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2B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57" w:rsidRDefault="00284557" w:rsidP="0028455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4557" w:rsidRPr="005342B8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2B8">
        <w:rPr>
          <w:rFonts w:ascii="Times New Roman" w:hAnsi="Times New Roman" w:cs="Times New Roman"/>
          <w:sz w:val="26"/>
          <w:szCs w:val="26"/>
        </w:rPr>
        <w:t>с. Устье</w:t>
      </w:r>
    </w:p>
    <w:p w:rsidR="00284557" w:rsidRPr="000F0B3A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от ___________                                                                                            № ________</w:t>
      </w: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 xml:space="preserve">о постоянно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действующей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экспертной </w:t>
      </w: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комиссии 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284557" w:rsidRPr="002F0077" w:rsidRDefault="00284557" w:rsidP="00284557">
      <w:pPr>
        <w:pStyle w:val="ConsPlusTitle"/>
        <w:ind w:firstLine="708"/>
        <w:jc w:val="both"/>
        <w:rPr>
          <w:b w:val="0"/>
          <w:szCs w:val="26"/>
        </w:rPr>
      </w:pPr>
    </w:p>
    <w:p w:rsidR="00284557" w:rsidRPr="002F0077" w:rsidRDefault="00284557" w:rsidP="00284557">
      <w:pPr>
        <w:pStyle w:val="ConsPlusTitle"/>
        <w:ind w:firstLine="708"/>
        <w:jc w:val="both"/>
        <w:rPr>
          <w:b w:val="0"/>
          <w:szCs w:val="26"/>
        </w:rPr>
      </w:pPr>
      <w:proofErr w:type="gramStart"/>
      <w:r w:rsidRPr="002F0077">
        <w:rPr>
          <w:b w:val="0"/>
          <w:szCs w:val="26"/>
        </w:rPr>
        <w:t xml:space="preserve">В соответствии с Федеральным законом от 22 октября  </w:t>
      </w:r>
      <w:smartTag w:uri="urn:schemas-microsoft-com:office:smarttags" w:element="metricconverter">
        <w:smartTagPr>
          <w:attr w:name="ProductID" w:val="2004 г"/>
        </w:smartTagPr>
        <w:r w:rsidRPr="002F0077">
          <w:rPr>
            <w:b w:val="0"/>
            <w:szCs w:val="26"/>
          </w:rPr>
          <w:t>2004 г</w:t>
        </w:r>
        <w:r>
          <w:rPr>
            <w:b w:val="0"/>
            <w:szCs w:val="26"/>
          </w:rPr>
          <w:t>ода</w:t>
        </w:r>
      </w:smartTag>
      <w:r w:rsidRPr="002F0077">
        <w:rPr>
          <w:b w:val="0"/>
          <w:szCs w:val="26"/>
        </w:rPr>
        <w:t xml:space="preserve"> № 125-ФЗ «Об архивном деле в Российской Федерации», приказом Министерства культуры  Российской Федерации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и организациях»</w:t>
      </w:r>
      <w:r>
        <w:rPr>
          <w:b w:val="0"/>
          <w:szCs w:val="26"/>
        </w:rPr>
        <w:t xml:space="preserve">, </w:t>
      </w:r>
      <w:r w:rsidRPr="002F0077">
        <w:rPr>
          <w:b w:val="0"/>
          <w:szCs w:val="26"/>
        </w:rPr>
        <w:t>приказом Федерального архивного агентства от</w:t>
      </w:r>
      <w:proofErr w:type="gramEnd"/>
      <w:r w:rsidRPr="002F0077">
        <w:rPr>
          <w:b w:val="0"/>
          <w:szCs w:val="26"/>
        </w:rPr>
        <w:t xml:space="preserve"> 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на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основании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ст. 42 Устава округа администраци</w:t>
      </w:r>
      <w:r>
        <w:rPr>
          <w:b w:val="0"/>
          <w:szCs w:val="26"/>
        </w:rPr>
        <w:t>я</w:t>
      </w:r>
      <w:r w:rsidRPr="002F0077">
        <w:rPr>
          <w:b w:val="0"/>
          <w:szCs w:val="26"/>
        </w:rPr>
        <w:t xml:space="preserve"> округа</w:t>
      </w: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84557" w:rsidRPr="00ED6220" w:rsidRDefault="00284557" w:rsidP="00ED622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220">
        <w:rPr>
          <w:rFonts w:ascii="Times New Roman" w:hAnsi="Times New Roman" w:cs="Times New Roman"/>
          <w:sz w:val="26"/>
          <w:szCs w:val="26"/>
        </w:rPr>
        <w:t xml:space="preserve">Утвердить Положение о постоянно действующей экспертной комиссии администрации </w:t>
      </w:r>
      <w:proofErr w:type="spellStart"/>
      <w:r w:rsidRPr="00ED622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D6220">
        <w:rPr>
          <w:rFonts w:ascii="Times New Roman" w:hAnsi="Times New Roman" w:cs="Times New Roman"/>
          <w:sz w:val="26"/>
          <w:szCs w:val="26"/>
        </w:rPr>
        <w:t xml:space="preserve"> муниципального округа (прилагается).</w:t>
      </w:r>
    </w:p>
    <w:p w:rsidR="00ED6220" w:rsidRPr="00ED6220" w:rsidRDefault="00ED6220" w:rsidP="00ED622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220">
        <w:rPr>
          <w:rFonts w:ascii="Times New Roman" w:hAnsi="Times New Roman" w:cs="Times New Roman"/>
          <w:sz w:val="26"/>
          <w:szCs w:val="26"/>
        </w:rPr>
        <w:t>Признать утратившими силу следующие муниципальные правовые акты:</w:t>
      </w:r>
    </w:p>
    <w:p w:rsidR="00ED6220" w:rsidRDefault="00ED6220" w:rsidP="00ED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-постановление Главы района от 11 апреля 2005 года № 128 «Об утверждении Положения об экспертной комиссии администрации района»;</w:t>
      </w:r>
    </w:p>
    <w:p w:rsidR="00ED6220" w:rsidRPr="00ED6220" w:rsidRDefault="00ED6220" w:rsidP="00ED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-постановление администрации района от 28 января 2013 года № 59 «О внесении изменений в постановление Главы района от 11.04.2005 № 128».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3.</w:t>
      </w:r>
      <w:r w:rsidR="001C34D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 и подлежит обнародованию.</w:t>
      </w:r>
      <w:r w:rsidRPr="002F00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84557" w:rsidRPr="002F0077" w:rsidTr="00225CEC">
        <w:tc>
          <w:tcPr>
            <w:tcW w:w="4785" w:type="dxa"/>
            <w:hideMark/>
          </w:tcPr>
          <w:p w:rsidR="00284557" w:rsidRPr="002F0077" w:rsidRDefault="00284557" w:rsidP="002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Глава округа </w:t>
            </w:r>
          </w:p>
        </w:tc>
        <w:tc>
          <w:tcPr>
            <w:tcW w:w="4786" w:type="dxa"/>
          </w:tcPr>
          <w:p w:rsidR="00284557" w:rsidRPr="002F0077" w:rsidRDefault="00284557" w:rsidP="002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1C34D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  И.В. Быков</w:t>
            </w:r>
          </w:p>
          <w:p w:rsidR="00284557" w:rsidRPr="002F0077" w:rsidRDefault="00284557" w:rsidP="002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</w:tbl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постановлением администрации округа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557" w:rsidRPr="002F0077" w:rsidRDefault="00284557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___________2023 № _____</w:t>
      </w:r>
    </w:p>
    <w:p w:rsidR="00284557" w:rsidRPr="002F0077" w:rsidRDefault="00284557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(приложение) </w:t>
      </w:r>
    </w:p>
    <w:p w:rsidR="00284557" w:rsidRPr="002F0077" w:rsidRDefault="00284557" w:rsidP="00284557">
      <w:pPr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 xml:space="preserve">о постоянно действующей экспертной комиссии </w:t>
      </w: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2F0077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284557" w:rsidRPr="002F0077" w:rsidRDefault="00284557" w:rsidP="00284557">
      <w:pPr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1.1. Экспертная комиссия 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постоянно действующим коллегиальным органом администрации округа, совмещающим функции экспертной комиссии администрации округа как источника комплектования муниципального архива, и как экспертной комиссии органа управления архивным делом на территории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(муниципального архива)</w:t>
      </w:r>
      <w:r w:rsidRPr="002F00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1.2. Экспертная комиссия 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организаций-источников комплектования муниципального архива.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1.3. В своей деятельности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руководствуется федеральным и областным законодательством в сфере архивного дела и делопроизводства, настоящим Положением.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 1.4.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создается на основании постановления администрации округа. Функции, права и организация работы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определяются Положением.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1.5. Решения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оформляются протоколом, являются обязательными для исполнения организациями – источниками комплектования муниципального архива в рамках компетенции ЭК.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1.6. Персональный состав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определяется постановлением администрации округа. В состав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включаются: председатель комиссии, заместитель председателя, секретарь комиссии, представители основных структурных подразделений администрации округа из числа наиболее квалифицированных сотрудников.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назначается один из заместителей руководителя организации, курирующий вопросы делопроизводства и архива. 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свою работу во взаимодействии с экспертными комиссиями организаций-источников комплектования муниципального архива, а также с Экспертно-проверочной комиссией органа управления архивным делом на территории Вологодской области.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Title"/>
        <w:jc w:val="center"/>
        <w:outlineLvl w:val="1"/>
        <w:rPr>
          <w:szCs w:val="26"/>
        </w:rPr>
      </w:pPr>
      <w:r w:rsidRPr="002F0077">
        <w:rPr>
          <w:szCs w:val="26"/>
        </w:rPr>
        <w:t xml:space="preserve">II. Основные задачи </w:t>
      </w:r>
      <w:proofErr w:type="gramStart"/>
      <w:r w:rsidRPr="002F0077">
        <w:rPr>
          <w:szCs w:val="26"/>
        </w:rPr>
        <w:t>ЭК</w:t>
      </w:r>
      <w:proofErr w:type="gramEnd"/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2.1. Основными задачами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2.1.1. Определение состава источников комплектования муниципального </w:t>
      </w:r>
      <w:r w:rsidRPr="002F0077">
        <w:rPr>
          <w:rFonts w:ascii="Times New Roman" w:hAnsi="Times New Roman" w:cs="Times New Roman"/>
          <w:sz w:val="26"/>
          <w:szCs w:val="26"/>
        </w:rPr>
        <w:lastRenderedPageBreak/>
        <w:t>архива.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2.1.2. Определение видов и состава документов, хранящихся в организациях-источниках комплектования архива, относящихся к Архивному фонду Российской Федерации, в том числе и негосударственной его части, подлежащих постоянно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F0077">
        <w:rPr>
          <w:rFonts w:ascii="Times New Roman" w:hAnsi="Times New Roman" w:cs="Times New Roman"/>
          <w:sz w:val="26"/>
          <w:szCs w:val="26"/>
        </w:rPr>
        <w:t xml:space="preserve"> и временному хранению в ведомственных архивах организаций-источников комплектования архива.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2.1.3. Проведение экспертизы ценности документов и решение вопросов комплектования ими муниципального и ведомственных архивов;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2.1.4.  Н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аучно-методическое руководство деятельностью экспертных комиссий организаций</w:t>
      </w:r>
      <w:r w:rsidRPr="002F0077">
        <w:rPr>
          <w:rFonts w:ascii="Times New Roman" w:hAnsi="Times New Roman" w:cs="Times New Roman"/>
          <w:sz w:val="26"/>
          <w:szCs w:val="26"/>
        </w:rPr>
        <w:t>-источников комплектования муниципального архива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F0077">
        <w:rPr>
          <w:rFonts w:ascii="Times New Roman" w:hAnsi="Times New Roman" w:cs="Times New Roman"/>
          <w:b/>
          <w:sz w:val="26"/>
          <w:szCs w:val="26"/>
        </w:rPr>
        <w:t>. Полномочия ЭК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принимает решения о согласовании: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Положений о ведомственных архивах и экспертных комиссиях организаций - источников комплектования архива;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инструкций по делопроизводству организаций - источников комплектования архива;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номенклатур дел организаций - источников комплектования архива;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- описей дел постоянного хранения и по личному составу администрации округа;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описей дел по личному составу ликвидированных организаций, не являющихся источниками комплектования;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описей дел составленных в муниципальном архиве;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Актов о выделении к уничтожению документов, не подлежащих хранению, администрации округа;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- Актов об утрате документов в администрации округа, муниципальном архиве;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- Актов о неисправимом повреждении архивных документов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0077">
        <w:rPr>
          <w:rFonts w:ascii="Times New Roman" w:hAnsi="Times New Roman" w:cs="Times New Roman"/>
          <w:sz w:val="26"/>
          <w:szCs w:val="26"/>
        </w:rPr>
        <w:t>дминистрации округа, муниципального архива;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Актов описания и переработки архивных документов в муниципальном архиве;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другие вопросы, касающиеся делопроизводства и архива в организациях – источниках комплектования архива.</w:t>
      </w:r>
    </w:p>
    <w:p w:rsidR="00284557" w:rsidRPr="002F0077" w:rsidRDefault="00284557" w:rsidP="002845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3.2. 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рассматривает: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сдаточные описи на документы архивного фонда, в том числе личного происхождения, и выносит решение о приеме или отказе в приеме указанных документов;</w:t>
      </w:r>
    </w:p>
    <w:p w:rsidR="00284557" w:rsidRPr="002F0077" w:rsidRDefault="00284557" w:rsidP="0028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sz w:val="26"/>
          <w:szCs w:val="26"/>
        </w:rPr>
      </w:pP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F0077">
        <w:rPr>
          <w:rFonts w:ascii="Times New Roman" w:eastAsia="DejaVuSans" w:hAnsi="Times New Roman" w:cs="Times New Roman"/>
          <w:sz w:val="26"/>
          <w:szCs w:val="26"/>
        </w:rPr>
        <w:t>предложений об установлении (изменении) сроков хранения документов, не предусмотренных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обоснований в ЭПК органа управления архивным делом Вологодской области;</w:t>
      </w:r>
      <w:proofErr w:type="gramEnd"/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- предложения источников комплектования архива, о продлении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сроков временного хранения документов Архивного фонда Российской Федерации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84557" w:rsidRPr="002F0077" w:rsidRDefault="00284557" w:rsidP="0028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DejaVuSans" w:hAnsi="Times New Roman" w:cs="Times New Roman"/>
          <w:sz w:val="26"/>
          <w:szCs w:val="26"/>
          <w:lang w:eastAsia="en-US"/>
        </w:rPr>
        <w:lastRenderedPageBreak/>
        <w:t>- предложения о включении документов в Государственный реестр уникальных документов Архивного фонда Российской Федерации;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вопросы определения круга организаций – источников компл</w:t>
      </w:r>
      <w:r>
        <w:rPr>
          <w:rFonts w:ascii="Times New Roman" w:eastAsia="Times New Roman" w:hAnsi="Times New Roman" w:cs="Times New Roman"/>
          <w:sz w:val="26"/>
          <w:szCs w:val="26"/>
        </w:rPr>
        <w:t>ектования муниципального архива;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- иные вопросы, возникающие в ходе проведения работы по экспертизе ценности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документов.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F0077">
        <w:rPr>
          <w:rFonts w:ascii="Times New Roman" w:hAnsi="Times New Roman" w:cs="Times New Roman"/>
          <w:b/>
          <w:sz w:val="26"/>
          <w:szCs w:val="26"/>
        </w:rPr>
        <w:t>. Права ЭК</w:t>
      </w:r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07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4.1. Давать работникам организаций – источников комплектования архива рекомендации по вопросам разработки номенклатуры дел и формирования дел в делопроизводстве, экспертизы ценности документов и т.д.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4.2. Приглашать в качестве консультантов и экспертов на заседания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специалистов в области документационного обеспечения и архивоведения. 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4.3. Требовать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организаций - источников комплектования муниципального архива соблюдения нормативов по оформлению и предоставлению документов на 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ЭК</w:t>
      </w:r>
      <w:r w:rsidRPr="002F0077">
        <w:rPr>
          <w:rFonts w:ascii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4.4. Отказывать в приеме документов и возвращать на доработку 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4.5. Рекомендовать организациям – источникам комплектования муниципального архива проводить мероприятия по розыску недостающих дел (документов) постоянного хранения и по личному составу, запрашивать письменные объяснения о причинах отсутствия, утраты или незаконного уничтожения дел (документов).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4.6.</w:t>
      </w:r>
      <w:r>
        <w:rPr>
          <w:rFonts w:ascii="Times New Roman" w:hAnsi="Times New Roman" w:cs="Times New Roman"/>
          <w:sz w:val="26"/>
          <w:szCs w:val="26"/>
        </w:rPr>
        <w:t xml:space="preserve"> Требовать от сотрудников а</w:t>
      </w:r>
      <w:r w:rsidRPr="002F0077">
        <w:rPr>
          <w:rFonts w:ascii="Times New Roman" w:hAnsi="Times New Roman" w:cs="Times New Roman"/>
          <w:sz w:val="26"/>
          <w:szCs w:val="26"/>
        </w:rPr>
        <w:t xml:space="preserve">дминистрации округа 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розыска дел, подлежащих передаче на хранение в ведомственный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муниципальный 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архив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, и представления письменного объяснения в случае их утраты.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4.7. Ставить перед руководством органа управления архивным делом на территории муниципального округа вопросы привлечения к ответственности лиц, виновных в утрате, незаконном уничтожении документов Архивного Фонда Российской Федерации и нарушении правил обеспечения сохранности документов.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4.8. Запрашивать необходимые сведения и заключения, необходимые для определения ценности и сроков хранения документов.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4.9.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Информировать руководство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0077">
        <w:rPr>
          <w:rFonts w:ascii="Times New Roman" w:hAnsi="Times New Roman" w:cs="Times New Roman"/>
          <w:sz w:val="26"/>
          <w:szCs w:val="26"/>
        </w:rPr>
        <w:t>дминистрации округа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 по вопросам, входящим в компетенцию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4.10. Председатель и заместитель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наделяются правами, указанными в настоящем Положении, руководят ее деятельностью и несут персональную ответственность за выполнение задач, возложенных на ЭК.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4.11. Секретарь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имеет право требовать от исполнителей своевременного предоставления документов, подлежащих рассмотрению на ЭК.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 xml:space="preserve">4. Организация работы </w:t>
      </w:r>
      <w:proofErr w:type="gramStart"/>
      <w:r w:rsidRPr="002F0077">
        <w:rPr>
          <w:rFonts w:ascii="Times New Roman" w:hAnsi="Times New Roman" w:cs="Times New Roman"/>
          <w:b/>
          <w:sz w:val="26"/>
          <w:szCs w:val="26"/>
        </w:rPr>
        <w:t>ЭК</w:t>
      </w:r>
      <w:proofErr w:type="gramEnd"/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4.1. ЭК осуществляет свою деятельность в соответствии с годовым планом работы, утверждаемым в декабре года предшествующего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планируемому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4.2. </w:t>
      </w:r>
      <w:r w:rsidRPr="002F0077">
        <w:rPr>
          <w:rFonts w:ascii="Times New Roman" w:hAnsi="Times New Roman" w:cs="Times New Roman"/>
          <w:sz w:val="26"/>
          <w:szCs w:val="26"/>
        </w:rPr>
        <w:t xml:space="preserve">Заседания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проводятся по мере необходимости, но не реже одного раза в месяц, заседания ЭК протоколируются.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4.3. Заседание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в нем принимает участие не менее 2/3 состава комиссии, решение ЭК принимается по каждому вопросу (документу) отдельно, большинством голосов. При разделении голосов поровну, голос председательствующего на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является решающим, особые мнения членов ЭК отражаются в протоколе или прилагаются к нему.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4.4. Р</w:t>
      </w:r>
      <w:r w:rsidRPr="002F0077">
        <w:rPr>
          <w:rFonts w:ascii="Times New Roman" w:hAnsi="Times New Roman" w:cs="Times New Roman"/>
          <w:sz w:val="26"/>
          <w:szCs w:val="26"/>
        </w:rPr>
        <w:t>ассмотрение номенклатур дел, описей дел, актов и других документов может производиться с участием в заседании заинтересованных лиц.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Право решающего голоса имеют только члены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. Приглашенные консультанты и эксперты имеют право совещательного голоса. 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4.5. Протоколы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подписываются председательствующим и секретарем ЭК и утверждаются руководителем органа управления архивным делом муниципального округа.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4.6. Решения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>, принятые по результатам рассмотрения вопросов (документов), доводятся до сведения заинтересованных организаций.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4.7. Секретарь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обеспечивает созыв заседаний комиссии в установленные сроки, в соответствии с графиком заседаний, протоколирует ход заседаний, осуществляе</w:t>
      </w:r>
      <w:r>
        <w:rPr>
          <w:rFonts w:ascii="Times New Roman" w:hAnsi="Times New Roman" w:cs="Times New Roman"/>
          <w:sz w:val="26"/>
          <w:szCs w:val="26"/>
        </w:rPr>
        <w:t>т учет и отчетность о работе ЭК.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Подготовленные к рассмотрению документы передаются секретарю ЭК для регистрации не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чем за 5-7 дней до заседания комиссии. Документы, оформленные с отступлением от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ГОСТов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и не зарегистрированные се</w:t>
      </w:r>
      <w:r>
        <w:rPr>
          <w:rFonts w:ascii="Times New Roman" w:hAnsi="Times New Roman" w:cs="Times New Roman"/>
          <w:sz w:val="26"/>
          <w:szCs w:val="26"/>
        </w:rPr>
        <w:t xml:space="preserve">кретарем,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рассматриваются.</w:t>
      </w:r>
      <w:r w:rsidRPr="002F00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4.8. Секретарь доводит до сведения заинтересованных организаций и лиц решения и рекомендации комиссии, осуществляет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выполнением принятых решений, ведет делопроизводство ЭК и обеспечивает сохранность ее документов до сдачи их на государственное хранение.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D79" w:rsidRDefault="00FF5D79"/>
    <w:sectPr w:rsidR="00FF5D79" w:rsidSect="00EB5A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955"/>
      <w:docPartObj>
        <w:docPartGallery w:val="Page Numbers (Top of Page)"/>
        <w:docPartUnique/>
      </w:docPartObj>
    </w:sdtPr>
    <w:sdtEndPr/>
    <w:sdtContent>
      <w:p w:rsidR="00DD2014" w:rsidRDefault="001C34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2014" w:rsidRDefault="001C34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72C"/>
    <w:multiLevelType w:val="hybridMultilevel"/>
    <w:tmpl w:val="7DF4A1C2"/>
    <w:lvl w:ilvl="0" w:tplc="BCBC1B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557"/>
    <w:rsid w:val="001C34DF"/>
    <w:rsid w:val="00284557"/>
    <w:rsid w:val="00ED6220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55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5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2023-02-03T08:38:00Z</dcterms:created>
  <dcterms:modified xsi:type="dcterms:W3CDTF">2023-02-03T08:45:00Z</dcterms:modified>
</cp:coreProperties>
</file>