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54" w:rsidRDefault="00887654" w:rsidP="00887654">
      <w:pPr>
        <w:jc w:val="center"/>
        <w:rPr>
          <w:b/>
          <w:sz w:val="26"/>
          <w:szCs w:val="26"/>
        </w:rPr>
      </w:pPr>
      <w:r w:rsidRPr="0077704E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654" w:rsidRDefault="00887654" w:rsidP="0088765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887654" w:rsidRPr="008A505B" w:rsidRDefault="00887654" w:rsidP="00887654">
      <w:pPr>
        <w:jc w:val="center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 xml:space="preserve">АДМИНИСТРАЦИЯ УСТЬ-КУБИНСКОГО </w:t>
      </w:r>
    </w:p>
    <w:p w:rsidR="00887654" w:rsidRPr="008A505B" w:rsidRDefault="00887654" w:rsidP="00887654">
      <w:pPr>
        <w:jc w:val="center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 xml:space="preserve">МУНИЦИПАЛЬНОГО  </w:t>
      </w:r>
      <w:r>
        <w:rPr>
          <w:b/>
          <w:sz w:val="26"/>
          <w:szCs w:val="26"/>
        </w:rPr>
        <w:t>ОКРУГА</w:t>
      </w:r>
    </w:p>
    <w:p w:rsidR="00887654" w:rsidRPr="008A505B" w:rsidRDefault="00887654" w:rsidP="00887654">
      <w:pPr>
        <w:jc w:val="center"/>
        <w:rPr>
          <w:b/>
          <w:sz w:val="26"/>
          <w:szCs w:val="26"/>
        </w:rPr>
      </w:pPr>
    </w:p>
    <w:p w:rsidR="00887654" w:rsidRPr="008A505B" w:rsidRDefault="00887654" w:rsidP="00887654">
      <w:pPr>
        <w:jc w:val="center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>ПОСТАНОВЛЕНИЕ</w:t>
      </w:r>
    </w:p>
    <w:p w:rsidR="00887654" w:rsidRPr="008A505B" w:rsidRDefault="00887654" w:rsidP="00887654">
      <w:pPr>
        <w:jc w:val="center"/>
        <w:rPr>
          <w:b/>
          <w:sz w:val="26"/>
          <w:szCs w:val="26"/>
        </w:rPr>
      </w:pPr>
    </w:p>
    <w:p w:rsidR="00887654" w:rsidRPr="008A505B" w:rsidRDefault="00887654" w:rsidP="00887654">
      <w:pPr>
        <w:jc w:val="center"/>
        <w:rPr>
          <w:sz w:val="26"/>
          <w:szCs w:val="26"/>
        </w:rPr>
      </w:pPr>
      <w:r w:rsidRPr="008A505B">
        <w:rPr>
          <w:sz w:val="26"/>
          <w:szCs w:val="26"/>
        </w:rPr>
        <w:t>с. Устье</w:t>
      </w:r>
    </w:p>
    <w:p w:rsidR="00887654" w:rsidRPr="008A505B" w:rsidRDefault="00887654" w:rsidP="00887654">
      <w:pPr>
        <w:jc w:val="both"/>
        <w:rPr>
          <w:sz w:val="26"/>
          <w:szCs w:val="26"/>
        </w:rPr>
      </w:pPr>
    </w:p>
    <w:p w:rsidR="00887654" w:rsidRPr="008A505B" w:rsidRDefault="00887654" w:rsidP="00887654">
      <w:pPr>
        <w:jc w:val="both"/>
        <w:rPr>
          <w:sz w:val="26"/>
          <w:szCs w:val="26"/>
        </w:rPr>
      </w:pPr>
      <w:r w:rsidRPr="008A505B">
        <w:rPr>
          <w:sz w:val="26"/>
          <w:szCs w:val="26"/>
        </w:rPr>
        <w:t>от</w:t>
      </w:r>
      <w:r>
        <w:rPr>
          <w:sz w:val="26"/>
          <w:szCs w:val="26"/>
        </w:rPr>
        <w:t xml:space="preserve"> ____________                                                                                              № _____</w:t>
      </w:r>
      <w:r w:rsidRPr="008A505B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                               </w:t>
      </w:r>
      <w:r w:rsidRPr="008A505B">
        <w:rPr>
          <w:sz w:val="26"/>
          <w:szCs w:val="26"/>
        </w:rPr>
        <w:t xml:space="preserve">                                                                                                          </w:t>
      </w:r>
    </w:p>
    <w:p w:rsidR="00887654" w:rsidRPr="008A505B" w:rsidRDefault="00887654" w:rsidP="00887654">
      <w:pPr>
        <w:jc w:val="both"/>
        <w:rPr>
          <w:sz w:val="26"/>
          <w:szCs w:val="26"/>
        </w:rPr>
      </w:pPr>
    </w:p>
    <w:tbl>
      <w:tblPr>
        <w:tblW w:w="9464" w:type="dxa"/>
        <w:tblLayout w:type="fixed"/>
        <w:tblLook w:val="0000"/>
      </w:tblPr>
      <w:tblGrid>
        <w:gridCol w:w="9464"/>
      </w:tblGrid>
      <w:tr w:rsidR="00887654" w:rsidRPr="008A505B" w:rsidTr="00887654">
        <w:tc>
          <w:tcPr>
            <w:tcW w:w="9464" w:type="dxa"/>
          </w:tcPr>
          <w:p w:rsidR="00887654" w:rsidRPr="00EB221F" w:rsidRDefault="00887654" w:rsidP="0088765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05B"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EB221F">
              <w:rPr>
                <w:rFonts w:ascii="Times New Roman" w:hAnsi="Times New Roman"/>
                <w:sz w:val="26"/>
                <w:szCs w:val="26"/>
              </w:rPr>
              <w:t>организации проектной деятельности</w:t>
            </w:r>
          </w:p>
          <w:p w:rsidR="00887654" w:rsidRPr="00EB221F" w:rsidRDefault="00887654" w:rsidP="0088765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муниципального </w:t>
            </w:r>
            <w:r w:rsidRPr="00EB221F">
              <w:rPr>
                <w:rFonts w:ascii="Times New Roman" w:hAnsi="Times New Roman" w:cs="Times New Roman"/>
                <w:sz w:val="26"/>
                <w:szCs w:val="26"/>
              </w:rPr>
              <w:t xml:space="preserve"> округ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887654" w:rsidRPr="008A505B" w:rsidRDefault="00887654" w:rsidP="00887654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887654" w:rsidRPr="00595F39" w:rsidRDefault="00887654" w:rsidP="00887654">
      <w:pPr>
        <w:jc w:val="both"/>
        <w:rPr>
          <w:sz w:val="26"/>
          <w:szCs w:val="26"/>
        </w:rPr>
      </w:pPr>
      <w:r w:rsidRPr="008A505B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</w:t>
      </w:r>
      <w:r w:rsidRPr="00595F39">
        <w:rPr>
          <w:sz w:val="26"/>
          <w:szCs w:val="26"/>
        </w:rPr>
        <w:t xml:space="preserve"> соответствии</w:t>
      </w:r>
      <w:r>
        <w:rPr>
          <w:sz w:val="26"/>
          <w:szCs w:val="26"/>
        </w:rPr>
        <w:t xml:space="preserve"> с</w:t>
      </w:r>
      <w:r w:rsidRPr="00595F39">
        <w:rPr>
          <w:sz w:val="26"/>
          <w:szCs w:val="26"/>
        </w:rPr>
        <w:t xml:space="preserve"> </w:t>
      </w:r>
      <w:r w:rsidRPr="000A6A61">
        <w:rPr>
          <w:sz w:val="26"/>
          <w:szCs w:val="26"/>
        </w:rPr>
        <w:t>постановлением Правительства Российской Федерации от 31 октября 2018 года № 1288 «Об организации проектной деятельности в Прав</w:t>
      </w:r>
      <w:r>
        <w:rPr>
          <w:sz w:val="26"/>
          <w:szCs w:val="26"/>
        </w:rPr>
        <w:t>ительстве Российской Федерации»,</w:t>
      </w:r>
      <w:r w:rsidRPr="00595F39">
        <w:rPr>
          <w:sz w:val="26"/>
          <w:szCs w:val="26"/>
        </w:rPr>
        <w:t xml:space="preserve"> </w:t>
      </w:r>
      <w:hyperlink r:id="rId8" w:history="1">
        <w:r w:rsidRPr="00887654">
          <w:rPr>
            <w:rStyle w:val="ad"/>
            <w:color w:val="auto"/>
            <w:sz w:val="26"/>
            <w:szCs w:val="26"/>
          </w:rPr>
          <w:t>постановлением</w:t>
        </w:r>
      </w:hyperlink>
      <w:r w:rsidRPr="00887654">
        <w:rPr>
          <w:sz w:val="26"/>
          <w:szCs w:val="26"/>
        </w:rPr>
        <w:t xml:space="preserve"> </w:t>
      </w:r>
      <w:r w:rsidRPr="00595F39">
        <w:rPr>
          <w:sz w:val="26"/>
          <w:szCs w:val="26"/>
        </w:rPr>
        <w:t>Правит</w:t>
      </w:r>
      <w:r>
        <w:rPr>
          <w:sz w:val="26"/>
          <w:szCs w:val="26"/>
        </w:rPr>
        <w:t xml:space="preserve">ельства Вологодской области от </w:t>
      </w:r>
      <w:r w:rsidRPr="00595F39">
        <w:rPr>
          <w:sz w:val="26"/>
          <w:szCs w:val="26"/>
        </w:rPr>
        <w:t>1</w:t>
      </w:r>
      <w:r>
        <w:rPr>
          <w:sz w:val="26"/>
          <w:szCs w:val="26"/>
        </w:rPr>
        <w:t xml:space="preserve"> марта </w:t>
      </w:r>
      <w:r w:rsidRPr="00595F39">
        <w:rPr>
          <w:sz w:val="26"/>
          <w:szCs w:val="26"/>
        </w:rPr>
        <w:t>2017</w:t>
      </w:r>
      <w:r>
        <w:rPr>
          <w:sz w:val="26"/>
          <w:szCs w:val="26"/>
        </w:rPr>
        <w:t xml:space="preserve"> года № </w:t>
      </w:r>
      <w:r w:rsidRPr="00595F39">
        <w:rPr>
          <w:sz w:val="26"/>
          <w:szCs w:val="26"/>
        </w:rPr>
        <w:t> 224 "Об организации проектной деятельности в Правительстве области и органах исполнительной государственной власти области",</w:t>
      </w:r>
      <w:r w:rsidRPr="008C49E8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595F39">
        <w:rPr>
          <w:sz w:val="26"/>
          <w:szCs w:val="26"/>
        </w:rPr>
        <w:t xml:space="preserve"> целях организации проектной деятельности</w:t>
      </w:r>
      <w:r>
        <w:rPr>
          <w:sz w:val="26"/>
          <w:szCs w:val="26"/>
        </w:rPr>
        <w:t xml:space="preserve"> в администрации </w:t>
      </w:r>
      <w:r w:rsidRPr="00EB221F">
        <w:rPr>
          <w:sz w:val="26"/>
          <w:szCs w:val="26"/>
        </w:rPr>
        <w:t xml:space="preserve"> округ</w:t>
      </w:r>
      <w:r>
        <w:rPr>
          <w:sz w:val="26"/>
          <w:szCs w:val="26"/>
        </w:rPr>
        <w:t xml:space="preserve">а, на основании </w:t>
      </w:r>
      <w:r w:rsidRPr="00595F39">
        <w:rPr>
          <w:sz w:val="26"/>
          <w:szCs w:val="26"/>
        </w:rPr>
        <w:t>ст. 42 Устава округа администрация округа</w:t>
      </w:r>
      <w:proofErr w:type="gramEnd"/>
    </w:p>
    <w:p w:rsidR="00887654" w:rsidRPr="008A505B" w:rsidRDefault="00887654" w:rsidP="00887654">
      <w:pPr>
        <w:jc w:val="both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>ПОСТАНОВЛЯЕТ:</w:t>
      </w:r>
    </w:p>
    <w:p w:rsidR="00887654" w:rsidRDefault="00887654" w:rsidP="0088765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5F39">
        <w:rPr>
          <w:rFonts w:ascii="Times New Roman" w:hAnsi="Times New Roman" w:cs="Times New Roman"/>
          <w:sz w:val="26"/>
          <w:szCs w:val="26"/>
        </w:rPr>
        <w:t>1. Утвердить Положени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95F39">
        <w:rPr>
          <w:rFonts w:ascii="Times New Roman" w:hAnsi="Times New Roman" w:cs="Times New Roman"/>
          <w:sz w:val="26"/>
          <w:szCs w:val="26"/>
        </w:rPr>
        <w:t xml:space="preserve">  по организации проектной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 в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муниципального </w:t>
      </w:r>
      <w:r w:rsidRPr="00EB221F">
        <w:rPr>
          <w:rFonts w:ascii="Times New Roman" w:hAnsi="Times New Roman" w:cs="Times New Roman"/>
          <w:sz w:val="26"/>
          <w:szCs w:val="26"/>
        </w:rPr>
        <w:t xml:space="preserve"> округ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595F39">
        <w:rPr>
          <w:rFonts w:ascii="Times New Roman" w:hAnsi="Times New Roman" w:cs="Times New Roman"/>
          <w:sz w:val="26"/>
          <w:szCs w:val="26"/>
        </w:rPr>
        <w:t>(приложение 1).</w:t>
      </w:r>
    </w:p>
    <w:p w:rsidR="00887654" w:rsidRDefault="00887654" w:rsidP="0088765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2.Утвердить Положение о Муниципальном проектном офисе администрации округа </w:t>
      </w:r>
      <w:r w:rsidRPr="00595F39">
        <w:rPr>
          <w:rFonts w:ascii="Times New Roman" w:hAnsi="Times New Roman" w:cs="Times New Roman"/>
          <w:sz w:val="26"/>
          <w:szCs w:val="26"/>
        </w:rPr>
        <w:t xml:space="preserve">(приложение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95F39">
        <w:rPr>
          <w:rFonts w:ascii="Times New Roman" w:hAnsi="Times New Roman" w:cs="Times New Roman"/>
          <w:sz w:val="26"/>
          <w:szCs w:val="26"/>
        </w:rPr>
        <w:t>).</w:t>
      </w:r>
    </w:p>
    <w:p w:rsidR="00887654" w:rsidRPr="00595F39" w:rsidRDefault="00887654" w:rsidP="0088765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3.Утвердить состав Муниципального проектного офиса администрации округа </w:t>
      </w:r>
      <w:r w:rsidRPr="00595F39">
        <w:rPr>
          <w:rFonts w:ascii="Times New Roman" w:hAnsi="Times New Roman" w:cs="Times New Roman"/>
          <w:sz w:val="26"/>
          <w:szCs w:val="26"/>
        </w:rPr>
        <w:t xml:space="preserve">(приложение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95F3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87654" w:rsidRPr="00BC71FB" w:rsidRDefault="00887654" w:rsidP="0088765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71FB">
        <w:rPr>
          <w:rFonts w:ascii="Times New Roman" w:hAnsi="Times New Roman" w:cs="Times New Roman"/>
          <w:sz w:val="26"/>
          <w:szCs w:val="26"/>
        </w:rPr>
        <w:t xml:space="preserve">    </w:t>
      </w:r>
      <w:r w:rsidRPr="00BC71F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</w:t>
      </w:r>
      <w:r w:rsidRPr="00BC71FB">
        <w:rPr>
          <w:rFonts w:ascii="Times New Roman" w:hAnsi="Times New Roman" w:cs="Times New Roman"/>
          <w:sz w:val="26"/>
          <w:szCs w:val="26"/>
        </w:rPr>
        <w:t xml:space="preserve">. Настоящее постановление </w:t>
      </w:r>
      <w:r>
        <w:rPr>
          <w:rFonts w:ascii="Times New Roman" w:hAnsi="Times New Roman" w:cs="Times New Roman"/>
          <w:sz w:val="26"/>
          <w:szCs w:val="26"/>
        </w:rPr>
        <w:t xml:space="preserve">вступает в силу со дня его подписания и </w:t>
      </w:r>
      <w:r w:rsidRPr="00BC71FB">
        <w:rPr>
          <w:rFonts w:ascii="Times New Roman" w:hAnsi="Times New Roman" w:cs="Times New Roman"/>
          <w:sz w:val="26"/>
          <w:szCs w:val="26"/>
        </w:rPr>
        <w:t>подлежит официальному опубликованию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87654" w:rsidRPr="008A505B" w:rsidRDefault="00887654" w:rsidP="00887654">
      <w:pPr>
        <w:ind w:firstLine="540"/>
        <w:jc w:val="both"/>
        <w:rPr>
          <w:sz w:val="26"/>
          <w:szCs w:val="26"/>
        </w:rPr>
      </w:pPr>
    </w:p>
    <w:p w:rsidR="00887654" w:rsidRPr="0093162C" w:rsidRDefault="00887654" w:rsidP="0088765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sz w:val="26"/>
          <w:szCs w:val="26"/>
        </w:rPr>
        <w:tab/>
      </w:r>
    </w:p>
    <w:p w:rsidR="00887654" w:rsidRDefault="00887654" w:rsidP="00887654">
      <w:pPr>
        <w:jc w:val="both"/>
        <w:rPr>
          <w:b/>
          <w:sz w:val="26"/>
          <w:szCs w:val="26"/>
        </w:rPr>
      </w:pPr>
    </w:p>
    <w:p w:rsidR="00887654" w:rsidRDefault="00887654" w:rsidP="00887654">
      <w:pPr>
        <w:jc w:val="both"/>
        <w:rPr>
          <w:sz w:val="26"/>
          <w:szCs w:val="26"/>
        </w:rPr>
      </w:pPr>
      <w:r w:rsidRPr="008A505B">
        <w:rPr>
          <w:sz w:val="26"/>
          <w:szCs w:val="26"/>
        </w:rPr>
        <w:tab/>
      </w:r>
      <w:r w:rsidRPr="008A505B">
        <w:rPr>
          <w:sz w:val="26"/>
          <w:szCs w:val="26"/>
        </w:rPr>
        <w:tab/>
      </w:r>
      <w:r w:rsidRPr="008A505B">
        <w:rPr>
          <w:sz w:val="26"/>
          <w:szCs w:val="26"/>
        </w:rPr>
        <w:tab/>
      </w:r>
      <w:r w:rsidRPr="008A505B">
        <w:rPr>
          <w:sz w:val="26"/>
          <w:szCs w:val="26"/>
        </w:rPr>
        <w:tab/>
      </w:r>
      <w:r w:rsidRPr="008A505B">
        <w:rPr>
          <w:sz w:val="26"/>
          <w:szCs w:val="26"/>
        </w:rPr>
        <w:tab/>
      </w:r>
    </w:p>
    <w:p w:rsidR="00887654" w:rsidRDefault="00887654" w:rsidP="00887654">
      <w:pPr>
        <w:jc w:val="both"/>
        <w:rPr>
          <w:sz w:val="26"/>
          <w:szCs w:val="26"/>
        </w:rPr>
      </w:pPr>
      <w:r w:rsidRPr="00464FB9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 округа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И.В. Быков                   </w:t>
      </w:r>
    </w:p>
    <w:p w:rsidR="00887654" w:rsidRDefault="00887654" w:rsidP="00887654">
      <w:pPr>
        <w:jc w:val="both"/>
        <w:rPr>
          <w:sz w:val="26"/>
          <w:szCs w:val="26"/>
        </w:rPr>
      </w:pPr>
    </w:p>
    <w:p w:rsidR="00887654" w:rsidRDefault="00887654" w:rsidP="00887654">
      <w:pPr>
        <w:jc w:val="both"/>
        <w:rPr>
          <w:sz w:val="26"/>
          <w:szCs w:val="26"/>
        </w:rPr>
      </w:pPr>
    </w:p>
    <w:p w:rsidR="00887654" w:rsidRDefault="00887654" w:rsidP="00887654">
      <w:pPr>
        <w:jc w:val="both"/>
        <w:rPr>
          <w:sz w:val="26"/>
          <w:szCs w:val="26"/>
        </w:rPr>
      </w:pPr>
    </w:p>
    <w:p w:rsidR="00887654" w:rsidRDefault="00887654" w:rsidP="00887654">
      <w:pPr>
        <w:jc w:val="both"/>
        <w:rPr>
          <w:sz w:val="26"/>
          <w:szCs w:val="26"/>
        </w:rPr>
      </w:pPr>
    </w:p>
    <w:p w:rsidR="00887654" w:rsidRDefault="00887654" w:rsidP="00887654">
      <w:pPr>
        <w:jc w:val="both"/>
        <w:rPr>
          <w:sz w:val="26"/>
          <w:szCs w:val="26"/>
        </w:rPr>
      </w:pPr>
    </w:p>
    <w:p w:rsidR="00887654" w:rsidRDefault="00887654" w:rsidP="00887654">
      <w:pPr>
        <w:jc w:val="both"/>
        <w:rPr>
          <w:sz w:val="26"/>
          <w:szCs w:val="26"/>
        </w:rPr>
      </w:pPr>
    </w:p>
    <w:p w:rsidR="00887654" w:rsidRDefault="00887654" w:rsidP="00887654">
      <w:pPr>
        <w:jc w:val="both"/>
        <w:rPr>
          <w:sz w:val="26"/>
          <w:szCs w:val="26"/>
        </w:rPr>
      </w:pPr>
    </w:p>
    <w:p w:rsidR="00887654" w:rsidRDefault="00887654" w:rsidP="00887654">
      <w:pPr>
        <w:jc w:val="both"/>
        <w:rPr>
          <w:sz w:val="26"/>
          <w:szCs w:val="26"/>
        </w:rPr>
      </w:pPr>
    </w:p>
    <w:p w:rsidR="00887654" w:rsidRDefault="00887654" w:rsidP="00887654">
      <w:pPr>
        <w:jc w:val="both"/>
        <w:rPr>
          <w:sz w:val="26"/>
          <w:szCs w:val="26"/>
        </w:rPr>
      </w:pPr>
    </w:p>
    <w:p w:rsidR="00887654" w:rsidRDefault="00887654" w:rsidP="00887654">
      <w:pPr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4076"/>
      </w:tblGrid>
      <w:tr w:rsidR="00887654" w:rsidRPr="008A505B" w:rsidTr="00887654">
        <w:trPr>
          <w:trHeight w:val="992"/>
        </w:trPr>
        <w:tc>
          <w:tcPr>
            <w:tcW w:w="5494" w:type="dxa"/>
          </w:tcPr>
          <w:p w:rsidR="00887654" w:rsidRDefault="00887654" w:rsidP="00887654">
            <w:pPr>
              <w:jc w:val="right"/>
              <w:rPr>
                <w:bCs/>
                <w:sz w:val="26"/>
                <w:szCs w:val="26"/>
              </w:rPr>
            </w:pPr>
            <w:r w:rsidRPr="008A505B">
              <w:rPr>
                <w:sz w:val="26"/>
                <w:szCs w:val="26"/>
              </w:rPr>
              <w:lastRenderedPageBreak/>
              <w:tab/>
            </w:r>
            <w:r w:rsidRPr="008A505B">
              <w:rPr>
                <w:sz w:val="26"/>
                <w:szCs w:val="26"/>
              </w:rPr>
              <w:tab/>
            </w:r>
            <w:r w:rsidRPr="008A505B">
              <w:rPr>
                <w:sz w:val="26"/>
                <w:szCs w:val="26"/>
              </w:rPr>
              <w:tab/>
            </w:r>
            <w:r w:rsidRPr="008A505B">
              <w:rPr>
                <w:sz w:val="26"/>
                <w:szCs w:val="26"/>
              </w:rPr>
              <w:tab/>
            </w:r>
            <w:r w:rsidRPr="008A505B">
              <w:rPr>
                <w:sz w:val="26"/>
                <w:szCs w:val="26"/>
              </w:rPr>
              <w:tab/>
              <w:t xml:space="preserve">   </w:t>
            </w:r>
            <w:r w:rsidRPr="008A505B">
              <w:rPr>
                <w:sz w:val="26"/>
                <w:szCs w:val="26"/>
              </w:rPr>
              <w:tab/>
            </w:r>
          </w:p>
          <w:p w:rsidR="00887654" w:rsidRDefault="00887654" w:rsidP="00887654">
            <w:pPr>
              <w:jc w:val="right"/>
              <w:rPr>
                <w:bCs/>
                <w:sz w:val="26"/>
                <w:szCs w:val="26"/>
              </w:rPr>
            </w:pPr>
          </w:p>
          <w:p w:rsidR="00887654" w:rsidRDefault="00887654" w:rsidP="00887654">
            <w:pPr>
              <w:jc w:val="right"/>
              <w:rPr>
                <w:bCs/>
                <w:sz w:val="26"/>
                <w:szCs w:val="26"/>
              </w:rPr>
            </w:pPr>
          </w:p>
          <w:p w:rsidR="00887654" w:rsidRPr="008A505B" w:rsidRDefault="00887654" w:rsidP="00887654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4076" w:type="dxa"/>
          </w:tcPr>
          <w:p w:rsidR="00887654" w:rsidRPr="008A505B" w:rsidRDefault="00887654" w:rsidP="00887654">
            <w:pPr>
              <w:jc w:val="both"/>
              <w:rPr>
                <w:bCs/>
                <w:sz w:val="26"/>
                <w:szCs w:val="26"/>
              </w:rPr>
            </w:pPr>
            <w:r w:rsidRPr="008A505B">
              <w:rPr>
                <w:bCs/>
                <w:sz w:val="26"/>
                <w:szCs w:val="26"/>
              </w:rPr>
              <w:t>Утвержден</w:t>
            </w:r>
            <w:r>
              <w:rPr>
                <w:bCs/>
                <w:sz w:val="26"/>
                <w:szCs w:val="26"/>
              </w:rPr>
              <w:t>о</w:t>
            </w:r>
          </w:p>
          <w:p w:rsidR="00887654" w:rsidRPr="008A505B" w:rsidRDefault="00887654" w:rsidP="00887654">
            <w:pPr>
              <w:jc w:val="both"/>
              <w:rPr>
                <w:bCs/>
                <w:sz w:val="26"/>
                <w:szCs w:val="26"/>
              </w:rPr>
            </w:pPr>
            <w:r w:rsidRPr="008A505B">
              <w:rPr>
                <w:bCs/>
                <w:sz w:val="26"/>
                <w:szCs w:val="26"/>
              </w:rPr>
              <w:t xml:space="preserve">постановлением администрации </w:t>
            </w:r>
            <w:r>
              <w:rPr>
                <w:bCs/>
                <w:sz w:val="26"/>
                <w:szCs w:val="26"/>
              </w:rPr>
              <w:t>округа</w:t>
            </w:r>
            <w:r w:rsidRPr="008A505B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8A505B">
              <w:rPr>
                <w:bCs/>
                <w:sz w:val="26"/>
                <w:szCs w:val="26"/>
              </w:rPr>
              <w:t>от</w:t>
            </w:r>
            <w:proofErr w:type="gramEnd"/>
            <w:r w:rsidRPr="008A505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_______ № _____</w:t>
            </w:r>
          </w:p>
        </w:tc>
      </w:tr>
    </w:tbl>
    <w:p w:rsidR="00887654" w:rsidRPr="008A505B" w:rsidRDefault="00887654" w:rsidP="00887654">
      <w:pPr>
        <w:jc w:val="right"/>
        <w:rPr>
          <w:bCs/>
          <w:sz w:val="26"/>
          <w:szCs w:val="26"/>
        </w:rPr>
      </w:pPr>
      <w:r w:rsidRPr="008A505B">
        <w:rPr>
          <w:bCs/>
          <w:sz w:val="26"/>
          <w:szCs w:val="26"/>
        </w:rPr>
        <w:t>(</w:t>
      </w:r>
      <w:r>
        <w:rPr>
          <w:bCs/>
          <w:sz w:val="26"/>
          <w:szCs w:val="26"/>
        </w:rPr>
        <w:t>п</w:t>
      </w:r>
      <w:r w:rsidRPr="008A505B">
        <w:rPr>
          <w:bCs/>
          <w:sz w:val="26"/>
          <w:szCs w:val="26"/>
        </w:rPr>
        <w:t>риложение 1)</w:t>
      </w:r>
    </w:p>
    <w:p w:rsidR="00887654" w:rsidRPr="008A505B" w:rsidRDefault="00887654" w:rsidP="0088765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87654" w:rsidRPr="008A505B" w:rsidRDefault="00887654" w:rsidP="00887654">
      <w:pPr>
        <w:rPr>
          <w:sz w:val="26"/>
          <w:szCs w:val="26"/>
        </w:rPr>
      </w:pPr>
    </w:p>
    <w:p w:rsidR="00887654" w:rsidRDefault="00887654" w:rsidP="00887654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EB221F">
        <w:rPr>
          <w:rFonts w:ascii="Times New Roman" w:hAnsi="Times New Roman"/>
          <w:sz w:val="26"/>
          <w:szCs w:val="26"/>
        </w:rPr>
        <w:t>Положени</w:t>
      </w:r>
      <w:r>
        <w:rPr>
          <w:rFonts w:ascii="Times New Roman" w:hAnsi="Times New Roman"/>
          <w:sz w:val="26"/>
          <w:szCs w:val="26"/>
        </w:rPr>
        <w:t>е</w:t>
      </w:r>
    </w:p>
    <w:p w:rsidR="00887654" w:rsidRPr="00EB221F" w:rsidRDefault="00887654" w:rsidP="0088765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EB221F">
        <w:rPr>
          <w:rFonts w:ascii="Times New Roman" w:hAnsi="Times New Roman"/>
          <w:sz w:val="26"/>
          <w:szCs w:val="26"/>
        </w:rPr>
        <w:t xml:space="preserve"> по организации проектной деятельности</w:t>
      </w:r>
    </w:p>
    <w:p w:rsidR="00887654" w:rsidRPr="00EB221F" w:rsidRDefault="00887654" w:rsidP="0088765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администрации 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муниципального </w:t>
      </w:r>
      <w:r w:rsidRPr="00EB221F">
        <w:rPr>
          <w:rFonts w:ascii="Times New Roman" w:hAnsi="Times New Roman" w:cs="Times New Roman"/>
          <w:sz w:val="26"/>
          <w:szCs w:val="26"/>
        </w:rPr>
        <w:t xml:space="preserve"> округ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887654" w:rsidRDefault="00887654" w:rsidP="00887654">
      <w:pPr>
        <w:spacing w:line="276" w:lineRule="auto"/>
        <w:jc w:val="center"/>
        <w:rPr>
          <w:sz w:val="28"/>
          <w:szCs w:val="28"/>
        </w:rPr>
      </w:pPr>
      <w:r w:rsidRPr="00D67ED8">
        <w:rPr>
          <w:sz w:val="28"/>
          <w:szCs w:val="28"/>
        </w:rPr>
        <w:t>(далее – Положение)</w:t>
      </w:r>
    </w:p>
    <w:p w:rsidR="00887654" w:rsidRDefault="00887654" w:rsidP="00887654">
      <w:pPr>
        <w:spacing w:line="276" w:lineRule="auto"/>
        <w:jc w:val="center"/>
        <w:rPr>
          <w:b/>
          <w:sz w:val="28"/>
        </w:rPr>
      </w:pPr>
    </w:p>
    <w:p w:rsidR="00887654" w:rsidRPr="00887654" w:rsidRDefault="00887654" w:rsidP="00887654">
      <w:pPr>
        <w:spacing w:line="276" w:lineRule="auto"/>
        <w:jc w:val="center"/>
        <w:rPr>
          <w:sz w:val="26"/>
          <w:szCs w:val="26"/>
        </w:rPr>
      </w:pPr>
      <w:r w:rsidRPr="00887654">
        <w:rPr>
          <w:b/>
          <w:sz w:val="26"/>
          <w:szCs w:val="26"/>
        </w:rPr>
        <w:t>1. Общие положения</w:t>
      </w:r>
    </w:p>
    <w:p w:rsidR="00887654" w:rsidRPr="00AD4F2C" w:rsidRDefault="00887654" w:rsidP="0088765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4F2C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AD4F2C">
        <w:rPr>
          <w:rFonts w:ascii="Times New Roman" w:hAnsi="Times New Roman" w:cs="Times New Roman"/>
          <w:sz w:val="26"/>
          <w:szCs w:val="26"/>
        </w:rPr>
        <w:t xml:space="preserve"> Настоящее Положение устанавливает порядок организации и осуществления проектной деятельности в администрации  </w:t>
      </w:r>
      <w:proofErr w:type="spellStart"/>
      <w:r w:rsidRPr="00AD4F2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D4F2C">
        <w:rPr>
          <w:rFonts w:ascii="Times New Roman" w:hAnsi="Times New Roman" w:cs="Times New Roman"/>
          <w:sz w:val="26"/>
          <w:szCs w:val="26"/>
        </w:rPr>
        <w:t xml:space="preserve">  муниципального 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4F2C">
        <w:rPr>
          <w:rFonts w:ascii="Times New Roman" w:hAnsi="Times New Roman" w:cs="Times New Roman"/>
          <w:sz w:val="26"/>
          <w:szCs w:val="26"/>
        </w:rPr>
        <w:t>(далее – администрация округа)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D4F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7654" w:rsidRPr="00AD4F2C" w:rsidRDefault="00887654" w:rsidP="008876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D4F2C">
        <w:rPr>
          <w:sz w:val="26"/>
          <w:szCs w:val="26"/>
        </w:rPr>
        <w:t>2. Основные цели внедрения и развития проектного управления являются:</w:t>
      </w:r>
    </w:p>
    <w:p w:rsidR="00887654" w:rsidRPr="00AD4F2C" w:rsidRDefault="00887654" w:rsidP="00887654">
      <w:pPr>
        <w:ind w:firstLine="708"/>
        <w:jc w:val="both"/>
        <w:rPr>
          <w:sz w:val="26"/>
          <w:szCs w:val="26"/>
        </w:rPr>
      </w:pPr>
      <w:r w:rsidRPr="00AD4F2C">
        <w:rPr>
          <w:sz w:val="26"/>
          <w:szCs w:val="26"/>
        </w:rPr>
        <w:t xml:space="preserve">- обеспечение достижения задач социально-экономического развития округа; </w:t>
      </w:r>
    </w:p>
    <w:p w:rsidR="00887654" w:rsidRPr="00AD4F2C" w:rsidRDefault="00887654" w:rsidP="00887654">
      <w:pPr>
        <w:ind w:firstLine="708"/>
        <w:jc w:val="both"/>
        <w:rPr>
          <w:sz w:val="26"/>
          <w:szCs w:val="26"/>
        </w:rPr>
      </w:pPr>
      <w:r w:rsidRPr="00AD4F2C">
        <w:rPr>
          <w:sz w:val="26"/>
          <w:szCs w:val="26"/>
        </w:rPr>
        <w:t>-обеспечение достижения показателей и результатов</w:t>
      </w:r>
      <w:r>
        <w:rPr>
          <w:sz w:val="26"/>
          <w:szCs w:val="26"/>
        </w:rPr>
        <w:t xml:space="preserve"> региональных и </w:t>
      </w:r>
      <w:r w:rsidRPr="00AD4F2C">
        <w:rPr>
          <w:sz w:val="26"/>
          <w:szCs w:val="26"/>
        </w:rPr>
        <w:t xml:space="preserve"> муниципальных</w:t>
      </w:r>
      <w:r>
        <w:rPr>
          <w:sz w:val="26"/>
          <w:szCs w:val="26"/>
        </w:rPr>
        <w:t xml:space="preserve"> проектов</w:t>
      </w:r>
      <w:r w:rsidRPr="00AD4F2C">
        <w:rPr>
          <w:sz w:val="26"/>
          <w:szCs w:val="26"/>
        </w:rPr>
        <w:t>;</w:t>
      </w:r>
    </w:p>
    <w:p w:rsidR="00887654" w:rsidRPr="00AD4F2C" w:rsidRDefault="00887654" w:rsidP="00887654">
      <w:pPr>
        <w:ind w:firstLine="708"/>
        <w:jc w:val="both"/>
        <w:rPr>
          <w:sz w:val="26"/>
          <w:szCs w:val="26"/>
        </w:rPr>
      </w:pPr>
      <w:r w:rsidRPr="00AD4F2C">
        <w:rPr>
          <w:sz w:val="26"/>
          <w:szCs w:val="26"/>
        </w:rPr>
        <w:t>- повышение эффективности использования ресурсов;</w:t>
      </w:r>
    </w:p>
    <w:p w:rsidR="00887654" w:rsidRPr="00AD4F2C" w:rsidRDefault="00887654" w:rsidP="00887654">
      <w:pPr>
        <w:ind w:firstLine="708"/>
        <w:jc w:val="both"/>
        <w:rPr>
          <w:sz w:val="26"/>
          <w:szCs w:val="26"/>
        </w:rPr>
      </w:pPr>
      <w:r w:rsidRPr="00AD4F2C">
        <w:rPr>
          <w:sz w:val="26"/>
          <w:szCs w:val="26"/>
        </w:rPr>
        <w:t>-повышение результативности внутриведомственного, межведомственного и межуровневого взаимодействия органов местного самоуправления, а также взаимодействия с иными организациями, привлекаемыми администрацией округа, за счет использования единых подходов проектного управления.</w:t>
      </w:r>
    </w:p>
    <w:p w:rsidR="00887654" w:rsidRDefault="00887654" w:rsidP="00887654">
      <w:pPr>
        <w:ind w:firstLine="708"/>
        <w:jc w:val="both"/>
        <w:rPr>
          <w:sz w:val="26"/>
          <w:szCs w:val="26"/>
        </w:rPr>
      </w:pPr>
    </w:p>
    <w:p w:rsidR="00887654" w:rsidRPr="00887654" w:rsidRDefault="00887654" w:rsidP="00887654">
      <w:pPr>
        <w:spacing w:line="276" w:lineRule="auto"/>
        <w:ind w:firstLine="708"/>
        <w:jc w:val="center"/>
        <w:rPr>
          <w:b/>
          <w:sz w:val="26"/>
          <w:szCs w:val="26"/>
        </w:rPr>
      </w:pPr>
      <w:r w:rsidRPr="00887654">
        <w:rPr>
          <w:b/>
          <w:sz w:val="26"/>
          <w:szCs w:val="26"/>
        </w:rPr>
        <w:t>2. Основные понятия</w:t>
      </w:r>
    </w:p>
    <w:p w:rsidR="00887654" w:rsidRPr="000A6A61" w:rsidRDefault="00887654" w:rsidP="008876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0A6A61">
        <w:rPr>
          <w:sz w:val="26"/>
          <w:szCs w:val="26"/>
        </w:rPr>
        <w:t>Проект - комплекс взаимосвязанных мероприятий, направленных на получение уникальных результатов в условиях вр</w:t>
      </w:r>
      <w:r>
        <w:rPr>
          <w:sz w:val="26"/>
          <w:szCs w:val="26"/>
        </w:rPr>
        <w:t>еменных и ресурсных ограничений.</w:t>
      </w:r>
    </w:p>
    <w:p w:rsidR="00887654" w:rsidRDefault="00887654" w:rsidP="008876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 М</w:t>
      </w:r>
      <w:r w:rsidRPr="000A6A61">
        <w:rPr>
          <w:sz w:val="26"/>
          <w:szCs w:val="26"/>
        </w:rPr>
        <w:t xml:space="preserve">униципальный проект - проект, обеспечивающий достижение показателей и результатов регионального проекта, которые относятся к вопросам местного значения </w:t>
      </w:r>
      <w:r>
        <w:rPr>
          <w:sz w:val="26"/>
          <w:szCs w:val="26"/>
        </w:rPr>
        <w:t>округа</w:t>
      </w:r>
      <w:r w:rsidRPr="000A6A61">
        <w:rPr>
          <w:sz w:val="26"/>
          <w:szCs w:val="26"/>
        </w:rPr>
        <w:t>,</w:t>
      </w:r>
      <w:r>
        <w:t xml:space="preserve"> </w:t>
      </w:r>
      <w:r w:rsidRPr="00136EBE">
        <w:rPr>
          <w:sz w:val="26"/>
          <w:szCs w:val="26"/>
        </w:rPr>
        <w:t>связанный с реализацией национального проекта</w:t>
      </w:r>
      <w:r>
        <w:rPr>
          <w:sz w:val="26"/>
          <w:szCs w:val="26"/>
        </w:rPr>
        <w:t>.</w:t>
      </w:r>
    </w:p>
    <w:p w:rsidR="00887654" w:rsidRPr="00085082" w:rsidRDefault="00887654" w:rsidP="008876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 Р</w:t>
      </w:r>
      <w:r w:rsidRPr="00085082">
        <w:rPr>
          <w:sz w:val="26"/>
          <w:szCs w:val="26"/>
        </w:rPr>
        <w:t>егиональный проект - проект, обеспечивающий достижение показателей и результатов федерального проекта, которые относятся к законодательно установленным полномочиям области, а также к вопросам местного значения муниципальных образований, расположенных на территории области, связанный или не связанный с ре</w:t>
      </w:r>
      <w:r>
        <w:rPr>
          <w:sz w:val="26"/>
          <w:szCs w:val="26"/>
        </w:rPr>
        <w:t>ализацией национального проекта.</w:t>
      </w:r>
    </w:p>
    <w:p w:rsidR="00887654" w:rsidRPr="000A6A61" w:rsidRDefault="00887654" w:rsidP="008876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2.4. П</w:t>
      </w:r>
      <w:r w:rsidRPr="000A6A61">
        <w:rPr>
          <w:sz w:val="26"/>
          <w:szCs w:val="26"/>
        </w:rPr>
        <w:t>роектная деятельность - деятельность, связанная с инициированием, подготовкой, реализацией</w:t>
      </w:r>
      <w:r>
        <w:rPr>
          <w:sz w:val="26"/>
          <w:szCs w:val="26"/>
        </w:rPr>
        <w:t>, мониторингом, контролем и завершением проектов.</w:t>
      </w:r>
    </w:p>
    <w:p w:rsidR="00887654" w:rsidRPr="000A6A61" w:rsidRDefault="00887654" w:rsidP="008876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П</w:t>
      </w:r>
      <w:r w:rsidRPr="000A6A61">
        <w:rPr>
          <w:sz w:val="26"/>
          <w:szCs w:val="26"/>
        </w:rPr>
        <w:t xml:space="preserve">аспорт муниципального проекта – документ, содержащий общие сведения о проекте, целях и показателях, бюджете, связях проекта, методик расчета показателей проекта, </w:t>
      </w:r>
      <w:r>
        <w:rPr>
          <w:sz w:val="26"/>
          <w:szCs w:val="26"/>
        </w:rPr>
        <w:t xml:space="preserve">мероприятий </w:t>
      </w:r>
      <w:r w:rsidRPr="000A6A61">
        <w:rPr>
          <w:sz w:val="26"/>
          <w:szCs w:val="26"/>
        </w:rPr>
        <w:t>реализации проекта и иного.</w:t>
      </w:r>
    </w:p>
    <w:p w:rsidR="00887654" w:rsidRPr="000A6A61" w:rsidRDefault="00887654" w:rsidP="008876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2.6. З</w:t>
      </w:r>
      <w:r w:rsidRPr="000A6A61">
        <w:rPr>
          <w:sz w:val="26"/>
          <w:szCs w:val="26"/>
        </w:rPr>
        <w:t xml:space="preserve">апрос на изменение паспорта муниципального проекта - документ, содержащий информацию о проектируемых изменениях паспорта проекта в части общих сведений проекта, целей и показателей проекта, результатов проекта, </w:t>
      </w:r>
      <w:r w:rsidRPr="000A6A61">
        <w:rPr>
          <w:sz w:val="26"/>
          <w:szCs w:val="26"/>
        </w:rPr>
        <w:lastRenderedPageBreak/>
        <w:t>бюджета проекта, связей проекта, методик расчета показателей проекта,</w:t>
      </w:r>
      <w:r w:rsidRPr="00F27A1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мероприятий </w:t>
      </w:r>
      <w:r w:rsidRPr="000A6A61">
        <w:rPr>
          <w:sz w:val="26"/>
          <w:szCs w:val="26"/>
        </w:rPr>
        <w:t>реализации проекта</w:t>
      </w:r>
      <w:r>
        <w:rPr>
          <w:sz w:val="26"/>
          <w:szCs w:val="26"/>
        </w:rPr>
        <w:t xml:space="preserve"> и другого.</w:t>
      </w:r>
    </w:p>
    <w:p w:rsidR="00887654" w:rsidRPr="000A6A61" w:rsidRDefault="00887654" w:rsidP="008876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2.7. О</w:t>
      </w:r>
      <w:r w:rsidRPr="000A6A61">
        <w:rPr>
          <w:sz w:val="26"/>
          <w:szCs w:val="26"/>
        </w:rPr>
        <w:t>тчет о ходе реализации муниципального проекта - документ, содержащий информацию на основании данных мониторинга реализации муниципального проекта об общих сведениях проекта, целей и показателей проекта, результатов проекта, бюджета проекта, связей проекта, методик расчета показателей проекта,</w:t>
      </w:r>
      <w:r w:rsidRPr="00C205D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мероприятий </w:t>
      </w:r>
      <w:r w:rsidRPr="000A6A61">
        <w:rPr>
          <w:sz w:val="26"/>
          <w:szCs w:val="26"/>
        </w:rPr>
        <w:t>реализации</w:t>
      </w:r>
      <w:r w:rsidRPr="00C205D6">
        <w:rPr>
          <w:color w:val="FF0000"/>
          <w:sz w:val="26"/>
          <w:szCs w:val="26"/>
        </w:rPr>
        <w:t xml:space="preserve"> </w:t>
      </w:r>
      <w:r w:rsidRPr="000A6A61">
        <w:rPr>
          <w:sz w:val="26"/>
          <w:szCs w:val="26"/>
        </w:rPr>
        <w:t>проекта и другого за отчетный период (далее - о</w:t>
      </w:r>
      <w:r>
        <w:rPr>
          <w:sz w:val="26"/>
          <w:szCs w:val="26"/>
        </w:rPr>
        <w:t>тчет по муниципальному проекту).</w:t>
      </w:r>
    </w:p>
    <w:p w:rsidR="00887654" w:rsidRDefault="00887654" w:rsidP="00887654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2.8. И</w:t>
      </w:r>
      <w:r w:rsidRPr="000A6A61">
        <w:rPr>
          <w:sz w:val="26"/>
          <w:szCs w:val="26"/>
        </w:rPr>
        <w:t xml:space="preserve">тоговый отчет о реализации муниципального проекта - документ, содержащий информацию на основании данных мониторинга реализации проекта по итогам окончания срока реализации проекта, включающую общие сведения проекта, отчет о достижении целей и показателей проекта, результатов проекта, бюджета проекта, связей проекта, </w:t>
      </w:r>
      <w:r>
        <w:rPr>
          <w:sz w:val="26"/>
          <w:szCs w:val="26"/>
        </w:rPr>
        <w:t xml:space="preserve">отчет о выполнении мероприятий </w:t>
      </w:r>
      <w:r w:rsidRPr="000A6A61">
        <w:rPr>
          <w:sz w:val="26"/>
          <w:szCs w:val="26"/>
        </w:rPr>
        <w:t>реализации проекта</w:t>
      </w:r>
      <w:r w:rsidRPr="00C205D6">
        <w:rPr>
          <w:color w:val="FF0000"/>
          <w:sz w:val="26"/>
          <w:szCs w:val="26"/>
        </w:rPr>
        <w:t xml:space="preserve"> </w:t>
      </w:r>
      <w:r w:rsidRPr="000A6A61">
        <w:rPr>
          <w:sz w:val="26"/>
          <w:szCs w:val="26"/>
        </w:rPr>
        <w:t>и другого (далее - итоговый о</w:t>
      </w:r>
      <w:r>
        <w:rPr>
          <w:sz w:val="26"/>
          <w:szCs w:val="26"/>
        </w:rPr>
        <w:t>тчет по муниципальному проекту).</w:t>
      </w:r>
      <w:proofErr w:type="gramEnd"/>
    </w:p>
    <w:p w:rsidR="00887654" w:rsidRPr="00723185" w:rsidRDefault="00887654" w:rsidP="00887654">
      <w:pPr>
        <w:ind w:firstLine="708"/>
        <w:jc w:val="both"/>
        <w:rPr>
          <w:sz w:val="26"/>
          <w:szCs w:val="26"/>
        </w:rPr>
      </w:pPr>
      <w:bookmarkStart w:id="0" w:name="sub_206"/>
      <w:r>
        <w:rPr>
          <w:rStyle w:val="afc"/>
          <w:b w:val="0"/>
          <w:sz w:val="26"/>
          <w:szCs w:val="26"/>
        </w:rPr>
        <w:t>2.9. М</w:t>
      </w:r>
      <w:r w:rsidRPr="00723185">
        <w:rPr>
          <w:rStyle w:val="afc"/>
          <w:b w:val="0"/>
          <w:sz w:val="26"/>
          <w:szCs w:val="26"/>
        </w:rPr>
        <w:t>униципальный проектный офис</w:t>
      </w:r>
      <w:r w:rsidRPr="00723185">
        <w:rPr>
          <w:sz w:val="26"/>
          <w:szCs w:val="26"/>
        </w:rPr>
        <w:t xml:space="preserve"> - постоянный орган управления проектной деятельностью в администрации округа, созданный для выполнения функций, связанных с инициированием, планированием, реализацией, мониторингом, контролем и завершением проектов, а также осуществлением методологической поддержки участников проектной деятельности (далее - МПО</w:t>
      </w:r>
      <w:r>
        <w:rPr>
          <w:sz w:val="26"/>
          <w:szCs w:val="26"/>
        </w:rPr>
        <w:t>).</w:t>
      </w:r>
    </w:p>
    <w:p w:rsidR="00887654" w:rsidRPr="00723185" w:rsidRDefault="00887654" w:rsidP="00887654">
      <w:pPr>
        <w:ind w:firstLine="708"/>
        <w:jc w:val="both"/>
        <w:rPr>
          <w:sz w:val="26"/>
          <w:szCs w:val="26"/>
        </w:rPr>
      </w:pPr>
      <w:bookmarkStart w:id="1" w:name="sub_207"/>
      <w:bookmarkEnd w:id="0"/>
      <w:r>
        <w:rPr>
          <w:rStyle w:val="afc"/>
          <w:b w:val="0"/>
          <w:sz w:val="26"/>
          <w:szCs w:val="26"/>
        </w:rPr>
        <w:t>2.10. К</w:t>
      </w:r>
      <w:r w:rsidRPr="00723185">
        <w:rPr>
          <w:rStyle w:val="afc"/>
          <w:b w:val="0"/>
          <w:sz w:val="26"/>
          <w:szCs w:val="26"/>
        </w:rPr>
        <w:t xml:space="preserve">уратор </w:t>
      </w:r>
      <w:r>
        <w:rPr>
          <w:rStyle w:val="afc"/>
          <w:b w:val="0"/>
          <w:sz w:val="26"/>
          <w:szCs w:val="26"/>
        </w:rPr>
        <w:t xml:space="preserve">муниципального </w:t>
      </w:r>
      <w:r w:rsidRPr="00723185">
        <w:rPr>
          <w:rStyle w:val="afc"/>
          <w:b w:val="0"/>
          <w:sz w:val="26"/>
          <w:szCs w:val="26"/>
        </w:rPr>
        <w:t>проекта</w:t>
      </w:r>
      <w:r w:rsidRPr="00723185">
        <w:rPr>
          <w:sz w:val="26"/>
          <w:szCs w:val="26"/>
        </w:rPr>
        <w:t xml:space="preserve"> – глава округа, обеспечивающий координацию работы по достижению целей, по</w:t>
      </w:r>
      <w:r>
        <w:rPr>
          <w:sz w:val="26"/>
          <w:szCs w:val="26"/>
        </w:rPr>
        <w:t>казателей и результатов проекта.</w:t>
      </w:r>
    </w:p>
    <w:p w:rsidR="00887654" w:rsidRPr="00723185" w:rsidRDefault="00887654" w:rsidP="00887654">
      <w:pPr>
        <w:jc w:val="both"/>
        <w:rPr>
          <w:sz w:val="26"/>
          <w:szCs w:val="26"/>
        </w:rPr>
      </w:pPr>
      <w:bookmarkStart w:id="2" w:name="sub_208"/>
      <w:bookmarkEnd w:id="1"/>
      <w:r w:rsidRPr="00723185">
        <w:rPr>
          <w:rStyle w:val="afc"/>
          <w:sz w:val="26"/>
          <w:szCs w:val="26"/>
        </w:rPr>
        <w:t xml:space="preserve">          </w:t>
      </w:r>
      <w:r>
        <w:rPr>
          <w:rStyle w:val="afc"/>
          <w:b w:val="0"/>
          <w:sz w:val="26"/>
          <w:szCs w:val="26"/>
        </w:rPr>
        <w:t>2.11. Р</w:t>
      </w:r>
      <w:r w:rsidRPr="00723185">
        <w:rPr>
          <w:rStyle w:val="afc"/>
          <w:b w:val="0"/>
          <w:sz w:val="26"/>
          <w:szCs w:val="26"/>
        </w:rPr>
        <w:t xml:space="preserve">уководитель </w:t>
      </w:r>
      <w:r>
        <w:rPr>
          <w:rStyle w:val="afc"/>
          <w:b w:val="0"/>
          <w:sz w:val="26"/>
          <w:szCs w:val="26"/>
        </w:rPr>
        <w:t xml:space="preserve"> муниципального </w:t>
      </w:r>
      <w:r w:rsidRPr="00723185">
        <w:rPr>
          <w:rStyle w:val="afc"/>
          <w:b w:val="0"/>
          <w:sz w:val="26"/>
          <w:szCs w:val="26"/>
        </w:rPr>
        <w:t>проекта</w:t>
      </w:r>
      <w:r w:rsidRPr="00723185">
        <w:rPr>
          <w:sz w:val="26"/>
          <w:szCs w:val="26"/>
        </w:rPr>
        <w:t xml:space="preserve"> - уполномоченное лицо администрации округа,</w:t>
      </w:r>
      <w:r>
        <w:rPr>
          <w:sz w:val="26"/>
          <w:szCs w:val="26"/>
        </w:rPr>
        <w:t xml:space="preserve"> </w:t>
      </w:r>
      <w:r w:rsidRPr="00723185">
        <w:rPr>
          <w:sz w:val="26"/>
          <w:szCs w:val="26"/>
        </w:rPr>
        <w:t>ответственное за достижение целей, показателей и результатов проекта, выполнение</w:t>
      </w:r>
      <w:r>
        <w:rPr>
          <w:sz w:val="26"/>
          <w:szCs w:val="26"/>
        </w:rPr>
        <w:t xml:space="preserve"> мероприятий реализации проекта.</w:t>
      </w:r>
    </w:p>
    <w:p w:rsidR="00887654" w:rsidRPr="00136EBE" w:rsidRDefault="00887654" w:rsidP="00887654">
      <w:pPr>
        <w:ind w:firstLine="708"/>
        <w:jc w:val="both"/>
        <w:rPr>
          <w:sz w:val="26"/>
          <w:szCs w:val="26"/>
        </w:rPr>
      </w:pPr>
      <w:bookmarkStart w:id="3" w:name="sub_209"/>
      <w:bookmarkEnd w:id="2"/>
      <w:r>
        <w:rPr>
          <w:rStyle w:val="afc"/>
          <w:b w:val="0"/>
          <w:sz w:val="26"/>
          <w:szCs w:val="26"/>
        </w:rPr>
        <w:t>2.12. А</w:t>
      </w:r>
      <w:r w:rsidRPr="00136EBE">
        <w:rPr>
          <w:rStyle w:val="afc"/>
          <w:b w:val="0"/>
          <w:sz w:val="26"/>
          <w:szCs w:val="26"/>
        </w:rPr>
        <w:t>дминистратор муниципального проекта</w:t>
      </w:r>
      <w:r w:rsidRPr="00136EBE">
        <w:rPr>
          <w:sz w:val="26"/>
          <w:szCs w:val="26"/>
        </w:rPr>
        <w:t xml:space="preserve"> - должностное лицо, определенное руководителем проекта, ответственное за организацию и поддержку коммуникаций (сбор, обработку, передачу информации) между участниками проекта, делопрои</w:t>
      </w:r>
      <w:r>
        <w:rPr>
          <w:sz w:val="26"/>
          <w:szCs w:val="26"/>
        </w:rPr>
        <w:t>зводство при реализации проекта.</w:t>
      </w:r>
    </w:p>
    <w:p w:rsidR="00887654" w:rsidRPr="00136EBE" w:rsidRDefault="00887654" w:rsidP="00887654">
      <w:pPr>
        <w:ind w:firstLine="540"/>
        <w:jc w:val="both"/>
        <w:rPr>
          <w:sz w:val="26"/>
          <w:szCs w:val="26"/>
        </w:rPr>
      </w:pPr>
      <w:bookmarkStart w:id="4" w:name="sub_211"/>
      <w:bookmarkEnd w:id="3"/>
      <w:r w:rsidRPr="00136EBE">
        <w:rPr>
          <w:rStyle w:val="afc"/>
          <w:sz w:val="26"/>
          <w:szCs w:val="26"/>
        </w:rPr>
        <w:t xml:space="preserve">  </w:t>
      </w:r>
      <w:r>
        <w:rPr>
          <w:rStyle w:val="afc"/>
          <w:b w:val="0"/>
          <w:sz w:val="26"/>
          <w:szCs w:val="26"/>
        </w:rPr>
        <w:t>2.13. Р</w:t>
      </w:r>
      <w:r w:rsidRPr="00136EBE">
        <w:rPr>
          <w:rStyle w:val="afc"/>
          <w:b w:val="0"/>
          <w:sz w:val="26"/>
          <w:szCs w:val="26"/>
        </w:rPr>
        <w:t xml:space="preserve">абочая группа </w:t>
      </w:r>
      <w:r>
        <w:rPr>
          <w:rStyle w:val="afc"/>
          <w:b w:val="0"/>
          <w:sz w:val="26"/>
          <w:szCs w:val="26"/>
        </w:rPr>
        <w:t xml:space="preserve">муниципального </w:t>
      </w:r>
      <w:r w:rsidRPr="00136EBE">
        <w:rPr>
          <w:rStyle w:val="afc"/>
          <w:b w:val="0"/>
          <w:sz w:val="26"/>
          <w:szCs w:val="26"/>
        </w:rPr>
        <w:t>проекта</w:t>
      </w:r>
      <w:r w:rsidRPr="00136EBE">
        <w:rPr>
          <w:sz w:val="26"/>
          <w:szCs w:val="26"/>
        </w:rPr>
        <w:t xml:space="preserve"> - группа специалистов, сформированная из сотрудников администрации округа, иных органов и организаций, </w:t>
      </w:r>
      <w:proofErr w:type="gramStart"/>
      <w:r>
        <w:rPr>
          <w:sz w:val="26"/>
          <w:szCs w:val="26"/>
        </w:rPr>
        <w:t>деятельность</w:t>
      </w:r>
      <w:proofErr w:type="gramEnd"/>
      <w:r>
        <w:rPr>
          <w:sz w:val="26"/>
          <w:szCs w:val="26"/>
        </w:rPr>
        <w:t xml:space="preserve"> </w:t>
      </w:r>
      <w:r w:rsidRPr="00136EBE">
        <w:rPr>
          <w:sz w:val="26"/>
          <w:szCs w:val="26"/>
        </w:rPr>
        <w:t xml:space="preserve"> которой направлена на достижение целей, показателей, результатов и мероприятий проекта.</w:t>
      </w:r>
      <w:r>
        <w:rPr>
          <w:sz w:val="26"/>
          <w:szCs w:val="26"/>
        </w:rPr>
        <w:t xml:space="preserve"> Рабочую группу возглавляет руководитель муниципального проекта. Рабочая группа</w:t>
      </w:r>
      <w:r w:rsidRPr="00A1522D">
        <w:rPr>
          <w:sz w:val="26"/>
          <w:szCs w:val="26"/>
        </w:rPr>
        <w:t xml:space="preserve"> формируется (при необходимости) по инициативе куратора проекта</w:t>
      </w:r>
      <w:r>
        <w:rPr>
          <w:sz w:val="26"/>
          <w:szCs w:val="26"/>
        </w:rPr>
        <w:t>.</w:t>
      </w:r>
    </w:p>
    <w:bookmarkEnd w:id="4"/>
    <w:p w:rsidR="00887654" w:rsidRPr="004A31C2" w:rsidRDefault="00887654" w:rsidP="0088765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2.14. </w:t>
      </w:r>
      <w:proofErr w:type="gramStart"/>
      <w:r w:rsidRPr="004A31C2">
        <w:rPr>
          <w:sz w:val="26"/>
          <w:szCs w:val="26"/>
        </w:rPr>
        <w:t xml:space="preserve">Иные термины, используемые в настоящем Положении, применяются в соответствии с постановлением Правительства Российской Федерации от 31 октября 2018 года № 1288 «Об организации проектной деятельности в Правительстве Российской Федерации», и </w:t>
      </w:r>
      <w:hyperlink r:id="rId9" w:history="1">
        <w:r w:rsidRPr="004A31C2">
          <w:rPr>
            <w:rStyle w:val="ad"/>
            <w:color w:val="000000" w:themeColor="text1"/>
            <w:sz w:val="26"/>
            <w:szCs w:val="26"/>
          </w:rPr>
          <w:t>постановлением</w:t>
        </w:r>
      </w:hyperlink>
      <w:r w:rsidRPr="004A31C2">
        <w:rPr>
          <w:sz w:val="26"/>
          <w:szCs w:val="26"/>
        </w:rPr>
        <w:t xml:space="preserve"> Правительства Вологодской области от 1 марта 2017 года № 224 "Об организации проектной деятельности в Правительстве области и органах исполнительной государственной власти области". </w:t>
      </w:r>
      <w:proofErr w:type="gramEnd"/>
    </w:p>
    <w:p w:rsidR="00887654" w:rsidRPr="000A6A61" w:rsidRDefault="00887654" w:rsidP="00887654">
      <w:pPr>
        <w:ind w:firstLine="708"/>
        <w:jc w:val="both"/>
        <w:rPr>
          <w:color w:val="7030A0"/>
          <w:sz w:val="26"/>
          <w:szCs w:val="26"/>
        </w:rPr>
      </w:pPr>
    </w:p>
    <w:p w:rsidR="00887654" w:rsidRPr="00BC26EE" w:rsidRDefault="00887654" w:rsidP="00887654">
      <w:pPr>
        <w:spacing w:line="276" w:lineRule="auto"/>
        <w:ind w:firstLine="708"/>
        <w:jc w:val="center"/>
        <w:rPr>
          <w:b/>
          <w:sz w:val="26"/>
          <w:szCs w:val="26"/>
        </w:rPr>
      </w:pPr>
      <w:r w:rsidRPr="00BC26EE">
        <w:rPr>
          <w:b/>
          <w:sz w:val="26"/>
          <w:szCs w:val="26"/>
        </w:rPr>
        <w:t xml:space="preserve">4. Инициализация  и подготовка муниципального проекта </w:t>
      </w:r>
    </w:p>
    <w:p w:rsidR="00887654" w:rsidRPr="0025600F" w:rsidRDefault="00887654" w:rsidP="00887654">
      <w:pPr>
        <w:ind w:firstLine="708"/>
        <w:jc w:val="both"/>
        <w:rPr>
          <w:sz w:val="26"/>
          <w:szCs w:val="26"/>
        </w:rPr>
      </w:pPr>
      <w:bookmarkStart w:id="5" w:name="sub_14"/>
      <w:r>
        <w:rPr>
          <w:sz w:val="26"/>
          <w:szCs w:val="26"/>
        </w:rPr>
        <w:t>4</w:t>
      </w:r>
      <w:r w:rsidRPr="0025600F">
        <w:rPr>
          <w:sz w:val="26"/>
          <w:szCs w:val="26"/>
        </w:rPr>
        <w:t>.1. Основанием для начала разработки проекта является:</w:t>
      </w:r>
    </w:p>
    <w:bookmarkEnd w:id="5"/>
    <w:p w:rsidR="00887654" w:rsidRPr="0025600F" w:rsidRDefault="00887654" w:rsidP="008876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5600F">
        <w:rPr>
          <w:sz w:val="26"/>
          <w:szCs w:val="26"/>
        </w:rPr>
        <w:t xml:space="preserve">решение о предоставлении денежных средств бюджету </w:t>
      </w:r>
      <w:r>
        <w:rPr>
          <w:sz w:val="26"/>
          <w:szCs w:val="26"/>
        </w:rPr>
        <w:t>округа</w:t>
      </w:r>
      <w:r w:rsidRPr="0025600F">
        <w:rPr>
          <w:sz w:val="26"/>
          <w:szCs w:val="26"/>
        </w:rPr>
        <w:t xml:space="preserve"> на реализацию регионального проекта;</w:t>
      </w:r>
    </w:p>
    <w:p w:rsidR="00887654" w:rsidRPr="0025600F" w:rsidRDefault="00887654" w:rsidP="008876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5600F">
        <w:rPr>
          <w:sz w:val="26"/>
          <w:szCs w:val="26"/>
        </w:rPr>
        <w:t xml:space="preserve">соглашение о реализации на территории </w:t>
      </w:r>
      <w:r>
        <w:rPr>
          <w:sz w:val="26"/>
          <w:szCs w:val="26"/>
        </w:rPr>
        <w:t>округа</w:t>
      </w:r>
      <w:r w:rsidRPr="0025600F">
        <w:rPr>
          <w:sz w:val="26"/>
          <w:szCs w:val="26"/>
        </w:rPr>
        <w:t xml:space="preserve"> регионального проекта;</w:t>
      </w:r>
    </w:p>
    <w:p w:rsidR="00887654" w:rsidRDefault="00887654" w:rsidP="0088765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-</w:t>
      </w:r>
      <w:r w:rsidRPr="0025600F">
        <w:rPr>
          <w:sz w:val="26"/>
          <w:szCs w:val="26"/>
        </w:rPr>
        <w:t>иной документ, содержащий в себе информацию о целях, показателях и результатах реализации регионального проекта.</w:t>
      </w:r>
    </w:p>
    <w:p w:rsidR="00887654" w:rsidRPr="00BC26EE" w:rsidRDefault="00887654" w:rsidP="008876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Pr="00BC26EE">
        <w:rPr>
          <w:sz w:val="26"/>
          <w:szCs w:val="26"/>
        </w:rPr>
        <w:t>4.2.</w:t>
      </w:r>
      <w:bookmarkStart w:id="6" w:name="sub_15"/>
      <w:r w:rsidRPr="00BC26EE">
        <w:rPr>
          <w:sz w:val="26"/>
          <w:szCs w:val="26"/>
        </w:rPr>
        <w:t xml:space="preserve"> Руководителем проекта является первый заместитель главы округа,  заместитель главы округа, ответственный за выполнение целей, показателей и результатов регионального проекта на территории округа.</w:t>
      </w:r>
    </w:p>
    <w:p w:rsidR="00887654" w:rsidRPr="00BC26EE" w:rsidRDefault="00887654" w:rsidP="00887654">
      <w:pPr>
        <w:ind w:firstLine="708"/>
        <w:jc w:val="both"/>
        <w:rPr>
          <w:sz w:val="26"/>
          <w:szCs w:val="26"/>
        </w:rPr>
      </w:pPr>
      <w:bookmarkStart w:id="7" w:name="sub_16"/>
      <w:bookmarkEnd w:id="6"/>
      <w:r w:rsidRPr="00BC26EE">
        <w:rPr>
          <w:sz w:val="26"/>
          <w:szCs w:val="26"/>
        </w:rPr>
        <w:t>4.3. Администратором проекта является  руководитель органа администрации округа, структурного подразделения администрации округа, ответственный за выполнение целей, показателей и результатов регионального проекта на территории округа.</w:t>
      </w:r>
    </w:p>
    <w:p w:rsidR="00887654" w:rsidRPr="00BC26EE" w:rsidRDefault="00887654" w:rsidP="00887654">
      <w:pPr>
        <w:jc w:val="both"/>
        <w:rPr>
          <w:sz w:val="26"/>
          <w:szCs w:val="26"/>
        </w:rPr>
      </w:pPr>
      <w:bookmarkStart w:id="8" w:name="sub_17"/>
      <w:bookmarkEnd w:id="7"/>
      <w:r>
        <w:t xml:space="preserve">           </w:t>
      </w:r>
      <w:r w:rsidRPr="00BC26EE">
        <w:rPr>
          <w:sz w:val="26"/>
          <w:szCs w:val="26"/>
        </w:rPr>
        <w:t>4.3.1.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Администратор  проекта</w:t>
      </w:r>
      <w:bookmarkEnd w:id="8"/>
      <w:r>
        <w:rPr>
          <w:sz w:val="26"/>
          <w:szCs w:val="26"/>
        </w:rPr>
        <w:t>, на осно</w:t>
      </w:r>
      <w:r w:rsidR="002F22F8">
        <w:rPr>
          <w:sz w:val="26"/>
          <w:szCs w:val="26"/>
        </w:rPr>
        <w:t>вании документов, указанных в пункте</w:t>
      </w:r>
      <w:r>
        <w:rPr>
          <w:sz w:val="26"/>
          <w:szCs w:val="26"/>
        </w:rPr>
        <w:t xml:space="preserve"> 4.1 Положения, </w:t>
      </w:r>
      <w:r w:rsidRPr="00BC26EE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течение </w:t>
      </w:r>
      <w:r w:rsidRPr="00BC26EE">
        <w:rPr>
          <w:sz w:val="26"/>
          <w:szCs w:val="26"/>
        </w:rPr>
        <w:t xml:space="preserve"> 10 рабочих дней формирует </w:t>
      </w:r>
      <w:hyperlink w:anchor="sub_205" w:history="1">
        <w:r w:rsidRPr="00BC26EE">
          <w:rPr>
            <w:rStyle w:val="ad"/>
            <w:color w:val="000000" w:themeColor="text1"/>
            <w:sz w:val="26"/>
            <w:szCs w:val="26"/>
          </w:rPr>
          <w:t>паспорт проекта</w:t>
        </w:r>
      </w:hyperlink>
      <w:r w:rsidRPr="00BC26EE">
        <w:rPr>
          <w:sz w:val="26"/>
          <w:szCs w:val="26"/>
        </w:rPr>
        <w:t xml:space="preserve"> по форме согласно </w:t>
      </w:r>
      <w:hyperlink w:anchor="sub_1001" w:history="1">
        <w:r w:rsidRPr="00BC26EE">
          <w:rPr>
            <w:rStyle w:val="ad"/>
            <w:color w:val="000000" w:themeColor="text1"/>
            <w:sz w:val="26"/>
            <w:szCs w:val="26"/>
          </w:rPr>
          <w:t>приложению 1</w:t>
        </w:r>
      </w:hyperlink>
      <w:r w:rsidRPr="00BC26EE">
        <w:rPr>
          <w:sz w:val="26"/>
          <w:szCs w:val="26"/>
        </w:rPr>
        <w:t xml:space="preserve"> к настоящему Положению и согласовывает его с руководителем проекта, заинтересованными  отраслевыми органами администрации округа, в том числе с финансовым управлением администрации округа - при наличии финансирования на реализацию проекта, в порядке, утвержденном регламентом администрации округа.</w:t>
      </w:r>
      <w:proofErr w:type="gramEnd"/>
      <w:r w:rsidRPr="00BC26EE">
        <w:rPr>
          <w:sz w:val="26"/>
          <w:szCs w:val="26"/>
        </w:rPr>
        <w:t xml:space="preserve"> Согласованный в установленном порядке  паспорт проекта направляет на рассмотрение в МПО.</w:t>
      </w:r>
    </w:p>
    <w:p w:rsidR="00887654" w:rsidRPr="00B115F9" w:rsidRDefault="00887654" w:rsidP="0088765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8"/>
      <w:r w:rsidRPr="00B115F9">
        <w:rPr>
          <w:rFonts w:ascii="Times New Roman" w:hAnsi="Times New Roman" w:cs="Times New Roman"/>
          <w:sz w:val="26"/>
          <w:szCs w:val="26"/>
        </w:rPr>
        <w:t>4.3.2. МПО в течение 5 рабочих дней готовит заключение по паспорту проекта и выносит его на очередное заседание  МПО.</w:t>
      </w:r>
    </w:p>
    <w:p w:rsidR="00887654" w:rsidRPr="00B115F9" w:rsidRDefault="00887654" w:rsidP="0088765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115F9">
        <w:rPr>
          <w:rFonts w:ascii="Times New Roman" w:hAnsi="Times New Roman" w:cs="Times New Roman"/>
          <w:sz w:val="26"/>
          <w:szCs w:val="26"/>
        </w:rPr>
        <w:t>По результатам рассмотрения материалов МПО принимает одно из следующих решений:</w:t>
      </w:r>
    </w:p>
    <w:p w:rsidR="00887654" w:rsidRPr="00B115F9" w:rsidRDefault="00887654" w:rsidP="0088765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115F9">
        <w:rPr>
          <w:rFonts w:ascii="Times New Roman" w:hAnsi="Times New Roman" w:cs="Times New Roman"/>
          <w:sz w:val="26"/>
          <w:szCs w:val="26"/>
        </w:rPr>
        <w:t>- утвердить паспорт проекта;</w:t>
      </w:r>
    </w:p>
    <w:p w:rsidR="00887654" w:rsidRPr="00B115F9" w:rsidRDefault="00887654" w:rsidP="0088765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115F9">
        <w:rPr>
          <w:rFonts w:ascii="Times New Roman" w:hAnsi="Times New Roman" w:cs="Times New Roman"/>
          <w:sz w:val="26"/>
          <w:szCs w:val="26"/>
        </w:rPr>
        <w:t>- направить паспорт проекта на доработку;</w:t>
      </w:r>
    </w:p>
    <w:p w:rsidR="00887654" w:rsidRPr="00B115F9" w:rsidRDefault="00887654" w:rsidP="00887654">
      <w:pPr>
        <w:ind w:firstLine="539"/>
        <w:jc w:val="both"/>
        <w:rPr>
          <w:sz w:val="26"/>
          <w:szCs w:val="26"/>
        </w:rPr>
      </w:pPr>
      <w:r w:rsidRPr="00B115F9">
        <w:rPr>
          <w:sz w:val="26"/>
          <w:szCs w:val="26"/>
        </w:rPr>
        <w:t>Решения, указанные в настоящем пункте, оформляются протоколом МПО и направляются  руководителю муниципального проекта не позднее 3 рабочих дней со дня оформления протокола.</w:t>
      </w:r>
    </w:p>
    <w:p w:rsidR="00887654" w:rsidRPr="00B115F9" w:rsidRDefault="00887654" w:rsidP="0088765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115F9">
        <w:rPr>
          <w:rFonts w:ascii="Times New Roman" w:hAnsi="Times New Roman" w:cs="Times New Roman"/>
          <w:sz w:val="26"/>
          <w:szCs w:val="26"/>
        </w:rPr>
        <w:t>Работу по корректировке паспорта проекта, направленного на доработку, организует руководитель проекта в сроки, определенные протоколом заседания МПО. Паспорт проекта после корректировки направляется МПО для организации его повторного рассмотрения.</w:t>
      </w:r>
    </w:p>
    <w:p w:rsidR="00887654" w:rsidRPr="002F22F8" w:rsidRDefault="00887654" w:rsidP="00887654">
      <w:pPr>
        <w:ind w:firstLine="540"/>
        <w:jc w:val="both"/>
      </w:pPr>
      <w:r w:rsidRPr="002F22F8">
        <w:rPr>
          <w:sz w:val="26"/>
          <w:szCs w:val="26"/>
        </w:rPr>
        <w:t>4.3.3.</w:t>
      </w:r>
      <w:r w:rsidRPr="002F22F8">
        <w:t xml:space="preserve"> </w:t>
      </w:r>
      <w:bookmarkEnd w:id="9"/>
      <w:r w:rsidRPr="002F22F8">
        <w:rPr>
          <w:sz w:val="26"/>
          <w:szCs w:val="26"/>
        </w:rPr>
        <w:t>Со дня утверждения паспорта проекта на заседании МПО, проект считается принятым в реализацию  и</w:t>
      </w:r>
      <w:r w:rsidRPr="002F22F8">
        <w:t xml:space="preserve"> в течение 3 рабочих дней со дня утверждения</w:t>
      </w:r>
      <w:r w:rsidRPr="002F22F8">
        <w:rPr>
          <w:sz w:val="26"/>
          <w:szCs w:val="26"/>
        </w:rPr>
        <w:t xml:space="preserve">  подлежит внесению в </w:t>
      </w:r>
      <w:r w:rsidRPr="002F22F8">
        <w:t xml:space="preserve">реестр проектов, форма которого утверждена </w:t>
      </w:r>
      <w:hyperlink w:anchor="sub_1002" w:history="1">
        <w:r w:rsidRPr="002F22F8">
          <w:rPr>
            <w:rStyle w:val="ad"/>
            <w:color w:val="auto"/>
          </w:rPr>
          <w:t>приложением 2</w:t>
        </w:r>
      </w:hyperlink>
      <w:r w:rsidRPr="002F22F8">
        <w:t xml:space="preserve"> к настоящему Положению.</w:t>
      </w:r>
    </w:p>
    <w:p w:rsidR="00887654" w:rsidRPr="002F22F8" w:rsidRDefault="00887654" w:rsidP="00887654">
      <w:pPr>
        <w:ind w:firstLine="540"/>
        <w:jc w:val="both"/>
        <w:rPr>
          <w:sz w:val="26"/>
          <w:szCs w:val="26"/>
        </w:rPr>
      </w:pPr>
      <w:r w:rsidRPr="002F22F8">
        <w:rPr>
          <w:sz w:val="26"/>
          <w:szCs w:val="26"/>
        </w:rPr>
        <w:t>4.3.4.</w:t>
      </w:r>
      <w:r w:rsidR="002F22F8">
        <w:rPr>
          <w:sz w:val="26"/>
          <w:szCs w:val="26"/>
        </w:rPr>
        <w:t xml:space="preserve"> </w:t>
      </w:r>
      <w:r w:rsidRPr="002F22F8">
        <w:rPr>
          <w:sz w:val="26"/>
          <w:szCs w:val="26"/>
        </w:rPr>
        <w:t xml:space="preserve">Руководитель проекта в течение 3 рабочих дней обеспечивает размещение информации о принятом  в реализацию муниципальном проекте на </w:t>
      </w:r>
      <w:hyperlink r:id="rId10" w:history="1">
        <w:r w:rsidRPr="002F22F8">
          <w:rPr>
            <w:rStyle w:val="ad"/>
            <w:rFonts w:cs="Times New Roman CYR"/>
            <w:color w:val="auto"/>
            <w:sz w:val="26"/>
            <w:szCs w:val="26"/>
          </w:rPr>
          <w:t>официальном сайте</w:t>
        </w:r>
      </w:hyperlink>
      <w:r w:rsidRPr="002F22F8">
        <w:rPr>
          <w:sz w:val="26"/>
          <w:szCs w:val="26"/>
        </w:rPr>
        <w:t xml:space="preserve"> округа в информационно-телекоммуникационной сети "Интернет".</w:t>
      </w:r>
    </w:p>
    <w:p w:rsidR="00887654" w:rsidRPr="008E7C66" w:rsidRDefault="00887654" w:rsidP="008876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4.3.5.</w:t>
      </w:r>
      <w:r w:rsidR="002F22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Утвержденный</w:t>
      </w:r>
      <w:r w:rsidRPr="008E7C66">
        <w:rPr>
          <w:rFonts w:ascii="Times New Roman" w:hAnsi="Times New Roman" w:cs="Times New Roman"/>
          <w:sz w:val="26"/>
          <w:szCs w:val="26"/>
        </w:rPr>
        <w:t xml:space="preserve"> проект является основанием для включения мероприятий (работ) проекта в муниципальные программы либо </w:t>
      </w:r>
      <w:proofErr w:type="spellStart"/>
      <w:r w:rsidRPr="008E7C66">
        <w:rPr>
          <w:rFonts w:ascii="Times New Roman" w:hAnsi="Times New Roman" w:cs="Times New Roman"/>
          <w:sz w:val="26"/>
          <w:szCs w:val="26"/>
        </w:rPr>
        <w:t>непрограммную</w:t>
      </w:r>
      <w:proofErr w:type="spellEnd"/>
      <w:r w:rsidRPr="008E7C66">
        <w:rPr>
          <w:rFonts w:ascii="Times New Roman" w:hAnsi="Times New Roman" w:cs="Times New Roman"/>
          <w:sz w:val="26"/>
          <w:szCs w:val="26"/>
        </w:rPr>
        <w:t xml:space="preserve"> часть бюджета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8E7C66">
        <w:rPr>
          <w:rFonts w:ascii="Times New Roman" w:hAnsi="Times New Roman" w:cs="Times New Roman"/>
          <w:sz w:val="26"/>
          <w:szCs w:val="26"/>
        </w:rPr>
        <w:t>. При включении проекта в муниципальную программу он отражается аналогично кодированию основного мероприятия программы.</w:t>
      </w:r>
    </w:p>
    <w:p w:rsidR="00887654" w:rsidRDefault="00887654" w:rsidP="00887654">
      <w:pPr>
        <w:ind w:firstLine="540"/>
        <w:jc w:val="both"/>
      </w:pPr>
    </w:p>
    <w:p w:rsidR="00887654" w:rsidRPr="008E7C66" w:rsidRDefault="00887654" w:rsidP="00887654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8E7C66">
        <w:rPr>
          <w:rFonts w:ascii="Times New Roman" w:hAnsi="Times New Roman" w:cs="Times New Roman"/>
          <w:sz w:val="26"/>
          <w:szCs w:val="26"/>
        </w:rPr>
        <w:t>. Реализация и управление изменениями проекта</w:t>
      </w:r>
    </w:p>
    <w:p w:rsidR="00887654" w:rsidRPr="008E7C66" w:rsidRDefault="00887654" w:rsidP="0088765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8E7C66"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Pr="008E7C66">
        <w:rPr>
          <w:rFonts w:ascii="Times New Roman" w:hAnsi="Times New Roman" w:cs="Times New Roman"/>
          <w:sz w:val="26"/>
          <w:szCs w:val="26"/>
        </w:rPr>
        <w:t>Реализация проекта осуществляется участниками проекта в соответствии с утвержденными паспортом проекта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8E7C66">
        <w:rPr>
          <w:rFonts w:ascii="Times New Roman" w:hAnsi="Times New Roman" w:cs="Times New Roman"/>
          <w:sz w:val="26"/>
          <w:szCs w:val="26"/>
        </w:rPr>
        <w:t xml:space="preserve"> Участники проекта реализуют запланированные мероприятия и достигают</w:t>
      </w:r>
      <w:r>
        <w:rPr>
          <w:rFonts w:ascii="Times New Roman" w:hAnsi="Times New Roman" w:cs="Times New Roman"/>
          <w:sz w:val="26"/>
          <w:szCs w:val="26"/>
        </w:rPr>
        <w:t xml:space="preserve"> выполнения показателей проекта</w:t>
      </w:r>
      <w:r w:rsidRPr="008E7C66">
        <w:rPr>
          <w:rFonts w:ascii="Times New Roman" w:hAnsi="Times New Roman" w:cs="Times New Roman"/>
          <w:sz w:val="26"/>
          <w:szCs w:val="26"/>
        </w:rPr>
        <w:t xml:space="preserve">, при этом своевременно </w:t>
      </w:r>
      <w:r>
        <w:rPr>
          <w:rFonts w:ascii="Times New Roman" w:hAnsi="Times New Roman" w:cs="Times New Roman"/>
          <w:sz w:val="26"/>
          <w:szCs w:val="26"/>
        </w:rPr>
        <w:t>доводят до руководства</w:t>
      </w:r>
      <w:r w:rsidRPr="008E7C66">
        <w:rPr>
          <w:rFonts w:ascii="Times New Roman" w:hAnsi="Times New Roman" w:cs="Times New Roman"/>
          <w:sz w:val="26"/>
          <w:szCs w:val="26"/>
        </w:rPr>
        <w:t xml:space="preserve"> возникающие проблемы и риски.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7C66">
        <w:rPr>
          <w:rFonts w:ascii="Times New Roman" w:hAnsi="Times New Roman" w:cs="Times New Roman"/>
          <w:sz w:val="26"/>
          <w:szCs w:val="26"/>
        </w:rPr>
        <w:lastRenderedPageBreak/>
        <w:t>Руководитель проекта осуществляет общее управление проектом.</w:t>
      </w:r>
    </w:p>
    <w:p w:rsidR="00887654" w:rsidRPr="008E7C66" w:rsidRDefault="00887654" w:rsidP="0088765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8E7C66">
        <w:rPr>
          <w:rFonts w:ascii="Times New Roman" w:hAnsi="Times New Roman" w:cs="Times New Roman"/>
          <w:sz w:val="26"/>
          <w:szCs w:val="26"/>
        </w:rPr>
        <w:t xml:space="preserve">.2.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8E7C66">
        <w:rPr>
          <w:rFonts w:ascii="Times New Roman" w:hAnsi="Times New Roman" w:cs="Times New Roman"/>
          <w:sz w:val="26"/>
          <w:szCs w:val="26"/>
        </w:rPr>
        <w:t>ля выполнения работ проекта в соответствии с основными документами проекта мо</w:t>
      </w:r>
      <w:r>
        <w:rPr>
          <w:rFonts w:ascii="Times New Roman" w:hAnsi="Times New Roman" w:cs="Times New Roman"/>
          <w:sz w:val="26"/>
          <w:szCs w:val="26"/>
        </w:rPr>
        <w:t>гут</w:t>
      </w:r>
      <w:r w:rsidRPr="008E7C66">
        <w:rPr>
          <w:rFonts w:ascii="Times New Roman" w:hAnsi="Times New Roman" w:cs="Times New Roman"/>
          <w:sz w:val="26"/>
          <w:szCs w:val="26"/>
        </w:rPr>
        <w:t xml:space="preserve"> привлекать</w:t>
      </w:r>
      <w:r>
        <w:rPr>
          <w:rFonts w:ascii="Times New Roman" w:hAnsi="Times New Roman" w:cs="Times New Roman"/>
          <w:sz w:val="26"/>
          <w:szCs w:val="26"/>
        </w:rPr>
        <w:t>ся отдельные исполнители</w:t>
      </w:r>
      <w:r w:rsidRPr="008E7C66">
        <w:rPr>
          <w:rFonts w:ascii="Times New Roman" w:hAnsi="Times New Roman" w:cs="Times New Roman"/>
          <w:sz w:val="26"/>
          <w:szCs w:val="26"/>
        </w:rPr>
        <w:t xml:space="preserve"> на договорной основе для выполнения работ и услуг в установленном законодательством порядке в рамках своих полномочий, определенных действующими нормативными актами.</w:t>
      </w:r>
    </w:p>
    <w:p w:rsidR="00887654" w:rsidRDefault="00887654" w:rsidP="0088765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8E7C6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3. В ходе реализации проекта в паспорт проекта могут вноситься изменении, при условии:</w:t>
      </w:r>
    </w:p>
    <w:p w:rsidR="00887654" w:rsidRPr="00727D44" w:rsidRDefault="00887654" w:rsidP="002F22F8">
      <w:pPr>
        <w:ind w:firstLine="539"/>
        <w:jc w:val="both"/>
        <w:rPr>
          <w:sz w:val="26"/>
          <w:szCs w:val="26"/>
        </w:rPr>
      </w:pPr>
      <w:r w:rsidRPr="00727D44">
        <w:rPr>
          <w:sz w:val="26"/>
          <w:szCs w:val="26"/>
        </w:rPr>
        <w:t>- изменений регионального проекта, на достижение целей, показателей и результатов которых направлен муниципальный проект;</w:t>
      </w:r>
    </w:p>
    <w:p w:rsidR="00887654" w:rsidRPr="00727D44" w:rsidRDefault="00887654" w:rsidP="00887654">
      <w:pPr>
        <w:ind w:firstLine="539"/>
        <w:rPr>
          <w:sz w:val="26"/>
          <w:szCs w:val="26"/>
        </w:rPr>
      </w:pPr>
      <w:r w:rsidRPr="00727D44">
        <w:rPr>
          <w:sz w:val="26"/>
          <w:szCs w:val="26"/>
        </w:rPr>
        <w:t>- поручений главы округа;</w:t>
      </w:r>
    </w:p>
    <w:p w:rsidR="00887654" w:rsidRPr="002C5842" w:rsidRDefault="00887654" w:rsidP="0088765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2C5842">
        <w:rPr>
          <w:rFonts w:ascii="Times New Roman" w:hAnsi="Times New Roman" w:cs="Times New Roman"/>
          <w:sz w:val="26"/>
          <w:szCs w:val="26"/>
        </w:rPr>
        <w:t>по инициативе руководителя муниципального проекта (меняется состав рабочих органов проекта;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5842">
        <w:rPr>
          <w:rFonts w:ascii="Times New Roman" w:hAnsi="Times New Roman" w:cs="Times New Roman"/>
          <w:sz w:val="26"/>
          <w:szCs w:val="26"/>
        </w:rPr>
        <w:t>изменение направлено на осуществление редакционных правок, устранение ошибок; в иных случаях, оказывающих значительное влияние на основные параметры проекта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2C5842">
        <w:rPr>
          <w:rFonts w:ascii="Times New Roman" w:hAnsi="Times New Roman" w:cs="Times New Roman"/>
          <w:sz w:val="26"/>
          <w:szCs w:val="26"/>
        </w:rPr>
        <w:t>.</w:t>
      </w:r>
    </w:p>
    <w:p w:rsidR="00887654" w:rsidRPr="00727D44" w:rsidRDefault="00887654" w:rsidP="0088765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27D44">
        <w:rPr>
          <w:sz w:val="26"/>
          <w:szCs w:val="26"/>
        </w:rPr>
        <w:t>- необходимости приведения муниципального проекта в соответствие с решением Представительного Собрания округа о бюджете на очередной финансовый год и плановый период (о внесении изменений в бюджет округа) в части финансового обеспечения.</w:t>
      </w:r>
    </w:p>
    <w:p w:rsidR="00887654" w:rsidRPr="009517BE" w:rsidRDefault="00887654" w:rsidP="00887654">
      <w:pPr>
        <w:ind w:firstLine="540"/>
        <w:jc w:val="both"/>
        <w:rPr>
          <w:sz w:val="26"/>
          <w:szCs w:val="26"/>
        </w:rPr>
      </w:pPr>
      <w:r w:rsidRPr="009517BE">
        <w:rPr>
          <w:sz w:val="26"/>
          <w:szCs w:val="26"/>
        </w:rPr>
        <w:t xml:space="preserve">5.4. Внесение изменений в паспорт муниципального проекта осуществляется посредством подготовки администратором проекта запроса на изменение паспорта </w:t>
      </w:r>
      <w:r w:rsidRPr="002F22F8">
        <w:rPr>
          <w:sz w:val="26"/>
          <w:szCs w:val="26"/>
        </w:rPr>
        <w:t xml:space="preserve">проекта по форме </w:t>
      </w:r>
      <w:hyperlink w:anchor="sub_1003" w:history="1">
        <w:r w:rsidRPr="002F22F8">
          <w:rPr>
            <w:rStyle w:val="ad"/>
            <w:color w:val="auto"/>
            <w:sz w:val="26"/>
            <w:szCs w:val="26"/>
          </w:rPr>
          <w:t>приложения 3</w:t>
        </w:r>
      </w:hyperlink>
      <w:r w:rsidRPr="002F22F8">
        <w:rPr>
          <w:sz w:val="26"/>
          <w:szCs w:val="26"/>
        </w:rPr>
        <w:t xml:space="preserve"> к настоящему Положению (далее - запрос на</w:t>
      </w:r>
      <w:r w:rsidRPr="009517BE">
        <w:rPr>
          <w:sz w:val="26"/>
          <w:szCs w:val="26"/>
        </w:rPr>
        <w:t xml:space="preserve"> изменение).</w:t>
      </w:r>
    </w:p>
    <w:p w:rsidR="00887654" w:rsidRPr="009517BE" w:rsidRDefault="00887654" w:rsidP="00887654">
      <w:pPr>
        <w:ind w:firstLine="540"/>
        <w:jc w:val="both"/>
        <w:rPr>
          <w:sz w:val="26"/>
          <w:szCs w:val="26"/>
        </w:rPr>
      </w:pPr>
      <w:bookmarkStart w:id="10" w:name="sub_23"/>
      <w:r>
        <w:rPr>
          <w:sz w:val="26"/>
          <w:szCs w:val="26"/>
        </w:rPr>
        <w:t>5</w:t>
      </w:r>
      <w:r w:rsidRPr="009517BE">
        <w:rPr>
          <w:sz w:val="26"/>
          <w:szCs w:val="26"/>
        </w:rPr>
        <w:t>.</w:t>
      </w:r>
      <w:r>
        <w:rPr>
          <w:sz w:val="26"/>
          <w:szCs w:val="26"/>
        </w:rPr>
        <w:t>5.</w:t>
      </w:r>
      <w:r w:rsidRPr="009517BE">
        <w:rPr>
          <w:sz w:val="26"/>
          <w:szCs w:val="26"/>
        </w:rPr>
        <w:t xml:space="preserve"> </w:t>
      </w:r>
      <w:bookmarkEnd w:id="10"/>
      <w:r>
        <w:rPr>
          <w:sz w:val="26"/>
          <w:szCs w:val="26"/>
        </w:rPr>
        <w:t>В</w:t>
      </w:r>
      <w:r w:rsidRPr="009517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течение </w:t>
      </w:r>
      <w:r w:rsidRPr="009517BE">
        <w:rPr>
          <w:sz w:val="26"/>
          <w:szCs w:val="26"/>
        </w:rPr>
        <w:t xml:space="preserve">10 рабочих дней </w:t>
      </w:r>
      <w:r>
        <w:rPr>
          <w:sz w:val="26"/>
          <w:szCs w:val="26"/>
        </w:rPr>
        <w:t xml:space="preserve">администратор проекта </w:t>
      </w:r>
      <w:r w:rsidRPr="009517BE">
        <w:rPr>
          <w:sz w:val="26"/>
          <w:szCs w:val="26"/>
        </w:rPr>
        <w:t xml:space="preserve">формирует запрос на изменение и организует согласование с заинтересованными органами </w:t>
      </w:r>
      <w:r>
        <w:rPr>
          <w:sz w:val="26"/>
          <w:szCs w:val="26"/>
        </w:rPr>
        <w:t>администрации округа</w:t>
      </w:r>
      <w:r w:rsidRPr="009517BE">
        <w:rPr>
          <w:sz w:val="26"/>
          <w:szCs w:val="26"/>
        </w:rPr>
        <w:t>,</w:t>
      </w:r>
      <w:r>
        <w:rPr>
          <w:sz w:val="26"/>
          <w:szCs w:val="26"/>
        </w:rPr>
        <w:t xml:space="preserve"> иными участниками</w:t>
      </w:r>
      <w:r w:rsidRPr="009517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реализации муниципального проекта, </w:t>
      </w:r>
      <w:r w:rsidRPr="009517BE">
        <w:rPr>
          <w:sz w:val="26"/>
          <w:szCs w:val="26"/>
        </w:rPr>
        <w:t xml:space="preserve">в том числе с финансовым управлением </w:t>
      </w:r>
      <w:r>
        <w:rPr>
          <w:sz w:val="26"/>
          <w:szCs w:val="26"/>
        </w:rPr>
        <w:t>администрации округа</w:t>
      </w:r>
      <w:r w:rsidRPr="009517BE">
        <w:rPr>
          <w:sz w:val="26"/>
          <w:szCs w:val="26"/>
        </w:rPr>
        <w:t xml:space="preserve"> - в случае изменений в финансировании проекта. Согласование запроса на изменение осуществляется </w:t>
      </w:r>
      <w:r>
        <w:rPr>
          <w:sz w:val="26"/>
          <w:szCs w:val="26"/>
        </w:rPr>
        <w:t>в порядке, утвержденном регламентом администрации округа.</w:t>
      </w:r>
    </w:p>
    <w:p w:rsidR="00887654" w:rsidRPr="00113483" w:rsidRDefault="00887654" w:rsidP="00887654">
      <w:pPr>
        <w:ind w:firstLine="540"/>
        <w:jc w:val="both"/>
        <w:rPr>
          <w:sz w:val="26"/>
          <w:szCs w:val="26"/>
        </w:rPr>
      </w:pPr>
      <w:r w:rsidRPr="00113483">
        <w:rPr>
          <w:sz w:val="26"/>
          <w:szCs w:val="26"/>
        </w:rPr>
        <w:t>5.</w:t>
      </w:r>
      <w:r>
        <w:rPr>
          <w:sz w:val="26"/>
          <w:szCs w:val="26"/>
        </w:rPr>
        <w:t>6.</w:t>
      </w:r>
      <w:r w:rsidRPr="00113483">
        <w:rPr>
          <w:sz w:val="26"/>
          <w:szCs w:val="26"/>
        </w:rPr>
        <w:t xml:space="preserve"> Согласованный в установленном порядке запрос на изменение направляется на рассмотрение в МПО.</w:t>
      </w:r>
    </w:p>
    <w:p w:rsidR="00887654" w:rsidRPr="00E745AE" w:rsidRDefault="00887654" w:rsidP="008876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8E7C6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7</w:t>
      </w:r>
      <w:r w:rsidR="002F22F8">
        <w:rPr>
          <w:rFonts w:ascii="Times New Roman" w:hAnsi="Times New Roman" w:cs="Times New Roman"/>
          <w:sz w:val="26"/>
          <w:szCs w:val="26"/>
        </w:rPr>
        <w:t>. Решение о принятии (</w:t>
      </w:r>
      <w:r w:rsidRPr="008E7C66">
        <w:rPr>
          <w:rFonts w:ascii="Times New Roman" w:hAnsi="Times New Roman" w:cs="Times New Roman"/>
          <w:sz w:val="26"/>
          <w:szCs w:val="26"/>
        </w:rPr>
        <w:t>отклонении</w:t>
      </w:r>
      <w:r w:rsidR="002F22F8">
        <w:rPr>
          <w:rFonts w:ascii="Times New Roman" w:hAnsi="Times New Roman" w:cs="Times New Roman"/>
          <w:sz w:val="26"/>
          <w:szCs w:val="26"/>
        </w:rPr>
        <w:t>)</w:t>
      </w:r>
      <w:r w:rsidRPr="008E7C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внесения изменений</w:t>
      </w:r>
      <w:r w:rsidRPr="008E7C66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r>
        <w:rPr>
          <w:rFonts w:ascii="Times New Roman" w:hAnsi="Times New Roman" w:cs="Times New Roman"/>
          <w:sz w:val="26"/>
          <w:szCs w:val="26"/>
        </w:rPr>
        <w:t xml:space="preserve">на заседании МПО. </w:t>
      </w:r>
      <w:r w:rsidRPr="00E745AE">
        <w:rPr>
          <w:rFonts w:ascii="Times New Roman" w:hAnsi="Times New Roman" w:cs="Times New Roman"/>
          <w:sz w:val="26"/>
          <w:szCs w:val="26"/>
        </w:rPr>
        <w:t>Решения, указанные в настоящем пункте, оформляются протоколом МПО и направляются  руководителю муниципального проекта не позднее 3 рабочих дней со дня оформления протокола.</w:t>
      </w:r>
    </w:p>
    <w:p w:rsidR="00887654" w:rsidRDefault="002F22F8" w:rsidP="0088765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87654" w:rsidRPr="009517BE">
        <w:rPr>
          <w:sz w:val="26"/>
          <w:szCs w:val="26"/>
        </w:rPr>
        <w:t xml:space="preserve"> течение 2 рабочих дней со дня </w:t>
      </w:r>
      <w:r w:rsidR="00887654">
        <w:rPr>
          <w:sz w:val="26"/>
          <w:szCs w:val="26"/>
        </w:rPr>
        <w:t>принятия МПО положительного решения о внесении изменений в проект,</w:t>
      </w:r>
      <w:r w:rsidR="00887654" w:rsidRPr="009517BE">
        <w:rPr>
          <w:sz w:val="26"/>
          <w:szCs w:val="26"/>
        </w:rPr>
        <w:t xml:space="preserve"> сведения</w:t>
      </w:r>
      <w:r w:rsidR="00887654">
        <w:rPr>
          <w:sz w:val="26"/>
          <w:szCs w:val="26"/>
        </w:rPr>
        <w:t xml:space="preserve"> вносятся </w:t>
      </w:r>
      <w:r w:rsidR="00887654" w:rsidRPr="009517BE">
        <w:rPr>
          <w:sz w:val="26"/>
          <w:szCs w:val="26"/>
        </w:rPr>
        <w:t xml:space="preserve"> в реестр проектов</w:t>
      </w:r>
      <w:r w:rsidR="00887654">
        <w:t>.</w:t>
      </w:r>
    </w:p>
    <w:p w:rsidR="00887654" w:rsidRPr="00113483" w:rsidRDefault="00887654" w:rsidP="008876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34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134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113483">
        <w:rPr>
          <w:rFonts w:ascii="Times New Roman" w:hAnsi="Times New Roman" w:cs="Times New Roman"/>
          <w:sz w:val="26"/>
          <w:szCs w:val="26"/>
        </w:rPr>
        <w:t>. Руководитель проекта</w:t>
      </w:r>
      <w:r w:rsidRPr="00694D8A">
        <w:t xml:space="preserve"> </w:t>
      </w:r>
      <w:r w:rsidRPr="00694D8A">
        <w:rPr>
          <w:rFonts w:ascii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94D8A">
        <w:rPr>
          <w:rFonts w:ascii="Times New Roman" w:hAnsi="Times New Roman" w:cs="Times New Roman"/>
          <w:sz w:val="26"/>
          <w:szCs w:val="26"/>
        </w:rPr>
        <w:t xml:space="preserve"> рабочих дней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3483">
        <w:rPr>
          <w:rFonts w:ascii="Times New Roman" w:hAnsi="Times New Roman" w:cs="Times New Roman"/>
          <w:sz w:val="26"/>
          <w:szCs w:val="26"/>
        </w:rPr>
        <w:t xml:space="preserve"> обеспечивает размещение информации о внесении изменений  в  принятый  в реализацию муниципальный проект на </w:t>
      </w:r>
      <w:hyperlink r:id="rId11" w:history="1">
        <w:r w:rsidRPr="002F22F8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официальном сайте</w:t>
        </w:r>
      </w:hyperlink>
      <w:r w:rsidRPr="00113483">
        <w:rPr>
          <w:rFonts w:ascii="Times New Roman" w:hAnsi="Times New Roman" w:cs="Times New Roman"/>
          <w:sz w:val="26"/>
          <w:szCs w:val="26"/>
        </w:rPr>
        <w:t xml:space="preserve"> округа в информационно-телекоммуникационной сети "Интернет".</w:t>
      </w:r>
    </w:p>
    <w:p w:rsidR="00887654" w:rsidRPr="00025C2A" w:rsidRDefault="00887654" w:rsidP="00887654">
      <w:pPr>
        <w:spacing w:line="276" w:lineRule="auto"/>
        <w:ind w:firstLine="540"/>
        <w:jc w:val="both"/>
        <w:rPr>
          <w:sz w:val="26"/>
          <w:szCs w:val="26"/>
        </w:rPr>
      </w:pPr>
    </w:p>
    <w:p w:rsidR="00887654" w:rsidRPr="008E7C66" w:rsidRDefault="00887654" w:rsidP="00887654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8E7C66">
        <w:rPr>
          <w:rFonts w:ascii="Times New Roman" w:hAnsi="Times New Roman" w:cs="Times New Roman"/>
          <w:sz w:val="26"/>
          <w:szCs w:val="26"/>
        </w:rPr>
        <w:t>. Мониторинг и контроль реализации проекта</w:t>
      </w:r>
    </w:p>
    <w:p w:rsidR="00887654" w:rsidRPr="008E7C66" w:rsidRDefault="00887654" w:rsidP="008876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8E7C66">
        <w:rPr>
          <w:rFonts w:ascii="Times New Roman" w:hAnsi="Times New Roman" w:cs="Times New Roman"/>
          <w:sz w:val="26"/>
          <w:szCs w:val="26"/>
        </w:rPr>
        <w:t>.1. Мониторинг и контроль реализации проекта начинаются с момента утверждения паспорта проекта, осуществляются на протяжении всего периода реализации проекта и завершаются в момент принятия решения о за</w:t>
      </w:r>
      <w:r>
        <w:rPr>
          <w:rFonts w:ascii="Times New Roman" w:hAnsi="Times New Roman" w:cs="Times New Roman"/>
          <w:sz w:val="26"/>
          <w:szCs w:val="26"/>
        </w:rPr>
        <w:t xml:space="preserve">вершении </w:t>
      </w:r>
      <w:r w:rsidRPr="008E7C66">
        <w:rPr>
          <w:rFonts w:ascii="Times New Roman" w:hAnsi="Times New Roman" w:cs="Times New Roman"/>
          <w:sz w:val="26"/>
          <w:szCs w:val="26"/>
        </w:rPr>
        <w:t xml:space="preserve"> проекта.</w:t>
      </w:r>
    </w:p>
    <w:p w:rsidR="00887654" w:rsidRPr="008E7C66" w:rsidRDefault="00887654" w:rsidP="008876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8E7C66">
        <w:rPr>
          <w:rFonts w:ascii="Times New Roman" w:hAnsi="Times New Roman" w:cs="Times New Roman"/>
          <w:sz w:val="26"/>
          <w:szCs w:val="26"/>
        </w:rPr>
        <w:t xml:space="preserve">.2. Мониторинг реализации проектов представляет собой систему мероприятий по измерению фактических параметров проектов, расчету отклонения </w:t>
      </w:r>
      <w:r w:rsidRPr="008E7C66">
        <w:rPr>
          <w:rFonts w:ascii="Times New Roman" w:hAnsi="Times New Roman" w:cs="Times New Roman"/>
          <w:sz w:val="26"/>
          <w:szCs w:val="26"/>
        </w:rPr>
        <w:lastRenderedPageBreak/>
        <w:t>фактических параметров проектов от плановых, анализу их причин, прогнозированию хода реализации проектов, принятию управленческих решений по определению, согласованию и реализации возможных корректирующих воздействий.</w:t>
      </w:r>
    </w:p>
    <w:p w:rsidR="00887654" w:rsidRPr="008E7C66" w:rsidRDefault="00887654" w:rsidP="008876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8E7C6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E7C66">
        <w:rPr>
          <w:rFonts w:ascii="Times New Roman" w:hAnsi="Times New Roman" w:cs="Times New Roman"/>
          <w:sz w:val="26"/>
          <w:szCs w:val="26"/>
        </w:rPr>
        <w:t>. В ходе мониторинга реализации муниципального проекта формируются отч</w:t>
      </w:r>
      <w:r w:rsidR="002F22F8">
        <w:rPr>
          <w:rFonts w:ascii="Times New Roman" w:hAnsi="Times New Roman" w:cs="Times New Roman"/>
          <w:sz w:val="26"/>
          <w:szCs w:val="26"/>
        </w:rPr>
        <w:t xml:space="preserve">еты ежеквартальные, </w:t>
      </w:r>
      <w:r w:rsidRPr="008E7C66">
        <w:rPr>
          <w:rFonts w:ascii="Times New Roman" w:hAnsi="Times New Roman" w:cs="Times New Roman"/>
          <w:sz w:val="26"/>
          <w:szCs w:val="26"/>
        </w:rPr>
        <w:t xml:space="preserve">годовые в соответствии с формой приложения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E7C66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887654" w:rsidRPr="00E26F0C" w:rsidRDefault="00887654" w:rsidP="008876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F0C">
        <w:rPr>
          <w:rFonts w:ascii="Times New Roman" w:hAnsi="Times New Roman" w:cs="Times New Roman"/>
          <w:sz w:val="26"/>
          <w:szCs w:val="26"/>
        </w:rPr>
        <w:t xml:space="preserve">По решению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 МПО </w:t>
      </w:r>
      <w:r w:rsidRPr="00E26F0C">
        <w:rPr>
          <w:rFonts w:ascii="Times New Roman" w:hAnsi="Times New Roman" w:cs="Times New Roman"/>
          <w:sz w:val="26"/>
          <w:szCs w:val="26"/>
        </w:rPr>
        <w:t>может быть установлена иная периодичность подготовки отчетов по муниципальному проекту.</w:t>
      </w:r>
    </w:p>
    <w:p w:rsidR="00887654" w:rsidRDefault="00887654" w:rsidP="008876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</w:t>
      </w:r>
      <w:r w:rsidR="002F22F8">
        <w:rPr>
          <w:rFonts w:ascii="Times New Roman" w:hAnsi="Times New Roman" w:cs="Times New Roman"/>
          <w:sz w:val="26"/>
          <w:szCs w:val="26"/>
        </w:rPr>
        <w:t xml:space="preserve"> </w:t>
      </w:r>
      <w:r w:rsidRPr="008E7C66">
        <w:rPr>
          <w:rFonts w:ascii="Times New Roman" w:hAnsi="Times New Roman" w:cs="Times New Roman"/>
          <w:sz w:val="26"/>
          <w:szCs w:val="26"/>
        </w:rPr>
        <w:t>Администратор проекта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информации полученной от исполнителей проекта формирует отчет по проекту, согласовывает с руководителем проекта и направляется на рассмотрение в МПО:</w:t>
      </w:r>
    </w:p>
    <w:p w:rsidR="00887654" w:rsidRPr="004B215B" w:rsidRDefault="00887654" w:rsidP="00887654">
      <w:pPr>
        <w:ind w:firstLine="540"/>
        <w:jc w:val="both"/>
        <w:rPr>
          <w:sz w:val="26"/>
          <w:szCs w:val="26"/>
        </w:rPr>
      </w:pPr>
      <w:r w:rsidRPr="004B215B">
        <w:rPr>
          <w:sz w:val="26"/>
          <w:szCs w:val="26"/>
        </w:rPr>
        <w:t>-ежеквартального отчета по проекту - в срок до 15 числа месяца, следующего за отчетным периодом;</w:t>
      </w:r>
    </w:p>
    <w:p w:rsidR="00887654" w:rsidRDefault="00887654" w:rsidP="00887654">
      <w:pPr>
        <w:ind w:firstLine="540"/>
        <w:jc w:val="both"/>
        <w:rPr>
          <w:sz w:val="26"/>
          <w:szCs w:val="26"/>
        </w:rPr>
      </w:pPr>
      <w:r w:rsidRPr="004B215B">
        <w:rPr>
          <w:sz w:val="26"/>
          <w:szCs w:val="26"/>
        </w:rPr>
        <w:t xml:space="preserve">-годового отчета по проекту - в срок до 1 февраля года, следующего за </w:t>
      </w:r>
      <w:proofErr w:type="gramStart"/>
      <w:r w:rsidRPr="004B215B">
        <w:rPr>
          <w:sz w:val="26"/>
          <w:szCs w:val="26"/>
        </w:rPr>
        <w:t>отчетным</w:t>
      </w:r>
      <w:proofErr w:type="gramEnd"/>
      <w:r w:rsidRPr="004B215B">
        <w:rPr>
          <w:sz w:val="26"/>
          <w:szCs w:val="26"/>
        </w:rPr>
        <w:t>.</w:t>
      </w:r>
    </w:p>
    <w:p w:rsidR="00887654" w:rsidRDefault="00887654" w:rsidP="008876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8E7C6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5.</w:t>
      </w:r>
      <w:r w:rsidRPr="008E7C66">
        <w:rPr>
          <w:rFonts w:ascii="Times New Roman" w:hAnsi="Times New Roman" w:cs="Times New Roman"/>
          <w:sz w:val="26"/>
          <w:szCs w:val="26"/>
        </w:rPr>
        <w:t xml:space="preserve"> Руководитель муниципального проекта несет ответственность за достоверность, актуальность и полноту информации, содержащейся в отчете по муниципальному проекту.</w:t>
      </w:r>
    </w:p>
    <w:p w:rsidR="00887654" w:rsidRDefault="00887654" w:rsidP="008876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</w:t>
      </w:r>
      <w:r w:rsidRPr="008E7C6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ходом реализации проекта осуществляет МПО. </w:t>
      </w:r>
    </w:p>
    <w:p w:rsidR="00887654" w:rsidRDefault="00887654" w:rsidP="008876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6.7.</w:t>
      </w:r>
      <w:r w:rsidR="002F22F8">
        <w:rPr>
          <w:rFonts w:ascii="Times New Roman" w:hAnsi="Times New Roman" w:cs="Times New Roman"/>
          <w:sz w:val="26"/>
          <w:szCs w:val="26"/>
        </w:rPr>
        <w:t xml:space="preserve"> </w:t>
      </w:r>
      <w:r w:rsidRPr="008E7C66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заседание МПО</w:t>
      </w:r>
      <w:r w:rsidRPr="008E7C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7C66">
        <w:rPr>
          <w:rFonts w:ascii="Times New Roman" w:hAnsi="Times New Roman" w:cs="Times New Roman"/>
          <w:sz w:val="26"/>
          <w:szCs w:val="26"/>
        </w:rPr>
        <w:t>руководитель проекта готовит краткую информацию и о ходе реализации проекта, перспек</w:t>
      </w:r>
      <w:r w:rsidR="002F22F8">
        <w:rPr>
          <w:rFonts w:ascii="Times New Roman" w:hAnsi="Times New Roman" w:cs="Times New Roman"/>
          <w:sz w:val="26"/>
          <w:szCs w:val="26"/>
        </w:rPr>
        <w:t>тивах его успешного продвижения (</w:t>
      </w:r>
      <w:r w:rsidRPr="008E7C66">
        <w:rPr>
          <w:rFonts w:ascii="Times New Roman" w:hAnsi="Times New Roman" w:cs="Times New Roman"/>
          <w:sz w:val="26"/>
          <w:szCs w:val="26"/>
        </w:rPr>
        <w:t>завершения</w:t>
      </w:r>
      <w:r w:rsidR="002F22F8">
        <w:rPr>
          <w:rFonts w:ascii="Times New Roman" w:hAnsi="Times New Roman" w:cs="Times New Roman"/>
          <w:sz w:val="26"/>
          <w:szCs w:val="26"/>
        </w:rPr>
        <w:t>)</w:t>
      </w:r>
      <w:r w:rsidRPr="008E7C66">
        <w:rPr>
          <w:rFonts w:ascii="Times New Roman" w:hAnsi="Times New Roman" w:cs="Times New Roman"/>
          <w:sz w:val="26"/>
          <w:szCs w:val="26"/>
        </w:rPr>
        <w:t>, достижения целевых показателей и основных параметров. Также озвучиваются возникшие риски и проблемы, решение которых на уровне руководителя проекта затруднительно.</w:t>
      </w:r>
    </w:p>
    <w:p w:rsidR="00887654" w:rsidRPr="00633AC2" w:rsidRDefault="00887654" w:rsidP="00887654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6.8.</w:t>
      </w:r>
      <w:r w:rsidRPr="00633AC2">
        <w:rPr>
          <w:sz w:val="26"/>
          <w:szCs w:val="26"/>
        </w:rPr>
        <w:t xml:space="preserve"> По итогам рассмотрения </w:t>
      </w:r>
      <w:r>
        <w:rPr>
          <w:sz w:val="26"/>
          <w:szCs w:val="26"/>
        </w:rPr>
        <w:t xml:space="preserve"> отчетных документов </w:t>
      </w:r>
      <w:r w:rsidRPr="00633AC2">
        <w:rPr>
          <w:sz w:val="26"/>
          <w:szCs w:val="26"/>
        </w:rPr>
        <w:t xml:space="preserve"> МПО принимает одно из следующих решений:</w:t>
      </w:r>
    </w:p>
    <w:p w:rsidR="00887654" w:rsidRPr="00633AC2" w:rsidRDefault="00887654" w:rsidP="00887654">
      <w:pPr>
        <w:ind w:firstLine="539"/>
        <w:rPr>
          <w:sz w:val="26"/>
          <w:szCs w:val="26"/>
        </w:rPr>
      </w:pPr>
      <w:r w:rsidRPr="00633AC2">
        <w:rPr>
          <w:sz w:val="26"/>
          <w:szCs w:val="26"/>
        </w:rPr>
        <w:t>-об одобрении отчета по проекту;</w:t>
      </w:r>
    </w:p>
    <w:p w:rsidR="00887654" w:rsidRPr="00633AC2" w:rsidRDefault="00887654" w:rsidP="00887654">
      <w:pPr>
        <w:ind w:firstLine="539"/>
        <w:jc w:val="both"/>
        <w:rPr>
          <w:sz w:val="26"/>
          <w:szCs w:val="26"/>
        </w:rPr>
      </w:pPr>
      <w:r w:rsidRPr="00633AC2">
        <w:rPr>
          <w:sz w:val="26"/>
          <w:szCs w:val="26"/>
        </w:rPr>
        <w:t>-об одобрении отчета по проекту и необходимос</w:t>
      </w:r>
      <w:r>
        <w:rPr>
          <w:sz w:val="26"/>
          <w:szCs w:val="26"/>
        </w:rPr>
        <w:t xml:space="preserve">ти внесения изменений в паспорт </w:t>
      </w:r>
      <w:r w:rsidR="002F22F8">
        <w:rPr>
          <w:sz w:val="26"/>
          <w:szCs w:val="26"/>
        </w:rPr>
        <w:t>проекта.</w:t>
      </w:r>
    </w:p>
    <w:p w:rsidR="00887654" w:rsidRPr="00A867CE" w:rsidRDefault="00887654" w:rsidP="00887654">
      <w:pPr>
        <w:ind w:firstLine="539"/>
        <w:jc w:val="both"/>
        <w:rPr>
          <w:sz w:val="26"/>
          <w:szCs w:val="26"/>
        </w:rPr>
      </w:pPr>
      <w:r w:rsidRPr="00F34376">
        <w:rPr>
          <w:sz w:val="26"/>
          <w:szCs w:val="26"/>
        </w:rPr>
        <w:t>Решения, указанные в настоящем пункте, оформляются протоколом МПО и</w:t>
      </w:r>
      <w:r>
        <w:rPr>
          <w:sz w:val="26"/>
          <w:szCs w:val="26"/>
        </w:rPr>
        <w:t xml:space="preserve"> направляются </w:t>
      </w:r>
      <w:r w:rsidRPr="00F3437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руководителю </w:t>
      </w:r>
      <w:r w:rsidRPr="00F34376">
        <w:rPr>
          <w:sz w:val="26"/>
          <w:szCs w:val="26"/>
        </w:rPr>
        <w:t>проекта не позднее 3 рабочих дней со дня оформления прот</w:t>
      </w:r>
      <w:r w:rsidRPr="00A867CE">
        <w:rPr>
          <w:sz w:val="26"/>
          <w:szCs w:val="26"/>
        </w:rPr>
        <w:t>окола.</w:t>
      </w:r>
    </w:p>
    <w:p w:rsidR="00887654" w:rsidRPr="002F22F8" w:rsidRDefault="00887654" w:rsidP="00887654">
      <w:pPr>
        <w:ind w:firstLine="539"/>
        <w:jc w:val="both"/>
        <w:rPr>
          <w:sz w:val="26"/>
          <w:szCs w:val="26"/>
        </w:rPr>
      </w:pPr>
      <w:bookmarkStart w:id="11" w:name="sub_75"/>
      <w:r>
        <w:rPr>
          <w:sz w:val="26"/>
          <w:szCs w:val="26"/>
        </w:rPr>
        <w:t>6.9.</w:t>
      </w:r>
      <w:r w:rsidRPr="00A867CE">
        <w:rPr>
          <w:sz w:val="26"/>
          <w:szCs w:val="26"/>
        </w:rPr>
        <w:t xml:space="preserve"> Руководитель проекта </w:t>
      </w:r>
      <w:r>
        <w:rPr>
          <w:sz w:val="26"/>
          <w:szCs w:val="26"/>
        </w:rPr>
        <w:t>в течение</w:t>
      </w:r>
      <w:r w:rsidRPr="00F34376">
        <w:rPr>
          <w:sz w:val="26"/>
          <w:szCs w:val="26"/>
        </w:rPr>
        <w:t xml:space="preserve"> 3 рабочих дней</w:t>
      </w:r>
      <w:r w:rsidRPr="00A867CE">
        <w:rPr>
          <w:sz w:val="26"/>
          <w:szCs w:val="26"/>
        </w:rPr>
        <w:t xml:space="preserve"> обеспечивает размещение </w:t>
      </w:r>
      <w:r w:rsidRPr="002F22F8">
        <w:rPr>
          <w:sz w:val="26"/>
          <w:szCs w:val="26"/>
        </w:rPr>
        <w:t xml:space="preserve">утвержденного на заседании МПО отчета по проекту на </w:t>
      </w:r>
      <w:hyperlink r:id="rId12" w:history="1">
        <w:r w:rsidRPr="002F22F8">
          <w:rPr>
            <w:rStyle w:val="ad"/>
            <w:rFonts w:cs="Times New Roman CYR"/>
            <w:color w:val="auto"/>
            <w:sz w:val="26"/>
            <w:szCs w:val="26"/>
          </w:rPr>
          <w:t>официальном сайте</w:t>
        </w:r>
      </w:hyperlink>
      <w:r w:rsidRPr="002F22F8">
        <w:rPr>
          <w:sz w:val="26"/>
          <w:szCs w:val="26"/>
        </w:rPr>
        <w:t xml:space="preserve"> округа в информационно-телекоммуникационной сети "Интернет".</w:t>
      </w:r>
    </w:p>
    <w:bookmarkEnd w:id="11"/>
    <w:p w:rsidR="00887654" w:rsidRPr="008E7C66" w:rsidRDefault="00887654" w:rsidP="008876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8E7C66">
        <w:rPr>
          <w:rFonts w:ascii="Times New Roman" w:hAnsi="Times New Roman" w:cs="Times New Roman"/>
          <w:sz w:val="26"/>
          <w:szCs w:val="26"/>
        </w:rPr>
        <w:t>. Завершение проекта</w:t>
      </w:r>
    </w:p>
    <w:p w:rsidR="00887654" w:rsidRPr="00932DFA" w:rsidRDefault="00887654" w:rsidP="00887654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8E7C66">
        <w:rPr>
          <w:sz w:val="26"/>
          <w:szCs w:val="26"/>
        </w:rPr>
        <w:t>.1. Завершение проекта возможно в соответствии со сроками окончания проекта, указанными в паспорте проекта (плановое завершение), и до наступления сроков окончания проекта, указанных в паспорте (досрочное завершение)</w:t>
      </w:r>
      <w:r>
        <w:t xml:space="preserve"> </w:t>
      </w:r>
      <w:r w:rsidRPr="00932DFA">
        <w:rPr>
          <w:sz w:val="26"/>
          <w:szCs w:val="26"/>
        </w:rPr>
        <w:t>при прекращении реализации регионального проекта, на достижение целей, показателей и результатов которых направлен муниципальный проект.</w:t>
      </w:r>
    </w:p>
    <w:p w:rsidR="00887654" w:rsidRPr="008E7C66" w:rsidRDefault="00887654" w:rsidP="0088765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8E7C66">
        <w:rPr>
          <w:sz w:val="26"/>
          <w:szCs w:val="26"/>
        </w:rPr>
        <w:t xml:space="preserve">.2. </w:t>
      </w:r>
      <w:proofErr w:type="gramStart"/>
      <w:r w:rsidRPr="008E7C66">
        <w:rPr>
          <w:sz w:val="26"/>
          <w:szCs w:val="26"/>
        </w:rPr>
        <w:t xml:space="preserve">В течение 10 рабочих дней после наступления срока окончания проекта, указанного в паспорте проекта, либо </w:t>
      </w:r>
      <w:r>
        <w:rPr>
          <w:sz w:val="26"/>
          <w:szCs w:val="26"/>
        </w:rPr>
        <w:t xml:space="preserve">принятия решения о </w:t>
      </w:r>
      <w:r w:rsidRPr="00932DFA">
        <w:rPr>
          <w:sz w:val="26"/>
          <w:szCs w:val="26"/>
        </w:rPr>
        <w:t>прекращении реализации регионального проекта, на достижение целей, показателей и результатов которых</w:t>
      </w:r>
      <w:r>
        <w:rPr>
          <w:sz w:val="26"/>
          <w:szCs w:val="26"/>
        </w:rPr>
        <w:t xml:space="preserve"> направлен муниципальный проект, </w:t>
      </w:r>
      <w:r w:rsidRPr="008E7C66">
        <w:rPr>
          <w:sz w:val="26"/>
          <w:szCs w:val="26"/>
        </w:rPr>
        <w:t xml:space="preserve">администратор проекта организует работу по </w:t>
      </w:r>
      <w:r w:rsidRPr="008E7C66">
        <w:rPr>
          <w:sz w:val="26"/>
          <w:szCs w:val="26"/>
        </w:rPr>
        <w:lastRenderedPageBreak/>
        <w:t xml:space="preserve">подготовке итогового </w:t>
      </w:r>
      <w:hyperlink w:anchor="P824" w:history="1">
        <w:r w:rsidRPr="008E7C66">
          <w:rPr>
            <w:sz w:val="26"/>
            <w:szCs w:val="26"/>
          </w:rPr>
          <w:t>отчета</w:t>
        </w:r>
      </w:hyperlink>
      <w:r w:rsidRPr="008E7C66">
        <w:rPr>
          <w:sz w:val="26"/>
          <w:szCs w:val="26"/>
        </w:rPr>
        <w:t xml:space="preserve"> о реализации проекта по форме согласно приложению </w:t>
      </w:r>
      <w:r>
        <w:rPr>
          <w:sz w:val="26"/>
          <w:szCs w:val="26"/>
        </w:rPr>
        <w:t>5</w:t>
      </w:r>
      <w:r w:rsidRPr="008E7C66">
        <w:rPr>
          <w:sz w:val="26"/>
          <w:szCs w:val="26"/>
        </w:rPr>
        <w:t xml:space="preserve"> к настоящему Положению.</w:t>
      </w:r>
      <w:proofErr w:type="gramEnd"/>
    </w:p>
    <w:p w:rsidR="00887654" w:rsidRDefault="00887654" w:rsidP="00887654">
      <w:pPr>
        <w:ind w:firstLine="708"/>
        <w:jc w:val="both"/>
        <w:rPr>
          <w:sz w:val="26"/>
          <w:szCs w:val="26"/>
        </w:rPr>
      </w:pPr>
      <w:r w:rsidRPr="006C1BF6">
        <w:rPr>
          <w:sz w:val="26"/>
          <w:szCs w:val="26"/>
        </w:rPr>
        <w:t xml:space="preserve">Итоговый отчет подлежит согласованию с исполнителями мероприятий проекта, в том числе с финансовым управлением администрации округа - при наличии финансирования на реализацию проекта, в порядке, утвержденном регламентом администрации округа. Согласованный в установленном порядке  </w:t>
      </w:r>
      <w:r>
        <w:rPr>
          <w:sz w:val="26"/>
          <w:szCs w:val="26"/>
        </w:rPr>
        <w:t>итоговый отчет</w:t>
      </w:r>
      <w:r w:rsidRPr="006C1B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утверждается руководителем  муниципального проекта и </w:t>
      </w:r>
      <w:r w:rsidRPr="006C1BF6">
        <w:rPr>
          <w:sz w:val="26"/>
          <w:szCs w:val="26"/>
        </w:rPr>
        <w:t>направляет</w:t>
      </w:r>
      <w:r>
        <w:rPr>
          <w:sz w:val="26"/>
          <w:szCs w:val="26"/>
        </w:rPr>
        <w:t>ся</w:t>
      </w:r>
      <w:r w:rsidRPr="006C1BF6">
        <w:rPr>
          <w:sz w:val="26"/>
          <w:szCs w:val="26"/>
        </w:rPr>
        <w:t xml:space="preserve"> на рассмотрение в МПО.</w:t>
      </w:r>
    </w:p>
    <w:p w:rsidR="00887654" w:rsidRDefault="00887654" w:rsidP="008876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1436">
        <w:rPr>
          <w:rFonts w:ascii="Times New Roman" w:hAnsi="Times New Roman" w:cs="Times New Roman"/>
          <w:sz w:val="26"/>
          <w:szCs w:val="26"/>
        </w:rPr>
        <w:t>7.3. Решения об одобрении итогового отчета и завершении проекта оформляются протоколом МПО и направляются  руководителю проекта не позднее 3 рабочих дней со дня оформления протокола.</w:t>
      </w:r>
    </w:p>
    <w:p w:rsidR="00887654" w:rsidRPr="00736327" w:rsidRDefault="00887654" w:rsidP="008876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6327">
        <w:rPr>
          <w:rFonts w:ascii="Times New Roman" w:hAnsi="Times New Roman" w:cs="Times New Roman"/>
          <w:sz w:val="26"/>
          <w:szCs w:val="26"/>
        </w:rPr>
        <w:t>7.4.</w:t>
      </w:r>
      <w:r w:rsidR="002F22F8">
        <w:rPr>
          <w:rFonts w:ascii="Times New Roman" w:hAnsi="Times New Roman" w:cs="Times New Roman"/>
          <w:sz w:val="26"/>
          <w:szCs w:val="26"/>
        </w:rPr>
        <w:t xml:space="preserve"> </w:t>
      </w:r>
      <w:r w:rsidRPr="00736327">
        <w:rPr>
          <w:rFonts w:ascii="Times New Roman" w:hAnsi="Times New Roman" w:cs="Times New Roman"/>
          <w:sz w:val="26"/>
          <w:szCs w:val="26"/>
        </w:rPr>
        <w:t>Муниципальный проект считается завершенным со дня  принятия решения</w:t>
      </w:r>
      <w:r w:rsidR="002F22F8">
        <w:rPr>
          <w:rFonts w:ascii="Times New Roman" w:hAnsi="Times New Roman" w:cs="Times New Roman"/>
          <w:sz w:val="26"/>
          <w:szCs w:val="26"/>
        </w:rPr>
        <w:t xml:space="preserve"> МПО, указанного в пункте </w:t>
      </w:r>
      <w:r>
        <w:rPr>
          <w:rFonts w:ascii="Times New Roman" w:hAnsi="Times New Roman" w:cs="Times New Roman"/>
          <w:sz w:val="26"/>
          <w:szCs w:val="26"/>
        </w:rPr>
        <w:t>7.3</w:t>
      </w:r>
      <w:r w:rsidRPr="00736327">
        <w:rPr>
          <w:rFonts w:ascii="Times New Roman" w:hAnsi="Times New Roman" w:cs="Times New Roman"/>
          <w:sz w:val="26"/>
          <w:szCs w:val="26"/>
        </w:rPr>
        <w:t xml:space="preserve"> и подлежит исключению из реестра  муниципальных проектов.</w:t>
      </w:r>
    </w:p>
    <w:p w:rsidR="00887654" w:rsidRPr="00736327" w:rsidRDefault="00887654" w:rsidP="002F22F8">
      <w:pPr>
        <w:ind w:firstLine="539"/>
        <w:jc w:val="both"/>
        <w:rPr>
          <w:sz w:val="26"/>
          <w:szCs w:val="26"/>
        </w:rPr>
      </w:pPr>
      <w:r w:rsidRPr="00736327">
        <w:rPr>
          <w:sz w:val="26"/>
          <w:szCs w:val="26"/>
        </w:rPr>
        <w:t>7.4</w:t>
      </w:r>
      <w:r w:rsidR="002F22F8">
        <w:rPr>
          <w:sz w:val="26"/>
          <w:szCs w:val="26"/>
        </w:rPr>
        <w:t>.</w:t>
      </w:r>
      <w:r w:rsidRPr="00736327">
        <w:rPr>
          <w:sz w:val="26"/>
          <w:szCs w:val="26"/>
        </w:rPr>
        <w:t xml:space="preserve"> Руководитель проекта</w:t>
      </w:r>
      <w:r>
        <w:rPr>
          <w:sz w:val="26"/>
          <w:szCs w:val="26"/>
        </w:rPr>
        <w:t xml:space="preserve"> в течение</w:t>
      </w:r>
      <w:r w:rsidRPr="00F34376">
        <w:rPr>
          <w:sz w:val="26"/>
          <w:szCs w:val="26"/>
        </w:rPr>
        <w:t xml:space="preserve"> 3 рабочих дней</w:t>
      </w:r>
      <w:r>
        <w:rPr>
          <w:sz w:val="26"/>
          <w:szCs w:val="26"/>
        </w:rPr>
        <w:t xml:space="preserve"> </w:t>
      </w:r>
      <w:r w:rsidRPr="00736327">
        <w:rPr>
          <w:sz w:val="26"/>
          <w:szCs w:val="26"/>
        </w:rPr>
        <w:t xml:space="preserve"> обеспечивает размещение информации о завершении (досрочном завершении) проекта на </w:t>
      </w:r>
      <w:hyperlink r:id="rId13" w:history="1">
        <w:r w:rsidRPr="002F22F8">
          <w:rPr>
            <w:rStyle w:val="ad"/>
            <w:color w:val="auto"/>
            <w:sz w:val="26"/>
            <w:szCs w:val="26"/>
          </w:rPr>
          <w:t>официальном сайте</w:t>
        </w:r>
      </w:hyperlink>
      <w:r w:rsidRPr="002F22F8">
        <w:rPr>
          <w:sz w:val="26"/>
          <w:szCs w:val="26"/>
        </w:rPr>
        <w:t xml:space="preserve"> округа в информационно-телекоммуникационной сети</w:t>
      </w:r>
      <w:r w:rsidRPr="00736327">
        <w:rPr>
          <w:sz w:val="26"/>
          <w:szCs w:val="26"/>
        </w:rPr>
        <w:t xml:space="preserve"> "Интернет".</w:t>
      </w:r>
    </w:p>
    <w:p w:rsidR="00887654" w:rsidRDefault="00887654" w:rsidP="008876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22F8" w:rsidRDefault="002F22F8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22F8" w:rsidRDefault="002F22F8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22F8" w:rsidRDefault="002F22F8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22F8" w:rsidRDefault="002F22F8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22F8" w:rsidRDefault="002F22F8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22F8" w:rsidRDefault="002F22F8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22F8" w:rsidRDefault="002F22F8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22F8" w:rsidRDefault="002F22F8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22F8" w:rsidRDefault="002F22F8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22F8" w:rsidRDefault="002F22F8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22F8" w:rsidRDefault="002F22F8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22F8" w:rsidRDefault="002F22F8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22F8" w:rsidRDefault="002F22F8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22F8" w:rsidRDefault="002F22F8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22F8" w:rsidRDefault="002F22F8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22F8" w:rsidRDefault="002F22F8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22F8" w:rsidRDefault="002F22F8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22F8" w:rsidRDefault="002F22F8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22F8" w:rsidRPr="008E7C66" w:rsidRDefault="002F22F8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</w:t>
      </w:r>
      <w:r w:rsidRPr="008E7C66">
        <w:rPr>
          <w:rFonts w:ascii="Times New Roman" w:hAnsi="Times New Roman" w:cs="Times New Roman"/>
          <w:sz w:val="26"/>
          <w:szCs w:val="26"/>
        </w:rPr>
        <w:t xml:space="preserve">иложение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887654" w:rsidRDefault="00887654" w:rsidP="0088765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>к Положению</w:t>
      </w:r>
      <w:r w:rsidR="002F22F8">
        <w:rPr>
          <w:rFonts w:ascii="Times New Roman" w:hAnsi="Times New Roman" w:cs="Times New Roman"/>
          <w:sz w:val="26"/>
          <w:szCs w:val="26"/>
        </w:rPr>
        <w:t xml:space="preserve"> по организации проектной</w:t>
      </w:r>
    </w:p>
    <w:p w:rsidR="002F22F8" w:rsidRDefault="002F22F8" w:rsidP="0088765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деятельности в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</w:p>
    <w:p w:rsidR="002F22F8" w:rsidRDefault="002F22F8" w:rsidP="0088765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1"/>
        <w:gridCol w:w="5149"/>
      </w:tblGrid>
      <w:tr w:rsidR="00887654" w:rsidTr="00887654">
        <w:tc>
          <w:tcPr>
            <w:tcW w:w="5778" w:type="dxa"/>
          </w:tcPr>
          <w:p w:rsidR="00887654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2" w:type="dxa"/>
            <w:tcBorders>
              <w:left w:val="nil"/>
            </w:tcBorders>
          </w:tcPr>
          <w:p w:rsidR="00887654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7654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Утвержден:</w:t>
            </w:r>
          </w:p>
          <w:p w:rsidR="00887654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проекта _____________________(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  <w:p w:rsidR="00887654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«__»__________________20____г</w:t>
            </w:r>
          </w:p>
        </w:tc>
      </w:tr>
    </w:tbl>
    <w:p w:rsidR="00887654" w:rsidRPr="008E7C66" w:rsidRDefault="00887654" w:rsidP="0088765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2" w:name="P307"/>
      <w:bookmarkEnd w:id="12"/>
      <w:r w:rsidRPr="008E7C66">
        <w:rPr>
          <w:rFonts w:ascii="Times New Roman" w:hAnsi="Times New Roman" w:cs="Times New Roman"/>
          <w:b/>
          <w:sz w:val="26"/>
          <w:szCs w:val="26"/>
        </w:rPr>
        <w:t>ПАСПОРТ ПРОЕКТА</w:t>
      </w:r>
    </w:p>
    <w:p w:rsidR="00887654" w:rsidRPr="008E7C66" w:rsidRDefault="00887654" w:rsidP="0088765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887654" w:rsidRPr="008E7C66" w:rsidRDefault="00887654" w:rsidP="0088765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>(наименование проекта)</w:t>
      </w: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51"/>
        <w:gridCol w:w="2268"/>
        <w:gridCol w:w="460"/>
        <w:gridCol w:w="1559"/>
        <w:gridCol w:w="2268"/>
        <w:gridCol w:w="1701"/>
      </w:tblGrid>
      <w:tr w:rsidR="00887654" w:rsidRPr="008E7C66" w:rsidTr="002F22F8">
        <w:tc>
          <w:tcPr>
            <w:tcW w:w="10207" w:type="dxa"/>
            <w:gridSpan w:val="6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1. Общие сведения о проекте</w:t>
            </w:r>
          </w:p>
        </w:tc>
      </w:tr>
      <w:tr w:rsidR="00887654" w:rsidRPr="008E7C66" w:rsidTr="002F22F8">
        <w:tc>
          <w:tcPr>
            <w:tcW w:w="4219" w:type="dxa"/>
            <w:gridSpan w:val="2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5988" w:type="dxa"/>
            <w:gridSpan w:val="4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2F22F8">
        <w:tc>
          <w:tcPr>
            <w:tcW w:w="4219" w:type="dxa"/>
            <w:gridSpan w:val="2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Основание для открытия проекта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988" w:type="dxa"/>
            <w:gridSpan w:val="4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2F22F8">
        <w:tc>
          <w:tcPr>
            <w:tcW w:w="4219" w:type="dxa"/>
            <w:gridSpan w:val="2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5988" w:type="dxa"/>
            <w:gridSpan w:val="4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2F22F8">
        <w:tc>
          <w:tcPr>
            <w:tcW w:w="4219" w:type="dxa"/>
            <w:gridSpan w:val="2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Куратор проекта</w:t>
            </w:r>
          </w:p>
        </w:tc>
        <w:tc>
          <w:tcPr>
            <w:tcW w:w="5988" w:type="dxa"/>
            <w:gridSpan w:val="4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2F22F8">
        <w:tc>
          <w:tcPr>
            <w:tcW w:w="4219" w:type="dxa"/>
            <w:gridSpan w:val="2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Руководитель проекта</w:t>
            </w:r>
          </w:p>
        </w:tc>
        <w:tc>
          <w:tcPr>
            <w:tcW w:w="5988" w:type="dxa"/>
            <w:gridSpan w:val="4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2F22F8">
        <w:tc>
          <w:tcPr>
            <w:tcW w:w="4219" w:type="dxa"/>
            <w:gridSpan w:val="2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Администратор проекта</w:t>
            </w:r>
          </w:p>
        </w:tc>
        <w:tc>
          <w:tcPr>
            <w:tcW w:w="5988" w:type="dxa"/>
            <w:gridSpan w:val="4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2F22F8">
        <w:tc>
          <w:tcPr>
            <w:tcW w:w="4219" w:type="dxa"/>
            <w:gridSpan w:val="2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Исполнители и соисполнители проекта</w:t>
            </w:r>
          </w:p>
        </w:tc>
        <w:tc>
          <w:tcPr>
            <w:tcW w:w="5988" w:type="dxa"/>
            <w:gridSpan w:val="4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2F22F8">
        <w:tc>
          <w:tcPr>
            <w:tcW w:w="10207" w:type="dxa"/>
            <w:gridSpan w:val="6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2.  Цели и показатели проекта</w:t>
            </w:r>
          </w:p>
        </w:tc>
      </w:tr>
      <w:tr w:rsidR="00887654" w:rsidRPr="008E7C66" w:rsidTr="002F22F8">
        <w:tc>
          <w:tcPr>
            <w:tcW w:w="1951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Цель проекта</w:t>
            </w:r>
          </w:p>
        </w:tc>
        <w:tc>
          <w:tcPr>
            <w:tcW w:w="8256" w:type="dxa"/>
            <w:gridSpan w:val="5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2F22F8">
        <w:tc>
          <w:tcPr>
            <w:tcW w:w="1951" w:type="dxa"/>
            <w:vMerge w:val="restart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Показатели проекта и их значения по годам</w:t>
            </w:r>
          </w:p>
        </w:tc>
        <w:tc>
          <w:tcPr>
            <w:tcW w:w="2728" w:type="dxa"/>
            <w:gridSpan w:val="2"/>
            <w:vMerge w:val="restart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показателя, ед. измерения</w:t>
            </w:r>
          </w:p>
        </w:tc>
        <w:tc>
          <w:tcPr>
            <w:tcW w:w="1559" w:type="dxa"/>
            <w:vMerge w:val="restart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Базовое значение</w:t>
            </w:r>
          </w:p>
        </w:tc>
        <w:tc>
          <w:tcPr>
            <w:tcW w:w="3969" w:type="dxa"/>
            <w:gridSpan w:val="2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Целевое значение</w:t>
            </w:r>
          </w:p>
        </w:tc>
      </w:tr>
      <w:tr w:rsidR="00887654" w:rsidRPr="008E7C66" w:rsidTr="002F22F8">
        <w:tc>
          <w:tcPr>
            <w:tcW w:w="1951" w:type="dxa"/>
            <w:vMerge/>
          </w:tcPr>
          <w:p w:rsidR="00887654" w:rsidRPr="008E7C66" w:rsidRDefault="00887654" w:rsidP="00887654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2728" w:type="dxa"/>
            <w:gridSpan w:val="2"/>
            <w:vMerge/>
          </w:tcPr>
          <w:p w:rsidR="00887654" w:rsidRPr="008E7C66" w:rsidRDefault="00887654" w:rsidP="00887654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87654" w:rsidRPr="008E7C66" w:rsidRDefault="00887654" w:rsidP="00887654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2F22F8">
        <w:tc>
          <w:tcPr>
            <w:tcW w:w="1951" w:type="dxa"/>
            <w:vMerge/>
          </w:tcPr>
          <w:p w:rsidR="00887654" w:rsidRPr="008E7C66" w:rsidRDefault="00887654" w:rsidP="00887654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2728" w:type="dxa"/>
            <w:gridSpan w:val="2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2F22F8">
        <w:tc>
          <w:tcPr>
            <w:tcW w:w="1951" w:type="dxa"/>
            <w:vMerge/>
          </w:tcPr>
          <w:p w:rsidR="00887654" w:rsidRPr="008E7C66" w:rsidRDefault="00887654" w:rsidP="00887654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2728" w:type="dxa"/>
            <w:gridSpan w:val="2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7654" w:rsidRDefault="00887654" w:rsidP="0088765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0207" w:type="dxa"/>
        <w:tblInd w:w="-318" w:type="dxa"/>
        <w:tblLayout w:type="fixed"/>
        <w:tblLook w:val="04A0"/>
      </w:tblPr>
      <w:tblGrid>
        <w:gridCol w:w="3791"/>
        <w:gridCol w:w="3473"/>
        <w:gridCol w:w="2943"/>
      </w:tblGrid>
      <w:tr w:rsidR="00887654" w:rsidTr="002F22F8">
        <w:tc>
          <w:tcPr>
            <w:tcW w:w="10207" w:type="dxa"/>
            <w:gridSpan w:val="3"/>
          </w:tcPr>
          <w:p w:rsidR="00887654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Мероприятия  и результаты проекта</w:t>
            </w:r>
          </w:p>
          <w:p w:rsidR="00887654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Tr="002F22F8">
        <w:tc>
          <w:tcPr>
            <w:tcW w:w="3791" w:type="dxa"/>
          </w:tcPr>
          <w:p w:rsidR="00887654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473" w:type="dxa"/>
          </w:tcPr>
          <w:p w:rsidR="00887654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2943" w:type="dxa"/>
          </w:tcPr>
          <w:p w:rsidR="00887654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</w:tr>
      <w:tr w:rsidR="00887654" w:rsidTr="002F22F8">
        <w:tc>
          <w:tcPr>
            <w:tcW w:w="3791" w:type="dxa"/>
          </w:tcPr>
          <w:p w:rsidR="00887654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</w:tcPr>
          <w:p w:rsidR="00887654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3" w:type="dxa"/>
          </w:tcPr>
          <w:p w:rsidR="00887654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1"/>
        <w:gridCol w:w="2551"/>
        <w:gridCol w:w="1984"/>
        <w:gridCol w:w="1984"/>
        <w:gridCol w:w="1767"/>
      </w:tblGrid>
      <w:tr w:rsidR="00887654" w:rsidRPr="008E7C66" w:rsidTr="002F22F8">
        <w:tc>
          <w:tcPr>
            <w:tcW w:w="10207" w:type="dxa"/>
            <w:gridSpan w:val="5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. Бюджет проекта</w:t>
            </w:r>
          </w:p>
        </w:tc>
      </w:tr>
      <w:tr w:rsidR="00887654" w:rsidRPr="008E7C66" w:rsidTr="002F22F8">
        <w:tc>
          <w:tcPr>
            <w:tcW w:w="4472" w:type="dxa"/>
            <w:gridSpan w:val="2"/>
            <w:vMerge w:val="restart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968" w:type="dxa"/>
            <w:gridSpan w:val="2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Год реализации</w:t>
            </w:r>
          </w:p>
        </w:tc>
        <w:tc>
          <w:tcPr>
            <w:tcW w:w="1767" w:type="dxa"/>
            <w:vMerge w:val="restart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887654" w:rsidRPr="008E7C66" w:rsidTr="002F22F8">
        <w:tc>
          <w:tcPr>
            <w:tcW w:w="4472" w:type="dxa"/>
            <w:gridSpan w:val="2"/>
            <w:vMerge/>
          </w:tcPr>
          <w:p w:rsidR="00887654" w:rsidRPr="008E7C66" w:rsidRDefault="00887654" w:rsidP="00887654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7" w:type="dxa"/>
            <w:vMerge/>
          </w:tcPr>
          <w:p w:rsidR="00887654" w:rsidRPr="008E7C66" w:rsidRDefault="00887654" w:rsidP="00887654">
            <w:pPr>
              <w:spacing w:after="1" w:line="0" w:lineRule="atLeast"/>
              <w:rPr>
                <w:sz w:val="26"/>
                <w:szCs w:val="26"/>
              </w:rPr>
            </w:pPr>
          </w:p>
        </w:tc>
      </w:tr>
      <w:tr w:rsidR="00887654" w:rsidRPr="008E7C66" w:rsidTr="002F22F8">
        <w:tc>
          <w:tcPr>
            <w:tcW w:w="1921" w:type="dxa"/>
            <w:vMerge w:val="restart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 xml:space="preserve">Бюджетные источники,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. руб.</w:t>
            </w:r>
          </w:p>
        </w:tc>
        <w:tc>
          <w:tcPr>
            <w:tcW w:w="2551" w:type="dxa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984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7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2F22F8">
        <w:tc>
          <w:tcPr>
            <w:tcW w:w="1921" w:type="dxa"/>
            <w:vMerge/>
          </w:tcPr>
          <w:p w:rsidR="00887654" w:rsidRPr="008E7C66" w:rsidRDefault="00887654" w:rsidP="00887654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84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7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2F22F8">
        <w:tc>
          <w:tcPr>
            <w:tcW w:w="1921" w:type="dxa"/>
            <w:vMerge/>
          </w:tcPr>
          <w:p w:rsidR="00887654" w:rsidRPr="008E7C66" w:rsidRDefault="00887654" w:rsidP="00887654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984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7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2F22F8">
        <w:tc>
          <w:tcPr>
            <w:tcW w:w="4472" w:type="dxa"/>
            <w:gridSpan w:val="2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. руб.</w:t>
            </w:r>
          </w:p>
        </w:tc>
        <w:tc>
          <w:tcPr>
            <w:tcW w:w="1984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7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2F22F8">
        <w:tc>
          <w:tcPr>
            <w:tcW w:w="4472" w:type="dxa"/>
            <w:gridSpan w:val="2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984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7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4"/>
        <w:gridCol w:w="5103"/>
      </w:tblGrid>
      <w:tr w:rsidR="00887654" w:rsidRPr="008E7C66" w:rsidTr="002F22F8">
        <w:tc>
          <w:tcPr>
            <w:tcW w:w="10207" w:type="dxa"/>
            <w:gridSpan w:val="2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. Связи проекта</w:t>
            </w:r>
          </w:p>
        </w:tc>
      </w:tr>
      <w:tr w:rsidR="00887654" w:rsidRPr="008E7C66" w:rsidTr="002F22F8">
        <w:tc>
          <w:tcPr>
            <w:tcW w:w="5104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 xml:space="preserve">Связь с муниципальными программами </w:t>
            </w:r>
          </w:p>
        </w:tc>
        <w:tc>
          <w:tcPr>
            <w:tcW w:w="5103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2F22F8">
        <w:tc>
          <w:tcPr>
            <w:tcW w:w="5104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5103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2F22F8">
        <w:tc>
          <w:tcPr>
            <w:tcW w:w="5104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Взаимосвязь с иными документами</w:t>
            </w:r>
          </w:p>
        </w:tc>
        <w:tc>
          <w:tcPr>
            <w:tcW w:w="5103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2F22F8">
        <w:tc>
          <w:tcPr>
            <w:tcW w:w="5104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Взаимосвязь с другими проектами</w:t>
            </w:r>
          </w:p>
        </w:tc>
        <w:tc>
          <w:tcPr>
            <w:tcW w:w="5103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2F22F8">
        <w:tc>
          <w:tcPr>
            <w:tcW w:w="5104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5103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09"/>
        <w:gridCol w:w="1843"/>
        <w:gridCol w:w="2268"/>
        <w:gridCol w:w="1843"/>
        <w:gridCol w:w="1417"/>
      </w:tblGrid>
      <w:tr w:rsidR="00887654" w:rsidRPr="008E7C66" w:rsidTr="002F22F8">
        <w:tc>
          <w:tcPr>
            <w:tcW w:w="10207" w:type="dxa"/>
            <w:gridSpan w:val="6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. Методика расчета показателей проекта</w:t>
            </w:r>
          </w:p>
        </w:tc>
      </w:tr>
      <w:tr w:rsidR="00887654" w:rsidRPr="008E7C66" w:rsidTr="002F22F8">
        <w:tc>
          <w:tcPr>
            <w:tcW w:w="2127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  <w:proofErr w:type="spellStart"/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Алгоритм формирования (формула)</w:t>
            </w:r>
          </w:p>
        </w:tc>
        <w:tc>
          <w:tcPr>
            <w:tcW w:w="2268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Базовые показатели (индикаторы), используемые в формуле</w:t>
            </w:r>
          </w:p>
        </w:tc>
        <w:tc>
          <w:tcPr>
            <w:tcW w:w="1843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Источник информации индикатора</w:t>
            </w:r>
          </w:p>
        </w:tc>
        <w:tc>
          <w:tcPr>
            <w:tcW w:w="1417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Ответственный за сбор данных по показателю</w:t>
            </w:r>
            <w:proofErr w:type="gramEnd"/>
          </w:p>
        </w:tc>
      </w:tr>
      <w:tr w:rsidR="00887654" w:rsidRPr="008E7C66" w:rsidTr="002F22F8">
        <w:tc>
          <w:tcPr>
            <w:tcW w:w="2127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2F22F8">
        <w:tc>
          <w:tcPr>
            <w:tcW w:w="2127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2F22F8">
        <w:tc>
          <w:tcPr>
            <w:tcW w:w="2127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7654" w:rsidRDefault="00887654" w:rsidP="00887654">
      <w:pPr>
        <w:rPr>
          <w:sz w:val="26"/>
          <w:szCs w:val="26"/>
        </w:rPr>
      </w:pPr>
    </w:p>
    <w:p w:rsidR="00887654" w:rsidRDefault="00887654" w:rsidP="00887654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Администратор  проекта </w:t>
      </w:r>
    </w:p>
    <w:p w:rsidR="00887654" w:rsidRDefault="00887654" w:rsidP="00887654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______________________(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должность</w:t>
      </w:r>
      <w:proofErr w:type="gramStart"/>
      <w:r>
        <w:rPr>
          <w:rFonts w:ascii="Times New Roman" w:hAnsi="Times New Roman" w:cs="Times New Roman"/>
          <w:sz w:val="26"/>
          <w:szCs w:val="26"/>
        </w:rPr>
        <w:t>,Ф</w:t>
      </w:r>
      <w:proofErr w:type="gramEnd"/>
      <w:r>
        <w:rPr>
          <w:rFonts w:ascii="Times New Roman" w:hAnsi="Times New Roman" w:cs="Times New Roman"/>
          <w:sz w:val="26"/>
          <w:szCs w:val="26"/>
        </w:rPr>
        <w:t>.И.О</w:t>
      </w:r>
      <w:proofErr w:type="spellEnd"/>
      <w:r>
        <w:rPr>
          <w:rFonts w:ascii="Times New Roman" w:hAnsi="Times New Roman" w:cs="Times New Roman"/>
          <w:sz w:val="26"/>
          <w:szCs w:val="26"/>
        </w:rPr>
        <w:t>.)</w:t>
      </w:r>
    </w:p>
    <w:p w:rsidR="00887654" w:rsidRDefault="00887654" w:rsidP="00887654">
      <w:pPr>
        <w:rPr>
          <w:sz w:val="26"/>
          <w:szCs w:val="26"/>
        </w:rPr>
      </w:pPr>
      <w:r>
        <w:rPr>
          <w:sz w:val="26"/>
          <w:szCs w:val="26"/>
        </w:rPr>
        <w:t>«__»__________________20____г</w:t>
      </w:r>
    </w:p>
    <w:p w:rsidR="00887654" w:rsidRDefault="00887654" w:rsidP="00887654">
      <w:pPr>
        <w:rPr>
          <w:sz w:val="26"/>
          <w:szCs w:val="26"/>
        </w:rPr>
      </w:pPr>
    </w:p>
    <w:p w:rsidR="00887654" w:rsidRDefault="00887654" w:rsidP="00887654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  <w:r w:rsidR="002F22F8">
        <w:rPr>
          <w:sz w:val="26"/>
          <w:szCs w:val="26"/>
        </w:rPr>
        <w:t>__________________________</w:t>
      </w:r>
    </w:p>
    <w:p w:rsidR="00887654" w:rsidRDefault="00887654" w:rsidP="00887654">
      <w:pPr>
        <w:rPr>
          <w:sz w:val="26"/>
          <w:szCs w:val="26"/>
        </w:rPr>
      </w:pPr>
    </w:p>
    <w:p w:rsidR="00887654" w:rsidRPr="00ED1143" w:rsidRDefault="00887654" w:rsidP="00887654">
      <w:pPr>
        <w:pStyle w:val="afd"/>
        <w:rPr>
          <w:rFonts w:ascii="Times New Roman" w:hAnsi="Times New Roman" w:cs="Times New Roman"/>
          <w:sz w:val="22"/>
          <w:szCs w:val="22"/>
        </w:rPr>
      </w:pPr>
      <w:r w:rsidRPr="00ED1143">
        <w:rPr>
          <w:rFonts w:ascii="Times New Roman" w:hAnsi="Times New Roman" w:cs="Times New Roman"/>
          <w:sz w:val="26"/>
          <w:szCs w:val="26"/>
        </w:rPr>
        <w:t>(</w:t>
      </w:r>
      <w:r w:rsidRPr="00ED114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D1143">
        <w:rPr>
          <w:rFonts w:ascii="Times New Roman" w:hAnsi="Times New Roman" w:cs="Times New Roman"/>
          <w:sz w:val="26"/>
          <w:szCs w:val="26"/>
        </w:rPr>
        <w:t>)-</w:t>
      </w:r>
      <w:r w:rsidRPr="00ED1143">
        <w:rPr>
          <w:rFonts w:ascii="Times New Roman" w:hAnsi="Times New Roman" w:cs="Times New Roman"/>
          <w:sz w:val="22"/>
          <w:szCs w:val="22"/>
        </w:rPr>
        <w:t xml:space="preserve"> Приложить к паспорту муниципального проекта  документы,  послужившие</w:t>
      </w:r>
    </w:p>
    <w:p w:rsidR="00887654" w:rsidRPr="002F22F8" w:rsidRDefault="00887654" w:rsidP="002F22F8">
      <w:pPr>
        <w:pStyle w:val="afd"/>
        <w:rPr>
          <w:rFonts w:ascii="Times New Roman" w:hAnsi="Times New Roman" w:cs="Times New Roman"/>
          <w:sz w:val="22"/>
          <w:szCs w:val="22"/>
        </w:rPr>
      </w:pPr>
      <w:r w:rsidRPr="00ED1143">
        <w:rPr>
          <w:rFonts w:ascii="Times New Roman" w:hAnsi="Times New Roman" w:cs="Times New Roman"/>
          <w:sz w:val="22"/>
          <w:szCs w:val="22"/>
        </w:rPr>
        <w:t>основанием для начала реализации проекта</w:t>
      </w:r>
    </w:p>
    <w:p w:rsidR="00887654" w:rsidRDefault="00887654" w:rsidP="00887654">
      <w:pPr>
        <w:rPr>
          <w:sz w:val="26"/>
          <w:szCs w:val="26"/>
        </w:rPr>
      </w:pPr>
    </w:p>
    <w:p w:rsidR="00887654" w:rsidRDefault="00887654" w:rsidP="00887654">
      <w:pPr>
        <w:rPr>
          <w:sz w:val="26"/>
          <w:szCs w:val="26"/>
        </w:rPr>
      </w:pPr>
    </w:p>
    <w:p w:rsidR="00887654" w:rsidRPr="008E7C66" w:rsidRDefault="00887654" w:rsidP="00887654">
      <w:pPr>
        <w:rPr>
          <w:sz w:val="26"/>
          <w:szCs w:val="26"/>
        </w:rPr>
        <w:sectPr w:rsidR="00887654" w:rsidRPr="008E7C66" w:rsidSect="00887654">
          <w:headerReference w:type="default" r:id="rId14"/>
          <w:footerReference w:type="default" r:id="rId15"/>
          <w:type w:val="continuous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887654" w:rsidRPr="008E7C66" w:rsidRDefault="00887654" w:rsidP="0088765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</w:t>
      </w:r>
      <w:r w:rsidRPr="008E7C66">
        <w:rPr>
          <w:rFonts w:ascii="Times New Roman" w:hAnsi="Times New Roman" w:cs="Times New Roman"/>
          <w:sz w:val="26"/>
          <w:szCs w:val="26"/>
        </w:rPr>
        <w:t xml:space="preserve">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2F22F8" w:rsidRDefault="00887654" w:rsidP="002F22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>к Положению</w:t>
      </w:r>
      <w:r w:rsidR="002F22F8">
        <w:rPr>
          <w:rFonts w:ascii="Times New Roman" w:hAnsi="Times New Roman" w:cs="Times New Roman"/>
          <w:sz w:val="26"/>
          <w:szCs w:val="26"/>
        </w:rPr>
        <w:t xml:space="preserve"> по организации проектной</w:t>
      </w:r>
    </w:p>
    <w:p w:rsidR="002F22F8" w:rsidRDefault="002F22F8" w:rsidP="002F22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деятельности в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</w:p>
    <w:p w:rsidR="002F22F8" w:rsidRDefault="002F22F8" w:rsidP="002F22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887654" w:rsidRDefault="00887654" w:rsidP="0088765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РЕЕСТР </w:t>
      </w:r>
    </w:p>
    <w:p w:rsidR="00887654" w:rsidRDefault="00887654" w:rsidP="0088765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муниципальных проектов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887654" w:rsidRDefault="00887654" w:rsidP="00887654">
      <w:pPr>
        <w:rPr>
          <w:sz w:val="26"/>
          <w:szCs w:val="26"/>
        </w:rPr>
      </w:pPr>
    </w:p>
    <w:tbl>
      <w:tblPr>
        <w:tblW w:w="152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0"/>
        <w:gridCol w:w="2408"/>
        <w:gridCol w:w="1612"/>
        <w:gridCol w:w="1779"/>
        <w:gridCol w:w="1732"/>
        <w:gridCol w:w="1431"/>
        <w:gridCol w:w="1464"/>
        <w:gridCol w:w="2133"/>
        <w:gridCol w:w="2130"/>
      </w:tblGrid>
      <w:tr w:rsidR="00887654" w:rsidTr="00887654"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6"/>
                <w:szCs w:val="26"/>
              </w:rPr>
            </w:pPr>
            <w:r w:rsidRPr="003C6D06">
              <w:rPr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3C6D0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C6D06">
              <w:rPr>
                <w:sz w:val="26"/>
                <w:szCs w:val="26"/>
              </w:rPr>
              <w:t>/</w:t>
            </w:r>
            <w:proofErr w:type="spellStart"/>
            <w:r w:rsidRPr="003C6D0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6"/>
                <w:szCs w:val="26"/>
              </w:rPr>
            </w:pPr>
            <w:r w:rsidRPr="003C6D06">
              <w:rPr>
                <w:sz w:val="26"/>
                <w:szCs w:val="26"/>
              </w:rPr>
              <w:t>Наименование проекта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6"/>
                <w:szCs w:val="26"/>
              </w:rPr>
            </w:pPr>
            <w:r w:rsidRPr="003C6D06">
              <w:rPr>
                <w:sz w:val="26"/>
                <w:szCs w:val="26"/>
              </w:rPr>
              <w:t>Категория проекта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6"/>
                <w:szCs w:val="26"/>
              </w:rPr>
            </w:pPr>
            <w:r w:rsidRPr="003C6D06">
              <w:rPr>
                <w:sz w:val="26"/>
                <w:szCs w:val="26"/>
              </w:rPr>
              <w:t>Руководитель проекта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6"/>
                <w:szCs w:val="26"/>
              </w:rPr>
            </w:pPr>
            <w:r w:rsidRPr="003C6D06">
              <w:rPr>
                <w:sz w:val="26"/>
                <w:szCs w:val="26"/>
              </w:rPr>
              <w:t>Дата внесения в реестр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6"/>
                <w:szCs w:val="26"/>
              </w:rPr>
            </w:pPr>
            <w:r w:rsidRPr="003C6D06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6"/>
                <w:szCs w:val="26"/>
              </w:rPr>
            </w:pPr>
            <w:r w:rsidRPr="003C6D06">
              <w:rPr>
                <w:sz w:val="26"/>
                <w:szCs w:val="26"/>
              </w:rPr>
              <w:t>Дата внесения изменений в проект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6"/>
                <w:szCs w:val="26"/>
              </w:rPr>
            </w:pPr>
            <w:r w:rsidRPr="003C6D06">
              <w:rPr>
                <w:sz w:val="26"/>
                <w:szCs w:val="26"/>
              </w:rPr>
              <w:t>Статус реализации проекта</w:t>
            </w:r>
          </w:p>
        </w:tc>
      </w:tr>
      <w:tr w:rsidR="00887654" w:rsidTr="00887654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Default="00887654" w:rsidP="00887654">
            <w:pPr>
              <w:pStyle w:val="afe"/>
              <w:rPr>
                <w:szCs w:val="22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Default="00887654" w:rsidP="00887654">
            <w:pPr>
              <w:pStyle w:val="afe"/>
              <w:rPr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Default="00887654" w:rsidP="00887654">
            <w:pPr>
              <w:pStyle w:val="afe"/>
              <w:rPr>
                <w:szCs w:val="22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Default="00887654" w:rsidP="00887654">
            <w:pPr>
              <w:pStyle w:val="afe"/>
              <w:rPr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Default="00887654" w:rsidP="00887654">
            <w:pPr>
              <w:pStyle w:val="afe"/>
              <w:rPr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6"/>
                <w:szCs w:val="26"/>
              </w:rPr>
            </w:pPr>
            <w:r w:rsidRPr="003C6D06">
              <w:rPr>
                <w:sz w:val="26"/>
                <w:szCs w:val="26"/>
              </w:rPr>
              <w:t>Начало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6"/>
                <w:szCs w:val="26"/>
              </w:rPr>
            </w:pPr>
            <w:r w:rsidRPr="003C6D06">
              <w:rPr>
                <w:sz w:val="26"/>
                <w:szCs w:val="26"/>
              </w:rPr>
              <w:t>Окончание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Default="00887654" w:rsidP="00887654">
            <w:pPr>
              <w:pStyle w:val="afe"/>
              <w:rPr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54" w:rsidRDefault="00887654" w:rsidP="00887654">
            <w:pPr>
              <w:pStyle w:val="afe"/>
              <w:rPr>
                <w:szCs w:val="22"/>
              </w:rPr>
            </w:pPr>
          </w:p>
        </w:tc>
      </w:tr>
      <w:tr w:rsidR="00887654" w:rsidTr="00887654"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0"/>
                <w:szCs w:val="20"/>
              </w:rPr>
            </w:pPr>
            <w:r w:rsidRPr="003C6D06">
              <w:rPr>
                <w:sz w:val="20"/>
                <w:szCs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0"/>
                <w:szCs w:val="20"/>
              </w:rPr>
            </w:pPr>
            <w:r w:rsidRPr="003C6D06">
              <w:rPr>
                <w:sz w:val="20"/>
                <w:szCs w:val="20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0"/>
                <w:szCs w:val="20"/>
              </w:rPr>
            </w:pPr>
            <w:r w:rsidRPr="003C6D06">
              <w:rPr>
                <w:sz w:val="20"/>
                <w:szCs w:val="20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0"/>
                <w:szCs w:val="20"/>
              </w:rPr>
            </w:pPr>
            <w:r w:rsidRPr="003C6D06">
              <w:rPr>
                <w:sz w:val="20"/>
                <w:szCs w:val="20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0"/>
                <w:szCs w:val="20"/>
              </w:rPr>
            </w:pPr>
            <w:r w:rsidRPr="003C6D06">
              <w:rPr>
                <w:sz w:val="20"/>
                <w:szCs w:val="20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0"/>
                <w:szCs w:val="20"/>
              </w:rPr>
            </w:pPr>
            <w:r w:rsidRPr="003C6D06">
              <w:rPr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0"/>
                <w:szCs w:val="20"/>
              </w:rPr>
            </w:pPr>
            <w:r w:rsidRPr="003C6D06">
              <w:rPr>
                <w:sz w:val="20"/>
                <w:szCs w:val="20"/>
              </w:rPr>
              <w:t>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0"/>
                <w:szCs w:val="20"/>
              </w:rPr>
            </w:pPr>
            <w:r w:rsidRPr="003C6D06">
              <w:rPr>
                <w:sz w:val="20"/>
                <w:szCs w:val="20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0"/>
                <w:szCs w:val="20"/>
              </w:rPr>
            </w:pPr>
            <w:r w:rsidRPr="003C6D06">
              <w:rPr>
                <w:sz w:val="20"/>
                <w:szCs w:val="20"/>
              </w:rPr>
              <w:t>9</w:t>
            </w:r>
          </w:p>
        </w:tc>
      </w:tr>
      <w:tr w:rsidR="00887654" w:rsidTr="00887654"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0"/>
                <w:szCs w:val="20"/>
              </w:rPr>
            </w:pPr>
          </w:p>
        </w:tc>
      </w:tr>
      <w:tr w:rsidR="00887654" w:rsidTr="00887654"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54" w:rsidRPr="003C6D06" w:rsidRDefault="00887654" w:rsidP="00887654">
            <w:pPr>
              <w:pStyle w:val="afe"/>
              <w:jc w:val="center"/>
              <w:rPr>
                <w:sz w:val="20"/>
                <w:szCs w:val="20"/>
              </w:rPr>
            </w:pPr>
          </w:p>
        </w:tc>
      </w:tr>
    </w:tbl>
    <w:p w:rsidR="00887654" w:rsidRDefault="00887654" w:rsidP="00887654">
      <w:pPr>
        <w:rPr>
          <w:sz w:val="26"/>
          <w:szCs w:val="26"/>
        </w:rPr>
      </w:pPr>
    </w:p>
    <w:p w:rsidR="00887654" w:rsidRDefault="00887654" w:rsidP="00887654">
      <w:pPr>
        <w:rPr>
          <w:sz w:val="26"/>
          <w:szCs w:val="26"/>
        </w:rPr>
      </w:pPr>
    </w:p>
    <w:p w:rsidR="00887654" w:rsidRDefault="00887654" w:rsidP="00887654">
      <w:pPr>
        <w:rPr>
          <w:sz w:val="26"/>
          <w:szCs w:val="26"/>
        </w:rPr>
      </w:pPr>
    </w:p>
    <w:p w:rsidR="00887654" w:rsidRDefault="00887654" w:rsidP="00887654">
      <w:pPr>
        <w:rPr>
          <w:sz w:val="26"/>
          <w:szCs w:val="26"/>
        </w:rPr>
      </w:pPr>
    </w:p>
    <w:p w:rsidR="00887654" w:rsidRDefault="00887654" w:rsidP="00887654">
      <w:pPr>
        <w:rPr>
          <w:sz w:val="26"/>
          <w:szCs w:val="26"/>
        </w:rPr>
      </w:pPr>
    </w:p>
    <w:p w:rsidR="00887654" w:rsidRDefault="00887654" w:rsidP="00887654">
      <w:pPr>
        <w:rPr>
          <w:sz w:val="26"/>
          <w:szCs w:val="26"/>
        </w:rPr>
      </w:pPr>
    </w:p>
    <w:p w:rsidR="00887654" w:rsidRDefault="00887654" w:rsidP="00887654">
      <w:pPr>
        <w:rPr>
          <w:sz w:val="26"/>
          <w:szCs w:val="26"/>
        </w:rPr>
      </w:pPr>
    </w:p>
    <w:p w:rsidR="00887654" w:rsidRDefault="00887654" w:rsidP="00887654">
      <w:pPr>
        <w:ind w:left="-567"/>
        <w:rPr>
          <w:sz w:val="26"/>
          <w:szCs w:val="26"/>
        </w:rPr>
      </w:pPr>
    </w:p>
    <w:p w:rsidR="00887654" w:rsidRDefault="00887654" w:rsidP="00887654">
      <w:pPr>
        <w:rPr>
          <w:sz w:val="26"/>
          <w:szCs w:val="26"/>
        </w:rPr>
      </w:pPr>
    </w:p>
    <w:p w:rsidR="00887654" w:rsidRDefault="00887654" w:rsidP="00887654">
      <w:pPr>
        <w:rPr>
          <w:sz w:val="26"/>
          <w:szCs w:val="26"/>
        </w:rPr>
      </w:pPr>
    </w:p>
    <w:p w:rsidR="00887654" w:rsidRDefault="00887654" w:rsidP="00887654">
      <w:pPr>
        <w:rPr>
          <w:sz w:val="26"/>
          <w:szCs w:val="26"/>
        </w:rPr>
      </w:pPr>
    </w:p>
    <w:p w:rsidR="00887654" w:rsidRDefault="00887654" w:rsidP="00887654">
      <w:pPr>
        <w:rPr>
          <w:sz w:val="26"/>
          <w:szCs w:val="26"/>
        </w:rPr>
      </w:pPr>
    </w:p>
    <w:p w:rsidR="00887654" w:rsidRDefault="00887654" w:rsidP="00887654">
      <w:pPr>
        <w:rPr>
          <w:sz w:val="26"/>
          <w:szCs w:val="26"/>
        </w:rPr>
      </w:pPr>
    </w:p>
    <w:p w:rsidR="00887654" w:rsidRDefault="00887654" w:rsidP="00887654">
      <w:pPr>
        <w:rPr>
          <w:sz w:val="26"/>
          <w:szCs w:val="26"/>
        </w:rPr>
      </w:pPr>
    </w:p>
    <w:p w:rsidR="00887654" w:rsidRDefault="00887654" w:rsidP="00887654">
      <w:pPr>
        <w:rPr>
          <w:sz w:val="26"/>
          <w:szCs w:val="26"/>
        </w:rPr>
      </w:pPr>
    </w:p>
    <w:p w:rsidR="00887654" w:rsidRDefault="00887654" w:rsidP="00887654">
      <w:pPr>
        <w:rPr>
          <w:sz w:val="26"/>
          <w:szCs w:val="26"/>
        </w:rPr>
      </w:pPr>
    </w:p>
    <w:p w:rsidR="00887654" w:rsidRDefault="00887654" w:rsidP="00887654">
      <w:pPr>
        <w:rPr>
          <w:sz w:val="26"/>
          <w:szCs w:val="26"/>
        </w:rPr>
      </w:pPr>
    </w:p>
    <w:p w:rsidR="00887654" w:rsidRDefault="00887654" w:rsidP="00887654">
      <w:pPr>
        <w:rPr>
          <w:sz w:val="26"/>
          <w:szCs w:val="26"/>
        </w:rPr>
      </w:pPr>
    </w:p>
    <w:p w:rsidR="00887654" w:rsidRDefault="00887654" w:rsidP="00887654">
      <w:pPr>
        <w:rPr>
          <w:sz w:val="26"/>
          <w:szCs w:val="26"/>
        </w:rPr>
        <w:sectPr w:rsidR="00887654" w:rsidSect="00887654">
          <w:footerReference w:type="default" r:id="rId16"/>
          <w:pgSz w:w="16838" w:h="11906" w:orient="landscape"/>
          <w:pgMar w:top="851" w:right="709" w:bottom="851" w:left="1134" w:header="709" w:footer="709" w:gutter="0"/>
          <w:cols w:space="708"/>
          <w:docGrid w:linePitch="360"/>
        </w:sectPr>
      </w:pPr>
    </w:p>
    <w:p w:rsidR="00887654" w:rsidRPr="008E7C66" w:rsidRDefault="00887654" w:rsidP="0088765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</w:t>
      </w:r>
      <w:r w:rsidRPr="008E7C66">
        <w:rPr>
          <w:rFonts w:ascii="Times New Roman" w:hAnsi="Times New Roman" w:cs="Times New Roman"/>
          <w:sz w:val="26"/>
          <w:szCs w:val="26"/>
        </w:rPr>
        <w:t xml:space="preserve">иложение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2F22F8" w:rsidRDefault="00887654" w:rsidP="002F22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>к Положению</w:t>
      </w:r>
      <w:r w:rsidR="002F22F8">
        <w:rPr>
          <w:rFonts w:ascii="Times New Roman" w:hAnsi="Times New Roman" w:cs="Times New Roman"/>
          <w:sz w:val="26"/>
          <w:szCs w:val="26"/>
        </w:rPr>
        <w:t xml:space="preserve"> по организации проектной</w:t>
      </w:r>
    </w:p>
    <w:p w:rsidR="00887654" w:rsidRDefault="002F22F8" w:rsidP="002F22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деятельности в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</w:p>
    <w:p w:rsidR="002F22F8" w:rsidRDefault="002F22F8" w:rsidP="002F22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887654" w:rsidTr="00887654">
        <w:tc>
          <w:tcPr>
            <w:tcW w:w="5209" w:type="dxa"/>
          </w:tcPr>
          <w:p w:rsidR="00887654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Утвержден:</w:t>
            </w:r>
          </w:p>
          <w:p w:rsidR="00887654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проекта _____________________(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  <w:p w:rsidR="00887654" w:rsidRDefault="00887654" w:rsidP="0088765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«__»__________________20____г</w:t>
            </w:r>
          </w:p>
        </w:tc>
      </w:tr>
    </w:tbl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3" w:name="P703"/>
      <w:bookmarkEnd w:id="13"/>
      <w:r w:rsidRPr="008E7C66">
        <w:rPr>
          <w:rFonts w:ascii="Times New Roman" w:hAnsi="Times New Roman" w:cs="Times New Roman"/>
          <w:sz w:val="26"/>
          <w:szCs w:val="26"/>
        </w:rPr>
        <w:t>ЗАПРОС НА ИЗМЕНЕНИЕ</w:t>
      </w: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6045"/>
      </w:tblGrid>
      <w:tr w:rsidR="00887654" w:rsidRPr="008E7C66" w:rsidTr="002F22F8">
        <w:tc>
          <w:tcPr>
            <w:tcW w:w="9843" w:type="dxa"/>
            <w:gridSpan w:val="2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Общие сведения о проекте</w:t>
            </w:r>
          </w:p>
        </w:tc>
      </w:tr>
      <w:tr w:rsidR="00887654" w:rsidRPr="008E7C66" w:rsidTr="002F22F8">
        <w:tc>
          <w:tcPr>
            <w:tcW w:w="3798" w:type="dxa"/>
          </w:tcPr>
          <w:p w:rsidR="00887654" w:rsidRPr="008E7C66" w:rsidRDefault="00887654" w:rsidP="0088765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6045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2F22F8">
        <w:tc>
          <w:tcPr>
            <w:tcW w:w="3798" w:type="dxa"/>
          </w:tcPr>
          <w:p w:rsidR="00887654" w:rsidRPr="008E7C66" w:rsidRDefault="00887654" w:rsidP="0088765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Руководитель проекта</w:t>
            </w:r>
          </w:p>
        </w:tc>
        <w:tc>
          <w:tcPr>
            <w:tcW w:w="6045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2F22F8">
        <w:trPr>
          <w:trHeight w:val="351"/>
        </w:trPr>
        <w:tc>
          <w:tcPr>
            <w:tcW w:w="9843" w:type="dxa"/>
            <w:gridSpan w:val="2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Инициатор изменения</w:t>
            </w:r>
          </w:p>
        </w:tc>
      </w:tr>
      <w:tr w:rsidR="00887654" w:rsidRPr="008E7C66" w:rsidTr="002F22F8">
        <w:tc>
          <w:tcPr>
            <w:tcW w:w="3798" w:type="dxa"/>
          </w:tcPr>
          <w:p w:rsidR="00887654" w:rsidRPr="008E7C66" w:rsidRDefault="00887654" w:rsidP="0088765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Ф.И.О., должность</w:t>
            </w:r>
          </w:p>
        </w:tc>
        <w:tc>
          <w:tcPr>
            <w:tcW w:w="6045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2F22F8">
        <w:tc>
          <w:tcPr>
            <w:tcW w:w="3798" w:type="dxa"/>
          </w:tcPr>
          <w:p w:rsidR="00887654" w:rsidRPr="008E7C66" w:rsidRDefault="00887654" w:rsidP="0088765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Роль в проекте</w:t>
            </w:r>
          </w:p>
        </w:tc>
        <w:tc>
          <w:tcPr>
            <w:tcW w:w="6045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2F22F8">
        <w:tc>
          <w:tcPr>
            <w:tcW w:w="3798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Дата запроса, подпись инициатора</w:t>
            </w:r>
          </w:p>
        </w:tc>
        <w:tc>
          <w:tcPr>
            <w:tcW w:w="6045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7654" w:rsidRDefault="00887654" w:rsidP="0088765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Предлагаемые изменения</w:t>
      </w:r>
    </w:p>
    <w:p w:rsidR="00887654" w:rsidRPr="008E7C66" w:rsidRDefault="00887654" w:rsidP="0088765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889" w:type="dxa"/>
        <w:tblLook w:val="04A0"/>
      </w:tblPr>
      <w:tblGrid>
        <w:gridCol w:w="2254"/>
        <w:gridCol w:w="2254"/>
        <w:gridCol w:w="2277"/>
        <w:gridCol w:w="3104"/>
      </w:tblGrid>
      <w:tr w:rsidR="00887654" w:rsidTr="002F22F8">
        <w:tc>
          <w:tcPr>
            <w:tcW w:w="2254" w:type="dxa"/>
          </w:tcPr>
          <w:p w:rsidR="00887654" w:rsidRDefault="00887654" w:rsidP="0088765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Изменяемый раздел</w:t>
            </w:r>
          </w:p>
        </w:tc>
        <w:tc>
          <w:tcPr>
            <w:tcW w:w="2254" w:type="dxa"/>
          </w:tcPr>
          <w:p w:rsidR="00887654" w:rsidRDefault="00887654" w:rsidP="0088765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Изменяемый параметр раздела</w:t>
            </w:r>
          </w:p>
        </w:tc>
        <w:tc>
          <w:tcPr>
            <w:tcW w:w="2277" w:type="dxa"/>
          </w:tcPr>
          <w:p w:rsidR="00887654" w:rsidRDefault="00887654" w:rsidP="0088765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Действующая редакция</w:t>
            </w:r>
          </w:p>
        </w:tc>
        <w:tc>
          <w:tcPr>
            <w:tcW w:w="3104" w:type="dxa"/>
          </w:tcPr>
          <w:p w:rsidR="00887654" w:rsidRDefault="00887654" w:rsidP="0088765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Новая редакция</w:t>
            </w:r>
          </w:p>
        </w:tc>
      </w:tr>
      <w:tr w:rsidR="00887654" w:rsidTr="002F22F8">
        <w:tc>
          <w:tcPr>
            <w:tcW w:w="2254" w:type="dxa"/>
          </w:tcPr>
          <w:p w:rsidR="00887654" w:rsidRDefault="00887654" w:rsidP="0088765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4" w:type="dxa"/>
          </w:tcPr>
          <w:p w:rsidR="00887654" w:rsidRDefault="00887654" w:rsidP="0088765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887654" w:rsidRDefault="00887654" w:rsidP="0088765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4" w:type="dxa"/>
          </w:tcPr>
          <w:p w:rsidR="00887654" w:rsidRDefault="00887654" w:rsidP="0088765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Tr="002F22F8">
        <w:tc>
          <w:tcPr>
            <w:tcW w:w="2254" w:type="dxa"/>
          </w:tcPr>
          <w:p w:rsidR="00887654" w:rsidRDefault="00887654" w:rsidP="0088765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4" w:type="dxa"/>
          </w:tcPr>
          <w:p w:rsidR="00887654" w:rsidRDefault="00887654" w:rsidP="0088765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887654" w:rsidRDefault="00887654" w:rsidP="0088765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4" w:type="dxa"/>
          </w:tcPr>
          <w:p w:rsidR="00887654" w:rsidRDefault="00887654" w:rsidP="0088765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7654" w:rsidRDefault="00887654" w:rsidP="008876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Обоснование и анализ предлагаемых изменений</w:t>
      </w:r>
    </w:p>
    <w:p w:rsidR="00887654" w:rsidRDefault="00887654" w:rsidP="0088765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889" w:type="dxa"/>
        <w:tblLook w:val="04A0"/>
      </w:tblPr>
      <w:tblGrid>
        <w:gridCol w:w="4525"/>
        <w:gridCol w:w="5364"/>
      </w:tblGrid>
      <w:tr w:rsidR="00887654" w:rsidTr="002F22F8">
        <w:tc>
          <w:tcPr>
            <w:tcW w:w="4525" w:type="dxa"/>
          </w:tcPr>
          <w:p w:rsidR="00887654" w:rsidRDefault="00887654" w:rsidP="0088765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Причины и обоснование необходимости внесения изменений (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64" w:type="dxa"/>
          </w:tcPr>
          <w:p w:rsidR="00887654" w:rsidRDefault="00887654" w:rsidP="0088765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Tr="002F22F8">
        <w:tc>
          <w:tcPr>
            <w:tcW w:w="4525" w:type="dxa"/>
          </w:tcPr>
          <w:p w:rsidR="00887654" w:rsidRDefault="00887654" w:rsidP="0088765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изменений и их влияния на параметры проекта</w:t>
            </w:r>
          </w:p>
        </w:tc>
        <w:tc>
          <w:tcPr>
            <w:tcW w:w="5364" w:type="dxa"/>
          </w:tcPr>
          <w:p w:rsidR="00887654" w:rsidRDefault="00887654" w:rsidP="0088765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7654" w:rsidRDefault="00887654" w:rsidP="0088765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Администратор  проекта </w:t>
      </w:r>
    </w:p>
    <w:p w:rsidR="00887654" w:rsidRDefault="00887654" w:rsidP="00887654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______________________(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должность</w:t>
      </w:r>
      <w:proofErr w:type="gramStart"/>
      <w:r>
        <w:rPr>
          <w:rFonts w:ascii="Times New Roman" w:hAnsi="Times New Roman" w:cs="Times New Roman"/>
          <w:sz w:val="26"/>
          <w:szCs w:val="26"/>
        </w:rPr>
        <w:t>,Ф</w:t>
      </w:r>
      <w:proofErr w:type="gramEnd"/>
      <w:r>
        <w:rPr>
          <w:rFonts w:ascii="Times New Roman" w:hAnsi="Times New Roman" w:cs="Times New Roman"/>
          <w:sz w:val="26"/>
          <w:szCs w:val="26"/>
        </w:rPr>
        <w:t>.И.О</w:t>
      </w:r>
      <w:proofErr w:type="spellEnd"/>
      <w:r>
        <w:rPr>
          <w:rFonts w:ascii="Times New Roman" w:hAnsi="Times New Roman" w:cs="Times New Roman"/>
          <w:sz w:val="26"/>
          <w:szCs w:val="26"/>
        </w:rPr>
        <w:t>.)</w:t>
      </w:r>
    </w:p>
    <w:p w:rsidR="00887654" w:rsidRDefault="00887654" w:rsidP="00887654">
      <w:pPr>
        <w:rPr>
          <w:sz w:val="26"/>
          <w:szCs w:val="26"/>
        </w:rPr>
      </w:pPr>
      <w:r>
        <w:rPr>
          <w:sz w:val="26"/>
          <w:szCs w:val="26"/>
        </w:rPr>
        <w:t>«__»__________________20____г</w:t>
      </w:r>
    </w:p>
    <w:p w:rsidR="00887654" w:rsidRDefault="00887654" w:rsidP="00887654">
      <w:pPr>
        <w:rPr>
          <w:sz w:val="26"/>
          <w:szCs w:val="26"/>
        </w:rPr>
      </w:pPr>
    </w:p>
    <w:p w:rsidR="00887654" w:rsidRDefault="00887654" w:rsidP="00887654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  <w:r w:rsidR="002F22F8">
        <w:rPr>
          <w:sz w:val="26"/>
          <w:szCs w:val="26"/>
        </w:rPr>
        <w:t>________________________</w:t>
      </w:r>
    </w:p>
    <w:p w:rsidR="00887654" w:rsidRPr="0015456A" w:rsidRDefault="00887654" w:rsidP="0088765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5456A">
        <w:rPr>
          <w:rFonts w:ascii="Times New Roman" w:hAnsi="Times New Roman" w:cs="Times New Roman"/>
          <w:sz w:val="22"/>
          <w:szCs w:val="22"/>
        </w:rPr>
        <w:t>(</w:t>
      </w:r>
      <w:r w:rsidRPr="0015456A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15456A">
        <w:rPr>
          <w:rFonts w:ascii="Times New Roman" w:hAnsi="Times New Roman" w:cs="Times New Roman"/>
          <w:sz w:val="22"/>
          <w:szCs w:val="22"/>
        </w:rPr>
        <w:t>) С приложением документов, на основании которых вносятся изменения.</w:t>
      </w:r>
    </w:p>
    <w:p w:rsidR="00887654" w:rsidRDefault="00887654" w:rsidP="0088765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2F22F8" w:rsidRDefault="00887654" w:rsidP="002F22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>к Положению</w:t>
      </w:r>
      <w:r w:rsidR="002F22F8">
        <w:rPr>
          <w:rFonts w:ascii="Times New Roman" w:hAnsi="Times New Roman" w:cs="Times New Roman"/>
          <w:sz w:val="26"/>
          <w:szCs w:val="26"/>
        </w:rPr>
        <w:t xml:space="preserve"> по организации проектной</w:t>
      </w:r>
    </w:p>
    <w:p w:rsidR="002F22F8" w:rsidRDefault="002F22F8" w:rsidP="002F22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деятельности в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</w:p>
    <w:p w:rsidR="00887654" w:rsidRPr="008E7C66" w:rsidRDefault="00887654" w:rsidP="0088765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887654" w:rsidTr="00887654">
        <w:tc>
          <w:tcPr>
            <w:tcW w:w="5209" w:type="dxa"/>
          </w:tcPr>
          <w:p w:rsidR="00887654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Утвержден:</w:t>
            </w:r>
          </w:p>
          <w:p w:rsidR="00887654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проекта _____________________(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должнос</w:t>
            </w:r>
            <w:r w:rsidR="002F22F8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proofErr w:type="gramStart"/>
            <w:r w:rsidR="002F22F8">
              <w:rPr>
                <w:rFonts w:ascii="Times New Roman" w:hAnsi="Times New Roman" w:cs="Times New Roman"/>
                <w:sz w:val="26"/>
                <w:szCs w:val="26"/>
              </w:rPr>
              <w:t>,Ф</w:t>
            </w:r>
            <w:proofErr w:type="gramEnd"/>
            <w:r w:rsidR="002F22F8">
              <w:rPr>
                <w:rFonts w:ascii="Times New Roman" w:hAnsi="Times New Roman" w:cs="Times New Roman"/>
                <w:sz w:val="26"/>
                <w:szCs w:val="26"/>
              </w:rPr>
              <w:t>.И.О</w:t>
            </w:r>
            <w:proofErr w:type="spellEnd"/>
            <w:r w:rsidR="002F22F8">
              <w:rPr>
                <w:rFonts w:ascii="Times New Roman" w:hAnsi="Times New Roman" w:cs="Times New Roman"/>
                <w:sz w:val="26"/>
                <w:szCs w:val="26"/>
              </w:rPr>
              <w:t>.)«__»______________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20____г</w:t>
            </w:r>
          </w:p>
        </w:tc>
      </w:tr>
    </w:tbl>
    <w:p w:rsidR="00887654" w:rsidRDefault="00887654" w:rsidP="0088765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4" w:name="P759"/>
      <w:bookmarkEnd w:id="14"/>
      <w:r w:rsidRPr="008E7C66">
        <w:rPr>
          <w:rFonts w:ascii="Times New Roman" w:hAnsi="Times New Roman" w:cs="Times New Roman"/>
          <w:sz w:val="26"/>
          <w:szCs w:val="26"/>
        </w:rPr>
        <w:t>ОТЧЕТ</w:t>
      </w:r>
    </w:p>
    <w:p w:rsidR="00887654" w:rsidRPr="008E7C66" w:rsidRDefault="00887654" w:rsidP="0088765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>о ходе реализации проекта</w:t>
      </w:r>
    </w:p>
    <w:p w:rsidR="00887654" w:rsidRPr="008E7C66" w:rsidRDefault="00887654" w:rsidP="0088765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887654" w:rsidRPr="008E7C66" w:rsidRDefault="00887654" w:rsidP="0088765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>(наименование проекта)</w:t>
      </w:r>
    </w:p>
    <w:p w:rsidR="00887654" w:rsidRPr="008E7C66" w:rsidRDefault="00887654" w:rsidP="0088765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proofErr w:type="gramStart"/>
      <w:r w:rsidRPr="008E7C66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E7C66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887654" w:rsidRPr="008E7C66" w:rsidRDefault="00887654" w:rsidP="0088765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>(отчетная дата)</w:t>
      </w:r>
    </w:p>
    <w:p w:rsidR="00887654" w:rsidRPr="008E7C66" w:rsidRDefault="00887654" w:rsidP="0088765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51"/>
        <w:gridCol w:w="2728"/>
        <w:gridCol w:w="1559"/>
        <w:gridCol w:w="1276"/>
        <w:gridCol w:w="1276"/>
        <w:gridCol w:w="1417"/>
      </w:tblGrid>
      <w:tr w:rsidR="00887654" w:rsidRPr="008E7C66" w:rsidTr="00887654">
        <w:tc>
          <w:tcPr>
            <w:tcW w:w="1951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Цель проекта</w:t>
            </w:r>
          </w:p>
        </w:tc>
        <w:tc>
          <w:tcPr>
            <w:tcW w:w="6839" w:type="dxa"/>
            <w:gridSpan w:val="4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Процент исполнения</w:t>
            </w:r>
          </w:p>
        </w:tc>
      </w:tr>
      <w:tr w:rsidR="00887654" w:rsidRPr="008E7C66" w:rsidTr="00887654">
        <w:tc>
          <w:tcPr>
            <w:tcW w:w="1951" w:type="dxa"/>
            <w:vMerge w:val="restart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проекта </w:t>
            </w:r>
          </w:p>
        </w:tc>
        <w:tc>
          <w:tcPr>
            <w:tcW w:w="2728" w:type="dxa"/>
            <w:vMerge w:val="restart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показателя/результата, </w:t>
            </w:r>
          </w:p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1559" w:type="dxa"/>
            <w:vMerge w:val="restart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Базовое значение</w:t>
            </w:r>
          </w:p>
        </w:tc>
        <w:tc>
          <w:tcPr>
            <w:tcW w:w="2552" w:type="dxa"/>
            <w:gridSpan w:val="2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Целевое значение</w:t>
            </w:r>
          </w:p>
        </w:tc>
        <w:tc>
          <w:tcPr>
            <w:tcW w:w="1417" w:type="dxa"/>
            <w:vMerge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887654">
        <w:tc>
          <w:tcPr>
            <w:tcW w:w="1951" w:type="dxa"/>
            <w:vMerge/>
          </w:tcPr>
          <w:p w:rsidR="00887654" w:rsidRPr="008E7C66" w:rsidRDefault="00887654" w:rsidP="00887654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2728" w:type="dxa"/>
            <w:vMerge/>
          </w:tcPr>
          <w:p w:rsidR="00887654" w:rsidRPr="008E7C66" w:rsidRDefault="00887654" w:rsidP="00887654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87654" w:rsidRPr="008E7C66" w:rsidRDefault="00887654" w:rsidP="00887654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овое значение на конец года</w:t>
            </w:r>
          </w:p>
        </w:tc>
        <w:tc>
          <w:tcPr>
            <w:tcW w:w="1276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ическое значение на   отчетную дату</w:t>
            </w:r>
          </w:p>
        </w:tc>
        <w:tc>
          <w:tcPr>
            <w:tcW w:w="1417" w:type="dxa"/>
            <w:vMerge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887654">
        <w:tc>
          <w:tcPr>
            <w:tcW w:w="1951" w:type="dxa"/>
            <w:vMerge/>
          </w:tcPr>
          <w:p w:rsidR="00887654" w:rsidRPr="008E7C66" w:rsidRDefault="00887654" w:rsidP="00887654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2728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887654">
        <w:tc>
          <w:tcPr>
            <w:tcW w:w="1951" w:type="dxa"/>
            <w:vMerge/>
          </w:tcPr>
          <w:p w:rsidR="00887654" w:rsidRPr="008E7C66" w:rsidRDefault="00887654" w:rsidP="00887654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2728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7654" w:rsidRPr="008E7C66" w:rsidRDefault="00887654" w:rsidP="0088765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6"/>
        <w:gridCol w:w="2268"/>
        <w:gridCol w:w="3118"/>
        <w:gridCol w:w="2835"/>
      </w:tblGrid>
      <w:tr w:rsidR="00887654" w:rsidRPr="008E7C66" w:rsidTr="00887654">
        <w:tc>
          <w:tcPr>
            <w:tcW w:w="10207" w:type="dxa"/>
            <w:gridSpan w:val="4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 выполнении</w:t>
            </w: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мероприятий проекта</w:t>
            </w:r>
          </w:p>
        </w:tc>
      </w:tr>
      <w:tr w:rsidR="00887654" w:rsidRPr="008E7C66" w:rsidTr="00887654">
        <w:tc>
          <w:tcPr>
            <w:tcW w:w="1986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2268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Запланирован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 xml:space="preserve">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отчетную дату</w:t>
            </w:r>
          </w:p>
        </w:tc>
        <w:tc>
          <w:tcPr>
            <w:tcW w:w="3118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</w:t>
            </w: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о выполнении</w:t>
            </w:r>
          </w:p>
        </w:tc>
        <w:tc>
          <w:tcPr>
            <w:tcW w:w="2835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Основная причина отклонений</w:t>
            </w:r>
          </w:p>
        </w:tc>
      </w:tr>
      <w:tr w:rsidR="00887654" w:rsidRPr="008E7C66" w:rsidTr="00887654">
        <w:tc>
          <w:tcPr>
            <w:tcW w:w="1986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887654">
        <w:tc>
          <w:tcPr>
            <w:tcW w:w="1986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887654">
        <w:tc>
          <w:tcPr>
            <w:tcW w:w="10207" w:type="dxa"/>
            <w:gridSpan w:val="4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Запланированные корректирующие и предупреждающие действия:</w:t>
            </w:r>
          </w:p>
        </w:tc>
      </w:tr>
    </w:tbl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1701"/>
        <w:gridCol w:w="1843"/>
        <w:gridCol w:w="1766"/>
        <w:gridCol w:w="3053"/>
      </w:tblGrid>
      <w:tr w:rsidR="00887654" w:rsidRPr="008E7C66" w:rsidTr="00887654">
        <w:tc>
          <w:tcPr>
            <w:tcW w:w="10207" w:type="dxa"/>
            <w:gridSpan w:val="5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об исполнении бюджета проекта</w:t>
            </w:r>
          </w:p>
        </w:tc>
      </w:tr>
      <w:tr w:rsidR="00887654" w:rsidRPr="008E7C66" w:rsidTr="00887654">
        <w:tc>
          <w:tcPr>
            <w:tcW w:w="1844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887654" w:rsidRPr="00E01A83" w:rsidRDefault="00887654" w:rsidP="00887654">
            <w:pPr>
              <w:pStyle w:val="af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A83">
              <w:rPr>
                <w:rFonts w:ascii="Times New Roman" w:hAnsi="Times New Roman" w:cs="Times New Roman"/>
                <w:sz w:val="26"/>
                <w:szCs w:val="26"/>
              </w:rPr>
              <w:t xml:space="preserve">Плановый объем </w:t>
            </w:r>
            <w:r w:rsidRPr="00E01A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финансового обеспечения, тыс. руб.</w:t>
            </w:r>
          </w:p>
        </w:tc>
        <w:tc>
          <w:tcPr>
            <w:tcW w:w="1843" w:type="dxa"/>
          </w:tcPr>
          <w:p w:rsidR="00887654" w:rsidRPr="00E01A83" w:rsidRDefault="00887654" w:rsidP="00887654">
            <w:pPr>
              <w:pStyle w:val="af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A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Исполнение за отчетный </w:t>
            </w:r>
            <w:r w:rsidRPr="00E01A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период (на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растающим</w:t>
            </w:r>
            <w:r w:rsidRPr="00E01A83">
              <w:rPr>
                <w:rFonts w:ascii="Times New Roman" w:hAnsi="Times New Roman" w:cs="Times New Roman"/>
                <w:sz w:val="26"/>
                <w:szCs w:val="26"/>
              </w:rPr>
              <w:t xml:space="preserve"> итогом), тыс. руб. &lt;*&gt;</w:t>
            </w:r>
          </w:p>
        </w:tc>
        <w:tc>
          <w:tcPr>
            <w:tcW w:w="1766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% исполнения</w:t>
            </w:r>
          </w:p>
        </w:tc>
        <w:tc>
          <w:tcPr>
            <w:tcW w:w="3053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Комментарии </w:t>
            </w:r>
          </w:p>
        </w:tc>
      </w:tr>
      <w:tr w:rsidR="00887654" w:rsidRPr="008E7C66" w:rsidTr="00887654">
        <w:tc>
          <w:tcPr>
            <w:tcW w:w="1844" w:type="dxa"/>
          </w:tcPr>
          <w:p w:rsidR="00887654" w:rsidRPr="00997CE1" w:rsidRDefault="00887654" w:rsidP="0088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1.Указывается наименование мероприятия</w:t>
            </w:r>
          </w:p>
        </w:tc>
        <w:tc>
          <w:tcPr>
            <w:tcW w:w="1701" w:type="dxa"/>
          </w:tcPr>
          <w:p w:rsidR="00887654" w:rsidRPr="00997CE1" w:rsidRDefault="00887654" w:rsidP="0088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7654" w:rsidRPr="00997CE1" w:rsidRDefault="00887654" w:rsidP="0088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887654" w:rsidRPr="00997CE1" w:rsidRDefault="00887654" w:rsidP="0088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887654" w:rsidRPr="00997CE1" w:rsidRDefault="00887654" w:rsidP="0088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54" w:rsidRPr="008E7C66" w:rsidTr="00887654">
        <w:tc>
          <w:tcPr>
            <w:tcW w:w="1844" w:type="dxa"/>
          </w:tcPr>
          <w:p w:rsidR="00887654" w:rsidRPr="00997CE1" w:rsidRDefault="00887654" w:rsidP="0088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CE1">
              <w:rPr>
                <w:rFonts w:ascii="Times New Roman" w:hAnsi="Times New Roman" w:cs="Times New Roman"/>
                <w:sz w:val="24"/>
                <w:szCs w:val="24"/>
              </w:rPr>
              <w:t>1.1. общий бюджет проекта</w:t>
            </w:r>
          </w:p>
        </w:tc>
        <w:tc>
          <w:tcPr>
            <w:tcW w:w="1701" w:type="dxa"/>
          </w:tcPr>
          <w:p w:rsidR="00887654" w:rsidRPr="00997CE1" w:rsidRDefault="00887654" w:rsidP="0088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7654" w:rsidRPr="00997CE1" w:rsidRDefault="00887654" w:rsidP="0088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887654" w:rsidRPr="00997CE1" w:rsidRDefault="00887654" w:rsidP="0088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887654" w:rsidRPr="00997CE1" w:rsidRDefault="00887654" w:rsidP="0088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54" w:rsidRPr="008E7C66" w:rsidTr="00887654">
        <w:tc>
          <w:tcPr>
            <w:tcW w:w="1844" w:type="dxa"/>
          </w:tcPr>
          <w:p w:rsidR="00887654" w:rsidRPr="00997CE1" w:rsidRDefault="00887654" w:rsidP="0088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CE1">
              <w:rPr>
                <w:rFonts w:ascii="Times New Roman" w:hAnsi="Times New Roman" w:cs="Times New Roman"/>
                <w:sz w:val="24"/>
                <w:szCs w:val="24"/>
              </w:rPr>
              <w:t>1.2. внебюджетное финансирование</w:t>
            </w:r>
          </w:p>
        </w:tc>
        <w:tc>
          <w:tcPr>
            <w:tcW w:w="1701" w:type="dxa"/>
          </w:tcPr>
          <w:p w:rsidR="00887654" w:rsidRPr="00997CE1" w:rsidRDefault="00887654" w:rsidP="0088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7654" w:rsidRPr="00997CE1" w:rsidRDefault="00887654" w:rsidP="0088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887654" w:rsidRPr="00997CE1" w:rsidRDefault="00887654" w:rsidP="0088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887654" w:rsidRPr="00997CE1" w:rsidRDefault="00887654" w:rsidP="0088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54" w:rsidRPr="008E7C66" w:rsidTr="00887654">
        <w:tc>
          <w:tcPr>
            <w:tcW w:w="1844" w:type="dxa"/>
          </w:tcPr>
          <w:p w:rsidR="00887654" w:rsidRPr="00997CE1" w:rsidRDefault="00887654" w:rsidP="0088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CE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887654" w:rsidRPr="00997CE1" w:rsidRDefault="00887654" w:rsidP="0088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7654" w:rsidRPr="00997CE1" w:rsidRDefault="00887654" w:rsidP="0088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887654" w:rsidRPr="00997CE1" w:rsidRDefault="00887654" w:rsidP="0088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887654" w:rsidRPr="00997CE1" w:rsidRDefault="00887654" w:rsidP="0088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54" w:rsidRPr="008E7C66" w:rsidTr="00887654">
        <w:tc>
          <w:tcPr>
            <w:tcW w:w="1844" w:type="dxa"/>
          </w:tcPr>
          <w:p w:rsidR="00887654" w:rsidRPr="00997CE1" w:rsidRDefault="00887654" w:rsidP="0088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2….</w:t>
            </w:r>
          </w:p>
        </w:tc>
        <w:tc>
          <w:tcPr>
            <w:tcW w:w="1701" w:type="dxa"/>
          </w:tcPr>
          <w:p w:rsidR="00887654" w:rsidRPr="00997CE1" w:rsidRDefault="00887654" w:rsidP="0088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7654" w:rsidRPr="00997CE1" w:rsidRDefault="00887654" w:rsidP="0088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887654" w:rsidRPr="00997CE1" w:rsidRDefault="00887654" w:rsidP="0088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887654" w:rsidRPr="00997CE1" w:rsidRDefault="00887654" w:rsidP="0088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54" w:rsidRPr="008E7C66" w:rsidTr="00887654">
        <w:tc>
          <w:tcPr>
            <w:tcW w:w="10207" w:type="dxa"/>
            <w:gridSpan w:val="5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Запланированные корректирующие и предупреждающие действия</w:t>
            </w:r>
          </w:p>
        </w:tc>
      </w:tr>
    </w:tbl>
    <w:p w:rsidR="00887654" w:rsidRPr="008E7C66" w:rsidRDefault="00887654" w:rsidP="008876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 xml:space="preserve">    &lt;*&gt; На 1 число месяца, следующего за отчетным кварталом.</w:t>
      </w:r>
    </w:p>
    <w:p w:rsidR="00887654" w:rsidRPr="008E7C66" w:rsidRDefault="00887654" w:rsidP="008876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0207" w:type="dxa"/>
        <w:tblInd w:w="-318" w:type="dxa"/>
        <w:tblLook w:val="04A0"/>
      </w:tblPr>
      <w:tblGrid>
        <w:gridCol w:w="3120"/>
        <w:gridCol w:w="7087"/>
      </w:tblGrid>
      <w:tr w:rsidR="00887654" w:rsidRPr="008E7C66" w:rsidTr="00887654">
        <w:tc>
          <w:tcPr>
            <w:tcW w:w="3120" w:type="dxa"/>
          </w:tcPr>
          <w:p w:rsidR="00887654" w:rsidRPr="008E7C66" w:rsidRDefault="00887654" w:rsidP="0088765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Возникшие проблемы:</w:t>
            </w:r>
          </w:p>
          <w:p w:rsidR="00887654" w:rsidRPr="008E7C66" w:rsidRDefault="00887654" w:rsidP="0088765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887654" w:rsidRPr="008E7C66" w:rsidRDefault="00887654" w:rsidP="0088765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887654">
        <w:tc>
          <w:tcPr>
            <w:tcW w:w="3120" w:type="dxa"/>
          </w:tcPr>
          <w:p w:rsidR="00887654" w:rsidRPr="008E7C66" w:rsidRDefault="00887654" w:rsidP="0088765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риски:</w:t>
            </w:r>
          </w:p>
          <w:p w:rsidR="00887654" w:rsidRPr="008E7C66" w:rsidRDefault="00887654" w:rsidP="0088765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887654" w:rsidRPr="008E7C66" w:rsidRDefault="00887654" w:rsidP="0088765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7654" w:rsidRDefault="00887654" w:rsidP="008876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>Администратор проекта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8E7C66">
        <w:rPr>
          <w:rFonts w:ascii="Times New Roman" w:hAnsi="Times New Roman" w:cs="Times New Roman"/>
          <w:sz w:val="26"/>
          <w:szCs w:val="26"/>
        </w:rPr>
        <w:t>_________________         ________________</w:t>
      </w:r>
    </w:p>
    <w:p w:rsidR="00887654" w:rsidRDefault="00887654" w:rsidP="008876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8E7C66">
        <w:rPr>
          <w:rFonts w:ascii="Times New Roman" w:hAnsi="Times New Roman" w:cs="Times New Roman"/>
          <w:sz w:val="26"/>
          <w:szCs w:val="26"/>
        </w:rPr>
        <w:t>(подпись)                 (Ф.И.О.)</w:t>
      </w:r>
    </w:p>
    <w:p w:rsidR="00887654" w:rsidRPr="008E7C66" w:rsidRDefault="00887654" w:rsidP="008876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>______________</w:t>
      </w:r>
    </w:p>
    <w:p w:rsidR="00887654" w:rsidRPr="008E7C66" w:rsidRDefault="00887654" w:rsidP="008876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 xml:space="preserve">    (дата)</w:t>
      </w:r>
    </w:p>
    <w:p w:rsidR="00887654" w:rsidRPr="008E7C66" w:rsidRDefault="00887654" w:rsidP="008876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Согласовано:</w:t>
      </w: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финансового управления</w:t>
      </w:r>
    </w:p>
    <w:p w:rsidR="00887654" w:rsidRPr="008E7C66" w:rsidRDefault="00887654" w:rsidP="008876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округа</w:t>
      </w:r>
      <w:r w:rsidRPr="008E7C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E7C66">
        <w:rPr>
          <w:rFonts w:ascii="Times New Roman" w:hAnsi="Times New Roman" w:cs="Times New Roman"/>
          <w:sz w:val="26"/>
          <w:szCs w:val="26"/>
        </w:rPr>
        <w:t>_________________         ________________</w:t>
      </w:r>
    </w:p>
    <w:p w:rsidR="00887654" w:rsidRDefault="00887654" w:rsidP="008876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8E7C66">
        <w:rPr>
          <w:rFonts w:ascii="Times New Roman" w:hAnsi="Times New Roman" w:cs="Times New Roman"/>
          <w:sz w:val="26"/>
          <w:szCs w:val="26"/>
        </w:rPr>
        <w:t>(подпись)                 (Ф.И.О.)</w:t>
      </w:r>
    </w:p>
    <w:p w:rsidR="00887654" w:rsidRDefault="00887654" w:rsidP="008876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>______________</w:t>
      </w:r>
    </w:p>
    <w:p w:rsidR="00887654" w:rsidRPr="008E7C66" w:rsidRDefault="00887654" w:rsidP="008876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 xml:space="preserve">    (дата)</w:t>
      </w:r>
    </w:p>
    <w:p w:rsidR="00887654" w:rsidRPr="008E7C66" w:rsidRDefault="00887654" w:rsidP="008876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2F22F8" w:rsidP="0088765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</w:t>
      </w:r>
      <w:r w:rsidR="00887654" w:rsidRPr="008E7C66">
        <w:rPr>
          <w:rFonts w:ascii="Times New Roman" w:hAnsi="Times New Roman" w:cs="Times New Roman"/>
          <w:sz w:val="26"/>
          <w:szCs w:val="26"/>
        </w:rPr>
        <w:t xml:space="preserve">иложение </w:t>
      </w:r>
      <w:r w:rsidR="00887654">
        <w:rPr>
          <w:rFonts w:ascii="Times New Roman" w:hAnsi="Times New Roman" w:cs="Times New Roman"/>
          <w:sz w:val="26"/>
          <w:szCs w:val="26"/>
        </w:rPr>
        <w:t>5</w:t>
      </w:r>
    </w:p>
    <w:p w:rsidR="002F22F8" w:rsidRDefault="00887654" w:rsidP="002F22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>к Положению</w:t>
      </w:r>
      <w:r w:rsidR="002F22F8">
        <w:rPr>
          <w:rFonts w:ascii="Times New Roman" w:hAnsi="Times New Roman" w:cs="Times New Roman"/>
          <w:sz w:val="26"/>
          <w:szCs w:val="26"/>
        </w:rPr>
        <w:t xml:space="preserve"> по организации проектной</w:t>
      </w:r>
    </w:p>
    <w:p w:rsidR="002F22F8" w:rsidRDefault="002F22F8" w:rsidP="002F22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деятельности в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</w:p>
    <w:p w:rsidR="00887654" w:rsidRDefault="002F22F8" w:rsidP="0088765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7654" w:rsidRDefault="00887654" w:rsidP="0088765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Утверждаю:</w:t>
      </w:r>
    </w:p>
    <w:p w:rsidR="00887654" w:rsidRDefault="00887654" w:rsidP="0088765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8E7C66">
        <w:rPr>
          <w:rFonts w:ascii="Times New Roman" w:hAnsi="Times New Roman" w:cs="Times New Roman"/>
          <w:sz w:val="26"/>
          <w:szCs w:val="26"/>
        </w:rPr>
        <w:t>Руководитель проекта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7654" w:rsidRDefault="00887654" w:rsidP="0088765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______________________(Ф.И.О.)</w:t>
      </w:r>
    </w:p>
    <w:p w:rsidR="00887654" w:rsidRDefault="00887654" w:rsidP="0088765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«__»__________________20____г</w:t>
      </w:r>
    </w:p>
    <w:p w:rsidR="00887654" w:rsidRPr="008E7C66" w:rsidRDefault="00887654" w:rsidP="0088765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5" w:name="P824"/>
      <w:bookmarkEnd w:id="15"/>
      <w:r w:rsidRPr="008E7C66">
        <w:rPr>
          <w:rFonts w:ascii="Times New Roman" w:hAnsi="Times New Roman" w:cs="Times New Roman"/>
          <w:sz w:val="26"/>
          <w:szCs w:val="26"/>
        </w:rPr>
        <w:t>ИТОГОВЫЙ ОТЧЕТ</w:t>
      </w:r>
    </w:p>
    <w:p w:rsidR="00887654" w:rsidRPr="008E7C66" w:rsidRDefault="00887654" w:rsidP="0088765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>о реализации проекта</w:t>
      </w:r>
    </w:p>
    <w:p w:rsidR="00887654" w:rsidRPr="008E7C66" w:rsidRDefault="00887654" w:rsidP="0088765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887654" w:rsidRPr="008E7C66" w:rsidRDefault="00887654" w:rsidP="0088765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>(наименование проекта)</w:t>
      </w: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1"/>
        <w:gridCol w:w="1275"/>
        <w:gridCol w:w="1560"/>
        <w:gridCol w:w="1701"/>
        <w:gridCol w:w="3260"/>
      </w:tblGrid>
      <w:tr w:rsidR="00887654" w:rsidRPr="008E7C66" w:rsidTr="00AB1D36">
        <w:tc>
          <w:tcPr>
            <w:tcW w:w="6947" w:type="dxa"/>
            <w:gridSpan w:val="4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1. Достижение цели, показателей и результатов проекта</w:t>
            </w:r>
          </w:p>
        </w:tc>
        <w:tc>
          <w:tcPr>
            <w:tcW w:w="3260" w:type="dxa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 xml:space="preserve">Комментарии </w:t>
            </w:r>
          </w:p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(при неисполнении)</w:t>
            </w:r>
          </w:p>
        </w:tc>
      </w:tr>
      <w:tr w:rsidR="00887654" w:rsidRPr="008E7C66" w:rsidTr="00AB1D36">
        <w:tc>
          <w:tcPr>
            <w:tcW w:w="2411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Достигнутая цель проекта</w:t>
            </w:r>
          </w:p>
        </w:tc>
        <w:tc>
          <w:tcPr>
            <w:tcW w:w="4536" w:type="dxa"/>
            <w:gridSpan w:val="3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AB1D36">
        <w:tc>
          <w:tcPr>
            <w:tcW w:w="2411" w:type="dxa"/>
          </w:tcPr>
          <w:p w:rsidR="00887654" w:rsidRPr="008E7C66" w:rsidRDefault="00887654" w:rsidP="0088765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показателя/ результата</w:t>
            </w:r>
          </w:p>
        </w:tc>
        <w:tc>
          <w:tcPr>
            <w:tcW w:w="1275" w:type="dxa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Целевое значение</w:t>
            </w:r>
          </w:p>
        </w:tc>
        <w:tc>
          <w:tcPr>
            <w:tcW w:w="1560" w:type="dxa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</w:t>
            </w:r>
          </w:p>
        </w:tc>
        <w:tc>
          <w:tcPr>
            <w:tcW w:w="1701" w:type="dxa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Достижение, %</w:t>
            </w:r>
          </w:p>
        </w:tc>
        <w:tc>
          <w:tcPr>
            <w:tcW w:w="3260" w:type="dxa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AB1D36">
        <w:tc>
          <w:tcPr>
            <w:tcW w:w="2411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AB1D36">
        <w:tc>
          <w:tcPr>
            <w:tcW w:w="2411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211"/>
        <w:gridCol w:w="820"/>
        <w:gridCol w:w="820"/>
        <w:gridCol w:w="820"/>
        <w:gridCol w:w="820"/>
        <w:gridCol w:w="1535"/>
        <w:gridCol w:w="2410"/>
      </w:tblGrid>
      <w:tr w:rsidR="00887654" w:rsidRPr="008E7C66" w:rsidTr="00AB1D36">
        <w:tc>
          <w:tcPr>
            <w:tcW w:w="10207" w:type="dxa"/>
            <w:gridSpan w:val="8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 xml:space="preserve">. Исполнение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</w:t>
            </w:r>
          </w:p>
        </w:tc>
      </w:tr>
      <w:tr w:rsidR="00887654" w:rsidRPr="008E7C66" w:rsidTr="00AB1D36">
        <w:tc>
          <w:tcPr>
            <w:tcW w:w="771" w:type="dxa"/>
            <w:vMerge w:val="restart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40" w:type="dxa"/>
            <w:gridSpan w:val="2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Дата начала</w:t>
            </w:r>
          </w:p>
        </w:tc>
        <w:tc>
          <w:tcPr>
            <w:tcW w:w="1640" w:type="dxa"/>
            <w:gridSpan w:val="2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Дата окончания</w:t>
            </w:r>
          </w:p>
        </w:tc>
        <w:tc>
          <w:tcPr>
            <w:tcW w:w="1535" w:type="dxa"/>
            <w:vMerge w:val="restart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Отклонение</w:t>
            </w:r>
          </w:p>
        </w:tc>
        <w:tc>
          <w:tcPr>
            <w:tcW w:w="2410" w:type="dxa"/>
            <w:vMerge w:val="restart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 xml:space="preserve">Комментарии </w:t>
            </w:r>
          </w:p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AB1D36">
        <w:tc>
          <w:tcPr>
            <w:tcW w:w="771" w:type="dxa"/>
            <w:vMerge/>
          </w:tcPr>
          <w:p w:rsidR="00887654" w:rsidRPr="008E7C66" w:rsidRDefault="00887654" w:rsidP="00887654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2211" w:type="dxa"/>
            <w:vMerge/>
          </w:tcPr>
          <w:p w:rsidR="00887654" w:rsidRPr="008E7C66" w:rsidRDefault="00887654" w:rsidP="00887654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820" w:type="dxa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20" w:type="dxa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820" w:type="dxa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20" w:type="dxa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535" w:type="dxa"/>
            <w:vMerge/>
          </w:tcPr>
          <w:p w:rsidR="00887654" w:rsidRPr="008E7C66" w:rsidRDefault="00887654" w:rsidP="00887654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887654" w:rsidRPr="008E7C66" w:rsidRDefault="00887654" w:rsidP="00887654">
            <w:pPr>
              <w:spacing w:after="1" w:line="0" w:lineRule="atLeast"/>
              <w:rPr>
                <w:sz w:val="26"/>
                <w:szCs w:val="26"/>
              </w:rPr>
            </w:pPr>
          </w:p>
        </w:tc>
      </w:tr>
      <w:tr w:rsidR="00887654" w:rsidRPr="008E7C66" w:rsidTr="00AB1D36">
        <w:tc>
          <w:tcPr>
            <w:tcW w:w="771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11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AB1D36">
        <w:tc>
          <w:tcPr>
            <w:tcW w:w="771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11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AB1D36">
        <w:tc>
          <w:tcPr>
            <w:tcW w:w="771" w:type="dxa"/>
          </w:tcPr>
          <w:p w:rsidR="00887654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  <w:p w:rsidR="00887654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551"/>
        <w:gridCol w:w="1701"/>
        <w:gridCol w:w="1701"/>
        <w:gridCol w:w="1984"/>
        <w:gridCol w:w="1702"/>
      </w:tblGrid>
      <w:tr w:rsidR="00887654" w:rsidRPr="008E7C66" w:rsidTr="00AB1D36">
        <w:tc>
          <w:tcPr>
            <w:tcW w:w="10207" w:type="dxa"/>
            <w:gridSpan w:val="6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4. Исполнение бюджета проекта</w:t>
            </w:r>
          </w:p>
        </w:tc>
      </w:tr>
      <w:tr w:rsidR="00887654" w:rsidRPr="008E7C66" w:rsidTr="00AB1D36">
        <w:tc>
          <w:tcPr>
            <w:tcW w:w="568" w:type="dxa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1" w:type="dxa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>Источник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финансирования</w:t>
            </w:r>
          </w:p>
        </w:tc>
        <w:tc>
          <w:tcPr>
            <w:tcW w:w="1701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Плановый объем финансового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обеспечения,</w:t>
            </w:r>
            <w:r w:rsidRPr="00E01A83">
              <w:rPr>
                <w:rFonts w:ascii="Times New Roman" w:hAnsi="Times New Roman" w:cs="Times New Roman"/>
                <w:sz w:val="26"/>
                <w:szCs w:val="26"/>
              </w:rPr>
              <w:t xml:space="preserve"> тыс. </w:t>
            </w:r>
            <w:proofErr w:type="spellStart"/>
            <w:r w:rsidRPr="00E01A83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1701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Фактический  объем финансового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обеспечения,</w:t>
            </w:r>
            <w:r w:rsidRPr="00E01A83">
              <w:rPr>
                <w:rFonts w:ascii="Times New Roman" w:hAnsi="Times New Roman" w:cs="Times New Roman"/>
                <w:sz w:val="26"/>
                <w:szCs w:val="26"/>
              </w:rPr>
              <w:t xml:space="preserve"> тыс. </w:t>
            </w:r>
            <w:proofErr w:type="spellStart"/>
            <w:r w:rsidRPr="00E01A83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1984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Отклонение</w:t>
            </w:r>
          </w:p>
        </w:tc>
        <w:tc>
          <w:tcPr>
            <w:tcW w:w="1702" w:type="dxa"/>
          </w:tcPr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C66">
              <w:rPr>
                <w:rFonts w:ascii="Times New Roman" w:hAnsi="Times New Roman" w:cs="Times New Roman"/>
                <w:sz w:val="26"/>
                <w:szCs w:val="26"/>
              </w:rPr>
              <w:t xml:space="preserve">Комментарии </w:t>
            </w:r>
          </w:p>
          <w:p w:rsidR="00887654" w:rsidRPr="008E7C66" w:rsidRDefault="00887654" w:rsidP="00887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AB1D36">
        <w:tc>
          <w:tcPr>
            <w:tcW w:w="568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551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AB1D36">
        <w:tc>
          <w:tcPr>
            <w:tcW w:w="568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AB1D36">
        <w:tc>
          <w:tcPr>
            <w:tcW w:w="568" w:type="dxa"/>
          </w:tcPr>
          <w:p w:rsidR="00887654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551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654" w:rsidRPr="008E7C66" w:rsidTr="00AB1D36">
        <w:tc>
          <w:tcPr>
            <w:tcW w:w="568" w:type="dxa"/>
          </w:tcPr>
          <w:p w:rsidR="00887654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701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</w:tcPr>
          <w:p w:rsidR="00887654" w:rsidRPr="008E7C66" w:rsidRDefault="00887654" w:rsidP="008876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>Администратор проекта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8E7C66">
        <w:rPr>
          <w:rFonts w:ascii="Times New Roman" w:hAnsi="Times New Roman" w:cs="Times New Roman"/>
          <w:sz w:val="26"/>
          <w:szCs w:val="26"/>
        </w:rPr>
        <w:t>_________________         ________________</w:t>
      </w:r>
    </w:p>
    <w:p w:rsidR="00887654" w:rsidRDefault="00887654" w:rsidP="008876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8E7C66">
        <w:rPr>
          <w:rFonts w:ascii="Times New Roman" w:hAnsi="Times New Roman" w:cs="Times New Roman"/>
          <w:sz w:val="26"/>
          <w:szCs w:val="26"/>
        </w:rPr>
        <w:t>(подпись)                 (Ф.И.О.)</w:t>
      </w:r>
    </w:p>
    <w:p w:rsidR="00887654" w:rsidRPr="008E7C66" w:rsidRDefault="00887654" w:rsidP="008876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>______________</w:t>
      </w:r>
    </w:p>
    <w:p w:rsidR="00887654" w:rsidRPr="008E7C66" w:rsidRDefault="00887654" w:rsidP="008876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 xml:space="preserve">    (дата)</w:t>
      </w:r>
    </w:p>
    <w:p w:rsidR="00887654" w:rsidRPr="008E7C66" w:rsidRDefault="00887654" w:rsidP="008876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Согласовано:</w:t>
      </w: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финансового управления</w:t>
      </w:r>
    </w:p>
    <w:p w:rsidR="00887654" w:rsidRPr="008E7C66" w:rsidRDefault="00887654" w:rsidP="008876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округа</w:t>
      </w:r>
      <w:r w:rsidRPr="008E7C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E7C66">
        <w:rPr>
          <w:rFonts w:ascii="Times New Roman" w:hAnsi="Times New Roman" w:cs="Times New Roman"/>
          <w:sz w:val="26"/>
          <w:szCs w:val="26"/>
        </w:rPr>
        <w:t>_________________         ________________</w:t>
      </w:r>
    </w:p>
    <w:p w:rsidR="00887654" w:rsidRDefault="00887654" w:rsidP="008876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8E7C66">
        <w:rPr>
          <w:rFonts w:ascii="Times New Roman" w:hAnsi="Times New Roman" w:cs="Times New Roman"/>
          <w:sz w:val="26"/>
          <w:szCs w:val="26"/>
        </w:rPr>
        <w:t>(подпись)                 (Ф.И.О.)</w:t>
      </w:r>
    </w:p>
    <w:p w:rsidR="00887654" w:rsidRDefault="00887654" w:rsidP="008876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>______________</w:t>
      </w:r>
    </w:p>
    <w:p w:rsidR="00887654" w:rsidRPr="008E7C66" w:rsidRDefault="00887654" w:rsidP="008876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 xml:space="preserve">    (дата)</w:t>
      </w: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887654" w:rsidRPr="008A505B" w:rsidTr="00887654">
        <w:trPr>
          <w:trHeight w:val="992"/>
        </w:trPr>
        <w:tc>
          <w:tcPr>
            <w:tcW w:w="5495" w:type="dxa"/>
          </w:tcPr>
          <w:p w:rsidR="00887654" w:rsidRDefault="00887654" w:rsidP="00887654">
            <w:pPr>
              <w:jc w:val="right"/>
              <w:rPr>
                <w:bCs/>
                <w:sz w:val="26"/>
                <w:szCs w:val="26"/>
              </w:rPr>
            </w:pPr>
          </w:p>
          <w:p w:rsidR="00887654" w:rsidRDefault="00887654" w:rsidP="00887654">
            <w:pPr>
              <w:jc w:val="right"/>
              <w:rPr>
                <w:bCs/>
                <w:sz w:val="26"/>
                <w:szCs w:val="26"/>
              </w:rPr>
            </w:pPr>
          </w:p>
          <w:p w:rsidR="00887654" w:rsidRDefault="00887654" w:rsidP="00887654">
            <w:pPr>
              <w:jc w:val="right"/>
              <w:rPr>
                <w:bCs/>
                <w:sz w:val="26"/>
                <w:szCs w:val="26"/>
              </w:rPr>
            </w:pPr>
          </w:p>
          <w:p w:rsidR="00887654" w:rsidRPr="008A505B" w:rsidRDefault="00887654" w:rsidP="00887654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4076" w:type="dxa"/>
          </w:tcPr>
          <w:p w:rsidR="00887654" w:rsidRPr="008A505B" w:rsidRDefault="00887654" w:rsidP="00887654">
            <w:pPr>
              <w:jc w:val="both"/>
              <w:rPr>
                <w:bCs/>
                <w:sz w:val="26"/>
                <w:szCs w:val="26"/>
              </w:rPr>
            </w:pPr>
            <w:r w:rsidRPr="008A505B">
              <w:rPr>
                <w:bCs/>
                <w:sz w:val="26"/>
                <w:szCs w:val="26"/>
              </w:rPr>
              <w:t>Утвержден</w:t>
            </w:r>
            <w:r>
              <w:rPr>
                <w:bCs/>
                <w:sz w:val="26"/>
                <w:szCs w:val="26"/>
              </w:rPr>
              <w:t>о</w:t>
            </w:r>
          </w:p>
          <w:p w:rsidR="00887654" w:rsidRPr="008A505B" w:rsidRDefault="00887654" w:rsidP="00887654">
            <w:pPr>
              <w:jc w:val="both"/>
              <w:rPr>
                <w:bCs/>
                <w:sz w:val="26"/>
                <w:szCs w:val="26"/>
              </w:rPr>
            </w:pPr>
            <w:r w:rsidRPr="008A505B">
              <w:rPr>
                <w:bCs/>
                <w:sz w:val="26"/>
                <w:szCs w:val="26"/>
              </w:rPr>
              <w:t xml:space="preserve">постановлением администрации </w:t>
            </w:r>
            <w:r>
              <w:rPr>
                <w:bCs/>
                <w:sz w:val="26"/>
                <w:szCs w:val="26"/>
              </w:rPr>
              <w:t>округа</w:t>
            </w:r>
            <w:r w:rsidRPr="008A505B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8A505B">
              <w:rPr>
                <w:bCs/>
                <w:sz w:val="26"/>
                <w:szCs w:val="26"/>
              </w:rPr>
              <w:t>от</w:t>
            </w:r>
            <w:proofErr w:type="gramEnd"/>
            <w:r w:rsidRPr="008A505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_______</w:t>
            </w:r>
            <w:r w:rsidR="00AB1D36">
              <w:rPr>
                <w:bCs/>
                <w:sz w:val="26"/>
                <w:szCs w:val="26"/>
              </w:rPr>
              <w:t>___</w:t>
            </w:r>
            <w:r>
              <w:rPr>
                <w:bCs/>
                <w:sz w:val="26"/>
                <w:szCs w:val="26"/>
              </w:rPr>
              <w:t xml:space="preserve"> № _____</w:t>
            </w:r>
          </w:p>
        </w:tc>
      </w:tr>
    </w:tbl>
    <w:p w:rsidR="00887654" w:rsidRPr="008A505B" w:rsidRDefault="00AB1D36" w:rsidP="00887654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(п</w:t>
      </w:r>
      <w:r w:rsidR="00887654" w:rsidRPr="008A505B">
        <w:rPr>
          <w:bCs/>
          <w:sz w:val="26"/>
          <w:szCs w:val="26"/>
        </w:rPr>
        <w:t xml:space="preserve">риложение </w:t>
      </w:r>
      <w:r w:rsidR="00887654">
        <w:rPr>
          <w:bCs/>
          <w:sz w:val="26"/>
          <w:szCs w:val="26"/>
        </w:rPr>
        <w:t>2</w:t>
      </w:r>
      <w:r w:rsidR="00887654" w:rsidRPr="008A505B">
        <w:rPr>
          <w:bCs/>
          <w:sz w:val="26"/>
          <w:szCs w:val="26"/>
        </w:rPr>
        <w:t>)</w:t>
      </w:r>
    </w:p>
    <w:p w:rsidR="00887654" w:rsidRPr="008A505B" w:rsidRDefault="00887654" w:rsidP="0088765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EB221F">
        <w:rPr>
          <w:rFonts w:ascii="Times New Roman" w:hAnsi="Times New Roman"/>
          <w:sz w:val="26"/>
          <w:szCs w:val="26"/>
        </w:rPr>
        <w:t>Положени</w:t>
      </w:r>
      <w:r>
        <w:rPr>
          <w:rFonts w:ascii="Times New Roman" w:hAnsi="Times New Roman"/>
          <w:sz w:val="26"/>
          <w:szCs w:val="26"/>
        </w:rPr>
        <w:t>е</w:t>
      </w:r>
    </w:p>
    <w:p w:rsidR="00887654" w:rsidRPr="00EB221F" w:rsidRDefault="00887654" w:rsidP="0088765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EB221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AB1D36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униципальном проектном офисе администрации </w:t>
      </w:r>
      <w:proofErr w:type="spellStart"/>
      <w:r w:rsidRPr="00595F39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95F39">
        <w:rPr>
          <w:rFonts w:ascii="Times New Roman" w:hAnsi="Times New Roman" w:cs="Times New Roman"/>
          <w:sz w:val="26"/>
          <w:szCs w:val="26"/>
        </w:rPr>
        <w:t xml:space="preserve">  муниципального  округа</w:t>
      </w:r>
    </w:p>
    <w:p w:rsidR="00887654" w:rsidRPr="00F74E84" w:rsidRDefault="00887654" w:rsidP="00887654">
      <w:pPr>
        <w:spacing w:line="276" w:lineRule="auto"/>
        <w:jc w:val="center"/>
        <w:rPr>
          <w:sz w:val="26"/>
          <w:szCs w:val="26"/>
        </w:rPr>
      </w:pPr>
      <w:r w:rsidRPr="00F74E84">
        <w:rPr>
          <w:sz w:val="26"/>
          <w:szCs w:val="26"/>
        </w:rPr>
        <w:t>(далее – Положение)</w:t>
      </w:r>
    </w:p>
    <w:p w:rsidR="00887654" w:rsidRDefault="00887654" w:rsidP="00887654">
      <w:pPr>
        <w:spacing w:line="276" w:lineRule="auto"/>
        <w:jc w:val="center"/>
        <w:rPr>
          <w:b/>
          <w:sz w:val="28"/>
        </w:rPr>
      </w:pPr>
    </w:p>
    <w:p w:rsidR="00887654" w:rsidRPr="000E5FBA" w:rsidRDefault="00887654" w:rsidP="00887654">
      <w:pPr>
        <w:spacing w:line="276" w:lineRule="auto"/>
        <w:jc w:val="center"/>
        <w:rPr>
          <w:b/>
          <w:sz w:val="26"/>
          <w:szCs w:val="26"/>
        </w:rPr>
      </w:pPr>
      <w:r w:rsidRPr="000E5FBA">
        <w:rPr>
          <w:b/>
          <w:sz w:val="26"/>
          <w:szCs w:val="26"/>
        </w:rPr>
        <w:t>1. Общие положения</w:t>
      </w:r>
    </w:p>
    <w:p w:rsidR="00887654" w:rsidRPr="00B96ADC" w:rsidRDefault="00887654" w:rsidP="0088765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6ADC">
        <w:rPr>
          <w:rFonts w:ascii="Times New Roman" w:hAnsi="Times New Roman" w:cs="Times New Roman"/>
          <w:sz w:val="26"/>
          <w:szCs w:val="26"/>
        </w:rPr>
        <w:t>1.</w:t>
      </w:r>
      <w:r w:rsidR="004C2300">
        <w:rPr>
          <w:rFonts w:ascii="Times New Roman" w:hAnsi="Times New Roman" w:cs="Times New Roman"/>
          <w:sz w:val="26"/>
          <w:szCs w:val="26"/>
        </w:rPr>
        <w:t>1.</w:t>
      </w:r>
      <w:r w:rsidRPr="00B96ADC">
        <w:rPr>
          <w:rFonts w:ascii="Times New Roman" w:hAnsi="Times New Roman" w:cs="Times New Roman"/>
          <w:sz w:val="26"/>
          <w:szCs w:val="26"/>
        </w:rPr>
        <w:t xml:space="preserve"> Настоящее Положение устанавливает порядок организаци</w:t>
      </w:r>
      <w:r w:rsidR="004C2300">
        <w:rPr>
          <w:rFonts w:ascii="Times New Roman" w:hAnsi="Times New Roman" w:cs="Times New Roman"/>
          <w:sz w:val="26"/>
          <w:szCs w:val="26"/>
        </w:rPr>
        <w:t>и и осуществления деятельности м</w:t>
      </w:r>
      <w:r w:rsidRPr="00B96ADC">
        <w:rPr>
          <w:rFonts w:ascii="Times New Roman" w:hAnsi="Times New Roman" w:cs="Times New Roman"/>
          <w:sz w:val="26"/>
          <w:szCs w:val="26"/>
        </w:rPr>
        <w:t>униципального проектного офиса (далее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6ADC">
        <w:rPr>
          <w:rFonts w:ascii="Times New Roman" w:hAnsi="Times New Roman" w:cs="Times New Roman"/>
          <w:sz w:val="26"/>
          <w:szCs w:val="26"/>
        </w:rPr>
        <w:t>МПО)</w:t>
      </w:r>
      <w:r>
        <w:rPr>
          <w:rFonts w:ascii="Times New Roman" w:hAnsi="Times New Roman" w:cs="Times New Roman"/>
          <w:sz w:val="26"/>
          <w:szCs w:val="26"/>
        </w:rPr>
        <w:t xml:space="preserve"> в администрации</w:t>
      </w:r>
      <w:r w:rsidRPr="00B96A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6AD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B96ADC">
        <w:rPr>
          <w:rFonts w:ascii="Times New Roman" w:hAnsi="Times New Roman" w:cs="Times New Roman"/>
          <w:sz w:val="26"/>
          <w:szCs w:val="26"/>
        </w:rPr>
        <w:t xml:space="preserve">  муниципального  округа (далее - округа). </w:t>
      </w:r>
    </w:p>
    <w:p w:rsidR="00887654" w:rsidRPr="00B96ADC" w:rsidRDefault="004C2300" w:rsidP="008876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87654" w:rsidRPr="00B96ADC">
        <w:rPr>
          <w:sz w:val="26"/>
          <w:szCs w:val="26"/>
        </w:rPr>
        <w:t>2.</w:t>
      </w:r>
      <w:bookmarkStart w:id="16" w:name="sub_31"/>
      <w:r w:rsidR="00887654" w:rsidRPr="00B96ADC">
        <w:rPr>
          <w:sz w:val="26"/>
          <w:szCs w:val="26"/>
        </w:rPr>
        <w:t xml:space="preserve"> МПО  является постоянным </w:t>
      </w:r>
      <w:r w:rsidR="00887654">
        <w:rPr>
          <w:sz w:val="26"/>
          <w:szCs w:val="26"/>
        </w:rPr>
        <w:t xml:space="preserve"> органом управления проектной </w:t>
      </w:r>
      <w:r w:rsidR="00887654" w:rsidRPr="00B96ADC">
        <w:rPr>
          <w:sz w:val="26"/>
          <w:szCs w:val="26"/>
        </w:rPr>
        <w:t xml:space="preserve">деятельностью </w:t>
      </w:r>
      <w:r w:rsidR="00887654">
        <w:rPr>
          <w:sz w:val="26"/>
          <w:szCs w:val="26"/>
        </w:rPr>
        <w:t>в администрации округа.</w:t>
      </w:r>
    </w:p>
    <w:p w:rsidR="00887654" w:rsidRDefault="004C2300" w:rsidP="00887654">
      <w:pPr>
        <w:ind w:firstLine="708"/>
        <w:jc w:val="both"/>
        <w:rPr>
          <w:sz w:val="26"/>
          <w:szCs w:val="26"/>
        </w:rPr>
      </w:pPr>
      <w:bookmarkStart w:id="17" w:name="sub_33"/>
      <w:r>
        <w:rPr>
          <w:sz w:val="26"/>
          <w:szCs w:val="26"/>
        </w:rPr>
        <w:t>1.</w:t>
      </w:r>
      <w:r w:rsidR="00887654" w:rsidRPr="004C2300">
        <w:rPr>
          <w:sz w:val="26"/>
          <w:szCs w:val="26"/>
        </w:rPr>
        <w:t xml:space="preserve">3. В своей деятельности МПО  руководствуется </w:t>
      </w:r>
      <w:hyperlink r:id="rId17" w:history="1">
        <w:r w:rsidR="00887654" w:rsidRPr="004C2300">
          <w:rPr>
            <w:rStyle w:val="ad"/>
            <w:color w:val="auto"/>
            <w:sz w:val="26"/>
            <w:szCs w:val="26"/>
          </w:rPr>
          <w:t>Конституцией</w:t>
        </w:r>
      </w:hyperlink>
      <w:r w:rsidR="00887654" w:rsidRPr="004C2300">
        <w:rPr>
          <w:sz w:val="26"/>
          <w:szCs w:val="26"/>
        </w:rPr>
        <w:t xml:space="preserve"> Российской</w:t>
      </w:r>
      <w:r w:rsidR="00887654" w:rsidRPr="00B96ADC">
        <w:rPr>
          <w:sz w:val="26"/>
          <w:szCs w:val="26"/>
        </w:rPr>
        <w:t xml:space="preserve">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области, правовыми актами органов государственной власти области, муницип</w:t>
      </w:r>
      <w:r w:rsidR="00887654">
        <w:rPr>
          <w:sz w:val="26"/>
          <w:szCs w:val="26"/>
        </w:rPr>
        <w:t>альными правовыми актами округа</w:t>
      </w:r>
      <w:r w:rsidR="00887654" w:rsidRPr="00B96ADC">
        <w:rPr>
          <w:sz w:val="26"/>
          <w:szCs w:val="26"/>
        </w:rPr>
        <w:t>, настоящим Положением, а также федеральными, региональными и муниципальными практиками в сфере проектного управления.</w:t>
      </w:r>
    </w:p>
    <w:p w:rsidR="00887654" w:rsidRPr="000E5FBA" w:rsidRDefault="00887654" w:rsidP="00887654">
      <w:pPr>
        <w:pStyle w:val="1"/>
        <w:ind w:left="360"/>
        <w:rPr>
          <w:sz w:val="26"/>
          <w:szCs w:val="26"/>
        </w:rPr>
      </w:pPr>
      <w:bookmarkStart w:id="18" w:name="sub_44"/>
      <w:bookmarkEnd w:id="16"/>
      <w:bookmarkEnd w:id="17"/>
      <w:r>
        <w:rPr>
          <w:sz w:val="26"/>
          <w:szCs w:val="26"/>
        </w:rPr>
        <w:t>2.</w:t>
      </w:r>
      <w:r w:rsidR="004C2300">
        <w:rPr>
          <w:sz w:val="26"/>
          <w:szCs w:val="26"/>
        </w:rPr>
        <w:t xml:space="preserve"> </w:t>
      </w:r>
      <w:r w:rsidRPr="000E5FBA">
        <w:rPr>
          <w:sz w:val="26"/>
          <w:szCs w:val="26"/>
        </w:rPr>
        <w:t>Основные функции</w:t>
      </w:r>
    </w:p>
    <w:p w:rsidR="00887654" w:rsidRPr="006B7EC8" w:rsidRDefault="00887654" w:rsidP="00887654">
      <w:pPr>
        <w:ind w:firstLine="708"/>
        <w:rPr>
          <w:sz w:val="26"/>
          <w:szCs w:val="26"/>
        </w:rPr>
      </w:pPr>
      <w:bookmarkStart w:id="19" w:name="sub_43"/>
      <w:bookmarkEnd w:id="18"/>
      <w:r w:rsidRPr="006B7EC8">
        <w:rPr>
          <w:sz w:val="26"/>
          <w:szCs w:val="26"/>
        </w:rPr>
        <w:t>2.1. К основным функциям МПО относятся:</w:t>
      </w:r>
    </w:p>
    <w:p w:rsidR="00887654" w:rsidRPr="006B7EC8" w:rsidRDefault="00887654" w:rsidP="00887654">
      <w:pPr>
        <w:ind w:firstLine="708"/>
        <w:jc w:val="both"/>
        <w:rPr>
          <w:sz w:val="26"/>
          <w:szCs w:val="26"/>
        </w:rPr>
      </w:pPr>
      <w:bookmarkStart w:id="20" w:name="sub_35"/>
      <w:bookmarkEnd w:id="19"/>
      <w:r w:rsidRPr="006B7EC8">
        <w:rPr>
          <w:sz w:val="26"/>
          <w:szCs w:val="26"/>
        </w:rPr>
        <w:t>2.1.1.</w:t>
      </w:r>
      <w:r w:rsidRPr="00666966">
        <w:rPr>
          <w:sz w:val="26"/>
          <w:szCs w:val="26"/>
        </w:rPr>
        <w:t xml:space="preserve"> </w:t>
      </w:r>
      <w:r w:rsidR="004C2300">
        <w:rPr>
          <w:sz w:val="26"/>
          <w:szCs w:val="26"/>
        </w:rPr>
        <w:t>Н</w:t>
      </w:r>
      <w:r w:rsidRPr="008E7C66">
        <w:rPr>
          <w:sz w:val="26"/>
          <w:szCs w:val="26"/>
        </w:rPr>
        <w:t>ормативное</w:t>
      </w:r>
      <w:r>
        <w:rPr>
          <w:sz w:val="26"/>
          <w:szCs w:val="26"/>
        </w:rPr>
        <w:t xml:space="preserve"> и</w:t>
      </w:r>
      <w:r w:rsidRPr="006B7EC8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8E7C66">
        <w:rPr>
          <w:sz w:val="26"/>
          <w:szCs w:val="26"/>
        </w:rPr>
        <w:t>етодологическ</w:t>
      </w:r>
      <w:r>
        <w:rPr>
          <w:sz w:val="26"/>
          <w:szCs w:val="26"/>
        </w:rPr>
        <w:t>ое</w:t>
      </w:r>
      <w:r w:rsidRPr="008E7C66"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обеспечение</w:t>
      </w:r>
      <w:r w:rsidRPr="008E7C66">
        <w:rPr>
          <w:sz w:val="26"/>
          <w:szCs w:val="26"/>
        </w:rPr>
        <w:t xml:space="preserve"> участников</w:t>
      </w:r>
      <w:r>
        <w:rPr>
          <w:sz w:val="26"/>
          <w:szCs w:val="26"/>
        </w:rPr>
        <w:t xml:space="preserve"> проектной деятельности в администрации</w:t>
      </w:r>
      <w:r w:rsidR="004C2300">
        <w:rPr>
          <w:sz w:val="26"/>
          <w:szCs w:val="26"/>
        </w:rPr>
        <w:t xml:space="preserve"> округа.</w:t>
      </w:r>
    </w:p>
    <w:p w:rsidR="00887654" w:rsidRDefault="00887654" w:rsidP="008876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36"/>
      <w:bookmarkEnd w:id="20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B7EC8">
        <w:rPr>
          <w:rFonts w:ascii="Times New Roman" w:hAnsi="Times New Roman" w:cs="Times New Roman"/>
          <w:sz w:val="26"/>
          <w:szCs w:val="26"/>
        </w:rPr>
        <w:t xml:space="preserve">2.1.2. </w:t>
      </w:r>
      <w:r w:rsidR="004C2300">
        <w:rPr>
          <w:rFonts w:ascii="Times New Roman" w:hAnsi="Times New Roman" w:cs="Times New Roman"/>
          <w:sz w:val="26"/>
          <w:szCs w:val="26"/>
        </w:rPr>
        <w:t>К</w:t>
      </w:r>
      <w:r w:rsidRPr="006B7EC8">
        <w:rPr>
          <w:rFonts w:ascii="Times New Roman" w:hAnsi="Times New Roman" w:cs="Times New Roman"/>
          <w:sz w:val="26"/>
          <w:szCs w:val="26"/>
        </w:rPr>
        <w:t>оординация деятельности отраслевых (функциональных) органов и структурных подразделений 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Pr="006B7EC8">
        <w:rPr>
          <w:rFonts w:ascii="Times New Roman" w:hAnsi="Times New Roman" w:cs="Times New Roman"/>
          <w:sz w:val="26"/>
          <w:szCs w:val="26"/>
        </w:rPr>
        <w:t>округа, муниципальных  подведомственных учреждений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B7EC8">
        <w:rPr>
          <w:rFonts w:ascii="Times New Roman" w:hAnsi="Times New Roman" w:cs="Times New Roman"/>
          <w:sz w:val="26"/>
          <w:szCs w:val="26"/>
        </w:rPr>
        <w:t xml:space="preserve"> по реализации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и  региональных (федеральных) </w:t>
      </w:r>
      <w:r w:rsidRPr="006B7EC8">
        <w:rPr>
          <w:rFonts w:ascii="Times New Roman" w:hAnsi="Times New Roman" w:cs="Times New Roman"/>
          <w:sz w:val="26"/>
          <w:szCs w:val="26"/>
        </w:rPr>
        <w:t>проектов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округа</w:t>
      </w:r>
      <w:r w:rsidR="004C2300">
        <w:rPr>
          <w:rFonts w:ascii="Times New Roman" w:hAnsi="Times New Roman" w:cs="Times New Roman"/>
          <w:sz w:val="26"/>
          <w:szCs w:val="26"/>
        </w:rPr>
        <w:t>.</w:t>
      </w:r>
    </w:p>
    <w:p w:rsidR="00887654" w:rsidRDefault="00887654" w:rsidP="008876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2.1.3.</w:t>
      </w:r>
      <w:r w:rsidRPr="000B5B08">
        <w:rPr>
          <w:rFonts w:ascii="Times New Roman" w:hAnsi="Times New Roman" w:cs="Times New Roman"/>
          <w:sz w:val="26"/>
          <w:szCs w:val="26"/>
        </w:rPr>
        <w:t xml:space="preserve"> </w:t>
      </w:r>
      <w:r w:rsidR="004C230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од</w:t>
      </w:r>
      <w:r w:rsidRPr="000C088B">
        <w:rPr>
          <w:rFonts w:ascii="Times New Roman" w:hAnsi="Times New Roman" w:cs="Times New Roman"/>
          <w:sz w:val="26"/>
          <w:szCs w:val="26"/>
        </w:rPr>
        <w:t>готов</w:t>
      </w:r>
      <w:r>
        <w:rPr>
          <w:rFonts w:ascii="Times New Roman" w:hAnsi="Times New Roman" w:cs="Times New Roman"/>
          <w:sz w:val="26"/>
          <w:szCs w:val="26"/>
        </w:rPr>
        <w:t>ка заключения</w:t>
      </w:r>
      <w:r w:rsidRPr="000C088B">
        <w:rPr>
          <w:rFonts w:ascii="Times New Roman" w:hAnsi="Times New Roman" w:cs="Times New Roman"/>
          <w:sz w:val="26"/>
          <w:szCs w:val="26"/>
        </w:rPr>
        <w:t xml:space="preserve"> по паспорту проекта</w:t>
      </w:r>
      <w:r>
        <w:rPr>
          <w:rFonts w:ascii="Times New Roman" w:hAnsi="Times New Roman" w:cs="Times New Roman"/>
          <w:sz w:val="26"/>
          <w:szCs w:val="26"/>
        </w:rPr>
        <w:t>, рассмотрение  и  принятие решения на заседании МПО об утверждении паспорта муниципального проекта, а так же   внесение  в них изменений в ходе реализации проекта.</w:t>
      </w:r>
    </w:p>
    <w:p w:rsidR="00887654" w:rsidRDefault="00887654" w:rsidP="00887654">
      <w:pPr>
        <w:ind w:firstLine="540"/>
        <w:jc w:val="both"/>
        <w:rPr>
          <w:sz w:val="26"/>
          <w:szCs w:val="26"/>
        </w:rPr>
      </w:pPr>
      <w:r w:rsidRPr="00DD4F70">
        <w:rPr>
          <w:sz w:val="26"/>
          <w:szCs w:val="26"/>
        </w:rPr>
        <w:t>2.1.</w:t>
      </w:r>
      <w:r>
        <w:rPr>
          <w:sz w:val="26"/>
          <w:szCs w:val="26"/>
        </w:rPr>
        <w:t>4</w:t>
      </w:r>
      <w:r w:rsidRPr="00DD4F70">
        <w:rPr>
          <w:sz w:val="26"/>
          <w:szCs w:val="26"/>
        </w:rPr>
        <w:t xml:space="preserve">. </w:t>
      </w:r>
      <w:r w:rsidR="004C2300">
        <w:rPr>
          <w:sz w:val="26"/>
          <w:szCs w:val="26"/>
        </w:rPr>
        <w:t>М</w:t>
      </w:r>
      <w:r w:rsidRPr="00DD4F70">
        <w:rPr>
          <w:sz w:val="26"/>
          <w:szCs w:val="26"/>
        </w:rPr>
        <w:t>ониторинг и контроль реализации муниципальных проектов на т</w:t>
      </w:r>
      <w:r w:rsidR="004C2300">
        <w:rPr>
          <w:sz w:val="26"/>
          <w:szCs w:val="26"/>
        </w:rPr>
        <w:t>ерритории округа.</w:t>
      </w:r>
    </w:p>
    <w:p w:rsidR="00887654" w:rsidRDefault="00887654" w:rsidP="008876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2.1.5.</w:t>
      </w:r>
      <w:r w:rsidRPr="00B36A9A">
        <w:rPr>
          <w:rFonts w:ascii="Times New Roman" w:hAnsi="Times New Roman" w:cs="Times New Roman"/>
          <w:sz w:val="26"/>
          <w:szCs w:val="26"/>
        </w:rPr>
        <w:t xml:space="preserve"> </w:t>
      </w:r>
      <w:r w:rsidR="004C230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ринятие решения на заседании МПО о за</w:t>
      </w:r>
      <w:r w:rsidR="004C2300">
        <w:rPr>
          <w:rFonts w:ascii="Times New Roman" w:hAnsi="Times New Roman" w:cs="Times New Roman"/>
          <w:sz w:val="26"/>
          <w:szCs w:val="26"/>
        </w:rPr>
        <w:t>вершении муниципального проекта.</w:t>
      </w:r>
    </w:p>
    <w:p w:rsidR="00887654" w:rsidRDefault="00887654" w:rsidP="0088765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2.1.6. </w:t>
      </w:r>
      <w:r w:rsidR="004C2300">
        <w:rPr>
          <w:sz w:val="26"/>
          <w:szCs w:val="26"/>
        </w:rPr>
        <w:t>В</w:t>
      </w:r>
      <w:r>
        <w:rPr>
          <w:sz w:val="26"/>
          <w:szCs w:val="26"/>
        </w:rPr>
        <w:t>едения</w:t>
      </w:r>
      <w:r w:rsidR="004C2300">
        <w:rPr>
          <w:sz w:val="26"/>
          <w:szCs w:val="26"/>
        </w:rPr>
        <w:t xml:space="preserve"> реестра муниципальных проектов.</w:t>
      </w:r>
      <w:r>
        <w:rPr>
          <w:sz w:val="26"/>
          <w:szCs w:val="26"/>
        </w:rPr>
        <w:t xml:space="preserve"> </w:t>
      </w:r>
    </w:p>
    <w:p w:rsidR="00887654" w:rsidRPr="008E7C66" w:rsidRDefault="00887654" w:rsidP="0088765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2.1.7.</w:t>
      </w:r>
      <w:r w:rsidR="004C2300">
        <w:rPr>
          <w:sz w:val="26"/>
          <w:szCs w:val="26"/>
        </w:rPr>
        <w:t xml:space="preserve"> С</w:t>
      </w:r>
      <w:r w:rsidRPr="008E7C66">
        <w:rPr>
          <w:sz w:val="26"/>
          <w:szCs w:val="26"/>
        </w:rPr>
        <w:t xml:space="preserve">оздание раздела об организации проектной деятельности на официальном сайте </w:t>
      </w:r>
      <w:r>
        <w:rPr>
          <w:sz w:val="26"/>
          <w:szCs w:val="26"/>
        </w:rPr>
        <w:t>округа</w:t>
      </w:r>
      <w:r w:rsidR="004C2300">
        <w:rPr>
          <w:sz w:val="26"/>
          <w:szCs w:val="26"/>
        </w:rPr>
        <w:t xml:space="preserve"> в информационно-телекоммуникационной сети «Интернет»</w:t>
      </w:r>
      <w:r w:rsidRPr="008E7C66">
        <w:rPr>
          <w:sz w:val="26"/>
          <w:szCs w:val="26"/>
        </w:rPr>
        <w:t>, обновление информации на нем и его развитие.</w:t>
      </w:r>
    </w:p>
    <w:p w:rsidR="00887654" w:rsidRPr="004C2300" w:rsidRDefault="00887654" w:rsidP="00887654">
      <w:pPr>
        <w:pStyle w:val="1"/>
        <w:rPr>
          <w:sz w:val="26"/>
          <w:szCs w:val="26"/>
        </w:rPr>
      </w:pPr>
      <w:bookmarkStart w:id="22" w:name="sub_49"/>
      <w:bookmarkEnd w:id="21"/>
      <w:r w:rsidRPr="004C2300">
        <w:rPr>
          <w:sz w:val="26"/>
          <w:szCs w:val="26"/>
        </w:rPr>
        <w:t>3. Права</w:t>
      </w:r>
    </w:p>
    <w:bookmarkEnd w:id="22"/>
    <w:p w:rsidR="00887654" w:rsidRPr="006A6A04" w:rsidRDefault="00887654" w:rsidP="00887654">
      <w:pPr>
        <w:ind w:firstLine="708"/>
        <w:jc w:val="both"/>
        <w:rPr>
          <w:sz w:val="26"/>
          <w:szCs w:val="26"/>
        </w:rPr>
      </w:pPr>
      <w:r w:rsidRPr="006A6A04">
        <w:rPr>
          <w:sz w:val="26"/>
          <w:szCs w:val="26"/>
        </w:rPr>
        <w:t>МПО вправе:</w:t>
      </w:r>
    </w:p>
    <w:p w:rsidR="00887654" w:rsidRPr="006A6A04" w:rsidRDefault="004C2300" w:rsidP="00887654">
      <w:pPr>
        <w:ind w:firstLine="708"/>
        <w:jc w:val="both"/>
        <w:rPr>
          <w:sz w:val="26"/>
          <w:szCs w:val="26"/>
        </w:rPr>
      </w:pPr>
      <w:bookmarkStart w:id="23" w:name="sub_45"/>
      <w:r>
        <w:rPr>
          <w:sz w:val="26"/>
          <w:szCs w:val="26"/>
        </w:rPr>
        <w:lastRenderedPageBreak/>
        <w:t>3.1. З</w:t>
      </w:r>
      <w:r w:rsidR="00887654" w:rsidRPr="006A6A04">
        <w:rPr>
          <w:sz w:val="26"/>
          <w:szCs w:val="26"/>
        </w:rPr>
        <w:t>апрашивать и получать у отраслевых (функциональных) органов и структурных подразделений администрации округа, муниципальных  подведомственных учреждений и организаций округа, территориальных органов федеральных органов исполнительной власти области, органов местного самоуправления округа, общественных объединений, организаций информацию для рассмотрения вопросов, относящихся к компетенции МПО в установл</w:t>
      </w:r>
      <w:r>
        <w:rPr>
          <w:sz w:val="26"/>
          <w:szCs w:val="26"/>
        </w:rPr>
        <w:t>енном законодательством порядке.</w:t>
      </w:r>
    </w:p>
    <w:p w:rsidR="00887654" w:rsidRPr="006A6A04" w:rsidRDefault="00887654" w:rsidP="00887654">
      <w:pPr>
        <w:ind w:firstLine="708"/>
        <w:jc w:val="both"/>
        <w:rPr>
          <w:sz w:val="26"/>
          <w:szCs w:val="26"/>
        </w:rPr>
      </w:pPr>
      <w:bookmarkStart w:id="24" w:name="sub_46"/>
      <w:bookmarkEnd w:id="23"/>
      <w:r w:rsidRPr="006A6A04">
        <w:rPr>
          <w:sz w:val="26"/>
          <w:szCs w:val="26"/>
        </w:rPr>
        <w:t>3.2.</w:t>
      </w:r>
      <w:r w:rsidR="004C2300">
        <w:rPr>
          <w:sz w:val="26"/>
          <w:szCs w:val="26"/>
        </w:rPr>
        <w:t xml:space="preserve"> П</w:t>
      </w:r>
      <w:r>
        <w:rPr>
          <w:sz w:val="26"/>
          <w:szCs w:val="26"/>
        </w:rPr>
        <w:t>ривлекать дл</w:t>
      </w:r>
      <w:r w:rsidRPr="006A6A04">
        <w:rPr>
          <w:sz w:val="26"/>
          <w:szCs w:val="26"/>
        </w:rPr>
        <w:t>я участия в работе МПО представителей отраслевых (функциональных) органов и структурных подразделений администрации округа, муниципальных  подведомственных учреждений и организаций округа, территориальных органов федеральных органов исполнительной власти области, органов местного самоуправления</w:t>
      </w:r>
      <w:r>
        <w:rPr>
          <w:sz w:val="26"/>
          <w:szCs w:val="26"/>
        </w:rPr>
        <w:t xml:space="preserve"> округа</w:t>
      </w:r>
      <w:r w:rsidRPr="006A6A04">
        <w:rPr>
          <w:sz w:val="26"/>
          <w:szCs w:val="26"/>
        </w:rPr>
        <w:t>, общественных объединений, организаций, не входящих в состав МПО, по вопросам</w:t>
      </w:r>
      <w:r w:rsidR="004C2300">
        <w:rPr>
          <w:sz w:val="26"/>
          <w:szCs w:val="26"/>
        </w:rPr>
        <w:t>, относящимся к его компетенции.</w:t>
      </w:r>
    </w:p>
    <w:p w:rsidR="00887654" w:rsidRPr="006A6A04" w:rsidRDefault="00887654" w:rsidP="00887654">
      <w:pPr>
        <w:rPr>
          <w:sz w:val="26"/>
          <w:szCs w:val="26"/>
        </w:rPr>
      </w:pPr>
      <w:bookmarkStart w:id="25" w:name="sub_47"/>
      <w:bookmarkEnd w:id="24"/>
      <w:r w:rsidRPr="006A6A04">
        <w:rPr>
          <w:sz w:val="26"/>
          <w:szCs w:val="26"/>
        </w:rPr>
        <w:t xml:space="preserve">           3.3. </w:t>
      </w:r>
      <w:r w:rsidR="004C2300">
        <w:rPr>
          <w:sz w:val="26"/>
          <w:szCs w:val="26"/>
        </w:rPr>
        <w:t>Д</w:t>
      </w:r>
      <w:r w:rsidRPr="006A6A04">
        <w:rPr>
          <w:sz w:val="26"/>
          <w:szCs w:val="26"/>
        </w:rPr>
        <w:t>авать разъяснения по вопросам, входящим в компетенцию МПО</w:t>
      </w:r>
      <w:bookmarkStart w:id="26" w:name="sub_48"/>
      <w:bookmarkEnd w:id="25"/>
      <w:r w:rsidR="004C2300">
        <w:rPr>
          <w:sz w:val="26"/>
          <w:szCs w:val="26"/>
        </w:rPr>
        <w:t>.</w:t>
      </w:r>
    </w:p>
    <w:p w:rsidR="00887654" w:rsidRDefault="00887654" w:rsidP="00887654">
      <w:pPr>
        <w:jc w:val="both"/>
        <w:rPr>
          <w:sz w:val="26"/>
          <w:szCs w:val="26"/>
        </w:rPr>
      </w:pPr>
      <w:r w:rsidRPr="006A6A04">
        <w:rPr>
          <w:sz w:val="26"/>
          <w:szCs w:val="26"/>
        </w:rPr>
        <w:t xml:space="preserve">           3.4. </w:t>
      </w:r>
      <w:r w:rsidR="004C2300">
        <w:rPr>
          <w:sz w:val="26"/>
          <w:szCs w:val="26"/>
        </w:rPr>
        <w:t>У</w:t>
      </w:r>
      <w:r w:rsidRPr="006A6A04">
        <w:rPr>
          <w:sz w:val="26"/>
          <w:szCs w:val="26"/>
        </w:rPr>
        <w:t>частвовать в совещаниях и иных мероприятиях, на которых рассматриваются  вопросы, относящиеся к компетенции МПО.</w:t>
      </w:r>
    </w:p>
    <w:p w:rsidR="004C2300" w:rsidRPr="006A6A04" w:rsidRDefault="004C2300" w:rsidP="00887654">
      <w:pPr>
        <w:jc w:val="both"/>
        <w:rPr>
          <w:sz w:val="26"/>
          <w:szCs w:val="26"/>
        </w:rPr>
      </w:pPr>
    </w:p>
    <w:bookmarkEnd w:id="26"/>
    <w:p w:rsidR="00887654" w:rsidRPr="006D17F0" w:rsidRDefault="00887654" w:rsidP="00887654">
      <w:pPr>
        <w:shd w:val="clear" w:color="auto" w:fill="FFFFFF"/>
        <w:tabs>
          <w:tab w:val="left" w:pos="840"/>
        </w:tabs>
        <w:jc w:val="center"/>
        <w:rPr>
          <w:b/>
          <w:sz w:val="26"/>
          <w:szCs w:val="26"/>
        </w:rPr>
      </w:pPr>
      <w:r w:rsidRPr="006D17F0">
        <w:rPr>
          <w:b/>
          <w:sz w:val="26"/>
          <w:szCs w:val="26"/>
        </w:rPr>
        <w:t xml:space="preserve">4. Порядок работы </w:t>
      </w:r>
    </w:p>
    <w:p w:rsidR="00887654" w:rsidRPr="00E644CD" w:rsidRDefault="00887654" w:rsidP="00887654">
      <w:pPr>
        <w:shd w:val="clear" w:color="auto" w:fill="FFFFFF"/>
        <w:tabs>
          <w:tab w:val="left" w:pos="8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Pr="00E644CD">
        <w:rPr>
          <w:sz w:val="26"/>
          <w:szCs w:val="26"/>
        </w:rPr>
        <w:t xml:space="preserve">.1. </w:t>
      </w:r>
      <w:r>
        <w:rPr>
          <w:sz w:val="26"/>
          <w:szCs w:val="26"/>
        </w:rPr>
        <w:t>МПО</w:t>
      </w:r>
      <w:r w:rsidRPr="00E644CD">
        <w:rPr>
          <w:sz w:val="26"/>
          <w:szCs w:val="26"/>
        </w:rPr>
        <w:t xml:space="preserve"> формируется в составе </w:t>
      </w:r>
      <w:r>
        <w:rPr>
          <w:sz w:val="26"/>
          <w:szCs w:val="26"/>
        </w:rPr>
        <w:t>руководителя МПО</w:t>
      </w:r>
      <w:r w:rsidRPr="00E644CD">
        <w:rPr>
          <w:sz w:val="26"/>
          <w:szCs w:val="26"/>
        </w:rPr>
        <w:t>, заместител</w:t>
      </w:r>
      <w:r>
        <w:rPr>
          <w:sz w:val="26"/>
          <w:szCs w:val="26"/>
        </w:rPr>
        <w:t>я руководителя МПО</w:t>
      </w:r>
      <w:r w:rsidRPr="00E644CD">
        <w:rPr>
          <w:sz w:val="26"/>
          <w:szCs w:val="26"/>
        </w:rPr>
        <w:t>, ответственного секретаря</w:t>
      </w:r>
      <w:r>
        <w:rPr>
          <w:sz w:val="26"/>
          <w:szCs w:val="26"/>
        </w:rPr>
        <w:t xml:space="preserve"> МПО</w:t>
      </w:r>
      <w:r w:rsidRPr="00E644CD">
        <w:rPr>
          <w:sz w:val="26"/>
          <w:szCs w:val="26"/>
        </w:rPr>
        <w:t>, а также членов</w:t>
      </w:r>
      <w:r>
        <w:rPr>
          <w:sz w:val="26"/>
          <w:szCs w:val="26"/>
        </w:rPr>
        <w:t xml:space="preserve"> МПО</w:t>
      </w:r>
      <w:r w:rsidRPr="00E644CD">
        <w:rPr>
          <w:sz w:val="26"/>
          <w:szCs w:val="26"/>
        </w:rPr>
        <w:t>.</w:t>
      </w:r>
    </w:p>
    <w:p w:rsidR="00887654" w:rsidRPr="00E644CD" w:rsidRDefault="00887654" w:rsidP="00887654">
      <w:pPr>
        <w:shd w:val="clear" w:color="auto" w:fill="FFFFFF"/>
        <w:tabs>
          <w:tab w:val="left" w:pos="8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Pr="00E644CD">
        <w:rPr>
          <w:sz w:val="26"/>
          <w:szCs w:val="26"/>
        </w:rPr>
        <w:t xml:space="preserve">.2. </w:t>
      </w:r>
      <w:r>
        <w:rPr>
          <w:sz w:val="26"/>
          <w:szCs w:val="26"/>
        </w:rPr>
        <w:t>Руководителем  МПО</w:t>
      </w:r>
      <w:r w:rsidRPr="00E644CD">
        <w:rPr>
          <w:sz w:val="26"/>
          <w:szCs w:val="26"/>
        </w:rPr>
        <w:t xml:space="preserve"> является </w:t>
      </w:r>
      <w:r>
        <w:rPr>
          <w:sz w:val="26"/>
          <w:szCs w:val="26"/>
        </w:rPr>
        <w:t>глава округа</w:t>
      </w:r>
      <w:r w:rsidRPr="00E644CD">
        <w:rPr>
          <w:sz w:val="26"/>
          <w:szCs w:val="26"/>
        </w:rPr>
        <w:t xml:space="preserve">. </w:t>
      </w:r>
    </w:p>
    <w:p w:rsidR="00887654" w:rsidRPr="00E644CD" w:rsidRDefault="00887654" w:rsidP="00887654">
      <w:pPr>
        <w:shd w:val="clear" w:color="auto" w:fill="FFFFFF"/>
        <w:tabs>
          <w:tab w:val="left" w:pos="8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644CD">
        <w:rPr>
          <w:sz w:val="26"/>
          <w:szCs w:val="26"/>
        </w:rPr>
        <w:t xml:space="preserve">4.3. </w:t>
      </w:r>
      <w:r>
        <w:rPr>
          <w:sz w:val="26"/>
          <w:szCs w:val="26"/>
        </w:rPr>
        <w:t>Руководитель  МПО</w:t>
      </w:r>
      <w:r w:rsidRPr="00E644CD">
        <w:rPr>
          <w:sz w:val="26"/>
          <w:szCs w:val="26"/>
        </w:rPr>
        <w:t xml:space="preserve"> осуществляет следующие полномочия:</w:t>
      </w:r>
    </w:p>
    <w:p w:rsidR="00887654" w:rsidRDefault="00887654" w:rsidP="00887654">
      <w:pPr>
        <w:shd w:val="clear" w:color="auto" w:fill="FFFFFF"/>
        <w:tabs>
          <w:tab w:val="left" w:pos="8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644CD">
        <w:rPr>
          <w:sz w:val="26"/>
          <w:szCs w:val="26"/>
        </w:rPr>
        <w:t xml:space="preserve">4.3.1. Осуществляет общее </w:t>
      </w:r>
      <w:r w:rsidR="004C2300">
        <w:rPr>
          <w:sz w:val="26"/>
          <w:szCs w:val="26"/>
        </w:rPr>
        <w:t>руководство деятельностью МПО.</w:t>
      </w:r>
    </w:p>
    <w:p w:rsidR="00887654" w:rsidRPr="00E644CD" w:rsidRDefault="00887654" w:rsidP="00887654">
      <w:pPr>
        <w:shd w:val="clear" w:color="auto" w:fill="FFFFFF"/>
        <w:tabs>
          <w:tab w:val="left" w:pos="8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644CD">
        <w:rPr>
          <w:sz w:val="26"/>
          <w:szCs w:val="26"/>
        </w:rPr>
        <w:t>4.3.2. Принимает решение о дате, месте, времени проведения</w:t>
      </w:r>
      <w:r w:rsidR="004C2300">
        <w:rPr>
          <w:sz w:val="26"/>
          <w:szCs w:val="26"/>
        </w:rPr>
        <w:t xml:space="preserve"> и повестке дня заседаний МПО.</w:t>
      </w:r>
    </w:p>
    <w:p w:rsidR="00887654" w:rsidRPr="00E644CD" w:rsidRDefault="00887654" w:rsidP="00887654">
      <w:pPr>
        <w:shd w:val="clear" w:color="auto" w:fill="FFFFFF"/>
        <w:tabs>
          <w:tab w:val="left" w:pos="8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4.3.3</w:t>
      </w:r>
      <w:r w:rsidR="004C2300">
        <w:rPr>
          <w:sz w:val="26"/>
          <w:szCs w:val="26"/>
        </w:rPr>
        <w:t>. Ведет заседание МПО.</w:t>
      </w:r>
    </w:p>
    <w:p w:rsidR="00887654" w:rsidRPr="00E644CD" w:rsidRDefault="00887654" w:rsidP="00887654">
      <w:pPr>
        <w:shd w:val="clear" w:color="auto" w:fill="FFFFFF"/>
        <w:tabs>
          <w:tab w:val="left" w:pos="8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644CD">
        <w:rPr>
          <w:sz w:val="26"/>
          <w:szCs w:val="26"/>
        </w:rPr>
        <w:t>4.3.4. Подпис</w:t>
      </w:r>
      <w:r w:rsidR="004C2300">
        <w:rPr>
          <w:sz w:val="26"/>
          <w:szCs w:val="26"/>
        </w:rPr>
        <w:t>ывает протоколы заседаний МПО.</w:t>
      </w:r>
    </w:p>
    <w:p w:rsidR="00887654" w:rsidRPr="00E644CD" w:rsidRDefault="00887654" w:rsidP="00887654">
      <w:pPr>
        <w:shd w:val="clear" w:color="auto" w:fill="FFFFFF"/>
        <w:tabs>
          <w:tab w:val="left" w:pos="8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644CD">
        <w:rPr>
          <w:sz w:val="26"/>
          <w:szCs w:val="26"/>
        </w:rPr>
        <w:t>4.3.5.</w:t>
      </w:r>
      <w:r>
        <w:rPr>
          <w:sz w:val="26"/>
          <w:szCs w:val="26"/>
        </w:rPr>
        <w:t xml:space="preserve"> Дает рекомендации членам</w:t>
      </w:r>
      <w:r w:rsidRPr="004D7614">
        <w:rPr>
          <w:sz w:val="26"/>
          <w:szCs w:val="26"/>
        </w:rPr>
        <w:t xml:space="preserve"> </w:t>
      </w:r>
      <w:r w:rsidR="004C2300">
        <w:rPr>
          <w:sz w:val="26"/>
          <w:szCs w:val="26"/>
        </w:rPr>
        <w:t>МПО.</w:t>
      </w:r>
    </w:p>
    <w:p w:rsidR="00887654" w:rsidRPr="00E644CD" w:rsidRDefault="00887654" w:rsidP="00887654">
      <w:pPr>
        <w:shd w:val="clear" w:color="auto" w:fill="FFFFFF"/>
        <w:tabs>
          <w:tab w:val="left" w:pos="8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644CD">
        <w:rPr>
          <w:sz w:val="26"/>
          <w:szCs w:val="26"/>
        </w:rPr>
        <w:t>4.3.6. Ини</w:t>
      </w:r>
      <w:r w:rsidR="004C2300">
        <w:rPr>
          <w:sz w:val="26"/>
          <w:szCs w:val="26"/>
        </w:rPr>
        <w:t>циирует изменение состава МПО.</w:t>
      </w:r>
    </w:p>
    <w:p w:rsidR="00887654" w:rsidRPr="00E644CD" w:rsidRDefault="00887654" w:rsidP="00887654">
      <w:pPr>
        <w:shd w:val="clear" w:color="auto" w:fill="FFFFFF"/>
        <w:tabs>
          <w:tab w:val="left" w:pos="8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644CD">
        <w:rPr>
          <w:sz w:val="26"/>
          <w:szCs w:val="26"/>
        </w:rPr>
        <w:t xml:space="preserve">4.3.7. Осуществляет общий </w:t>
      </w:r>
      <w:proofErr w:type="gramStart"/>
      <w:r w:rsidRPr="00E644CD">
        <w:rPr>
          <w:sz w:val="26"/>
          <w:szCs w:val="26"/>
        </w:rPr>
        <w:t>контроль за</w:t>
      </w:r>
      <w:proofErr w:type="gramEnd"/>
      <w:r w:rsidRPr="00E644CD">
        <w:rPr>
          <w:sz w:val="26"/>
          <w:szCs w:val="26"/>
        </w:rPr>
        <w:t xml:space="preserve"> реализацией решений, принятых </w:t>
      </w:r>
      <w:r>
        <w:rPr>
          <w:sz w:val="26"/>
          <w:szCs w:val="26"/>
        </w:rPr>
        <w:t>МПО</w:t>
      </w:r>
      <w:r w:rsidRPr="00E644CD">
        <w:rPr>
          <w:sz w:val="26"/>
          <w:szCs w:val="26"/>
        </w:rPr>
        <w:t>.</w:t>
      </w:r>
    </w:p>
    <w:p w:rsidR="00887654" w:rsidRPr="00E644CD" w:rsidRDefault="00887654" w:rsidP="00887654">
      <w:pPr>
        <w:shd w:val="clear" w:color="auto" w:fill="FFFFFF"/>
        <w:tabs>
          <w:tab w:val="left" w:pos="8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644CD">
        <w:rPr>
          <w:sz w:val="26"/>
          <w:szCs w:val="26"/>
        </w:rPr>
        <w:t>4.4. В период отсутствия</w:t>
      </w:r>
      <w:r>
        <w:rPr>
          <w:sz w:val="26"/>
          <w:szCs w:val="26"/>
        </w:rPr>
        <w:t xml:space="preserve">  руководителя  МПО</w:t>
      </w:r>
      <w:r w:rsidRPr="00E644CD">
        <w:rPr>
          <w:sz w:val="26"/>
          <w:szCs w:val="26"/>
        </w:rPr>
        <w:t xml:space="preserve"> его обязанности исполняет заместитель </w:t>
      </w:r>
      <w:r>
        <w:rPr>
          <w:sz w:val="26"/>
          <w:szCs w:val="26"/>
        </w:rPr>
        <w:t xml:space="preserve"> руководителя МПО </w:t>
      </w:r>
      <w:r w:rsidRPr="00E644CD">
        <w:rPr>
          <w:sz w:val="26"/>
          <w:szCs w:val="26"/>
        </w:rPr>
        <w:t>по поручению</w:t>
      </w:r>
      <w:r>
        <w:rPr>
          <w:sz w:val="26"/>
          <w:szCs w:val="26"/>
        </w:rPr>
        <w:t xml:space="preserve"> руководителя  МПО</w:t>
      </w:r>
      <w:r w:rsidRPr="00E644CD">
        <w:rPr>
          <w:sz w:val="26"/>
          <w:szCs w:val="26"/>
        </w:rPr>
        <w:t>.</w:t>
      </w:r>
    </w:p>
    <w:p w:rsidR="00887654" w:rsidRDefault="00887654" w:rsidP="00887654">
      <w:pPr>
        <w:shd w:val="clear" w:color="auto" w:fill="FFFFFF"/>
        <w:tabs>
          <w:tab w:val="left" w:pos="8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644CD">
        <w:rPr>
          <w:sz w:val="26"/>
          <w:szCs w:val="26"/>
        </w:rPr>
        <w:t>4.5. Ответственный секретарь</w:t>
      </w:r>
      <w:r>
        <w:rPr>
          <w:sz w:val="26"/>
          <w:szCs w:val="26"/>
        </w:rPr>
        <w:t xml:space="preserve"> МПО</w:t>
      </w:r>
      <w:r w:rsidRPr="00E644CD">
        <w:rPr>
          <w:sz w:val="26"/>
          <w:szCs w:val="26"/>
        </w:rPr>
        <w:t>:</w:t>
      </w:r>
    </w:p>
    <w:p w:rsidR="00887654" w:rsidRPr="00E644CD" w:rsidRDefault="00887654" w:rsidP="00887654">
      <w:pPr>
        <w:shd w:val="clear" w:color="auto" w:fill="FFFFFF"/>
        <w:tabs>
          <w:tab w:val="left" w:pos="8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4.5.1. Осуществляет взаимодействие с отраслевыми (функциональными) органами и структурными подразделениями</w:t>
      </w:r>
      <w:r w:rsidRPr="006B7EC8">
        <w:rPr>
          <w:sz w:val="26"/>
          <w:szCs w:val="26"/>
        </w:rPr>
        <w:t xml:space="preserve"> а</w:t>
      </w:r>
      <w:r>
        <w:rPr>
          <w:sz w:val="26"/>
          <w:szCs w:val="26"/>
        </w:rPr>
        <w:t xml:space="preserve">дминистрации </w:t>
      </w:r>
      <w:r w:rsidRPr="006B7EC8">
        <w:rPr>
          <w:sz w:val="26"/>
          <w:szCs w:val="26"/>
        </w:rPr>
        <w:t xml:space="preserve">округа, </w:t>
      </w:r>
      <w:r>
        <w:rPr>
          <w:sz w:val="26"/>
          <w:szCs w:val="26"/>
        </w:rPr>
        <w:t xml:space="preserve">муниципальными  подведомственными учреждениями и организациями округа, иными участниками проектной деятельности </w:t>
      </w:r>
      <w:r w:rsidRPr="006B7EC8">
        <w:rPr>
          <w:sz w:val="26"/>
          <w:szCs w:val="26"/>
        </w:rPr>
        <w:t xml:space="preserve">по </w:t>
      </w:r>
      <w:r>
        <w:rPr>
          <w:sz w:val="26"/>
          <w:szCs w:val="26"/>
        </w:rPr>
        <w:t>вопросам, ра</w:t>
      </w:r>
      <w:r w:rsidR="004C2300">
        <w:rPr>
          <w:sz w:val="26"/>
          <w:szCs w:val="26"/>
        </w:rPr>
        <w:t>ссматриваемым на заседаниях МПО.</w:t>
      </w:r>
    </w:p>
    <w:p w:rsidR="00887654" w:rsidRDefault="00887654" w:rsidP="00887654">
      <w:pPr>
        <w:shd w:val="clear" w:color="auto" w:fill="FFFFFF"/>
        <w:tabs>
          <w:tab w:val="left" w:pos="8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4.5.2</w:t>
      </w:r>
      <w:r w:rsidRPr="00E644CD">
        <w:rPr>
          <w:sz w:val="26"/>
          <w:szCs w:val="26"/>
        </w:rPr>
        <w:t>. Извещает членов</w:t>
      </w:r>
      <w:r w:rsidRPr="00F475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МПО </w:t>
      </w:r>
      <w:r w:rsidRPr="00E644CD">
        <w:rPr>
          <w:sz w:val="26"/>
          <w:szCs w:val="26"/>
        </w:rPr>
        <w:t xml:space="preserve">о дате, времени, месте и повестке дня заседания </w:t>
      </w:r>
      <w:r>
        <w:rPr>
          <w:sz w:val="26"/>
          <w:szCs w:val="26"/>
        </w:rPr>
        <w:t>МПО</w:t>
      </w:r>
      <w:r w:rsidRPr="00E644CD">
        <w:rPr>
          <w:sz w:val="26"/>
          <w:szCs w:val="26"/>
        </w:rPr>
        <w:t>, в том числе, обеспечивает рассылку документов</w:t>
      </w:r>
      <w:r w:rsidR="004C2300">
        <w:rPr>
          <w:sz w:val="26"/>
          <w:szCs w:val="26"/>
        </w:rPr>
        <w:t xml:space="preserve"> к заседанию МПО членам  МПО.</w:t>
      </w:r>
    </w:p>
    <w:p w:rsidR="00887654" w:rsidRPr="00E644CD" w:rsidRDefault="00887654" w:rsidP="00887654">
      <w:pPr>
        <w:shd w:val="clear" w:color="auto" w:fill="FFFFFF"/>
        <w:tabs>
          <w:tab w:val="left" w:pos="8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644CD">
        <w:rPr>
          <w:sz w:val="26"/>
          <w:szCs w:val="26"/>
        </w:rPr>
        <w:t>4.5.</w:t>
      </w:r>
      <w:r>
        <w:rPr>
          <w:sz w:val="26"/>
          <w:szCs w:val="26"/>
        </w:rPr>
        <w:t>3</w:t>
      </w:r>
      <w:r w:rsidRPr="00E644CD">
        <w:rPr>
          <w:sz w:val="26"/>
          <w:szCs w:val="26"/>
        </w:rPr>
        <w:t xml:space="preserve">. Оформляет протоколы заседаний </w:t>
      </w:r>
      <w:r>
        <w:rPr>
          <w:sz w:val="26"/>
          <w:szCs w:val="26"/>
        </w:rPr>
        <w:t>МПО, направляет их  руков</w:t>
      </w:r>
      <w:r w:rsidR="004C2300">
        <w:rPr>
          <w:sz w:val="26"/>
          <w:szCs w:val="26"/>
        </w:rPr>
        <w:t>одителям муниципальных проектов.</w:t>
      </w:r>
    </w:p>
    <w:p w:rsidR="00887654" w:rsidRPr="00E644CD" w:rsidRDefault="00887654" w:rsidP="00887654">
      <w:pPr>
        <w:shd w:val="clear" w:color="auto" w:fill="FFFFFF"/>
        <w:tabs>
          <w:tab w:val="left" w:pos="8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644CD">
        <w:rPr>
          <w:sz w:val="26"/>
          <w:szCs w:val="26"/>
        </w:rPr>
        <w:t xml:space="preserve">4.5.4. Осуществляет иные мероприятия по обеспечению работы </w:t>
      </w:r>
      <w:r>
        <w:rPr>
          <w:sz w:val="26"/>
          <w:szCs w:val="26"/>
        </w:rPr>
        <w:t>МПО</w:t>
      </w:r>
      <w:r w:rsidRPr="00E644CD">
        <w:rPr>
          <w:sz w:val="26"/>
          <w:szCs w:val="26"/>
        </w:rPr>
        <w:t>.</w:t>
      </w:r>
    </w:p>
    <w:p w:rsidR="00887654" w:rsidRPr="00E644CD" w:rsidRDefault="00887654" w:rsidP="00887654">
      <w:pPr>
        <w:shd w:val="clear" w:color="auto" w:fill="FFFFFF"/>
        <w:tabs>
          <w:tab w:val="left" w:pos="8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644CD">
        <w:rPr>
          <w:sz w:val="26"/>
          <w:szCs w:val="26"/>
        </w:rPr>
        <w:t xml:space="preserve">4.6. Члены </w:t>
      </w:r>
      <w:r>
        <w:rPr>
          <w:sz w:val="26"/>
          <w:szCs w:val="26"/>
        </w:rPr>
        <w:t>МПО</w:t>
      </w:r>
      <w:r w:rsidRPr="00E644CD">
        <w:rPr>
          <w:sz w:val="26"/>
          <w:szCs w:val="26"/>
        </w:rPr>
        <w:t xml:space="preserve"> имеют право:</w:t>
      </w:r>
    </w:p>
    <w:p w:rsidR="00887654" w:rsidRPr="00E644CD" w:rsidRDefault="00887654" w:rsidP="00887654">
      <w:pPr>
        <w:shd w:val="clear" w:color="auto" w:fill="FFFFFF"/>
        <w:tabs>
          <w:tab w:val="left" w:pos="84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E644CD">
        <w:rPr>
          <w:sz w:val="26"/>
          <w:szCs w:val="26"/>
        </w:rPr>
        <w:t>4.6.1. Выступать и вносить предложения по обсуждае</w:t>
      </w:r>
      <w:r w:rsidR="004C2300">
        <w:rPr>
          <w:sz w:val="26"/>
          <w:szCs w:val="26"/>
        </w:rPr>
        <w:t>мым вопросам на заседании МПО.</w:t>
      </w:r>
    </w:p>
    <w:p w:rsidR="00887654" w:rsidRPr="00E644CD" w:rsidRDefault="00887654" w:rsidP="00887654">
      <w:pPr>
        <w:shd w:val="clear" w:color="auto" w:fill="FFFFFF"/>
        <w:tabs>
          <w:tab w:val="left" w:pos="8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644CD">
        <w:rPr>
          <w:sz w:val="26"/>
          <w:szCs w:val="26"/>
        </w:rPr>
        <w:t>4.6.2. Использовать в своей деятельности информацию, п</w:t>
      </w:r>
      <w:r w:rsidR="004C2300">
        <w:rPr>
          <w:sz w:val="26"/>
          <w:szCs w:val="26"/>
        </w:rPr>
        <w:t>олученную в рамках работы  МПО.</w:t>
      </w:r>
    </w:p>
    <w:p w:rsidR="00887654" w:rsidRPr="00E644CD" w:rsidRDefault="00887654" w:rsidP="00887654">
      <w:pPr>
        <w:shd w:val="clear" w:color="auto" w:fill="FFFFFF"/>
        <w:tabs>
          <w:tab w:val="left" w:pos="8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644CD">
        <w:rPr>
          <w:sz w:val="26"/>
          <w:szCs w:val="26"/>
        </w:rPr>
        <w:t xml:space="preserve">4.6.3. Разрабатывать и вносить на обсуждение проекты решений по вопросам деятельности </w:t>
      </w:r>
      <w:r>
        <w:rPr>
          <w:sz w:val="26"/>
          <w:szCs w:val="26"/>
        </w:rPr>
        <w:t>МПО</w:t>
      </w:r>
      <w:r w:rsidRPr="00E644CD">
        <w:rPr>
          <w:sz w:val="26"/>
          <w:szCs w:val="26"/>
        </w:rPr>
        <w:t>.</w:t>
      </w:r>
    </w:p>
    <w:p w:rsidR="00887654" w:rsidRPr="00E644CD" w:rsidRDefault="00887654" w:rsidP="00887654">
      <w:pPr>
        <w:shd w:val="clear" w:color="auto" w:fill="FFFFFF"/>
        <w:tabs>
          <w:tab w:val="left" w:pos="8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644CD">
        <w:rPr>
          <w:sz w:val="26"/>
          <w:szCs w:val="26"/>
        </w:rPr>
        <w:t>4.</w:t>
      </w:r>
      <w:r>
        <w:rPr>
          <w:sz w:val="26"/>
          <w:szCs w:val="26"/>
        </w:rPr>
        <w:t>6.4</w:t>
      </w:r>
      <w:r w:rsidRPr="00E644CD">
        <w:rPr>
          <w:sz w:val="26"/>
          <w:szCs w:val="26"/>
        </w:rPr>
        <w:t>. Члены</w:t>
      </w:r>
      <w:r>
        <w:rPr>
          <w:sz w:val="26"/>
          <w:szCs w:val="26"/>
        </w:rPr>
        <w:t xml:space="preserve"> МПО</w:t>
      </w:r>
      <w:r w:rsidRPr="00E644CD">
        <w:rPr>
          <w:sz w:val="26"/>
          <w:szCs w:val="26"/>
        </w:rPr>
        <w:t xml:space="preserve">  принимают участие в заседании </w:t>
      </w:r>
      <w:r>
        <w:rPr>
          <w:sz w:val="26"/>
          <w:szCs w:val="26"/>
        </w:rPr>
        <w:t>МПО лично</w:t>
      </w:r>
      <w:r w:rsidRPr="00E644CD">
        <w:rPr>
          <w:sz w:val="26"/>
          <w:szCs w:val="26"/>
        </w:rPr>
        <w:t xml:space="preserve">. В случае невозможности присутствовать на заседании </w:t>
      </w:r>
      <w:r>
        <w:rPr>
          <w:sz w:val="26"/>
          <w:szCs w:val="26"/>
        </w:rPr>
        <w:t xml:space="preserve">МПО члены МПО </w:t>
      </w:r>
      <w:r w:rsidRPr="00E644CD">
        <w:rPr>
          <w:sz w:val="26"/>
          <w:szCs w:val="26"/>
        </w:rPr>
        <w:t xml:space="preserve"> обязаны уведомить об этом </w:t>
      </w:r>
      <w:r>
        <w:rPr>
          <w:sz w:val="26"/>
          <w:szCs w:val="26"/>
        </w:rPr>
        <w:t>о</w:t>
      </w:r>
      <w:r w:rsidRPr="00E644CD">
        <w:rPr>
          <w:sz w:val="26"/>
          <w:szCs w:val="26"/>
        </w:rPr>
        <w:t xml:space="preserve">тветственного секретаря </w:t>
      </w:r>
      <w:r>
        <w:rPr>
          <w:sz w:val="26"/>
          <w:szCs w:val="26"/>
        </w:rPr>
        <w:t>МПО</w:t>
      </w:r>
      <w:r w:rsidRPr="00E644CD">
        <w:rPr>
          <w:sz w:val="26"/>
          <w:szCs w:val="26"/>
        </w:rPr>
        <w:t>.</w:t>
      </w:r>
    </w:p>
    <w:p w:rsidR="00887654" w:rsidRPr="00E644CD" w:rsidRDefault="00887654" w:rsidP="00887654">
      <w:pPr>
        <w:shd w:val="clear" w:color="auto" w:fill="FFFFFF"/>
        <w:tabs>
          <w:tab w:val="left" w:pos="8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644CD">
        <w:rPr>
          <w:sz w:val="26"/>
          <w:szCs w:val="26"/>
        </w:rPr>
        <w:t>4.</w:t>
      </w:r>
      <w:r>
        <w:rPr>
          <w:sz w:val="26"/>
          <w:szCs w:val="26"/>
        </w:rPr>
        <w:t>6.5.</w:t>
      </w:r>
      <w:r w:rsidRPr="00E644CD">
        <w:rPr>
          <w:sz w:val="26"/>
          <w:szCs w:val="26"/>
        </w:rPr>
        <w:t xml:space="preserve"> При невозможности присутствия на заседании </w:t>
      </w:r>
      <w:r>
        <w:rPr>
          <w:sz w:val="26"/>
          <w:szCs w:val="26"/>
        </w:rPr>
        <w:t>МПО</w:t>
      </w:r>
      <w:r w:rsidRPr="00E644CD">
        <w:rPr>
          <w:sz w:val="26"/>
          <w:szCs w:val="26"/>
        </w:rPr>
        <w:t xml:space="preserve"> член </w:t>
      </w:r>
      <w:r>
        <w:rPr>
          <w:sz w:val="26"/>
          <w:szCs w:val="26"/>
        </w:rPr>
        <w:t>МПО</w:t>
      </w:r>
      <w:r w:rsidRPr="00E644CD">
        <w:rPr>
          <w:sz w:val="26"/>
          <w:szCs w:val="26"/>
        </w:rPr>
        <w:t xml:space="preserve"> вправе направить свое мнение по вопросам, включенным в повестку дня, в письменной форме. Указанное мнение подлежит рассмотрению на заседании</w:t>
      </w:r>
      <w:r>
        <w:rPr>
          <w:sz w:val="26"/>
          <w:szCs w:val="26"/>
        </w:rPr>
        <w:t xml:space="preserve"> МПО</w:t>
      </w:r>
      <w:r w:rsidRPr="00E644CD">
        <w:rPr>
          <w:sz w:val="26"/>
          <w:szCs w:val="26"/>
        </w:rPr>
        <w:t xml:space="preserve">, а также является неотъемлемой частью протокола заседания </w:t>
      </w:r>
      <w:r>
        <w:rPr>
          <w:sz w:val="26"/>
          <w:szCs w:val="26"/>
        </w:rPr>
        <w:t>МПО</w:t>
      </w:r>
      <w:r w:rsidRPr="00E644CD">
        <w:rPr>
          <w:sz w:val="26"/>
          <w:szCs w:val="26"/>
        </w:rPr>
        <w:t>.</w:t>
      </w:r>
    </w:p>
    <w:p w:rsidR="00887654" w:rsidRPr="00E644CD" w:rsidRDefault="00887654" w:rsidP="00887654">
      <w:pPr>
        <w:shd w:val="clear" w:color="auto" w:fill="FFFFFF"/>
        <w:tabs>
          <w:tab w:val="left" w:pos="8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644CD">
        <w:rPr>
          <w:sz w:val="26"/>
          <w:szCs w:val="26"/>
        </w:rPr>
        <w:t>4.</w:t>
      </w:r>
      <w:r>
        <w:rPr>
          <w:sz w:val="26"/>
          <w:szCs w:val="26"/>
        </w:rPr>
        <w:t>7</w:t>
      </w:r>
      <w:r w:rsidRPr="00E644CD">
        <w:rPr>
          <w:sz w:val="26"/>
          <w:szCs w:val="26"/>
        </w:rPr>
        <w:t xml:space="preserve">. Заседания </w:t>
      </w:r>
      <w:r>
        <w:rPr>
          <w:sz w:val="26"/>
          <w:szCs w:val="26"/>
        </w:rPr>
        <w:t>МПО</w:t>
      </w:r>
      <w:r w:rsidRPr="00E644CD">
        <w:rPr>
          <w:sz w:val="26"/>
          <w:szCs w:val="26"/>
        </w:rPr>
        <w:t xml:space="preserve"> проводятся по мере необходимости</w:t>
      </w:r>
      <w:r>
        <w:rPr>
          <w:sz w:val="26"/>
          <w:szCs w:val="26"/>
        </w:rPr>
        <w:t xml:space="preserve"> и</w:t>
      </w:r>
      <w:r w:rsidRPr="00F47595">
        <w:rPr>
          <w:sz w:val="26"/>
          <w:szCs w:val="26"/>
        </w:rPr>
        <w:t xml:space="preserve"> </w:t>
      </w:r>
      <w:r w:rsidRPr="00E644CD">
        <w:rPr>
          <w:sz w:val="26"/>
          <w:szCs w:val="26"/>
        </w:rPr>
        <w:t xml:space="preserve">могут быть инициированы по решению </w:t>
      </w:r>
      <w:r>
        <w:rPr>
          <w:sz w:val="26"/>
          <w:szCs w:val="26"/>
        </w:rPr>
        <w:t>руководителя МПО</w:t>
      </w:r>
      <w:r w:rsidRPr="00E644CD">
        <w:rPr>
          <w:sz w:val="26"/>
          <w:szCs w:val="26"/>
        </w:rPr>
        <w:t xml:space="preserve"> или членами </w:t>
      </w:r>
      <w:r>
        <w:rPr>
          <w:sz w:val="26"/>
          <w:szCs w:val="26"/>
        </w:rPr>
        <w:t>МПО</w:t>
      </w:r>
      <w:r w:rsidRPr="00E644CD">
        <w:rPr>
          <w:sz w:val="26"/>
          <w:szCs w:val="26"/>
        </w:rPr>
        <w:t>.</w:t>
      </w:r>
    </w:p>
    <w:p w:rsidR="00887654" w:rsidRPr="00F47595" w:rsidRDefault="00887654" w:rsidP="00887654">
      <w:pPr>
        <w:jc w:val="both"/>
        <w:rPr>
          <w:sz w:val="26"/>
          <w:szCs w:val="26"/>
        </w:rPr>
      </w:pPr>
      <w:r>
        <w:t xml:space="preserve">               </w:t>
      </w:r>
      <w:r w:rsidRPr="00F47595">
        <w:rPr>
          <w:sz w:val="26"/>
          <w:szCs w:val="26"/>
        </w:rPr>
        <w:t>4.</w:t>
      </w:r>
      <w:r>
        <w:rPr>
          <w:sz w:val="26"/>
          <w:szCs w:val="26"/>
        </w:rPr>
        <w:t>8</w:t>
      </w:r>
      <w:r w:rsidRPr="00F47595">
        <w:rPr>
          <w:sz w:val="26"/>
          <w:szCs w:val="26"/>
        </w:rPr>
        <w:t>.</w:t>
      </w:r>
      <w:r w:rsidR="004C2300">
        <w:rPr>
          <w:sz w:val="26"/>
          <w:szCs w:val="26"/>
        </w:rPr>
        <w:t xml:space="preserve"> </w:t>
      </w:r>
      <w:r w:rsidRPr="00F47595">
        <w:rPr>
          <w:sz w:val="26"/>
          <w:szCs w:val="26"/>
        </w:rPr>
        <w:t>Заседание</w:t>
      </w:r>
      <w:r>
        <w:rPr>
          <w:sz w:val="26"/>
          <w:szCs w:val="26"/>
        </w:rPr>
        <w:t xml:space="preserve"> МПО</w:t>
      </w:r>
      <w:r w:rsidRPr="00F47595">
        <w:rPr>
          <w:sz w:val="26"/>
          <w:szCs w:val="26"/>
        </w:rPr>
        <w:t xml:space="preserve">  считается правомочным, если на нем присутствует не менее половины его  членов.</w:t>
      </w:r>
    </w:p>
    <w:p w:rsidR="00887654" w:rsidRDefault="00887654" w:rsidP="00887654">
      <w:pPr>
        <w:shd w:val="clear" w:color="auto" w:fill="FFFFFF"/>
        <w:tabs>
          <w:tab w:val="left" w:pos="8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Pr="00E644CD">
        <w:rPr>
          <w:sz w:val="26"/>
          <w:szCs w:val="26"/>
        </w:rPr>
        <w:t>4.</w:t>
      </w:r>
      <w:r>
        <w:rPr>
          <w:sz w:val="26"/>
          <w:szCs w:val="26"/>
        </w:rPr>
        <w:t>9</w:t>
      </w:r>
      <w:r w:rsidRPr="00E644CD">
        <w:rPr>
          <w:sz w:val="26"/>
          <w:szCs w:val="26"/>
        </w:rPr>
        <w:t xml:space="preserve">. Решения </w:t>
      </w:r>
      <w:r>
        <w:rPr>
          <w:sz w:val="26"/>
          <w:szCs w:val="26"/>
        </w:rPr>
        <w:t xml:space="preserve">МПО </w:t>
      </w:r>
      <w:r w:rsidRPr="00E644CD">
        <w:rPr>
          <w:sz w:val="26"/>
          <w:szCs w:val="26"/>
        </w:rPr>
        <w:t xml:space="preserve">оформляются в виде протокола, который подписывается председателем </w:t>
      </w:r>
      <w:r>
        <w:rPr>
          <w:sz w:val="26"/>
          <w:szCs w:val="26"/>
        </w:rPr>
        <w:t xml:space="preserve"> МПО и ответственным секретарем МПО</w:t>
      </w:r>
      <w:r w:rsidRPr="00E644CD">
        <w:rPr>
          <w:sz w:val="26"/>
          <w:szCs w:val="26"/>
        </w:rPr>
        <w:t>.</w:t>
      </w:r>
    </w:p>
    <w:p w:rsidR="00887654" w:rsidRDefault="00887654" w:rsidP="00887654">
      <w:pPr>
        <w:shd w:val="clear" w:color="auto" w:fill="FFFFFF"/>
        <w:tabs>
          <w:tab w:val="left" w:pos="840"/>
        </w:tabs>
        <w:jc w:val="both"/>
        <w:rPr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3"/>
        <w:gridCol w:w="4078"/>
      </w:tblGrid>
      <w:tr w:rsidR="00887654" w:rsidTr="004C2300">
        <w:tc>
          <w:tcPr>
            <w:tcW w:w="5493" w:type="dxa"/>
          </w:tcPr>
          <w:p w:rsidR="00887654" w:rsidRDefault="00887654" w:rsidP="008876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078" w:type="dxa"/>
          </w:tcPr>
          <w:p w:rsidR="00887654" w:rsidRDefault="00887654" w:rsidP="008876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887654" w:rsidRDefault="00887654" w:rsidP="008876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</w:t>
            </w:r>
            <w:r w:rsidR="004C2300">
              <w:rPr>
                <w:sz w:val="26"/>
                <w:szCs w:val="26"/>
              </w:rPr>
              <w:t xml:space="preserve">нистрации округа  </w:t>
            </w:r>
            <w:proofErr w:type="gramStart"/>
            <w:r w:rsidR="004C2300">
              <w:rPr>
                <w:sz w:val="26"/>
                <w:szCs w:val="26"/>
              </w:rPr>
              <w:t>от</w:t>
            </w:r>
            <w:proofErr w:type="gramEnd"/>
            <w:r w:rsidR="004C2300">
              <w:rPr>
                <w:sz w:val="26"/>
                <w:szCs w:val="26"/>
              </w:rPr>
              <w:t xml:space="preserve"> _________</w:t>
            </w:r>
            <w:r>
              <w:rPr>
                <w:sz w:val="26"/>
                <w:szCs w:val="26"/>
              </w:rPr>
              <w:t xml:space="preserve"> № ____</w:t>
            </w:r>
          </w:p>
          <w:p w:rsidR="00887654" w:rsidRDefault="00887654" w:rsidP="008876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</w:t>
            </w:r>
          </w:p>
          <w:p w:rsidR="00887654" w:rsidRDefault="00887654" w:rsidP="008876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(приложение 3)</w:t>
            </w:r>
          </w:p>
        </w:tc>
      </w:tr>
    </w:tbl>
    <w:p w:rsidR="00887654" w:rsidRDefault="00887654" w:rsidP="00887654">
      <w:pPr>
        <w:ind w:firstLine="720"/>
        <w:jc w:val="right"/>
        <w:rPr>
          <w:sz w:val="26"/>
          <w:szCs w:val="26"/>
        </w:rPr>
      </w:pPr>
    </w:p>
    <w:p w:rsidR="00887654" w:rsidRDefault="00887654" w:rsidP="00887654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</w:t>
      </w:r>
    </w:p>
    <w:p w:rsidR="00887654" w:rsidRDefault="004C2300" w:rsidP="00887654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м</w:t>
      </w:r>
      <w:r w:rsidR="00887654">
        <w:rPr>
          <w:sz w:val="26"/>
          <w:szCs w:val="26"/>
        </w:rPr>
        <w:t>униципального проектного офиса (далее - МПО)</w:t>
      </w:r>
    </w:p>
    <w:p w:rsidR="00887654" w:rsidRDefault="00887654" w:rsidP="00887654">
      <w:pPr>
        <w:ind w:firstLine="72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662"/>
      </w:tblGrid>
      <w:tr w:rsidR="00887654" w:rsidRPr="004B650D" w:rsidTr="00887654">
        <w:tc>
          <w:tcPr>
            <w:tcW w:w="2802" w:type="dxa"/>
          </w:tcPr>
          <w:p w:rsidR="00887654" w:rsidRPr="00EA1E8A" w:rsidRDefault="00887654" w:rsidP="00887654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Быков И.В.</w:t>
            </w:r>
          </w:p>
        </w:tc>
        <w:tc>
          <w:tcPr>
            <w:tcW w:w="6662" w:type="dxa"/>
          </w:tcPr>
          <w:p w:rsidR="00887654" w:rsidRPr="00EA1E8A" w:rsidRDefault="00887654" w:rsidP="00887654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Глава округа, руководитель  МПО;</w:t>
            </w:r>
          </w:p>
        </w:tc>
      </w:tr>
      <w:tr w:rsidR="00887654" w:rsidRPr="004B650D" w:rsidTr="00887654">
        <w:tc>
          <w:tcPr>
            <w:tcW w:w="2802" w:type="dxa"/>
          </w:tcPr>
          <w:p w:rsidR="00887654" w:rsidRPr="00EA1E8A" w:rsidRDefault="00887654" w:rsidP="00887654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Семичев А.О.</w:t>
            </w:r>
          </w:p>
        </w:tc>
        <w:tc>
          <w:tcPr>
            <w:tcW w:w="6662" w:type="dxa"/>
          </w:tcPr>
          <w:p w:rsidR="00887654" w:rsidRPr="00EA1E8A" w:rsidRDefault="00887654" w:rsidP="00887654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Первый заместитель главы округа, заместитель руководителя МПО;</w:t>
            </w:r>
          </w:p>
        </w:tc>
      </w:tr>
      <w:tr w:rsidR="00887654" w:rsidRPr="004B650D" w:rsidTr="00887654">
        <w:tc>
          <w:tcPr>
            <w:tcW w:w="2802" w:type="dxa"/>
          </w:tcPr>
          <w:p w:rsidR="00887654" w:rsidRPr="00EA1E8A" w:rsidRDefault="00887654" w:rsidP="00887654">
            <w:pPr>
              <w:rPr>
                <w:sz w:val="26"/>
                <w:szCs w:val="26"/>
              </w:rPr>
            </w:pPr>
            <w:proofErr w:type="spellStart"/>
            <w:r w:rsidRPr="00EA1E8A">
              <w:rPr>
                <w:sz w:val="26"/>
                <w:szCs w:val="26"/>
              </w:rPr>
              <w:t>Шарова</w:t>
            </w:r>
            <w:proofErr w:type="spellEnd"/>
            <w:r w:rsidRPr="00EA1E8A"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6662" w:type="dxa"/>
          </w:tcPr>
          <w:p w:rsidR="00887654" w:rsidRPr="00EA1E8A" w:rsidRDefault="00887654" w:rsidP="00887654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Начальник отдела экономики, отраслевого развития и контроля,  ответственный секретарь М</w:t>
            </w:r>
            <w:r w:rsidR="004C2300">
              <w:rPr>
                <w:sz w:val="26"/>
                <w:szCs w:val="26"/>
              </w:rPr>
              <w:t>ПО.</w:t>
            </w:r>
          </w:p>
        </w:tc>
      </w:tr>
      <w:tr w:rsidR="00887654" w:rsidRPr="004B650D" w:rsidTr="00887654">
        <w:tc>
          <w:tcPr>
            <w:tcW w:w="2802" w:type="dxa"/>
          </w:tcPr>
          <w:p w:rsidR="00887654" w:rsidRPr="00EA1E8A" w:rsidRDefault="00887654" w:rsidP="00887654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Члены МПО:</w:t>
            </w:r>
          </w:p>
        </w:tc>
        <w:tc>
          <w:tcPr>
            <w:tcW w:w="6662" w:type="dxa"/>
          </w:tcPr>
          <w:p w:rsidR="00887654" w:rsidRPr="00EA1E8A" w:rsidRDefault="00887654" w:rsidP="00887654">
            <w:pPr>
              <w:rPr>
                <w:sz w:val="26"/>
                <w:szCs w:val="26"/>
              </w:rPr>
            </w:pPr>
          </w:p>
        </w:tc>
      </w:tr>
      <w:tr w:rsidR="00887654" w:rsidRPr="004B650D" w:rsidTr="00887654">
        <w:tc>
          <w:tcPr>
            <w:tcW w:w="2802" w:type="dxa"/>
          </w:tcPr>
          <w:p w:rsidR="00887654" w:rsidRPr="00EA1E8A" w:rsidRDefault="00887654" w:rsidP="00887654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Вершинина М.А.</w:t>
            </w:r>
          </w:p>
        </w:tc>
        <w:tc>
          <w:tcPr>
            <w:tcW w:w="6662" w:type="dxa"/>
          </w:tcPr>
          <w:p w:rsidR="00887654" w:rsidRPr="00EA1E8A" w:rsidRDefault="00887654" w:rsidP="00887654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Управляющий делами администрации округа;</w:t>
            </w:r>
          </w:p>
        </w:tc>
      </w:tr>
      <w:tr w:rsidR="00887654" w:rsidRPr="004B650D" w:rsidTr="00887654">
        <w:tc>
          <w:tcPr>
            <w:tcW w:w="2802" w:type="dxa"/>
          </w:tcPr>
          <w:p w:rsidR="00887654" w:rsidRPr="00EA1E8A" w:rsidRDefault="00887654" w:rsidP="00887654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Комарова Е.Б.</w:t>
            </w:r>
          </w:p>
        </w:tc>
        <w:tc>
          <w:tcPr>
            <w:tcW w:w="6662" w:type="dxa"/>
          </w:tcPr>
          <w:p w:rsidR="00887654" w:rsidRPr="00EA1E8A" w:rsidRDefault="00887654" w:rsidP="00887654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Заместитель главы округа, начальник отдела культуры</w:t>
            </w:r>
            <w:r>
              <w:rPr>
                <w:sz w:val="26"/>
                <w:szCs w:val="26"/>
              </w:rPr>
              <w:t xml:space="preserve">, туризма </w:t>
            </w:r>
            <w:r w:rsidRPr="00EA1E8A">
              <w:rPr>
                <w:sz w:val="26"/>
                <w:szCs w:val="26"/>
              </w:rPr>
              <w:t xml:space="preserve"> и молодежи администрации округа;</w:t>
            </w:r>
          </w:p>
        </w:tc>
      </w:tr>
      <w:tr w:rsidR="00887654" w:rsidRPr="004B650D" w:rsidTr="00887654">
        <w:tc>
          <w:tcPr>
            <w:tcW w:w="2802" w:type="dxa"/>
          </w:tcPr>
          <w:p w:rsidR="00887654" w:rsidRPr="00EA1E8A" w:rsidRDefault="00887654" w:rsidP="00887654">
            <w:pPr>
              <w:rPr>
                <w:sz w:val="26"/>
                <w:szCs w:val="26"/>
              </w:rPr>
            </w:pPr>
            <w:proofErr w:type="spellStart"/>
            <w:r w:rsidRPr="00EA1E8A">
              <w:rPr>
                <w:sz w:val="26"/>
                <w:szCs w:val="26"/>
              </w:rPr>
              <w:t>Сковородкина</w:t>
            </w:r>
            <w:proofErr w:type="spellEnd"/>
            <w:r w:rsidRPr="00EA1E8A">
              <w:rPr>
                <w:sz w:val="26"/>
                <w:szCs w:val="26"/>
              </w:rPr>
              <w:t xml:space="preserve"> Т.Н.</w:t>
            </w:r>
          </w:p>
        </w:tc>
        <w:tc>
          <w:tcPr>
            <w:tcW w:w="6662" w:type="dxa"/>
          </w:tcPr>
          <w:p w:rsidR="00887654" w:rsidRPr="00EA1E8A" w:rsidRDefault="00887654" w:rsidP="00887654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Начальник финансового управления  администрации округа;</w:t>
            </w:r>
          </w:p>
        </w:tc>
      </w:tr>
      <w:tr w:rsidR="00887654" w:rsidRPr="004B650D" w:rsidTr="00887654">
        <w:tc>
          <w:tcPr>
            <w:tcW w:w="2802" w:type="dxa"/>
          </w:tcPr>
          <w:p w:rsidR="00887654" w:rsidRPr="00EA1E8A" w:rsidRDefault="00887654" w:rsidP="00887654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Сорокина Е.В.</w:t>
            </w:r>
          </w:p>
        </w:tc>
        <w:tc>
          <w:tcPr>
            <w:tcW w:w="6662" w:type="dxa"/>
          </w:tcPr>
          <w:p w:rsidR="00887654" w:rsidRPr="00EA1E8A" w:rsidRDefault="00887654" w:rsidP="00887654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Начальник юридического отдела администрации округа;</w:t>
            </w:r>
          </w:p>
        </w:tc>
      </w:tr>
      <w:tr w:rsidR="00887654" w:rsidRPr="004B650D" w:rsidTr="00887654">
        <w:tc>
          <w:tcPr>
            <w:tcW w:w="2802" w:type="dxa"/>
          </w:tcPr>
          <w:p w:rsidR="00887654" w:rsidRPr="00EA1E8A" w:rsidRDefault="00887654" w:rsidP="00887654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Фомичев С.Н.</w:t>
            </w:r>
          </w:p>
        </w:tc>
        <w:tc>
          <w:tcPr>
            <w:tcW w:w="6662" w:type="dxa"/>
          </w:tcPr>
          <w:p w:rsidR="00887654" w:rsidRPr="00EA1E8A" w:rsidRDefault="00887654" w:rsidP="00887654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Заместитель главы округа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887654" w:rsidRDefault="00887654" w:rsidP="00887654">
      <w:pPr>
        <w:ind w:firstLine="720"/>
        <w:jc w:val="center"/>
        <w:rPr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Pr="008E7C66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7654" w:rsidRDefault="00887654" w:rsidP="00887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887654" w:rsidSect="008876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D15" w:rsidRDefault="00631D15" w:rsidP="004C2300">
      <w:r>
        <w:separator/>
      </w:r>
    </w:p>
  </w:endnote>
  <w:endnote w:type="continuationSeparator" w:id="0">
    <w:p w:rsidR="00631D15" w:rsidRDefault="00631D15" w:rsidP="004C2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15" w:rsidRDefault="00631D15">
    <w:pPr>
      <w:pStyle w:val="a8"/>
      <w:jc w:val="right"/>
    </w:pPr>
  </w:p>
  <w:p w:rsidR="00631D15" w:rsidRDefault="00631D1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15" w:rsidRDefault="00631D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D15" w:rsidRDefault="00631D15" w:rsidP="004C2300">
      <w:r>
        <w:separator/>
      </w:r>
    </w:p>
  </w:footnote>
  <w:footnote w:type="continuationSeparator" w:id="0">
    <w:p w:rsidR="00631D15" w:rsidRDefault="00631D15" w:rsidP="004C2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15" w:rsidRDefault="00631D15">
    <w:pPr>
      <w:pStyle w:val="a6"/>
      <w:jc w:val="center"/>
    </w:pPr>
  </w:p>
  <w:p w:rsidR="00631D15" w:rsidRDefault="00631D1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654"/>
    <w:rsid w:val="002F22F8"/>
    <w:rsid w:val="004C2300"/>
    <w:rsid w:val="00543081"/>
    <w:rsid w:val="00631D15"/>
    <w:rsid w:val="008303EF"/>
    <w:rsid w:val="00887654"/>
    <w:rsid w:val="00AB1D36"/>
    <w:rsid w:val="00F5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5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87654"/>
    <w:pPr>
      <w:widowControl w:val="0"/>
      <w:suppressAutoHyphens w:val="0"/>
      <w:overflowPunct/>
      <w:autoSpaceDN w:val="0"/>
      <w:adjustRightInd w:val="0"/>
      <w:spacing w:before="108" w:after="108"/>
      <w:jc w:val="center"/>
      <w:textAlignment w:val="auto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paragraph" w:styleId="2">
    <w:name w:val="heading 2"/>
    <w:next w:val="a"/>
    <w:link w:val="20"/>
    <w:uiPriority w:val="9"/>
    <w:qFormat/>
    <w:rsid w:val="00887654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887654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887654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887654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765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7654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7654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7654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87654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No Spacing"/>
    <w:link w:val="a4"/>
    <w:uiPriority w:val="1"/>
    <w:qFormat/>
    <w:rsid w:val="0088765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8876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87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876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76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8876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76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876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765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8876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87654"/>
    <w:pPr>
      <w:ind w:left="720"/>
      <w:contextualSpacing/>
    </w:pPr>
  </w:style>
  <w:style w:type="character" w:customStyle="1" w:styleId="ad">
    <w:name w:val="Гипертекстовая ссылка"/>
    <w:basedOn w:val="a0"/>
    <w:uiPriority w:val="99"/>
    <w:rsid w:val="00887654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887654"/>
    <w:pPr>
      <w:widowControl w:val="0"/>
      <w:suppressAutoHyphens w:val="0"/>
      <w:overflowPunct/>
      <w:autoSpaceDN w:val="0"/>
      <w:adjustRightInd w:val="0"/>
      <w:spacing w:before="75"/>
      <w:ind w:left="170"/>
      <w:jc w:val="both"/>
      <w:textAlignment w:val="auto"/>
    </w:pPr>
    <w:rPr>
      <w:rFonts w:ascii="Times New Roman CYR" w:eastAsiaTheme="minorEastAsia" w:hAnsi="Times New Roman CYR" w:cs="Times New Roman CYR"/>
      <w:color w:val="353842"/>
      <w:szCs w:val="24"/>
      <w:lang w:eastAsia="ru-RU"/>
    </w:rPr>
  </w:style>
  <w:style w:type="paragraph" w:customStyle="1" w:styleId="af">
    <w:name w:val="Информация о версии"/>
    <w:basedOn w:val="ae"/>
    <w:next w:val="a"/>
    <w:uiPriority w:val="99"/>
    <w:rsid w:val="00887654"/>
    <w:rPr>
      <w:i/>
      <w:iCs/>
    </w:rPr>
  </w:style>
  <w:style w:type="paragraph" w:customStyle="1" w:styleId="ConsTitle">
    <w:name w:val="ConsTitle"/>
    <w:rsid w:val="008876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87654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887654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">
    <w:name w:val="Обычный2"/>
    <w:rsid w:val="00887654"/>
  </w:style>
  <w:style w:type="character" w:customStyle="1" w:styleId="11">
    <w:name w:val="Обычный1"/>
    <w:rsid w:val="00887654"/>
  </w:style>
  <w:style w:type="paragraph" w:customStyle="1" w:styleId="Default">
    <w:name w:val="Default"/>
    <w:rsid w:val="0088765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887654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88765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Основной шрифт абзаца1"/>
    <w:rsid w:val="00887654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887654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88765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887654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88765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887654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88765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3">
    <w:name w:val="Нижний колонтитул Знак1"/>
    <w:basedOn w:val="21"/>
    <w:rsid w:val="00887654"/>
  </w:style>
  <w:style w:type="paragraph" w:styleId="af0">
    <w:name w:val="caption"/>
    <w:basedOn w:val="a"/>
    <w:link w:val="af1"/>
    <w:rsid w:val="00887654"/>
    <w:pPr>
      <w:suppressAutoHyphens w:val="0"/>
      <w:overflowPunct/>
      <w:autoSpaceDE/>
      <w:spacing w:before="120" w:after="120"/>
      <w:textAlignment w:val="auto"/>
    </w:pPr>
    <w:rPr>
      <w:rFonts w:ascii="Liberation Serif" w:hAnsi="Liberation Serif"/>
      <w:i/>
      <w:color w:val="000000"/>
      <w:lang w:eastAsia="ru-RU"/>
    </w:rPr>
  </w:style>
  <w:style w:type="character" w:customStyle="1" w:styleId="af1">
    <w:name w:val="Название объекта Знак"/>
    <w:basedOn w:val="11"/>
    <w:link w:val="af0"/>
    <w:rsid w:val="00887654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887654"/>
    <w:pPr>
      <w:suppressAutoHyphens w:val="0"/>
      <w:overflowPunct/>
      <w:autoSpaceDE/>
      <w:textAlignment w:val="auto"/>
    </w:pPr>
    <w:rPr>
      <w:rFonts w:ascii="Liberation Serif" w:hAnsi="Liberation Serif"/>
      <w:color w:val="000000"/>
      <w:lang w:eastAsia="ru-RU"/>
    </w:rPr>
  </w:style>
  <w:style w:type="paragraph" w:customStyle="1" w:styleId="af2">
    <w:name w:val="Текст сноски Знак"/>
    <w:basedOn w:val="12"/>
    <w:rsid w:val="00887654"/>
    <w:rPr>
      <w:sz w:val="20"/>
    </w:rPr>
  </w:style>
  <w:style w:type="paragraph" w:styleId="31">
    <w:name w:val="toc 3"/>
    <w:next w:val="a"/>
    <w:link w:val="32"/>
    <w:uiPriority w:val="39"/>
    <w:rsid w:val="00887654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88765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4">
    <w:name w:val="Знак сноски1"/>
    <w:basedOn w:val="12"/>
    <w:link w:val="af3"/>
    <w:rsid w:val="00887654"/>
    <w:rPr>
      <w:vertAlign w:val="superscript"/>
    </w:rPr>
  </w:style>
  <w:style w:type="character" w:styleId="af3">
    <w:name w:val="footnote reference"/>
    <w:basedOn w:val="a0"/>
    <w:link w:val="14"/>
    <w:rsid w:val="00887654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5">
    <w:name w:val="Гиперссылка1"/>
    <w:link w:val="af4"/>
    <w:rsid w:val="00887654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4">
    <w:name w:val="Hyperlink"/>
    <w:link w:val="15"/>
    <w:rsid w:val="00887654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887654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6">
    <w:name w:val="toc 1"/>
    <w:next w:val="a"/>
    <w:link w:val="17"/>
    <w:uiPriority w:val="39"/>
    <w:rsid w:val="00887654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887654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887654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887654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88765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887654"/>
    <w:pPr>
      <w:suppressAutoHyphens w:val="0"/>
      <w:overflowPunct/>
      <w:autoSpaceDE/>
      <w:spacing w:after="140" w:line="288" w:lineRule="auto"/>
      <w:textAlignment w:val="auto"/>
    </w:pPr>
    <w:rPr>
      <w:rFonts w:ascii="Liberation Serif" w:hAnsi="Liberation Serif"/>
      <w:color w:val="000000"/>
      <w:lang w:eastAsia="ru-RU"/>
    </w:rPr>
  </w:style>
  <w:style w:type="paragraph" w:styleId="8">
    <w:name w:val="toc 8"/>
    <w:next w:val="a"/>
    <w:link w:val="80"/>
    <w:uiPriority w:val="39"/>
    <w:rsid w:val="00887654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88765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footnote text"/>
    <w:basedOn w:val="a"/>
    <w:link w:val="18"/>
    <w:rsid w:val="00887654"/>
    <w:pPr>
      <w:suppressAutoHyphens w:val="0"/>
      <w:overflowPunct/>
      <w:autoSpaceDE/>
      <w:textAlignment w:val="auto"/>
    </w:pPr>
    <w:rPr>
      <w:rFonts w:ascii="Liberation Serif" w:hAnsi="Liberation Serif"/>
      <w:color w:val="000000"/>
      <w:sz w:val="20"/>
      <w:lang w:eastAsia="ru-RU"/>
    </w:rPr>
  </w:style>
  <w:style w:type="character" w:customStyle="1" w:styleId="18">
    <w:name w:val="Текст сноски Знак1"/>
    <w:basedOn w:val="a0"/>
    <w:link w:val="af5"/>
    <w:rsid w:val="00887654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9">
    <w:name w:val="Верхний колонтитул Знак1"/>
    <w:basedOn w:val="21"/>
    <w:rsid w:val="00887654"/>
  </w:style>
  <w:style w:type="paragraph" w:styleId="51">
    <w:name w:val="toc 5"/>
    <w:next w:val="a"/>
    <w:link w:val="52"/>
    <w:uiPriority w:val="39"/>
    <w:rsid w:val="00887654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88765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887654"/>
    <w:pPr>
      <w:keepNext/>
      <w:suppressAutoHyphens w:val="0"/>
      <w:overflowPunct/>
      <w:autoSpaceDE/>
      <w:spacing w:before="240" w:after="120"/>
      <w:textAlignment w:val="auto"/>
    </w:pPr>
    <w:rPr>
      <w:rFonts w:ascii="Liberation Sans" w:hAnsi="Liberation Sans"/>
      <w:color w:val="000000"/>
      <w:sz w:val="28"/>
      <w:lang w:eastAsia="ru-RU"/>
    </w:rPr>
  </w:style>
  <w:style w:type="paragraph" w:styleId="af6">
    <w:name w:val="List"/>
    <w:basedOn w:val="Textbody"/>
    <w:link w:val="af7"/>
    <w:rsid w:val="00887654"/>
  </w:style>
  <w:style w:type="character" w:customStyle="1" w:styleId="af7">
    <w:name w:val="Список Знак"/>
    <w:link w:val="af6"/>
    <w:rsid w:val="00887654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8">
    <w:name w:val="Subtitle"/>
    <w:next w:val="a"/>
    <w:link w:val="af9"/>
    <w:uiPriority w:val="11"/>
    <w:qFormat/>
    <w:rsid w:val="00887654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887654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887654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887654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8876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887654"/>
    <w:rPr>
      <w:b/>
      <w:bCs/>
      <w:color w:val="26282F"/>
    </w:rPr>
  </w:style>
  <w:style w:type="paragraph" w:customStyle="1" w:styleId="afd">
    <w:name w:val="Таблицы (моноширинный)"/>
    <w:basedOn w:val="a"/>
    <w:next w:val="a"/>
    <w:uiPriority w:val="99"/>
    <w:rsid w:val="00887654"/>
    <w:pPr>
      <w:widowControl w:val="0"/>
      <w:suppressAutoHyphens w:val="0"/>
      <w:overflowPunct/>
      <w:autoSpaceDN w:val="0"/>
      <w:adjustRightInd w:val="0"/>
      <w:textAlignment w:val="auto"/>
    </w:pPr>
    <w:rPr>
      <w:rFonts w:ascii="Courier New" w:eastAsiaTheme="minorEastAsia" w:hAnsi="Courier New" w:cs="Courier New"/>
      <w:szCs w:val="24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887654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6316400/0" TargetMode="External"/><Relationship Id="rId13" Type="http://schemas.openxmlformats.org/officeDocument/2006/relationships/hyperlink" Target="https://internet.garant.ru/document/redirect/20337777/1000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20337777/10005" TargetMode="External"/><Relationship Id="rId17" Type="http://schemas.openxmlformats.org/officeDocument/2006/relationships/hyperlink" Target="https://internet.garant.ru/document/redirect/10103000/0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20337777/1000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document/redirect/20337777/1000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6316400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19</Pages>
  <Words>4469</Words>
  <Characters>25478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2023-09-12T06:18:00Z</cp:lastPrinted>
  <dcterms:created xsi:type="dcterms:W3CDTF">2023-09-12T05:49:00Z</dcterms:created>
  <dcterms:modified xsi:type="dcterms:W3CDTF">2023-09-12T06:20:00Z</dcterms:modified>
</cp:coreProperties>
</file>