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9B" w:rsidRDefault="00E27F9B" w:rsidP="00E27F9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F9B" w:rsidRDefault="00E27F9B" w:rsidP="00E27F9B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E27F9B" w:rsidRPr="002E1772" w:rsidRDefault="00E27F9B" w:rsidP="00E27F9B">
      <w:pPr>
        <w:jc w:val="center"/>
        <w:rPr>
          <w:b/>
          <w:sz w:val="25"/>
          <w:szCs w:val="25"/>
        </w:rPr>
      </w:pPr>
      <w:r w:rsidRPr="002E1772">
        <w:rPr>
          <w:b/>
          <w:sz w:val="25"/>
          <w:szCs w:val="25"/>
        </w:rPr>
        <w:t>АДМИНИСТРАЦИЯ УСТЬ-КУБИНСКОГО</w:t>
      </w:r>
    </w:p>
    <w:p w:rsidR="00E27F9B" w:rsidRPr="002E1772" w:rsidRDefault="00E27F9B" w:rsidP="00E27F9B">
      <w:pPr>
        <w:jc w:val="center"/>
        <w:rPr>
          <w:b/>
          <w:sz w:val="25"/>
          <w:szCs w:val="25"/>
        </w:rPr>
      </w:pPr>
      <w:r w:rsidRPr="002E1772">
        <w:rPr>
          <w:b/>
          <w:sz w:val="25"/>
          <w:szCs w:val="25"/>
        </w:rPr>
        <w:t>МУНИЦИПАЛЬНОГО ОКРУГА</w:t>
      </w:r>
    </w:p>
    <w:p w:rsidR="00E27F9B" w:rsidRPr="002E1772" w:rsidRDefault="00E27F9B" w:rsidP="00E27F9B">
      <w:pPr>
        <w:jc w:val="center"/>
        <w:rPr>
          <w:b/>
          <w:sz w:val="25"/>
          <w:szCs w:val="25"/>
        </w:rPr>
      </w:pPr>
    </w:p>
    <w:p w:rsidR="00E27F9B" w:rsidRPr="002E1772" w:rsidRDefault="00E27F9B" w:rsidP="00E27F9B">
      <w:pPr>
        <w:jc w:val="center"/>
        <w:rPr>
          <w:b/>
          <w:sz w:val="25"/>
          <w:szCs w:val="25"/>
        </w:rPr>
      </w:pPr>
      <w:r w:rsidRPr="002E1772">
        <w:rPr>
          <w:b/>
          <w:sz w:val="25"/>
          <w:szCs w:val="25"/>
        </w:rPr>
        <w:t>ПОСТАНОВЛЕНИЕ</w:t>
      </w:r>
    </w:p>
    <w:p w:rsidR="00E27F9B" w:rsidRPr="002E1772" w:rsidRDefault="00E27F9B" w:rsidP="00E27F9B">
      <w:pPr>
        <w:jc w:val="center"/>
        <w:rPr>
          <w:b/>
          <w:sz w:val="25"/>
          <w:szCs w:val="25"/>
        </w:rPr>
      </w:pPr>
    </w:p>
    <w:p w:rsidR="00E27F9B" w:rsidRPr="002E1772" w:rsidRDefault="00E27F9B" w:rsidP="00E27F9B">
      <w:pPr>
        <w:jc w:val="center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>с. Устье</w:t>
      </w:r>
    </w:p>
    <w:p w:rsidR="00E27F9B" w:rsidRPr="002E1772" w:rsidRDefault="00E27F9B" w:rsidP="00E27F9B">
      <w:pPr>
        <w:jc w:val="center"/>
        <w:rPr>
          <w:bCs/>
          <w:sz w:val="25"/>
          <w:szCs w:val="25"/>
        </w:rPr>
      </w:pPr>
    </w:p>
    <w:p w:rsidR="00E27F9B" w:rsidRPr="002E1772" w:rsidRDefault="00E27F9B" w:rsidP="00E27F9B">
      <w:pPr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 xml:space="preserve">от                                                                                                                        </w:t>
      </w:r>
      <w:r w:rsidR="002E1772">
        <w:rPr>
          <w:bCs/>
          <w:sz w:val="25"/>
          <w:szCs w:val="25"/>
        </w:rPr>
        <w:t xml:space="preserve">    </w:t>
      </w:r>
      <w:r w:rsidRPr="002E1772">
        <w:rPr>
          <w:bCs/>
          <w:sz w:val="25"/>
          <w:szCs w:val="25"/>
        </w:rPr>
        <w:t xml:space="preserve">     №</w:t>
      </w:r>
    </w:p>
    <w:p w:rsidR="00E27F9B" w:rsidRPr="002E1772" w:rsidRDefault="00E27F9B" w:rsidP="00E27F9B">
      <w:pPr>
        <w:jc w:val="both"/>
        <w:rPr>
          <w:bCs/>
          <w:sz w:val="25"/>
          <w:szCs w:val="25"/>
        </w:rPr>
      </w:pPr>
    </w:p>
    <w:p w:rsidR="00E27F9B" w:rsidRPr="002E1772" w:rsidRDefault="00E27F9B" w:rsidP="00E27F9B">
      <w:pPr>
        <w:jc w:val="center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>О внесении изменений в постановление администрации округа от 9 января 2023 года № 99 «О комиссии по обеспечению безопасности дорожного движения»</w:t>
      </w:r>
    </w:p>
    <w:p w:rsidR="00E27F9B" w:rsidRPr="002E1772" w:rsidRDefault="00E27F9B" w:rsidP="00E27F9B">
      <w:pPr>
        <w:jc w:val="center"/>
        <w:rPr>
          <w:bCs/>
          <w:sz w:val="25"/>
          <w:szCs w:val="25"/>
        </w:rPr>
      </w:pPr>
    </w:p>
    <w:p w:rsidR="00E27F9B" w:rsidRPr="002E1772" w:rsidRDefault="00E27F9B" w:rsidP="00E27F9B">
      <w:pPr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ab/>
        <w:t>В соответствии со ст. 42 Устава округа администрация округа</w:t>
      </w:r>
    </w:p>
    <w:p w:rsidR="00E27F9B" w:rsidRPr="002E1772" w:rsidRDefault="00E27F9B" w:rsidP="00E27F9B">
      <w:pPr>
        <w:jc w:val="both"/>
        <w:rPr>
          <w:bCs/>
          <w:sz w:val="25"/>
          <w:szCs w:val="25"/>
        </w:rPr>
      </w:pPr>
      <w:r w:rsidRPr="002E1772">
        <w:rPr>
          <w:b/>
          <w:bCs/>
          <w:sz w:val="25"/>
          <w:szCs w:val="25"/>
        </w:rPr>
        <w:t>ПОСТАНОВЛЯЕТ:</w:t>
      </w:r>
    </w:p>
    <w:p w:rsidR="00E27F9B" w:rsidRPr="002E1772" w:rsidRDefault="00E27F9B" w:rsidP="00E27F9B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>Внести в Положение о комиссии по обеспечению безопасности дорожного движения, утвержденное постановлением администрации округа от 9 января 2023 года № 99 «О комиссии по обеспечению безопасности дорожного движения», следующие изменения:</w:t>
      </w:r>
    </w:p>
    <w:p w:rsidR="00E27F9B" w:rsidRPr="002E1772" w:rsidRDefault="00E27F9B" w:rsidP="00E27F9B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>В пункте 1 слова «территориальных органов исполнительной государственной власти» заменить словами «территориальных органов федеральных органов исполнительной власти, органов исполнительной власти Вологодской области».</w:t>
      </w:r>
    </w:p>
    <w:p w:rsidR="00E27F9B" w:rsidRPr="002E1772" w:rsidRDefault="00751105" w:rsidP="00751105">
      <w:pPr>
        <w:pStyle w:val="a5"/>
        <w:numPr>
          <w:ilvl w:val="1"/>
          <w:numId w:val="1"/>
        </w:numPr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>Абзац четвертый пункта 9 изложить в следующей редакции:</w:t>
      </w:r>
    </w:p>
    <w:p w:rsidR="00751105" w:rsidRPr="002E1772" w:rsidRDefault="00751105" w:rsidP="00751105">
      <w:pPr>
        <w:ind w:firstLine="705"/>
        <w:jc w:val="both"/>
        <w:rPr>
          <w:bCs/>
          <w:sz w:val="25"/>
          <w:szCs w:val="25"/>
        </w:rPr>
      </w:pPr>
      <w:proofErr w:type="gramStart"/>
      <w:r w:rsidRPr="002E1772">
        <w:rPr>
          <w:bCs/>
          <w:sz w:val="25"/>
          <w:szCs w:val="25"/>
        </w:rPr>
        <w:t>«Члены комиссии организуют и выполняют протокольные решения областной окружной комиссии по ОБДД и отдельных поручений председателя комиссии, организуют проведение мероприятий по выполнению решений директивных органов, администрации округа и комиссии, вносят предложения в планы работы комиссии, принимают участие в подготовке материалов и рассмотрении их на заседаниях комиссии, оказывают помощь по поручению комиссии управлениям, объединениям, органам местного самоуправления, организациям, учреждениям и предприятиям</w:t>
      </w:r>
      <w:proofErr w:type="gramEnd"/>
      <w:r w:rsidRPr="002E1772">
        <w:rPr>
          <w:bCs/>
          <w:sz w:val="25"/>
          <w:szCs w:val="25"/>
        </w:rPr>
        <w:t xml:space="preserve"> в постановке работы по обеспечению безопасности дорожного движения».</w:t>
      </w:r>
    </w:p>
    <w:p w:rsidR="00751105" w:rsidRPr="002E1772" w:rsidRDefault="005D4D35" w:rsidP="005D4D35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>Внести в состав комиссии по обеспечению безопасности дорожного движения, утвержденный постановлением администрации округа от 9 января 2023 года № 99 «О комиссии по обеспечению безопасности дорожного движения», следующие изменения:</w:t>
      </w:r>
    </w:p>
    <w:p w:rsidR="005D4D35" w:rsidRPr="002E1772" w:rsidRDefault="002E1772" w:rsidP="002E1772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 xml:space="preserve">Ввести в состав комиссии в качестве заместителя председателя комиссии </w:t>
      </w:r>
      <w:proofErr w:type="spellStart"/>
      <w:r w:rsidRPr="002E1772">
        <w:rPr>
          <w:bCs/>
          <w:sz w:val="25"/>
          <w:szCs w:val="25"/>
        </w:rPr>
        <w:t>Серединского</w:t>
      </w:r>
      <w:proofErr w:type="spellEnd"/>
      <w:r w:rsidRPr="002E1772">
        <w:rPr>
          <w:bCs/>
          <w:sz w:val="25"/>
          <w:szCs w:val="25"/>
        </w:rPr>
        <w:t xml:space="preserve"> А.В., начальника отдела Госавтоинспекции МО МВД России «</w:t>
      </w:r>
      <w:proofErr w:type="spellStart"/>
      <w:r w:rsidRPr="002E1772">
        <w:rPr>
          <w:bCs/>
          <w:sz w:val="25"/>
          <w:szCs w:val="25"/>
        </w:rPr>
        <w:t>Сокольский</w:t>
      </w:r>
      <w:proofErr w:type="spellEnd"/>
      <w:r w:rsidRPr="002E1772">
        <w:rPr>
          <w:bCs/>
          <w:sz w:val="25"/>
          <w:szCs w:val="25"/>
        </w:rPr>
        <w:t>», старшего лейтенанта полиции (по согласованию).</w:t>
      </w:r>
    </w:p>
    <w:p w:rsidR="005D4D35" w:rsidRPr="002E1772" w:rsidRDefault="002E1772" w:rsidP="002E1772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>Ввести в состав комиссии в качестве секретаря комиссии Зернова А.Н., специалиста по благоустройству и озеленению МУ «Центр материально-технического обеспечения учреждений района».</w:t>
      </w:r>
    </w:p>
    <w:p w:rsidR="002E1772" w:rsidRPr="002E1772" w:rsidRDefault="002E1772" w:rsidP="002E1772">
      <w:pPr>
        <w:pStyle w:val="a5"/>
        <w:numPr>
          <w:ilvl w:val="1"/>
          <w:numId w:val="1"/>
        </w:numPr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 xml:space="preserve">Вывести из состава комиссии </w:t>
      </w:r>
      <w:proofErr w:type="spellStart"/>
      <w:r w:rsidRPr="002E1772">
        <w:rPr>
          <w:bCs/>
          <w:sz w:val="25"/>
          <w:szCs w:val="25"/>
        </w:rPr>
        <w:t>Кокалову</w:t>
      </w:r>
      <w:proofErr w:type="spellEnd"/>
      <w:r w:rsidRPr="002E1772">
        <w:rPr>
          <w:bCs/>
          <w:sz w:val="25"/>
          <w:szCs w:val="25"/>
        </w:rPr>
        <w:t xml:space="preserve"> Е.Ю., Неустроеву М.В.</w:t>
      </w:r>
    </w:p>
    <w:p w:rsidR="002E1772" w:rsidRPr="002E1772" w:rsidRDefault="002E1772" w:rsidP="002E1772">
      <w:pPr>
        <w:jc w:val="both"/>
        <w:rPr>
          <w:bCs/>
          <w:sz w:val="25"/>
          <w:szCs w:val="25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1105" w:rsidRPr="002E1772" w:rsidTr="00751105">
        <w:tc>
          <w:tcPr>
            <w:tcW w:w="4785" w:type="dxa"/>
          </w:tcPr>
          <w:p w:rsidR="00751105" w:rsidRPr="002E1772" w:rsidRDefault="00751105" w:rsidP="00751105">
            <w:pPr>
              <w:jc w:val="both"/>
              <w:rPr>
                <w:bCs/>
                <w:sz w:val="25"/>
                <w:szCs w:val="25"/>
              </w:rPr>
            </w:pPr>
            <w:r w:rsidRPr="002E1772">
              <w:rPr>
                <w:bCs/>
                <w:sz w:val="25"/>
                <w:szCs w:val="25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751105" w:rsidRPr="002E1772" w:rsidRDefault="00751105" w:rsidP="00751105">
            <w:pPr>
              <w:jc w:val="both"/>
              <w:rPr>
                <w:bCs/>
                <w:sz w:val="25"/>
                <w:szCs w:val="25"/>
              </w:rPr>
            </w:pPr>
          </w:p>
          <w:p w:rsidR="00751105" w:rsidRPr="002E1772" w:rsidRDefault="00751105" w:rsidP="00751105">
            <w:pPr>
              <w:jc w:val="both"/>
              <w:rPr>
                <w:bCs/>
                <w:sz w:val="25"/>
                <w:szCs w:val="25"/>
              </w:rPr>
            </w:pPr>
          </w:p>
          <w:p w:rsidR="00751105" w:rsidRPr="002E1772" w:rsidRDefault="00751105" w:rsidP="00751105">
            <w:pPr>
              <w:jc w:val="both"/>
              <w:rPr>
                <w:bCs/>
                <w:sz w:val="25"/>
                <w:szCs w:val="25"/>
              </w:rPr>
            </w:pPr>
            <w:r w:rsidRPr="002E1772">
              <w:rPr>
                <w:bCs/>
                <w:sz w:val="25"/>
                <w:szCs w:val="25"/>
              </w:rPr>
              <w:t xml:space="preserve">                                           </w:t>
            </w:r>
            <w:r w:rsidR="002E1772">
              <w:rPr>
                <w:bCs/>
                <w:sz w:val="25"/>
                <w:szCs w:val="25"/>
              </w:rPr>
              <w:t xml:space="preserve">   </w:t>
            </w:r>
            <w:r w:rsidRPr="002E1772">
              <w:rPr>
                <w:bCs/>
                <w:sz w:val="25"/>
                <w:szCs w:val="25"/>
              </w:rPr>
              <w:t xml:space="preserve">   А.О. Семичев</w:t>
            </w:r>
          </w:p>
        </w:tc>
      </w:tr>
    </w:tbl>
    <w:p w:rsidR="00751105" w:rsidRPr="00751105" w:rsidRDefault="00751105" w:rsidP="00751105">
      <w:pPr>
        <w:jc w:val="both"/>
        <w:rPr>
          <w:bCs/>
          <w:sz w:val="26"/>
          <w:szCs w:val="26"/>
        </w:rPr>
      </w:pPr>
    </w:p>
    <w:p w:rsidR="00E04E2F" w:rsidRDefault="00E04E2F"/>
    <w:sectPr w:rsidR="00E04E2F" w:rsidSect="002E177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675"/>
    <w:multiLevelType w:val="multilevel"/>
    <w:tmpl w:val="53428B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7F9B"/>
    <w:rsid w:val="002E1772"/>
    <w:rsid w:val="005D4D35"/>
    <w:rsid w:val="00751105"/>
    <w:rsid w:val="00E04E2F"/>
    <w:rsid w:val="00E2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F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F9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7F9B"/>
    <w:pPr>
      <w:ind w:left="720"/>
      <w:contextualSpacing/>
    </w:pPr>
  </w:style>
  <w:style w:type="table" w:styleId="a6">
    <w:name w:val="Table Grid"/>
    <w:basedOn w:val="a1"/>
    <w:uiPriority w:val="59"/>
    <w:rsid w:val="00751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2024-05-29T13:43:00Z</dcterms:created>
  <dcterms:modified xsi:type="dcterms:W3CDTF">2024-05-29T14:02:00Z</dcterms:modified>
</cp:coreProperties>
</file>