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C" w:rsidRDefault="00360DEC" w:rsidP="00360DEC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EC" w:rsidRDefault="00360DEC" w:rsidP="00360DE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360DEC" w:rsidRPr="008A505B" w:rsidRDefault="00360DEC" w:rsidP="00360DEC">
      <w:pPr>
        <w:jc w:val="center"/>
        <w:rPr>
          <w:b/>
          <w:sz w:val="26"/>
          <w:szCs w:val="26"/>
        </w:rPr>
      </w:pPr>
    </w:p>
    <w:p w:rsidR="00360DEC" w:rsidRPr="008A505B" w:rsidRDefault="00360DEC" w:rsidP="00360DEC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360DEC" w:rsidRPr="008A505B" w:rsidRDefault="00360DEC" w:rsidP="00360DEC">
      <w:pPr>
        <w:jc w:val="both"/>
        <w:rPr>
          <w:sz w:val="26"/>
          <w:szCs w:val="26"/>
        </w:rPr>
      </w:pPr>
    </w:p>
    <w:p w:rsidR="00360DEC" w:rsidRDefault="00360DEC" w:rsidP="00360DEC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                                                                                            № ______</w:t>
      </w:r>
    </w:p>
    <w:p w:rsidR="00360DEC" w:rsidRDefault="00360DEC" w:rsidP="00360DEC">
      <w:pPr>
        <w:jc w:val="both"/>
        <w:rPr>
          <w:sz w:val="26"/>
          <w:szCs w:val="26"/>
        </w:rPr>
      </w:pPr>
    </w:p>
    <w:p w:rsidR="00360DEC" w:rsidRPr="008A505B" w:rsidRDefault="00360DEC" w:rsidP="00360DEC">
      <w:pPr>
        <w:ind w:left="1134" w:right="1132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25 июня 2024 года № 988 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</w:t>
      </w:r>
    </w:p>
    <w:p w:rsidR="00360DEC" w:rsidRDefault="00360DEC" w:rsidP="00360DEC">
      <w:pPr>
        <w:ind w:firstLine="709"/>
        <w:jc w:val="both"/>
        <w:rPr>
          <w:sz w:val="26"/>
          <w:szCs w:val="26"/>
        </w:rPr>
      </w:pPr>
    </w:p>
    <w:p w:rsidR="00360DEC" w:rsidRPr="00595F39" w:rsidRDefault="00360DEC" w:rsidP="00360D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360DEC" w:rsidRPr="008A505B" w:rsidRDefault="00360DEC" w:rsidP="00360DEC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 Внести в </w:t>
      </w:r>
      <w:r w:rsidRPr="00595F3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9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595F39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EB221F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а, утвержденное </w:t>
      </w:r>
      <w:r>
        <w:rPr>
          <w:sz w:val="26"/>
          <w:szCs w:val="26"/>
          <w:lang w:bidi="ru-RU"/>
        </w:rPr>
        <w:t xml:space="preserve">постановлением администрации </w:t>
      </w:r>
      <w:proofErr w:type="spellStart"/>
      <w:r>
        <w:rPr>
          <w:sz w:val="26"/>
          <w:szCs w:val="26"/>
          <w:lang w:bidi="ru-RU"/>
        </w:rPr>
        <w:t>Усть-Кубинского</w:t>
      </w:r>
      <w:proofErr w:type="spellEnd"/>
      <w:r>
        <w:rPr>
          <w:sz w:val="26"/>
          <w:szCs w:val="26"/>
          <w:lang w:bidi="ru-RU"/>
        </w:rPr>
        <w:t xml:space="preserve"> муниципального округа от 25 июня 2024 № 988  </w:t>
      </w:r>
      <w:r>
        <w:rPr>
          <w:sz w:val="26"/>
          <w:szCs w:val="26"/>
        </w:rPr>
        <w:t>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 следующие изменения:</w:t>
      </w:r>
    </w:p>
    <w:p w:rsidR="00360DEC" w:rsidRP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1.1.В абзаце седьмом пункта 1.2 слово «</w:t>
      </w:r>
      <w:r>
        <w:rPr>
          <w:sz w:val="26"/>
          <w:szCs w:val="26"/>
          <w:lang w:bidi="ru-RU"/>
        </w:rPr>
        <w:t>помесячный» исключить.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1.2.</w:t>
      </w:r>
      <w:r w:rsidRPr="00B3051B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В абзаце одиннадцатом пункта 1.2 слова «помесячного», «помесячном» исключить.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sz w:val="26"/>
          <w:szCs w:val="26"/>
          <w:lang w:bidi="ru-RU"/>
        </w:rPr>
        <w:t>В подпункте «ж)» пункта 1.4 слова «квартального» исключить.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Раздел 1 дополнить пунктом 1.12 следующего содержания: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«1.12. При формировании паспортов муниципальных проектов используются следующие виды проектов: муниципальный проект, связанный с реализацией национального проекта, муниципальный проект».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1.5. Пункт 5.1 дополнить подпунктом «е» следующего содержания:</w:t>
      </w:r>
    </w:p>
    <w:p w:rsidR="00360DEC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«е) по основаниям изменения типовых форм утвержденных настоящим  Положением».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1.6. В абзаце первом подпункта 6.1.3 пункта 6.1 слова и цифры «первый квартал, полугодие, 9 месяцев и» исключить.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1.7. В абзаце первом подпункта 6.1.6 пункта 6.1 слова и цифры «первый квартал, полугодие, 9 месяцев и»  исключить.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1.8. В подпункте 6.1.7 пункта 6.1 слова и цифры  «первый квартал, полугодие, 9 месяцев и»  исключить.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1.9. Подпункт 6.1.9 пункта 6.1 признать утратившим силу.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1.10. Пункт 7.12 признать утратившим силу.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1.11. Пункт 8.3 изложить в следующей редакции: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«8.3 Руководитель проекта (руководитель рабочей группы) в течени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5 рабочих дней со дня идентификации риска обеспечивает формирование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чек-листа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мониторинга и контроля риска (далее - чек-лист) и его согласование в случае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необходимости с заинтересованными органами и структурными подразделениями администрации округа, органами и организациями-исполнителями или соисполнителями проекта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3 рабочих дней со дня его поступления»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1.12. </w:t>
      </w:r>
      <w:r w:rsidRPr="00C5246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пункте 8.7 слова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 цифры «первого квартала, полугодия, 9 месяцев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proofErr w:type="gramEnd"/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исключить.</w:t>
      </w:r>
    </w:p>
    <w:p w:rsidR="00360DEC" w:rsidRPr="00611284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11284">
        <w:rPr>
          <w:rFonts w:ascii="Times New Roman" w:eastAsia="Times New Roman" w:hAnsi="Times New Roman" w:cs="Times New Roman"/>
          <w:sz w:val="26"/>
          <w:szCs w:val="26"/>
          <w:lang w:bidi="ru-RU"/>
        </w:rPr>
        <w:t>1.13. Приложение 1 к Положению изложить в новой редакции согласно приложению 1 к настоящему постановлению.</w:t>
      </w:r>
    </w:p>
    <w:p w:rsidR="00360DEC" w:rsidRPr="00611284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11284">
        <w:rPr>
          <w:rFonts w:ascii="Times New Roman" w:eastAsia="Times New Roman" w:hAnsi="Times New Roman" w:cs="Times New Roman"/>
          <w:sz w:val="26"/>
          <w:szCs w:val="26"/>
          <w:lang w:bidi="ru-RU"/>
        </w:rPr>
        <w:t>1.14. Приложение 2 к Положению изложить в новой редакции согласно приложению 2 к настоящему постановлению.</w:t>
      </w:r>
    </w:p>
    <w:p w:rsidR="00360DEC" w:rsidRPr="00C10C0A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1.15</w:t>
      </w: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Раздел 1 приложения</w:t>
      </w: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3 к Положению изложить в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следующей </w:t>
      </w: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редакции: </w:t>
      </w:r>
    </w:p>
    <w:p w:rsidR="00360DEC" w:rsidRPr="00C10C0A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C10C0A">
        <w:rPr>
          <w:rFonts w:ascii="Times New Roman" w:eastAsia="Times New Roman" w:hAnsi="Times New Roman" w:cs="Times New Roman"/>
          <w:sz w:val="26"/>
          <w:szCs w:val="26"/>
          <w:lang w:bidi="ru-RU"/>
        </w:rPr>
        <w:t>«1. Основные положения</w:t>
      </w:r>
    </w:p>
    <w:p w:rsidR="00360DEC" w:rsidRPr="00C10C0A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360DEC" w:rsidRPr="00C10C0A" w:rsidTr="00BC751E">
        <w:tc>
          <w:tcPr>
            <w:tcW w:w="4785" w:type="dxa"/>
          </w:tcPr>
          <w:p w:rsidR="00360DEC" w:rsidRPr="00C10C0A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10C0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Наименование проекта</w:t>
            </w:r>
          </w:p>
        </w:tc>
        <w:tc>
          <w:tcPr>
            <w:tcW w:w="4785" w:type="dxa"/>
          </w:tcPr>
          <w:p w:rsidR="00360DEC" w:rsidRPr="00C10C0A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BC751E"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BC751E"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BC751E"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360DEC" w:rsidTr="00BC751E"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Связь с муниципальными программами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4785" w:type="dxa"/>
          </w:tcPr>
          <w:p w:rsidR="00360DEC" w:rsidRDefault="00360DEC" w:rsidP="00BC751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360DEC" w:rsidRPr="006D7502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1.14. В строке 2 столбцах 1-4 таблицы «Общий статус реализации»  приложения 5 к Положению слова «Цветовая индикация*» заменить словами «Наличие/отсутствие отклонений*»</w:t>
      </w:r>
      <w:r w:rsidR="00340A71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360DEC" w:rsidRPr="006D7502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1.15. В сноске таблицы «Общий статус реализации» приложения 5 к Положению слова «* Используемая в разделах отчета по проекту цветовая индикация соответствует следующим статусам реализации проекта</w:t>
      </w:r>
      <w:proofErr w:type="gramStart"/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>:»</w:t>
      </w:r>
      <w:proofErr w:type="gramEnd"/>
      <w:r w:rsidRPr="006D750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заменить словами «* Указывается статус реализации проекта (отсутствие отклонений/наличие отклонений/ наличие критических отклонений/сведения не представлены/прогнозные сведения)».</w:t>
      </w:r>
    </w:p>
    <w:p w:rsidR="00360DEC" w:rsidRPr="00156961" w:rsidRDefault="00360DEC" w:rsidP="00360DEC">
      <w:pPr>
        <w:pStyle w:val="aa"/>
        <w:ind w:left="0" w:firstLine="708"/>
        <w:jc w:val="both"/>
        <w:rPr>
          <w:sz w:val="26"/>
          <w:szCs w:val="26"/>
          <w:lang w:bidi="ru-RU"/>
        </w:rPr>
      </w:pPr>
      <w:r w:rsidRPr="00156961">
        <w:rPr>
          <w:sz w:val="26"/>
          <w:szCs w:val="26"/>
          <w:lang w:bidi="ru-RU"/>
        </w:rPr>
        <w:t xml:space="preserve">2. Внести в Положение о муниципальном проектном офисе администрации </w:t>
      </w:r>
      <w:proofErr w:type="spellStart"/>
      <w:r w:rsidRPr="00156961">
        <w:rPr>
          <w:sz w:val="26"/>
          <w:szCs w:val="26"/>
          <w:lang w:bidi="ru-RU"/>
        </w:rPr>
        <w:t>Усть-Кубинского</w:t>
      </w:r>
      <w:proofErr w:type="spellEnd"/>
      <w:r w:rsidRPr="00156961">
        <w:rPr>
          <w:sz w:val="26"/>
          <w:szCs w:val="26"/>
          <w:lang w:bidi="ru-RU"/>
        </w:rPr>
        <w:t xml:space="preserve"> муниципального округа,</w:t>
      </w:r>
      <w:r w:rsidRPr="00156961">
        <w:rPr>
          <w:sz w:val="26"/>
          <w:szCs w:val="26"/>
        </w:rPr>
        <w:t xml:space="preserve"> утвержденное </w:t>
      </w:r>
      <w:r w:rsidRPr="00156961">
        <w:rPr>
          <w:sz w:val="26"/>
          <w:szCs w:val="26"/>
          <w:lang w:bidi="ru-RU"/>
        </w:rPr>
        <w:t xml:space="preserve">постановлением администрации </w:t>
      </w:r>
      <w:proofErr w:type="spellStart"/>
      <w:r w:rsidRPr="00156961">
        <w:rPr>
          <w:sz w:val="26"/>
          <w:szCs w:val="26"/>
          <w:lang w:bidi="ru-RU"/>
        </w:rPr>
        <w:t>Усть-Кубинского</w:t>
      </w:r>
      <w:proofErr w:type="spellEnd"/>
      <w:r w:rsidRPr="00156961">
        <w:rPr>
          <w:sz w:val="26"/>
          <w:szCs w:val="26"/>
          <w:lang w:bidi="ru-RU"/>
        </w:rPr>
        <w:t xml:space="preserve"> муниципального округа от 25 июня 2024</w:t>
      </w:r>
      <w:r w:rsidR="00340A71">
        <w:rPr>
          <w:sz w:val="26"/>
          <w:szCs w:val="26"/>
          <w:lang w:bidi="ru-RU"/>
        </w:rPr>
        <w:t xml:space="preserve"> года</w:t>
      </w:r>
      <w:r w:rsidRPr="00156961">
        <w:rPr>
          <w:sz w:val="26"/>
          <w:szCs w:val="26"/>
          <w:lang w:bidi="ru-RU"/>
        </w:rPr>
        <w:t xml:space="preserve"> № 988 </w:t>
      </w:r>
      <w:r w:rsidRPr="00156961">
        <w:rPr>
          <w:sz w:val="26"/>
          <w:szCs w:val="26"/>
        </w:rPr>
        <w:t xml:space="preserve">«О проектной деятельности в администрации </w:t>
      </w:r>
      <w:proofErr w:type="spellStart"/>
      <w:r w:rsidRPr="00156961">
        <w:rPr>
          <w:sz w:val="26"/>
          <w:szCs w:val="26"/>
        </w:rPr>
        <w:t>Усть-Кубинского</w:t>
      </w:r>
      <w:proofErr w:type="spellEnd"/>
      <w:r w:rsidRPr="00156961">
        <w:rPr>
          <w:sz w:val="26"/>
          <w:szCs w:val="26"/>
        </w:rPr>
        <w:t xml:space="preserve"> муниципального округа» следующие изменения:</w:t>
      </w:r>
    </w:p>
    <w:p w:rsidR="00360DEC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156961">
        <w:rPr>
          <w:rFonts w:ascii="Times New Roman" w:eastAsia="Times New Roman" w:hAnsi="Times New Roman" w:cs="Times New Roman"/>
          <w:sz w:val="26"/>
          <w:szCs w:val="26"/>
          <w:lang w:bidi="ru-RU"/>
        </w:rPr>
        <w:t>2.1. В подпункте 2.1.3  раздела 2 слова и цифры «первый квартал, полугодие, 9 месяцев</w:t>
      </w:r>
      <w:proofErr w:type="gramStart"/>
      <w:r w:rsidRPr="00156961">
        <w:rPr>
          <w:rFonts w:ascii="Times New Roman" w:eastAsia="Times New Roman" w:hAnsi="Times New Roman" w:cs="Times New Roman"/>
          <w:sz w:val="26"/>
          <w:szCs w:val="26"/>
          <w:lang w:bidi="ru-RU"/>
        </w:rPr>
        <w:t>,»</w:t>
      </w:r>
      <w:proofErr w:type="gramEnd"/>
      <w:r w:rsidRPr="0015696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исключить.</w:t>
      </w:r>
    </w:p>
    <w:p w:rsidR="00360DEC" w:rsidRPr="00156961" w:rsidRDefault="00360DEC" w:rsidP="00360D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3. Отделу экономики, отраслевого развития и контроля администрации округа привести реестр проектов в соответствии с приложением 2 к настоящему постановлению.</w:t>
      </w:r>
    </w:p>
    <w:p w:rsidR="00360DEC" w:rsidRPr="00127158" w:rsidRDefault="00360DEC" w:rsidP="00360DEC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56961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360DEC" w:rsidRPr="00127158" w:rsidRDefault="00360DEC" w:rsidP="00360DEC">
      <w:pPr>
        <w:jc w:val="both"/>
        <w:rPr>
          <w:sz w:val="26"/>
          <w:szCs w:val="26"/>
        </w:rPr>
      </w:pPr>
    </w:p>
    <w:p w:rsidR="00360DEC" w:rsidRPr="00127158" w:rsidRDefault="00360DEC" w:rsidP="00360D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60DEC" w:rsidRPr="00127158" w:rsidRDefault="00360DEC" w:rsidP="00360DEC">
      <w:pPr>
        <w:jc w:val="both"/>
        <w:rPr>
          <w:sz w:val="26"/>
          <w:szCs w:val="26"/>
        </w:rPr>
      </w:pPr>
    </w:p>
    <w:p w:rsidR="00360DEC" w:rsidRPr="00127158" w:rsidRDefault="00360DEC" w:rsidP="00360DEC">
      <w:pPr>
        <w:tabs>
          <w:tab w:val="left" w:pos="7655"/>
        </w:tabs>
        <w:jc w:val="both"/>
        <w:rPr>
          <w:sz w:val="26"/>
          <w:szCs w:val="26"/>
        </w:rPr>
      </w:pPr>
      <w:r w:rsidRPr="00127158">
        <w:rPr>
          <w:sz w:val="26"/>
          <w:szCs w:val="26"/>
        </w:rPr>
        <w:t>Глава  округа</w:t>
      </w:r>
      <w:r w:rsidRPr="00127158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127158">
        <w:rPr>
          <w:sz w:val="26"/>
          <w:szCs w:val="26"/>
        </w:rPr>
        <w:t>И.В. Быков</w:t>
      </w:r>
    </w:p>
    <w:p w:rsidR="00360DEC" w:rsidRPr="00127158" w:rsidRDefault="00360DEC" w:rsidP="00360DEC">
      <w:pPr>
        <w:jc w:val="right"/>
        <w:rPr>
          <w:bCs/>
          <w:sz w:val="26"/>
          <w:szCs w:val="26"/>
        </w:rPr>
        <w:sectPr w:rsidR="00360DEC" w:rsidRPr="00127158" w:rsidSect="00EE53EA">
          <w:headerReference w:type="default" r:id="rId5"/>
          <w:footerReference w:type="default" r:id="rId6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Приложение 1 к    постановлению администрации 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_______№</w:t>
      </w:r>
      <w:proofErr w:type="spellEnd"/>
      <w:r>
        <w:rPr>
          <w:rFonts w:ascii="Times New Roman" w:hAnsi="Times New Roman" w:cs="Times New Roman"/>
          <w:sz w:val="26"/>
          <w:szCs w:val="26"/>
        </w:rPr>
        <w:t>___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1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60DEC" w:rsidRPr="00D71401" w:rsidRDefault="00360DEC" w:rsidP="00360DEC">
      <w:pPr>
        <w:pStyle w:val="ConsPlusNormal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360DEC" w:rsidRPr="00D71401" w:rsidRDefault="00360DEC" w:rsidP="00360DE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c"/>
          <w:rFonts w:ascii="Times New Roman" w:hAnsi="Times New Roman" w:cs="Times New Roman"/>
          <w:sz w:val="26"/>
          <w:szCs w:val="26"/>
        </w:rPr>
        <w:t>ЗАЯВКА</w:t>
      </w:r>
    </w:p>
    <w:p w:rsidR="00360DEC" w:rsidRPr="00D71401" w:rsidRDefault="00360DEC" w:rsidP="00360DE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c"/>
          <w:rFonts w:ascii="Times New Roman" w:hAnsi="Times New Roman" w:cs="Times New Roman"/>
          <w:sz w:val="26"/>
          <w:szCs w:val="26"/>
        </w:rPr>
        <w:t>на включение сведений/внесение изменений в сведения/исключение сведений о проекте из реестра проектов (указывается необходимое действие)</w:t>
      </w:r>
    </w:p>
    <w:p w:rsidR="00360DEC" w:rsidRPr="00C4668C" w:rsidRDefault="00360DEC" w:rsidP="00360DEC">
      <w:pPr>
        <w:pStyle w:val="ad"/>
        <w:rPr>
          <w:sz w:val="22"/>
          <w:szCs w:val="22"/>
        </w:rPr>
      </w:pPr>
      <w:r w:rsidRPr="00842133">
        <w:rPr>
          <w:rFonts w:ascii="Times New Roman" w:hAnsi="Times New Roman" w:cs="Times New Roman"/>
        </w:rPr>
        <w:t xml:space="preserve">     </w:t>
      </w:r>
      <w:r w:rsidRPr="006A1B0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78295" cy="405516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1" cy="4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B0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>Включение сведений о проекте в реестр проектов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"/>
        <w:gridCol w:w="5568"/>
        <w:gridCol w:w="3402"/>
      </w:tblGrid>
      <w:tr w:rsidR="00360DEC" w:rsidRPr="00C4668C" w:rsidTr="00BC751E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Сведения, содержащиеся в реестре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 о проекте</w:t>
            </w:r>
          </w:p>
        </w:tc>
      </w:tr>
      <w:tr w:rsidR="00360DEC" w:rsidRPr="00C4668C" w:rsidTr="00BC751E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BC751E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Вид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BC751E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BC751E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BC751E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 (руководитель рабочей группы)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60DEC" w:rsidRPr="00C4668C" w:rsidRDefault="00360DEC" w:rsidP="00360DEC">
      <w:pPr>
        <w:pStyle w:val="a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1295" cy="397566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4" cy="4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Внесение изменений в сведения о проекте в реестр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993"/>
        <w:gridCol w:w="1134"/>
        <w:gridCol w:w="1417"/>
        <w:gridCol w:w="1418"/>
        <w:gridCol w:w="1701"/>
        <w:gridCol w:w="992"/>
        <w:gridCol w:w="1134"/>
        <w:gridCol w:w="1276"/>
      </w:tblGrid>
      <w:tr w:rsidR="00360DEC" w:rsidRPr="00C4668C" w:rsidTr="00BC751E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17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A1710">
              <w:rPr>
                <w:sz w:val="20"/>
                <w:szCs w:val="20"/>
              </w:rPr>
              <w:t>/</w:t>
            </w:r>
            <w:proofErr w:type="spellStart"/>
            <w:r w:rsidRPr="002A17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Вид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ind w:left="-1384" w:firstLine="1384"/>
              <w:jc w:val="center"/>
              <w:rPr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проекта       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2A1710" w:rsidRDefault="00360DEC" w:rsidP="00BC751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1710">
              <w:rPr>
                <w:sz w:val="20"/>
                <w:szCs w:val="20"/>
              </w:rPr>
              <w:t>Изменяе</w:t>
            </w:r>
            <w:r w:rsidR="00340A71"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мые</w:t>
            </w:r>
            <w:proofErr w:type="spellEnd"/>
            <w:r w:rsidRPr="002A1710">
              <w:rPr>
                <w:sz w:val="20"/>
                <w:szCs w:val="20"/>
              </w:rPr>
              <w:t xml:space="preserve"> параметры проекта (наименование, вид, сроки начала и окончания, сведения о руководителе проекта (руководителе рабочей группы)</w:t>
            </w:r>
            <w:proofErr w:type="gramEnd"/>
          </w:p>
        </w:tc>
      </w:tr>
      <w:tr w:rsidR="00360DEC" w:rsidRPr="00C4668C" w:rsidTr="00BC751E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2A1710" w:rsidRDefault="00360DEC" w:rsidP="00BC75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</w:tr>
      <w:tr w:rsidR="00360DEC" w:rsidRPr="00C4668C" w:rsidTr="00BC751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szCs w:val="22"/>
              </w:rPr>
            </w:pPr>
          </w:p>
        </w:tc>
      </w:tr>
    </w:tbl>
    <w:p w:rsidR="00360DEC" w:rsidRPr="00C4668C" w:rsidRDefault="00360DEC" w:rsidP="00360DEC">
      <w:pPr>
        <w:pStyle w:val="a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2375" cy="357809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3" cy="3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Исключение сведений о проекте из реестра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8"/>
        <w:gridCol w:w="1179"/>
        <w:gridCol w:w="1134"/>
        <w:gridCol w:w="1276"/>
        <w:gridCol w:w="1701"/>
        <w:gridCol w:w="1559"/>
        <w:gridCol w:w="1418"/>
        <w:gridCol w:w="1276"/>
      </w:tblGrid>
      <w:tr w:rsidR="00360DEC" w:rsidRPr="00C4668C" w:rsidTr="00BC751E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DEC" w:rsidRPr="00BE3100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BE3100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BE3100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Наименование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BE3100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Вид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BE3100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BE3100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в 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BE3100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в соответствии с которым принято решение о завершении проекта (</w:t>
            </w:r>
            <w:proofErr w:type="spell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, дата)</w:t>
            </w:r>
          </w:p>
        </w:tc>
      </w:tr>
      <w:tr w:rsidR="00360DEC" w:rsidRPr="00C4668C" w:rsidTr="00BC751E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BE3100" w:rsidRDefault="00360DEC" w:rsidP="00BC75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BE3100" w:rsidRDefault="00360DEC" w:rsidP="00BC75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0DEC" w:rsidRPr="00C4668C" w:rsidTr="00BC751E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C4668C" w:rsidRDefault="00360DEC" w:rsidP="00BC751E">
            <w:pPr>
              <w:pStyle w:val="a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60DEC" w:rsidRPr="00C4668C" w:rsidRDefault="00360DEC" w:rsidP="00360DEC">
      <w:pPr>
        <w:pStyle w:val="ad"/>
        <w:jc w:val="both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Подтверждаю актуальность информации о проекте для включения/внесения изменений/исключения проекта в реестре проектов на дату регистрации заявки.</w:t>
      </w:r>
    </w:p>
    <w:p w:rsidR="00360DEC" w:rsidRDefault="00360DEC" w:rsidP="00360DEC">
      <w:pPr>
        <w:pStyle w:val="a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____________________ _______________ ___________________________________</w:t>
      </w:r>
    </w:p>
    <w:p w:rsidR="00360DEC" w:rsidRPr="00C4668C" w:rsidRDefault="00360DEC" w:rsidP="00360DEC">
      <w:pPr>
        <w:pStyle w:val="a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ab/>
        <w:t>(дата)</w:t>
      </w:r>
      <w:r w:rsidRPr="00C4668C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4668C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360DEC" w:rsidRPr="00C4668C" w:rsidRDefault="00360DEC" w:rsidP="00360DEC">
      <w:pPr>
        <w:rPr>
          <w:sz w:val="22"/>
          <w:szCs w:val="22"/>
          <w:lang w:eastAsia="ru-RU"/>
        </w:rPr>
      </w:pP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sub_1002"/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DEC" w:rsidRDefault="00360DEC" w:rsidP="00360DE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постановлению администрации </w:t>
      </w:r>
    </w:p>
    <w:p w:rsidR="00360DEC" w:rsidRDefault="00360DEC" w:rsidP="00360DEC">
      <w:pPr>
        <w:ind w:firstLine="698"/>
        <w:jc w:val="right"/>
        <w:rPr>
          <w:rStyle w:val="ac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округа </w:t>
      </w:r>
      <w:proofErr w:type="spellStart"/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>_______№</w:t>
      </w:r>
      <w:proofErr w:type="spellEnd"/>
      <w:r>
        <w:rPr>
          <w:sz w:val="26"/>
          <w:szCs w:val="26"/>
        </w:rPr>
        <w:t>___</w:t>
      </w:r>
    </w:p>
    <w:p w:rsidR="00360DEC" w:rsidRDefault="00360DEC" w:rsidP="00360DEC">
      <w:pPr>
        <w:ind w:firstLine="698"/>
        <w:jc w:val="right"/>
        <w:rPr>
          <w:rStyle w:val="ac"/>
          <w:b w:val="0"/>
          <w:bCs w:val="0"/>
          <w:sz w:val="26"/>
          <w:szCs w:val="26"/>
        </w:rPr>
      </w:pPr>
    </w:p>
    <w:p w:rsidR="00360DEC" w:rsidRPr="00340A71" w:rsidRDefault="00360DEC" w:rsidP="00360DEC">
      <w:pPr>
        <w:ind w:firstLine="698"/>
        <w:jc w:val="right"/>
        <w:rPr>
          <w:rStyle w:val="ac"/>
          <w:b w:val="0"/>
          <w:bCs w:val="0"/>
          <w:color w:val="auto"/>
          <w:sz w:val="26"/>
          <w:szCs w:val="26"/>
        </w:rPr>
      </w:pPr>
      <w:r w:rsidRPr="00340A71">
        <w:rPr>
          <w:rStyle w:val="ac"/>
          <w:b w:val="0"/>
          <w:color w:val="auto"/>
          <w:sz w:val="26"/>
          <w:szCs w:val="26"/>
        </w:rPr>
        <w:t xml:space="preserve">Приложение 2 </w:t>
      </w:r>
    </w:p>
    <w:p w:rsidR="00360DEC" w:rsidRPr="00605B47" w:rsidRDefault="00360DEC" w:rsidP="00360DEC">
      <w:pPr>
        <w:ind w:firstLine="698"/>
        <w:jc w:val="right"/>
        <w:rPr>
          <w:b/>
          <w:sz w:val="26"/>
          <w:szCs w:val="26"/>
        </w:rPr>
      </w:pPr>
      <w:r w:rsidRPr="00340A71">
        <w:rPr>
          <w:rStyle w:val="ac"/>
          <w:b w:val="0"/>
          <w:color w:val="auto"/>
          <w:sz w:val="26"/>
          <w:szCs w:val="26"/>
        </w:rPr>
        <w:t xml:space="preserve">к </w:t>
      </w:r>
      <w:hyperlink w:anchor="sub_1000" w:history="1">
        <w:r w:rsidRPr="00340A71">
          <w:rPr>
            <w:rStyle w:val="ab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0"/>
    <w:p w:rsidR="00360DEC" w:rsidRPr="004D20A7" w:rsidRDefault="00360DEC" w:rsidP="00360DEC">
      <w:pPr>
        <w:rPr>
          <w:sz w:val="26"/>
          <w:szCs w:val="26"/>
        </w:rPr>
      </w:pPr>
    </w:p>
    <w:p w:rsidR="00360DEC" w:rsidRPr="004D20A7" w:rsidRDefault="00360DEC" w:rsidP="00360DEC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4D20A7">
        <w:rPr>
          <w:rFonts w:ascii="Times New Roman" w:hAnsi="Times New Roman" w:cs="Times New Roman"/>
          <w:sz w:val="26"/>
          <w:szCs w:val="26"/>
        </w:rPr>
        <w:t>Форма</w:t>
      </w:r>
    </w:p>
    <w:p w:rsidR="00360DEC" w:rsidRPr="004D20A7" w:rsidRDefault="00360DEC" w:rsidP="00360DEC">
      <w:pPr>
        <w:rPr>
          <w:sz w:val="26"/>
          <w:szCs w:val="26"/>
        </w:rPr>
      </w:pPr>
    </w:p>
    <w:p w:rsidR="00360DEC" w:rsidRPr="004D20A7" w:rsidRDefault="00360DEC" w:rsidP="00360DE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4D20A7">
        <w:rPr>
          <w:rStyle w:val="ac"/>
          <w:rFonts w:ascii="Times New Roman" w:hAnsi="Times New Roman" w:cs="Times New Roman"/>
          <w:sz w:val="26"/>
          <w:szCs w:val="26"/>
        </w:rPr>
        <w:t>РЕЕСТР ПРОЕКТОВ</w:t>
      </w:r>
    </w:p>
    <w:p w:rsidR="00360DEC" w:rsidRPr="00C173A3" w:rsidRDefault="00360DEC" w:rsidP="00360DEC">
      <w:pPr>
        <w:rPr>
          <w:szCs w:val="24"/>
        </w:rPr>
      </w:pPr>
    </w:p>
    <w:p w:rsidR="00360DEC" w:rsidRDefault="00360DEC" w:rsidP="00360DE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1167"/>
        <w:gridCol w:w="1843"/>
        <w:gridCol w:w="992"/>
        <w:gridCol w:w="1560"/>
        <w:gridCol w:w="1559"/>
      </w:tblGrid>
      <w:tr w:rsidR="00360DEC" w:rsidTr="00BC751E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130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130D8">
              <w:rPr>
                <w:sz w:val="22"/>
                <w:szCs w:val="22"/>
              </w:rPr>
              <w:t>/</w:t>
            </w:r>
            <w:proofErr w:type="spellStart"/>
            <w:r w:rsidRPr="006130D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EE4F9A" w:rsidRDefault="00360DEC" w:rsidP="00BC751E">
            <w:pPr>
              <w:pStyle w:val="ae"/>
              <w:jc w:val="center"/>
            </w:pPr>
            <w:r>
              <w:t>Наименование проекта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EE4F9A" w:rsidRDefault="00360DEC" w:rsidP="00BC751E">
            <w:pPr>
              <w:pStyle w:val="ae"/>
              <w:jc w:val="center"/>
            </w:pPr>
            <w:r>
              <w:t>Вид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EC" w:rsidRPr="00EE4F9A" w:rsidRDefault="00360DEC" w:rsidP="00BC751E">
            <w:pPr>
              <w:pStyle w:val="ae"/>
              <w:jc w:val="center"/>
            </w:pPr>
            <w:r>
              <w:t>Руководитель проекта (руководитель рабочей группы)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6130D8" w:rsidRDefault="00360DEC" w:rsidP="00BC751E">
            <w:pPr>
              <w:pStyle w:val="a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Срок реализации проекта</w:t>
            </w:r>
          </w:p>
          <w:p w:rsidR="00360DEC" w:rsidRPr="006130D8" w:rsidRDefault="00360DEC" w:rsidP="00BC751E">
            <w:pPr>
              <w:pStyle w:val="ae"/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0DEC" w:rsidRPr="006130D8" w:rsidRDefault="00360DEC" w:rsidP="00BC751E">
            <w:pPr>
              <w:pStyle w:val="ae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Дата внесения изменений в проект</w:t>
            </w:r>
          </w:p>
        </w:tc>
      </w:tr>
      <w:tr w:rsidR="00360DEC" w:rsidTr="00BC751E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  <w:r>
              <w:rPr>
                <w:szCs w:val="22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  <w:r>
              <w:rPr>
                <w:szCs w:val="22"/>
              </w:rPr>
              <w:t>окончание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0DEC" w:rsidRDefault="00360DEC" w:rsidP="00BC751E">
            <w:pPr>
              <w:pStyle w:val="ae"/>
              <w:rPr>
                <w:szCs w:val="22"/>
              </w:rPr>
            </w:pPr>
          </w:p>
        </w:tc>
      </w:tr>
      <w:tr w:rsidR="00360DEC" w:rsidTr="00BC751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Pr="006130D8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Default="00360DEC" w:rsidP="00BC751E">
            <w:pPr>
              <w:pStyle w:val="a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C" w:rsidRDefault="00360DEC" w:rsidP="00BC751E">
            <w:pPr>
              <w:pStyle w:val="ae"/>
              <w:rPr>
                <w:szCs w:val="22"/>
              </w:rPr>
            </w:pPr>
          </w:p>
        </w:tc>
      </w:tr>
    </w:tbl>
    <w:p w:rsidR="00360DEC" w:rsidRPr="00981B90" w:rsidRDefault="00360DEC" w:rsidP="00360DEC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60DEC" w:rsidRPr="00981B90" w:rsidRDefault="00360DEC" w:rsidP="00360DEC">
      <w:pPr>
        <w:rPr>
          <w:sz w:val="26"/>
          <w:szCs w:val="26"/>
        </w:rPr>
      </w:pPr>
    </w:p>
    <w:p w:rsidR="00360DEC" w:rsidRDefault="00360DEC" w:rsidP="00360DEC"/>
    <w:p w:rsidR="00933445" w:rsidRDefault="00933445"/>
    <w:sectPr w:rsidR="00933445" w:rsidSect="00360DEC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Default="00340A71">
    <w:pPr>
      <w:pStyle w:val="a8"/>
      <w:jc w:val="right"/>
    </w:pPr>
  </w:p>
  <w:p w:rsidR="004239E0" w:rsidRDefault="00340A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4239E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239E0" w:rsidRDefault="00340A71" w:rsidP="00F21802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39E0" w:rsidRDefault="00340A71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39E0" w:rsidRDefault="00340A71">
          <w:pPr>
            <w:jc w:val="right"/>
            <w:rPr>
              <w:sz w:val="20"/>
            </w:rPr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Default="00340A71">
    <w:pPr>
      <w:pStyle w:val="a6"/>
      <w:jc w:val="center"/>
    </w:pPr>
  </w:p>
  <w:p w:rsidR="004239E0" w:rsidRDefault="00340A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Pr="00FC0FF5" w:rsidRDefault="00340A71" w:rsidP="00F218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DEC"/>
    <w:rsid w:val="00340A71"/>
    <w:rsid w:val="00360DEC"/>
    <w:rsid w:val="0093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E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DE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360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6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D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60D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D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360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60DE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360DEC"/>
    <w:rPr>
      <w:color w:val="106BBE"/>
    </w:rPr>
  </w:style>
  <w:style w:type="character" w:customStyle="1" w:styleId="a4">
    <w:name w:val="Без интервала Знак"/>
    <w:link w:val="a3"/>
    <w:uiPriority w:val="1"/>
    <w:locked/>
    <w:rsid w:val="00360DEC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60DEC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360DE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360DEC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60DEC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60DEC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0D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0D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2025-02-21T12:33:00Z</dcterms:created>
  <dcterms:modified xsi:type="dcterms:W3CDTF">2025-02-21T12:37:00Z</dcterms:modified>
</cp:coreProperties>
</file>