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Pr="00BC41C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ПРОЕКТ                        </w:t>
      </w:r>
    </w:p>
    <w:p w:rsidR="006B75F6" w:rsidRPr="00BC41CE" w:rsidRDefault="006B75F6" w:rsidP="006B75F6">
      <w:pPr>
        <w:pStyle w:val="7"/>
        <w:spacing w:before="0" w:line="240" w:lineRule="auto"/>
        <w:jc w:val="right"/>
        <w:rPr>
          <w:rFonts w:ascii="Times New Roman" w:hAnsi="Times New Roman"/>
          <w:i w:val="0"/>
          <w:color w:val="auto"/>
          <w:sz w:val="26"/>
          <w:szCs w:val="26"/>
        </w:rPr>
      </w:pPr>
    </w:p>
    <w:p w:rsidR="006B75F6" w:rsidRPr="00BC41CE" w:rsidRDefault="006B75F6" w:rsidP="006B75F6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АДМИНИСТРАЦИЯ УСТЬ-КУБИНСКОГО</w:t>
      </w:r>
    </w:p>
    <w:p w:rsidR="006B75F6" w:rsidRPr="00BC41CE" w:rsidRDefault="006B75F6" w:rsidP="006B75F6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МУНИЦИПАЛЬНОГО ОКРУГА</w:t>
      </w:r>
    </w:p>
    <w:p w:rsidR="006B75F6" w:rsidRPr="00BC41CE" w:rsidRDefault="006B75F6" w:rsidP="006B75F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B75F6" w:rsidRPr="00BC41CE" w:rsidRDefault="006B75F6" w:rsidP="006B75F6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ПОСТАНОВЛЕНИЕ</w:t>
      </w: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BC41CE">
        <w:rPr>
          <w:rFonts w:ascii="Times New Roman" w:hAnsi="Times New Roman" w:cs="Times New Roman"/>
          <w:sz w:val="26"/>
          <w:szCs w:val="26"/>
          <w:lang w:eastAsia="en-US"/>
        </w:rPr>
        <w:t>с. Устье</w:t>
      </w:r>
    </w:p>
    <w:p w:rsidR="006B75F6" w:rsidRPr="00BC41CE" w:rsidRDefault="006B75F6" w:rsidP="006B7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B75F6" w:rsidRDefault="006B75F6" w:rsidP="006B7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от                                                                                                                         № </w:t>
      </w:r>
    </w:p>
    <w:p w:rsidR="006B75F6" w:rsidRPr="00BC41CE" w:rsidRDefault="006B75F6" w:rsidP="006B7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6B75F6" w:rsidRPr="00BC41CE" w:rsidTr="009212BE">
        <w:tc>
          <w:tcPr>
            <w:tcW w:w="9284" w:type="dxa"/>
          </w:tcPr>
          <w:p w:rsidR="006B75F6" w:rsidRDefault="006B75F6" w:rsidP="009212BE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5532108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округа </w:t>
            </w:r>
          </w:p>
          <w:p w:rsidR="006B75F6" w:rsidRPr="00BC41CE" w:rsidRDefault="006B75F6" w:rsidP="009212BE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6 июня 2023 года № 905 «Об утверждении</w:t>
            </w: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профилактики правонарушений, безопасности населения и территории </w:t>
            </w:r>
            <w:proofErr w:type="spellStart"/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2023-2027 годах</w:t>
            </w:r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6B75F6" w:rsidRPr="00BC41CE" w:rsidRDefault="006B75F6" w:rsidP="006B75F6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B75F6" w:rsidRPr="003650F2" w:rsidRDefault="006B75F6" w:rsidP="006B75F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650F2">
        <w:rPr>
          <w:rFonts w:ascii="Times New Roman" w:hAnsi="Times New Roman" w:cs="Times New Roman"/>
          <w:sz w:val="26"/>
          <w:szCs w:val="26"/>
        </w:rPr>
        <w:t xml:space="preserve">   </w:t>
      </w:r>
      <w:r w:rsidRPr="006D46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связи с выделением дополнительного финансирования </w:t>
      </w:r>
      <w:r w:rsidRPr="006D46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проведение мероприятий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обеспечению первичных мер пожарной безопасности, </w:t>
      </w:r>
      <w:r w:rsidRPr="006D46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антитеррористической  защищенности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объектов культуры и </w:t>
      </w:r>
      <w:r w:rsidRPr="006D46CC">
        <w:rPr>
          <w:rFonts w:ascii="Times New Roman" w:hAnsi="Times New Roman" w:cs="Times New Roman"/>
          <w:color w:val="000000" w:themeColor="text1"/>
          <w:sz w:val="26"/>
          <w:szCs w:val="26"/>
        </w:rPr>
        <w:t>места массового пребывания людей – площади села Устье, в соответствии</w:t>
      </w:r>
      <w:r w:rsidRPr="003650F2">
        <w:rPr>
          <w:rFonts w:ascii="Times New Roman" w:hAnsi="Times New Roman" w:cs="Times New Roman"/>
          <w:sz w:val="26"/>
          <w:szCs w:val="26"/>
        </w:rPr>
        <w:t xml:space="preserve"> со ст.42 Устава округа администрация округа</w:t>
      </w:r>
    </w:p>
    <w:p w:rsidR="006B75F6" w:rsidRPr="003650F2" w:rsidRDefault="006B75F6" w:rsidP="006B75F6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650F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B75F6" w:rsidRPr="003650F2" w:rsidRDefault="006B75F6" w:rsidP="006B75F6">
      <w:pPr>
        <w:pStyle w:val="ab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3650F2">
        <w:rPr>
          <w:sz w:val="26"/>
          <w:szCs w:val="26"/>
        </w:rPr>
        <w:t>Внести в</w:t>
      </w:r>
      <w:r w:rsidRPr="003650F2">
        <w:rPr>
          <w:bCs/>
          <w:sz w:val="26"/>
          <w:szCs w:val="26"/>
        </w:rPr>
        <w:t xml:space="preserve"> муниципальную программу </w:t>
      </w:r>
      <w:r w:rsidRPr="003650F2">
        <w:rPr>
          <w:sz w:val="26"/>
          <w:szCs w:val="26"/>
        </w:rPr>
        <w:t xml:space="preserve">«Обеспечение профилактики правонарушений, безопасности населения и территории </w:t>
      </w:r>
      <w:proofErr w:type="spellStart"/>
      <w:r w:rsidRPr="003650F2">
        <w:rPr>
          <w:sz w:val="26"/>
          <w:szCs w:val="26"/>
        </w:rPr>
        <w:t>Усть-Кубинского</w:t>
      </w:r>
      <w:proofErr w:type="spellEnd"/>
      <w:r w:rsidRPr="003650F2">
        <w:rPr>
          <w:sz w:val="26"/>
          <w:szCs w:val="26"/>
        </w:rPr>
        <w:t xml:space="preserve"> муниципального округа в 2023-2027 годах», утвержденную  постановлением администрации округа от 6 июня 2023 года № 905 «Об утверждении муниципальной программы «Обеспечение профилактики правонарушений, безопасности населения и территории </w:t>
      </w:r>
      <w:proofErr w:type="spellStart"/>
      <w:r w:rsidRPr="003650F2">
        <w:rPr>
          <w:sz w:val="26"/>
          <w:szCs w:val="26"/>
        </w:rPr>
        <w:t>Усть-Кубинского</w:t>
      </w:r>
      <w:proofErr w:type="spellEnd"/>
      <w:r w:rsidRPr="003650F2">
        <w:rPr>
          <w:sz w:val="26"/>
          <w:szCs w:val="26"/>
        </w:rPr>
        <w:t xml:space="preserve"> муниципального округа в 2023-2027 годах», следующие изменения:</w:t>
      </w:r>
    </w:p>
    <w:p w:rsidR="006B75F6" w:rsidRPr="003650F2" w:rsidRDefault="006B75F6" w:rsidP="006B75F6">
      <w:pPr>
        <w:pStyle w:val="ab"/>
        <w:numPr>
          <w:ilvl w:val="1"/>
          <w:numId w:val="3"/>
        </w:numPr>
        <w:ind w:left="0" w:firstLine="567"/>
        <w:jc w:val="both"/>
        <w:rPr>
          <w:sz w:val="26"/>
          <w:szCs w:val="26"/>
        </w:rPr>
      </w:pPr>
      <w:r w:rsidRPr="003650F2">
        <w:rPr>
          <w:sz w:val="26"/>
          <w:szCs w:val="26"/>
        </w:rPr>
        <w:t>В Паспорте  программы позицию «Исполнители программы» дополнить словами «МУ «</w:t>
      </w:r>
      <w:proofErr w:type="spellStart"/>
      <w:r w:rsidRPr="003650F2">
        <w:rPr>
          <w:sz w:val="26"/>
          <w:szCs w:val="26"/>
        </w:rPr>
        <w:t>Усть-Кубинский</w:t>
      </w:r>
      <w:proofErr w:type="spellEnd"/>
      <w:r w:rsidRPr="003650F2">
        <w:rPr>
          <w:sz w:val="26"/>
          <w:szCs w:val="26"/>
        </w:rPr>
        <w:t xml:space="preserve"> центр культуры и библиотечного обслуживания»</w:t>
      </w:r>
      <w:r>
        <w:rPr>
          <w:sz w:val="26"/>
          <w:szCs w:val="26"/>
        </w:rPr>
        <w:t>.</w:t>
      </w:r>
    </w:p>
    <w:p w:rsidR="006B75F6" w:rsidRDefault="006B75F6" w:rsidP="006B75F6">
      <w:pPr>
        <w:pStyle w:val="ab"/>
        <w:numPr>
          <w:ilvl w:val="1"/>
          <w:numId w:val="3"/>
        </w:numPr>
        <w:ind w:left="65" w:firstLine="567"/>
        <w:jc w:val="both"/>
        <w:rPr>
          <w:color w:val="000000" w:themeColor="text1"/>
          <w:sz w:val="26"/>
          <w:szCs w:val="26"/>
        </w:rPr>
      </w:pPr>
      <w:r w:rsidRPr="003650F2">
        <w:rPr>
          <w:sz w:val="26"/>
          <w:szCs w:val="26"/>
        </w:rPr>
        <w:t xml:space="preserve"> </w:t>
      </w:r>
      <w:r w:rsidRPr="003650F2">
        <w:rPr>
          <w:color w:val="000000" w:themeColor="text1"/>
          <w:sz w:val="26"/>
          <w:szCs w:val="26"/>
        </w:rPr>
        <w:t xml:space="preserve">В Паспорте программы в позиции «Объемы финансового обеспечения муниципальной программы за счет бюджета округа» </w:t>
      </w:r>
      <w:r>
        <w:rPr>
          <w:color w:val="000000" w:themeColor="text1"/>
          <w:sz w:val="26"/>
          <w:szCs w:val="26"/>
        </w:rPr>
        <w:t xml:space="preserve"> внести следующие изменения:</w:t>
      </w:r>
    </w:p>
    <w:p w:rsidR="006B75F6" w:rsidRDefault="006B75F6" w:rsidP="006B75F6">
      <w:pPr>
        <w:pStyle w:val="ab"/>
        <w:numPr>
          <w:ilvl w:val="2"/>
          <w:numId w:val="3"/>
        </w:numPr>
        <w:ind w:hanging="862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Цифры «40684,1» заменить цифрами «44104,6».</w:t>
      </w:r>
    </w:p>
    <w:p w:rsidR="006B75F6" w:rsidRPr="003650F2" w:rsidRDefault="006B75F6" w:rsidP="006B75F6">
      <w:pPr>
        <w:pStyle w:val="ab"/>
        <w:numPr>
          <w:ilvl w:val="2"/>
          <w:numId w:val="3"/>
        </w:numPr>
        <w:ind w:hanging="862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</w:t>
      </w:r>
      <w:r w:rsidRPr="003650F2">
        <w:rPr>
          <w:color w:val="000000" w:themeColor="text1"/>
          <w:sz w:val="26"/>
          <w:szCs w:val="26"/>
        </w:rPr>
        <w:t xml:space="preserve">лова и цифры «2024 год </w:t>
      </w:r>
      <w:r>
        <w:rPr>
          <w:color w:val="000000" w:themeColor="text1"/>
          <w:sz w:val="26"/>
          <w:szCs w:val="26"/>
        </w:rPr>
        <w:t>-</w:t>
      </w:r>
      <w:r w:rsidRPr="003650F2">
        <w:rPr>
          <w:color w:val="000000" w:themeColor="text1"/>
          <w:sz w:val="26"/>
          <w:szCs w:val="26"/>
        </w:rPr>
        <w:t xml:space="preserve"> 8660,6 тыс. рублей, из них:</w:t>
      </w:r>
    </w:p>
    <w:p w:rsidR="006B75F6" w:rsidRPr="003650F2" w:rsidRDefault="006B75F6" w:rsidP="006B75F6">
      <w:pPr>
        <w:spacing w:after="0" w:line="240" w:lineRule="auto"/>
        <w:ind w:left="65" w:firstLine="5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50F2"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бюджета округа (собственные доходы) 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650F2">
        <w:rPr>
          <w:rFonts w:ascii="Times New Roman" w:hAnsi="Times New Roman" w:cs="Times New Roman"/>
          <w:color w:val="000000" w:themeColor="text1"/>
          <w:sz w:val="26"/>
          <w:szCs w:val="26"/>
        </w:rPr>
        <w:t>8450,0 тыс. рублей;</w:t>
      </w:r>
    </w:p>
    <w:p w:rsidR="006B75F6" w:rsidRPr="003650F2" w:rsidRDefault="006B75F6" w:rsidP="006B75F6">
      <w:pPr>
        <w:spacing w:after="0" w:line="240" w:lineRule="auto"/>
        <w:ind w:left="65" w:firstLine="5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50F2"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областного бюджета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Pr="003650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210,6 тыс. рублей</w:t>
      </w:r>
      <w:proofErr w:type="gramStart"/>
      <w:r w:rsidRPr="003650F2">
        <w:rPr>
          <w:rFonts w:ascii="Times New Roman" w:hAnsi="Times New Roman" w:cs="Times New Roman"/>
          <w:color w:val="000000" w:themeColor="text1"/>
          <w:sz w:val="26"/>
          <w:szCs w:val="26"/>
        </w:rPr>
        <w:t>;»</w:t>
      </w:r>
      <w:proofErr w:type="gramEnd"/>
      <w:r w:rsidRPr="003650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B75F6" w:rsidRPr="003650F2" w:rsidRDefault="006B75F6" w:rsidP="006B75F6">
      <w:pPr>
        <w:spacing w:after="0" w:line="240" w:lineRule="auto"/>
        <w:ind w:left="6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50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заменить словами и цифрами  «2024 год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3650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9500,6</w:t>
      </w:r>
      <w:r w:rsidRPr="003650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рублей, из них:</w:t>
      </w:r>
    </w:p>
    <w:p w:rsidR="006B75F6" w:rsidRPr="003650F2" w:rsidRDefault="006B75F6" w:rsidP="006B75F6">
      <w:pPr>
        <w:pStyle w:val="ab"/>
        <w:ind w:left="567"/>
        <w:jc w:val="both"/>
        <w:rPr>
          <w:color w:val="000000" w:themeColor="text1"/>
          <w:sz w:val="26"/>
          <w:szCs w:val="26"/>
        </w:rPr>
      </w:pPr>
      <w:r w:rsidRPr="003650F2">
        <w:rPr>
          <w:color w:val="000000" w:themeColor="text1"/>
          <w:sz w:val="26"/>
          <w:szCs w:val="26"/>
        </w:rPr>
        <w:t xml:space="preserve">за счет средств бюджета округа (собственные доходы) </w:t>
      </w:r>
      <w:r>
        <w:rPr>
          <w:color w:val="000000" w:themeColor="text1"/>
          <w:sz w:val="26"/>
          <w:szCs w:val="26"/>
        </w:rPr>
        <w:t>–</w:t>
      </w:r>
      <w:r w:rsidRPr="003650F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8760,1</w:t>
      </w:r>
      <w:r w:rsidRPr="003650F2">
        <w:rPr>
          <w:color w:val="000000" w:themeColor="text1"/>
          <w:sz w:val="26"/>
          <w:szCs w:val="26"/>
        </w:rPr>
        <w:t xml:space="preserve"> тыс. рублей;</w:t>
      </w:r>
    </w:p>
    <w:p w:rsidR="006B75F6" w:rsidRPr="003650F2" w:rsidRDefault="006B75F6" w:rsidP="006B75F6">
      <w:pPr>
        <w:pStyle w:val="ab"/>
        <w:ind w:left="567"/>
        <w:jc w:val="both"/>
        <w:rPr>
          <w:color w:val="000000" w:themeColor="text1"/>
          <w:sz w:val="26"/>
          <w:szCs w:val="26"/>
        </w:rPr>
      </w:pPr>
      <w:r w:rsidRPr="003650F2">
        <w:rPr>
          <w:color w:val="000000" w:themeColor="text1"/>
          <w:sz w:val="26"/>
          <w:szCs w:val="26"/>
        </w:rPr>
        <w:t xml:space="preserve">за счет средств областного бюджета </w:t>
      </w:r>
      <w:r>
        <w:rPr>
          <w:color w:val="000000" w:themeColor="text1"/>
          <w:sz w:val="26"/>
          <w:szCs w:val="26"/>
        </w:rPr>
        <w:t>–</w:t>
      </w:r>
      <w:r w:rsidRPr="003650F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740,5</w:t>
      </w:r>
      <w:r w:rsidRPr="003650F2">
        <w:rPr>
          <w:color w:val="000000" w:themeColor="text1"/>
          <w:sz w:val="26"/>
          <w:szCs w:val="26"/>
        </w:rPr>
        <w:t xml:space="preserve"> тыс. рублей».</w:t>
      </w:r>
    </w:p>
    <w:p w:rsidR="006B75F6" w:rsidRDefault="006B75F6" w:rsidP="006B75F6">
      <w:pPr>
        <w:pStyle w:val="ab"/>
        <w:numPr>
          <w:ilvl w:val="1"/>
          <w:numId w:val="3"/>
        </w:numPr>
        <w:ind w:left="142" w:firstLine="426"/>
        <w:jc w:val="both"/>
        <w:rPr>
          <w:color w:val="000000" w:themeColor="text1"/>
          <w:sz w:val="26"/>
          <w:szCs w:val="26"/>
        </w:rPr>
      </w:pPr>
      <w:r w:rsidRPr="003650F2">
        <w:rPr>
          <w:color w:val="000000" w:themeColor="text1"/>
          <w:sz w:val="26"/>
          <w:szCs w:val="26"/>
        </w:rPr>
        <w:t xml:space="preserve">В пункте 4.1 раздела 4 Программы </w:t>
      </w:r>
      <w:r>
        <w:rPr>
          <w:color w:val="000000" w:themeColor="text1"/>
          <w:sz w:val="26"/>
          <w:szCs w:val="26"/>
        </w:rPr>
        <w:t>внести следующие изменения:</w:t>
      </w:r>
    </w:p>
    <w:p w:rsidR="006B75F6" w:rsidRDefault="006B75F6" w:rsidP="006B75F6">
      <w:pPr>
        <w:pStyle w:val="ab"/>
        <w:numPr>
          <w:ilvl w:val="2"/>
          <w:numId w:val="3"/>
        </w:numPr>
        <w:ind w:hanging="862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Цифры «40684,1» заменить цифрами «44104,6».</w:t>
      </w:r>
    </w:p>
    <w:p w:rsidR="006B75F6" w:rsidRPr="00067038" w:rsidRDefault="006B75F6" w:rsidP="006B75F6">
      <w:pPr>
        <w:pStyle w:val="ab"/>
        <w:numPr>
          <w:ilvl w:val="2"/>
          <w:numId w:val="3"/>
        </w:numPr>
        <w:ind w:hanging="862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</w:t>
      </w:r>
      <w:r w:rsidRPr="00067038">
        <w:rPr>
          <w:color w:val="000000" w:themeColor="text1"/>
          <w:sz w:val="26"/>
          <w:szCs w:val="26"/>
        </w:rPr>
        <w:t>лова и цифры «2024 год - 8660,6 тыс.   рублей, из них:</w:t>
      </w:r>
    </w:p>
    <w:p w:rsidR="006B75F6" w:rsidRPr="003650F2" w:rsidRDefault="006B75F6" w:rsidP="006B75F6">
      <w:pPr>
        <w:spacing w:after="0" w:line="240" w:lineRule="auto"/>
        <w:ind w:left="65" w:firstLine="5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50F2"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бюджета округа (собственные доходы) 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650F2">
        <w:rPr>
          <w:rFonts w:ascii="Times New Roman" w:hAnsi="Times New Roman" w:cs="Times New Roman"/>
          <w:color w:val="000000" w:themeColor="text1"/>
          <w:sz w:val="26"/>
          <w:szCs w:val="26"/>
        </w:rPr>
        <w:t>8450,0 тыс. рублей;</w:t>
      </w:r>
    </w:p>
    <w:p w:rsidR="006B75F6" w:rsidRPr="003650F2" w:rsidRDefault="006B75F6" w:rsidP="006B75F6">
      <w:pPr>
        <w:spacing w:after="0" w:line="240" w:lineRule="auto"/>
        <w:ind w:left="65" w:firstLine="5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50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счет средств областного бюджета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3650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210,6 тыс. рублей» </w:t>
      </w:r>
    </w:p>
    <w:p w:rsidR="006B75F6" w:rsidRPr="003650F2" w:rsidRDefault="006B75F6" w:rsidP="006B75F6">
      <w:pPr>
        <w:spacing w:after="0" w:line="240" w:lineRule="auto"/>
        <w:ind w:left="6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заменить словами и цифрами  «</w:t>
      </w:r>
      <w:r w:rsidRPr="003650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2024 год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3650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9500,6</w:t>
      </w:r>
      <w:r w:rsidRPr="003650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рублей, из них:</w:t>
      </w:r>
    </w:p>
    <w:p w:rsidR="006B75F6" w:rsidRPr="003650F2" w:rsidRDefault="006B75F6" w:rsidP="006B75F6">
      <w:pPr>
        <w:pStyle w:val="ab"/>
        <w:ind w:left="567"/>
        <w:jc w:val="both"/>
        <w:rPr>
          <w:color w:val="000000" w:themeColor="text1"/>
          <w:sz w:val="26"/>
          <w:szCs w:val="26"/>
        </w:rPr>
      </w:pPr>
      <w:r w:rsidRPr="003650F2">
        <w:rPr>
          <w:color w:val="000000" w:themeColor="text1"/>
          <w:sz w:val="26"/>
          <w:szCs w:val="26"/>
        </w:rPr>
        <w:lastRenderedPageBreak/>
        <w:t xml:space="preserve">за счет средств бюджета округа (собственные доходы) </w:t>
      </w:r>
      <w:r>
        <w:rPr>
          <w:color w:val="000000" w:themeColor="text1"/>
          <w:sz w:val="26"/>
          <w:szCs w:val="26"/>
        </w:rPr>
        <w:t>–</w:t>
      </w:r>
      <w:r w:rsidRPr="003650F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8760,1</w:t>
      </w:r>
      <w:r w:rsidRPr="003650F2">
        <w:rPr>
          <w:color w:val="000000" w:themeColor="text1"/>
          <w:sz w:val="26"/>
          <w:szCs w:val="26"/>
        </w:rPr>
        <w:t xml:space="preserve"> тыс. рублей;</w:t>
      </w:r>
    </w:p>
    <w:p w:rsidR="006B75F6" w:rsidRPr="003650F2" w:rsidRDefault="006B75F6" w:rsidP="006B75F6">
      <w:pPr>
        <w:pStyle w:val="ab"/>
        <w:ind w:left="567"/>
        <w:jc w:val="both"/>
        <w:rPr>
          <w:color w:val="000000" w:themeColor="text1"/>
          <w:sz w:val="26"/>
          <w:szCs w:val="26"/>
        </w:rPr>
      </w:pPr>
      <w:r w:rsidRPr="003650F2">
        <w:rPr>
          <w:color w:val="000000" w:themeColor="text1"/>
          <w:sz w:val="26"/>
          <w:szCs w:val="26"/>
        </w:rPr>
        <w:t xml:space="preserve">за счет средств областного бюджета </w:t>
      </w:r>
      <w:r>
        <w:rPr>
          <w:color w:val="000000" w:themeColor="text1"/>
          <w:sz w:val="26"/>
          <w:szCs w:val="26"/>
        </w:rPr>
        <w:t>–</w:t>
      </w:r>
      <w:r w:rsidRPr="003650F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740,5</w:t>
      </w:r>
      <w:r w:rsidRPr="003650F2">
        <w:rPr>
          <w:color w:val="000000" w:themeColor="text1"/>
          <w:sz w:val="26"/>
          <w:szCs w:val="26"/>
        </w:rPr>
        <w:t xml:space="preserve"> тыс. рублей</w:t>
      </w:r>
      <w:proofErr w:type="gramStart"/>
      <w:r w:rsidRPr="003650F2">
        <w:rPr>
          <w:color w:val="000000" w:themeColor="text1"/>
          <w:sz w:val="26"/>
          <w:szCs w:val="26"/>
        </w:rPr>
        <w:t>;»</w:t>
      </w:r>
      <w:proofErr w:type="gramEnd"/>
    </w:p>
    <w:p w:rsidR="006B75F6" w:rsidRPr="003650F2" w:rsidRDefault="006B75F6" w:rsidP="006B75F6">
      <w:pPr>
        <w:pStyle w:val="ab"/>
        <w:numPr>
          <w:ilvl w:val="1"/>
          <w:numId w:val="3"/>
        </w:numPr>
        <w:ind w:left="0" w:firstLine="567"/>
        <w:jc w:val="both"/>
        <w:rPr>
          <w:color w:val="000000" w:themeColor="text1"/>
          <w:sz w:val="26"/>
          <w:szCs w:val="26"/>
        </w:rPr>
      </w:pPr>
      <w:r w:rsidRPr="003650F2">
        <w:rPr>
          <w:color w:val="000000" w:themeColor="text1"/>
          <w:sz w:val="26"/>
          <w:szCs w:val="26"/>
        </w:rPr>
        <w:t xml:space="preserve">Таблицу приложения 3 к муниципальной программе изложить в следующей редакции </w:t>
      </w:r>
      <w:r>
        <w:rPr>
          <w:color w:val="000000" w:themeColor="text1"/>
          <w:sz w:val="26"/>
          <w:szCs w:val="26"/>
        </w:rPr>
        <w:t xml:space="preserve">согласно </w:t>
      </w:r>
      <w:r w:rsidRPr="003650F2">
        <w:rPr>
          <w:color w:val="000000" w:themeColor="text1"/>
          <w:sz w:val="26"/>
          <w:szCs w:val="26"/>
        </w:rPr>
        <w:t>приложени</w:t>
      </w:r>
      <w:r>
        <w:rPr>
          <w:color w:val="000000" w:themeColor="text1"/>
          <w:sz w:val="26"/>
          <w:szCs w:val="26"/>
        </w:rPr>
        <w:t>ю</w:t>
      </w:r>
      <w:r w:rsidRPr="003650F2">
        <w:rPr>
          <w:color w:val="000000" w:themeColor="text1"/>
          <w:sz w:val="26"/>
          <w:szCs w:val="26"/>
        </w:rPr>
        <w:t xml:space="preserve"> 1</w:t>
      </w:r>
      <w:r>
        <w:rPr>
          <w:color w:val="000000" w:themeColor="text1"/>
          <w:sz w:val="26"/>
          <w:szCs w:val="26"/>
        </w:rPr>
        <w:t xml:space="preserve"> к настоящему постановлению</w:t>
      </w:r>
      <w:r w:rsidRPr="003650F2">
        <w:rPr>
          <w:color w:val="000000" w:themeColor="text1"/>
          <w:sz w:val="26"/>
          <w:szCs w:val="26"/>
        </w:rPr>
        <w:t>.</w:t>
      </w:r>
    </w:p>
    <w:p w:rsidR="006B75F6" w:rsidRPr="003650F2" w:rsidRDefault="006B75F6" w:rsidP="006B75F6">
      <w:pPr>
        <w:pStyle w:val="ab"/>
        <w:numPr>
          <w:ilvl w:val="1"/>
          <w:numId w:val="3"/>
        </w:numPr>
        <w:ind w:left="0" w:firstLine="568"/>
        <w:jc w:val="both"/>
        <w:rPr>
          <w:color w:val="000000" w:themeColor="text1"/>
          <w:sz w:val="26"/>
          <w:szCs w:val="26"/>
        </w:rPr>
      </w:pPr>
      <w:r w:rsidRPr="003650F2">
        <w:rPr>
          <w:color w:val="000000" w:themeColor="text1"/>
          <w:sz w:val="26"/>
          <w:szCs w:val="26"/>
        </w:rPr>
        <w:t xml:space="preserve">Таблицу приложения 4 к муниципальной программе изложить в следующей редакции </w:t>
      </w:r>
      <w:r>
        <w:rPr>
          <w:color w:val="000000" w:themeColor="text1"/>
          <w:sz w:val="26"/>
          <w:szCs w:val="26"/>
        </w:rPr>
        <w:t xml:space="preserve">согласно </w:t>
      </w:r>
      <w:r w:rsidRPr="003650F2">
        <w:rPr>
          <w:color w:val="000000" w:themeColor="text1"/>
          <w:sz w:val="26"/>
          <w:szCs w:val="26"/>
        </w:rPr>
        <w:t>приложени</w:t>
      </w:r>
      <w:r>
        <w:rPr>
          <w:color w:val="000000" w:themeColor="text1"/>
          <w:sz w:val="26"/>
          <w:szCs w:val="26"/>
        </w:rPr>
        <w:t>ю</w:t>
      </w:r>
      <w:r w:rsidRPr="003650F2">
        <w:rPr>
          <w:color w:val="000000" w:themeColor="text1"/>
          <w:sz w:val="26"/>
          <w:szCs w:val="26"/>
        </w:rPr>
        <w:t xml:space="preserve"> 2</w:t>
      </w:r>
      <w:r>
        <w:rPr>
          <w:color w:val="000000" w:themeColor="text1"/>
          <w:sz w:val="26"/>
          <w:szCs w:val="26"/>
        </w:rPr>
        <w:t xml:space="preserve"> к настоящему постановлению</w:t>
      </w:r>
      <w:r w:rsidRPr="003650F2">
        <w:rPr>
          <w:color w:val="000000" w:themeColor="text1"/>
          <w:sz w:val="26"/>
          <w:szCs w:val="26"/>
        </w:rPr>
        <w:t>.</w:t>
      </w:r>
    </w:p>
    <w:p w:rsidR="006B75F6" w:rsidRDefault="006B75F6" w:rsidP="006B75F6">
      <w:pPr>
        <w:pStyle w:val="ab"/>
        <w:numPr>
          <w:ilvl w:val="1"/>
          <w:numId w:val="3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Паспорте  подпрограммы 1</w:t>
      </w:r>
      <w:r w:rsidRPr="003650F2">
        <w:rPr>
          <w:sz w:val="26"/>
          <w:szCs w:val="26"/>
        </w:rPr>
        <w:t xml:space="preserve"> муниципальной программы поз</w:t>
      </w:r>
      <w:r>
        <w:rPr>
          <w:sz w:val="26"/>
          <w:szCs w:val="26"/>
        </w:rPr>
        <w:t>ицию «Исполнители подпрограммы 1</w:t>
      </w:r>
      <w:r w:rsidRPr="003650F2">
        <w:rPr>
          <w:sz w:val="26"/>
          <w:szCs w:val="26"/>
        </w:rPr>
        <w:t>» дополнить словами «МУ «</w:t>
      </w:r>
      <w:r>
        <w:rPr>
          <w:sz w:val="26"/>
          <w:szCs w:val="26"/>
        </w:rPr>
        <w:t>Центр материально-технического  обеспечения</w:t>
      </w:r>
      <w:r w:rsidRPr="003650F2">
        <w:rPr>
          <w:sz w:val="26"/>
          <w:szCs w:val="26"/>
        </w:rPr>
        <w:t xml:space="preserve">». </w:t>
      </w:r>
    </w:p>
    <w:p w:rsidR="006B75F6" w:rsidRPr="004A6561" w:rsidRDefault="006B75F6" w:rsidP="006B75F6">
      <w:pPr>
        <w:pStyle w:val="ab"/>
        <w:numPr>
          <w:ilvl w:val="1"/>
          <w:numId w:val="3"/>
        </w:numPr>
        <w:ind w:left="0"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</w:t>
      </w:r>
      <w:r w:rsidRPr="004A6561">
        <w:rPr>
          <w:color w:val="000000" w:themeColor="text1"/>
          <w:sz w:val="26"/>
          <w:szCs w:val="26"/>
        </w:rPr>
        <w:t xml:space="preserve"> паспорте подпрограммы </w:t>
      </w:r>
      <w:r>
        <w:rPr>
          <w:color w:val="000000" w:themeColor="text1"/>
          <w:sz w:val="26"/>
          <w:szCs w:val="26"/>
        </w:rPr>
        <w:t>1</w:t>
      </w:r>
      <w:r w:rsidRPr="004A6561">
        <w:rPr>
          <w:color w:val="000000" w:themeColor="text1"/>
          <w:sz w:val="26"/>
          <w:szCs w:val="26"/>
        </w:rPr>
        <w:t xml:space="preserve"> позицию «Объемы финансового обеспечения подпрограммы </w:t>
      </w:r>
      <w:r>
        <w:rPr>
          <w:color w:val="000000" w:themeColor="text1"/>
          <w:sz w:val="26"/>
          <w:szCs w:val="26"/>
        </w:rPr>
        <w:t>1</w:t>
      </w:r>
      <w:r w:rsidRPr="004A6561">
        <w:rPr>
          <w:color w:val="000000" w:themeColor="text1"/>
          <w:sz w:val="26"/>
          <w:szCs w:val="26"/>
        </w:rPr>
        <w:t>» изложить в следующей редакции:</w:t>
      </w:r>
    </w:p>
    <w:p w:rsidR="006B75F6" w:rsidRPr="00CB17AA" w:rsidRDefault="006B75F6" w:rsidP="006B75F6">
      <w:pPr>
        <w:pStyle w:val="ab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0000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0"/>
        <w:gridCol w:w="6900"/>
      </w:tblGrid>
      <w:tr w:rsidR="006B75F6" w:rsidRPr="00B6523C" w:rsidTr="009212BE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5F6" w:rsidRPr="00B6523C" w:rsidRDefault="006B75F6" w:rsidP="009212B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Объемы </w:t>
            </w:r>
          </w:p>
          <w:p w:rsidR="006B75F6" w:rsidRPr="00B6523C" w:rsidRDefault="006B75F6" w:rsidP="009212B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финансового </w:t>
            </w:r>
          </w:p>
          <w:p w:rsidR="006B75F6" w:rsidRPr="00B6523C" w:rsidRDefault="006B75F6" w:rsidP="009212B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обеспечения </w:t>
            </w:r>
          </w:p>
          <w:p w:rsidR="006B75F6" w:rsidRPr="00B6523C" w:rsidRDefault="006B75F6" w:rsidP="009212B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подпрограммы 1 </w:t>
            </w:r>
          </w:p>
          <w:p w:rsidR="006B75F6" w:rsidRPr="00B6523C" w:rsidRDefault="006B75F6" w:rsidP="009212B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5F6" w:rsidRPr="00B6523C" w:rsidRDefault="006B75F6" w:rsidP="009212BE">
            <w:pPr>
              <w:pStyle w:val="ConsPlusNormal"/>
              <w:ind w:left="49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 финансирования мероприятий подпрограммы 1 за счет средств бюджета округа (собственные доходы) составляет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37403,9 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в том числе по годам реализации:</w:t>
            </w:r>
          </w:p>
          <w:p w:rsidR="006B75F6" w:rsidRPr="00B6523C" w:rsidRDefault="006B75F6" w:rsidP="009212BE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9766,2 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6B75F6" w:rsidRPr="00B6523C" w:rsidRDefault="006B75F6" w:rsidP="009212BE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8557,8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6B75F6" w:rsidRPr="00B6523C" w:rsidRDefault="006B75F6" w:rsidP="009212BE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9620,4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6B75F6" w:rsidRPr="00B6523C" w:rsidRDefault="006B75F6" w:rsidP="009212BE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9459,5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6B75F6" w:rsidRPr="004A6561" w:rsidRDefault="006B75F6" w:rsidP="009212BE">
            <w:pPr>
              <w:pStyle w:val="ab"/>
              <w:numPr>
                <w:ilvl w:val="0"/>
                <w:numId w:val="18"/>
              </w:num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год</w:t>
            </w:r>
            <w:r w:rsidRPr="004A6561">
              <w:rPr>
                <w:color w:val="000000" w:themeColor="text1"/>
                <w:sz w:val="26"/>
                <w:szCs w:val="26"/>
              </w:rPr>
              <w:t xml:space="preserve"> – 0,0 тыс. рублей</w:t>
            </w:r>
          </w:p>
        </w:tc>
      </w:tr>
    </w:tbl>
    <w:p w:rsidR="006B75F6" w:rsidRDefault="006B75F6" w:rsidP="006B75F6">
      <w:pPr>
        <w:pStyle w:val="ab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».</w:t>
      </w:r>
    </w:p>
    <w:p w:rsidR="006B75F6" w:rsidRPr="004A6561" w:rsidRDefault="006B75F6" w:rsidP="006B75F6">
      <w:pPr>
        <w:pStyle w:val="ab"/>
        <w:numPr>
          <w:ilvl w:val="1"/>
          <w:numId w:val="3"/>
        </w:numPr>
        <w:ind w:left="0" w:firstLine="567"/>
        <w:jc w:val="both"/>
        <w:rPr>
          <w:sz w:val="26"/>
          <w:szCs w:val="26"/>
        </w:rPr>
      </w:pPr>
      <w:r w:rsidRPr="003650F2">
        <w:rPr>
          <w:color w:val="000000" w:themeColor="text1"/>
          <w:sz w:val="26"/>
          <w:szCs w:val="26"/>
        </w:rPr>
        <w:t xml:space="preserve">Таблицу приложения 4 к подпрограмме </w:t>
      </w:r>
      <w:r>
        <w:rPr>
          <w:color w:val="000000" w:themeColor="text1"/>
          <w:sz w:val="26"/>
          <w:szCs w:val="26"/>
        </w:rPr>
        <w:t>1</w:t>
      </w:r>
      <w:r w:rsidRPr="003650F2">
        <w:rPr>
          <w:color w:val="000000" w:themeColor="text1"/>
          <w:sz w:val="26"/>
          <w:szCs w:val="26"/>
        </w:rPr>
        <w:t xml:space="preserve"> изложить в следующей редакции</w:t>
      </w:r>
      <w:r>
        <w:rPr>
          <w:color w:val="000000" w:themeColor="text1"/>
          <w:sz w:val="26"/>
          <w:szCs w:val="26"/>
        </w:rPr>
        <w:t xml:space="preserve"> согласно </w:t>
      </w:r>
      <w:r w:rsidRPr="003650F2">
        <w:rPr>
          <w:color w:val="000000" w:themeColor="text1"/>
          <w:sz w:val="26"/>
          <w:szCs w:val="26"/>
        </w:rPr>
        <w:t>приложени</w:t>
      </w:r>
      <w:r>
        <w:rPr>
          <w:color w:val="000000" w:themeColor="text1"/>
          <w:sz w:val="26"/>
          <w:szCs w:val="26"/>
        </w:rPr>
        <w:t>ю</w:t>
      </w:r>
      <w:r w:rsidRPr="003650F2">
        <w:rPr>
          <w:color w:val="000000" w:themeColor="text1"/>
          <w:sz w:val="26"/>
          <w:szCs w:val="26"/>
        </w:rPr>
        <w:t xml:space="preserve"> 3</w:t>
      </w:r>
      <w:r>
        <w:rPr>
          <w:color w:val="000000" w:themeColor="text1"/>
          <w:sz w:val="26"/>
          <w:szCs w:val="26"/>
        </w:rPr>
        <w:t xml:space="preserve"> к настоящему постановлению.</w:t>
      </w:r>
    </w:p>
    <w:p w:rsidR="006B75F6" w:rsidRPr="00EA18A5" w:rsidRDefault="006B75F6" w:rsidP="006B75F6">
      <w:pPr>
        <w:pStyle w:val="ab"/>
        <w:numPr>
          <w:ilvl w:val="1"/>
          <w:numId w:val="3"/>
        </w:numPr>
        <w:ind w:left="0" w:firstLine="567"/>
        <w:jc w:val="both"/>
        <w:rPr>
          <w:sz w:val="26"/>
          <w:szCs w:val="26"/>
        </w:rPr>
      </w:pPr>
      <w:r w:rsidRPr="003650F2">
        <w:rPr>
          <w:sz w:val="26"/>
          <w:szCs w:val="26"/>
        </w:rPr>
        <w:t>В Паспорте  подпрограммы 2 муниципальной программы позицию «Исполнители подпрограммы 2» дополнить словами «МУ «</w:t>
      </w:r>
      <w:proofErr w:type="spellStart"/>
      <w:r w:rsidRPr="003650F2">
        <w:rPr>
          <w:sz w:val="26"/>
          <w:szCs w:val="26"/>
        </w:rPr>
        <w:t>Усть-Кубинский</w:t>
      </w:r>
      <w:proofErr w:type="spellEnd"/>
      <w:r w:rsidRPr="003650F2">
        <w:rPr>
          <w:sz w:val="26"/>
          <w:szCs w:val="26"/>
        </w:rPr>
        <w:t xml:space="preserve"> центр культуры и библиотечного обслуживания». </w:t>
      </w:r>
    </w:p>
    <w:p w:rsidR="006B75F6" w:rsidRDefault="006B75F6" w:rsidP="006B75F6">
      <w:pPr>
        <w:pStyle w:val="ab"/>
        <w:numPr>
          <w:ilvl w:val="1"/>
          <w:numId w:val="3"/>
        </w:numPr>
        <w:ind w:left="67" w:firstLine="500"/>
        <w:jc w:val="both"/>
        <w:rPr>
          <w:color w:val="000000" w:themeColor="text1"/>
          <w:sz w:val="26"/>
          <w:szCs w:val="26"/>
        </w:rPr>
      </w:pPr>
      <w:r w:rsidRPr="003650F2">
        <w:rPr>
          <w:sz w:val="26"/>
          <w:szCs w:val="26"/>
        </w:rPr>
        <w:t xml:space="preserve"> </w:t>
      </w:r>
      <w:r w:rsidRPr="003650F2">
        <w:rPr>
          <w:color w:val="000000" w:themeColor="text1"/>
          <w:sz w:val="26"/>
          <w:szCs w:val="26"/>
        </w:rPr>
        <w:t xml:space="preserve">В Паспорте подпрограммы 2 </w:t>
      </w:r>
      <w:r>
        <w:rPr>
          <w:color w:val="000000" w:themeColor="text1"/>
          <w:sz w:val="26"/>
          <w:szCs w:val="26"/>
        </w:rPr>
        <w:t xml:space="preserve">муниципальной программы </w:t>
      </w:r>
      <w:r w:rsidRPr="003650F2">
        <w:rPr>
          <w:color w:val="000000" w:themeColor="text1"/>
          <w:sz w:val="26"/>
          <w:szCs w:val="26"/>
        </w:rPr>
        <w:t xml:space="preserve">в позиции «Объемы финансового обеспечения </w:t>
      </w:r>
      <w:r>
        <w:rPr>
          <w:color w:val="000000" w:themeColor="text1"/>
          <w:sz w:val="26"/>
          <w:szCs w:val="26"/>
        </w:rPr>
        <w:t>подпрограммы 2</w:t>
      </w:r>
      <w:r w:rsidRPr="003650F2">
        <w:rPr>
          <w:color w:val="000000" w:themeColor="text1"/>
          <w:sz w:val="26"/>
          <w:szCs w:val="26"/>
        </w:rPr>
        <w:t xml:space="preserve">» </w:t>
      </w:r>
      <w:r>
        <w:rPr>
          <w:color w:val="000000" w:themeColor="text1"/>
          <w:sz w:val="26"/>
          <w:szCs w:val="26"/>
        </w:rPr>
        <w:t>внести следующие изменения:</w:t>
      </w:r>
    </w:p>
    <w:p w:rsidR="006B75F6" w:rsidRDefault="006B75F6" w:rsidP="006B75F6">
      <w:pPr>
        <w:pStyle w:val="ab"/>
        <w:numPr>
          <w:ilvl w:val="2"/>
          <w:numId w:val="3"/>
        </w:numPr>
        <w:ind w:hanging="862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Pr="009667B5">
        <w:rPr>
          <w:color w:val="000000" w:themeColor="text1"/>
          <w:sz w:val="26"/>
          <w:szCs w:val="26"/>
        </w:rPr>
        <w:t>Цифры «2234,7» заменить цифрами «2774,7».</w:t>
      </w:r>
    </w:p>
    <w:p w:rsidR="006B75F6" w:rsidRPr="00895639" w:rsidRDefault="006B75F6" w:rsidP="006B75F6">
      <w:pPr>
        <w:pStyle w:val="ab"/>
        <w:numPr>
          <w:ilvl w:val="2"/>
          <w:numId w:val="3"/>
        </w:numPr>
        <w:ind w:hanging="862"/>
        <w:jc w:val="both"/>
        <w:rPr>
          <w:color w:val="000000" w:themeColor="text1"/>
          <w:sz w:val="26"/>
          <w:szCs w:val="26"/>
        </w:rPr>
      </w:pPr>
      <w:r w:rsidRPr="00895639">
        <w:rPr>
          <w:color w:val="000000" w:themeColor="text1"/>
          <w:sz w:val="26"/>
          <w:szCs w:val="26"/>
        </w:rPr>
        <w:t xml:space="preserve"> Слова и цифры  «2024 год - 372,8 тыс. рублей; из них:</w:t>
      </w:r>
    </w:p>
    <w:p w:rsidR="006B75F6" w:rsidRPr="003650F2" w:rsidRDefault="006B75F6" w:rsidP="006B75F6">
      <w:pPr>
        <w:spacing w:after="0" w:line="240" w:lineRule="auto"/>
        <w:ind w:left="65" w:firstLine="50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50F2"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бюджета округа (собственные доходы)</w:t>
      </w:r>
      <w:r w:rsidRPr="003650F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-</w:t>
      </w:r>
      <w:r w:rsidRPr="003650F2">
        <w:rPr>
          <w:rFonts w:ascii="Times New Roman" w:hAnsi="Times New Roman" w:cs="Times New Roman"/>
          <w:color w:val="000000" w:themeColor="text1"/>
          <w:sz w:val="26"/>
          <w:szCs w:val="26"/>
        </w:rPr>
        <w:t>162,2 тыс. рублей;</w:t>
      </w:r>
    </w:p>
    <w:p w:rsidR="006B75F6" w:rsidRDefault="006B75F6" w:rsidP="006B75F6">
      <w:pPr>
        <w:pStyle w:val="ConsPlusCell"/>
        <w:ind w:left="67" w:firstLine="5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50F2"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областного бюджета</w:t>
      </w:r>
      <w:r w:rsidRPr="003650F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-</w:t>
      </w:r>
      <w:r w:rsidRPr="003650F2">
        <w:rPr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210,6 тыс. рублей»;</w:t>
      </w:r>
    </w:p>
    <w:p w:rsidR="006B75F6" w:rsidRPr="003650F2" w:rsidRDefault="006B75F6" w:rsidP="006B75F6">
      <w:pPr>
        <w:pStyle w:val="ConsPlusCell"/>
        <w:ind w:left="67" w:firstLine="5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50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заменить словами и цифрами «2024 год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3650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912,8</w:t>
      </w:r>
      <w:r w:rsidRPr="003650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рублей, из них:</w:t>
      </w:r>
    </w:p>
    <w:p w:rsidR="006B75F6" w:rsidRPr="003650F2" w:rsidRDefault="006B75F6" w:rsidP="006B75F6">
      <w:pPr>
        <w:pStyle w:val="ab"/>
        <w:ind w:left="567"/>
        <w:jc w:val="both"/>
        <w:rPr>
          <w:color w:val="000000" w:themeColor="text1"/>
          <w:sz w:val="26"/>
          <w:szCs w:val="26"/>
        </w:rPr>
      </w:pPr>
      <w:r w:rsidRPr="003650F2">
        <w:rPr>
          <w:color w:val="000000" w:themeColor="text1"/>
          <w:sz w:val="26"/>
          <w:szCs w:val="26"/>
        </w:rPr>
        <w:t xml:space="preserve">за счет средств бюджета округа (собственные доходы) </w:t>
      </w:r>
      <w:r>
        <w:rPr>
          <w:color w:val="000000" w:themeColor="text1"/>
          <w:sz w:val="26"/>
          <w:szCs w:val="26"/>
        </w:rPr>
        <w:t>–</w:t>
      </w:r>
      <w:r w:rsidRPr="003650F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172,3</w:t>
      </w:r>
      <w:r w:rsidRPr="003650F2">
        <w:rPr>
          <w:color w:val="000000" w:themeColor="text1"/>
          <w:sz w:val="26"/>
          <w:szCs w:val="26"/>
        </w:rPr>
        <w:t xml:space="preserve"> тыс. рублей;</w:t>
      </w:r>
    </w:p>
    <w:p w:rsidR="006B75F6" w:rsidRDefault="006B75F6" w:rsidP="006B75F6">
      <w:pPr>
        <w:pStyle w:val="ab"/>
        <w:ind w:left="567"/>
        <w:jc w:val="both"/>
        <w:rPr>
          <w:color w:val="000000" w:themeColor="text1"/>
          <w:sz w:val="26"/>
          <w:szCs w:val="26"/>
        </w:rPr>
      </w:pPr>
      <w:r w:rsidRPr="003650F2">
        <w:rPr>
          <w:color w:val="000000" w:themeColor="text1"/>
          <w:sz w:val="26"/>
          <w:szCs w:val="26"/>
        </w:rPr>
        <w:t xml:space="preserve">за счет средств областного бюджета – </w:t>
      </w:r>
      <w:r>
        <w:rPr>
          <w:color w:val="000000" w:themeColor="text1"/>
          <w:sz w:val="26"/>
          <w:szCs w:val="26"/>
        </w:rPr>
        <w:t>740,5</w:t>
      </w:r>
      <w:r w:rsidRPr="003650F2">
        <w:rPr>
          <w:color w:val="000000" w:themeColor="text1"/>
          <w:sz w:val="26"/>
          <w:szCs w:val="26"/>
        </w:rPr>
        <w:t xml:space="preserve"> тыс. рублей</w:t>
      </w:r>
      <w:r>
        <w:rPr>
          <w:color w:val="000000" w:themeColor="text1"/>
          <w:sz w:val="26"/>
          <w:szCs w:val="26"/>
        </w:rPr>
        <w:t xml:space="preserve">».       </w:t>
      </w:r>
    </w:p>
    <w:p w:rsidR="006B75F6" w:rsidRPr="003650F2" w:rsidRDefault="006B75F6" w:rsidP="006B75F6">
      <w:pPr>
        <w:pStyle w:val="ab"/>
        <w:numPr>
          <w:ilvl w:val="1"/>
          <w:numId w:val="3"/>
        </w:numPr>
        <w:ind w:left="0"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Таблицу приложения 4 к подпрограмме 2 изложить в следующей редакции согласно приложению 4 к настоящему постановлению.                                                                                                                                                                                           </w:t>
      </w:r>
    </w:p>
    <w:p w:rsidR="006B75F6" w:rsidRDefault="006B75F6" w:rsidP="006B75F6">
      <w:pPr>
        <w:pStyle w:val="ab"/>
        <w:numPr>
          <w:ilvl w:val="1"/>
          <w:numId w:val="3"/>
        </w:numPr>
        <w:ind w:left="142" w:firstLine="426"/>
        <w:jc w:val="both"/>
        <w:rPr>
          <w:color w:val="000000" w:themeColor="text1"/>
          <w:sz w:val="26"/>
          <w:szCs w:val="26"/>
        </w:rPr>
      </w:pPr>
      <w:r w:rsidRPr="003650F2">
        <w:rPr>
          <w:color w:val="000000" w:themeColor="text1"/>
          <w:sz w:val="26"/>
          <w:szCs w:val="26"/>
        </w:rPr>
        <w:t>Таблицу приложения 5 к подпрограмме 2 изложить в следующей редакции</w:t>
      </w:r>
      <w:r>
        <w:rPr>
          <w:color w:val="000000" w:themeColor="text1"/>
          <w:sz w:val="26"/>
          <w:szCs w:val="26"/>
        </w:rPr>
        <w:t xml:space="preserve"> согласно </w:t>
      </w:r>
      <w:r w:rsidRPr="003650F2">
        <w:rPr>
          <w:color w:val="000000" w:themeColor="text1"/>
          <w:sz w:val="26"/>
          <w:szCs w:val="26"/>
        </w:rPr>
        <w:t>приложени</w:t>
      </w:r>
      <w:r>
        <w:rPr>
          <w:color w:val="000000" w:themeColor="text1"/>
          <w:sz w:val="26"/>
          <w:szCs w:val="26"/>
        </w:rPr>
        <w:t>ю</w:t>
      </w:r>
      <w:r w:rsidRPr="003650F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 к настоящему постановлению</w:t>
      </w:r>
      <w:r w:rsidRPr="003650F2">
        <w:rPr>
          <w:color w:val="000000" w:themeColor="text1"/>
          <w:sz w:val="26"/>
          <w:szCs w:val="26"/>
        </w:rPr>
        <w:t>.</w:t>
      </w:r>
    </w:p>
    <w:p w:rsidR="006B75F6" w:rsidRPr="003650F2" w:rsidRDefault="006B75F6" w:rsidP="006B75F6">
      <w:pPr>
        <w:pStyle w:val="ConsPlusNormal"/>
        <w:numPr>
          <w:ilvl w:val="0"/>
          <w:numId w:val="3"/>
        </w:numPr>
        <w:ind w:left="14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50F2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6B75F6" w:rsidRDefault="006B75F6" w:rsidP="006B75F6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5F6" w:rsidRDefault="006B75F6" w:rsidP="006B75F6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5F6" w:rsidRDefault="006B75F6" w:rsidP="006B75F6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5F6" w:rsidRPr="009212BE" w:rsidRDefault="006B75F6" w:rsidP="009212BE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  <w:sectPr w:rsidR="006B75F6" w:rsidRPr="009212BE" w:rsidSect="009212BE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округа                                                                                  </w:t>
      </w:r>
      <w:r w:rsidR="009212BE">
        <w:rPr>
          <w:rFonts w:ascii="Times New Roman" w:hAnsi="Times New Roman" w:cs="Times New Roman"/>
          <w:bCs/>
          <w:sz w:val="26"/>
          <w:szCs w:val="26"/>
        </w:rPr>
        <w:t xml:space="preserve">                       И.В. Быков</w:t>
      </w:r>
    </w:p>
    <w:p w:rsidR="006B75F6" w:rsidRDefault="006B75F6" w:rsidP="006B75F6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Приложение 1</w:t>
      </w:r>
    </w:p>
    <w:p w:rsidR="006B75F6" w:rsidRDefault="006B75F6" w:rsidP="006B75F6">
      <w:pPr>
        <w:pStyle w:val="ConsPlus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к постановлению администрации округа </w:t>
      </w:r>
    </w:p>
    <w:p w:rsidR="006B75F6" w:rsidRDefault="006B75F6" w:rsidP="006B75F6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от                   №     </w:t>
      </w:r>
    </w:p>
    <w:p w:rsidR="006B75F6" w:rsidRPr="00BC41CE" w:rsidRDefault="006B75F6" w:rsidP="006B75F6">
      <w:pPr>
        <w:pStyle w:val="ConsPlusTitle"/>
        <w:jc w:val="center"/>
        <w:rPr>
          <w:b w:val="0"/>
          <w:sz w:val="26"/>
          <w:szCs w:val="26"/>
        </w:rPr>
      </w:pPr>
    </w:p>
    <w:p w:rsidR="006B75F6" w:rsidRDefault="006B75F6" w:rsidP="006B75F6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«Приложение 3</w:t>
      </w:r>
    </w:p>
    <w:p w:rsidR="006B75F6" w:rsidRDefault="006B75F6" w:rsidP="006B75F6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к муниципальной программе»</w:t>
      </w:r>
    </w:p>
    <w:p w:rsidR="006B75F6" w:rsidRPr="00600BE1" w:rsidRDefault="006B75F6" w:rsidP="006B75F6">
      <w:pPr>
        <w:pStyle w:val="ConsPlusTitle"/>
        <w:jc w:val="right"/>
        <w:rPr>
          <w:b w:val="0"/>
          <w:sz w:val="26"/>
          <w:szCs w:val="26"/>
        </w:rPr>
      </w:pPr>
    </w:p>
    <w:p w:rsidR="006B75F6" w:rsidRPr="00BC41CE" w:rsidRDefault="006B75F6" w:rsidP="006B75F6">
      <w:pPr>
        <w:pStyle w:val="a9"/>
        <w:spacing w:after="0"/>
        <w:ind w:left="720"/>
        <w:jc w:val="center"/>
        <w:rPr>
          <w:b/>
          <w:bCs/>
          <w:sz w:val="26"/>
          <w:szCs w:val="26"/>
        </w:rPr>
      </w:pPr>
      <w:bookmarkStart w:id="1" w:name="P350"/>
      <w:bookmarkEnd w:id="1"/>
      <w:r w:rsidRPr="006F2434">
        <w:rPr>
          <w:b/>
          <w:bCs/>
          <w:sz w:val="26"/>
          <w:szCs w:val="26"/>
        </w:rPr>
        <w:t>Финансовое обеспечение реализации муниципальной программы за счет средств бюджета округа</w:t>
      </w:r>
    </w:p>
    <w:p w:rsidR="006B75F6" w:rsidRPr="00BC41CE" w:rsidRDefault="006B75F6" w:rsidP="006B75F6">
      <w:pPr>
        <w:pStyle w:val="a9"/>
        <w:spacing w:after="0"/>
        <w:jc w:val="right"/>
      </w:pPr>
      <w:r w:rsidRPr="00BC41CE">
        <w:rPr>
          <w:sz w:val="26"/>
          <w:szCs w:val="26"/>
        </w:rPr>
        <w:t>тыс</w:t>
      </w:r>
      <w:proofErr w:type="gramStart"/>
      <w:r w:rsidRPr="00BC41CE">
        <w:rPr>
          <w:sz w:val="26"/>
          <w:szCs w:val="26"/>
        </w:rPr>
        <w:t>.р</w:t>
      </w:r>
      <w:proofErr w:type="gramEnd"/>
      <w:r w:rsidRPr="00BC41CE">
        <w:rPr>
          <w:sz w:val="26"/>
          <w:szCs w:val="26"/>
        </w:rPr>
        <w:t>уб</w:t>
      </w:r>
      <w:r w:rsidRPr="00BC41CE">
        <w:t>.</w:t>
      </w:r>
    </w:p>
    <w:tbl>
      <w:tblPr>
        <w:tblW w:w="1502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544"/>
        <w:gridCol w:w="1842"/>
        <w:gridCol w:w="1418"/>
        <w:gridCol w:w="1417"/>
        <w:gridCol w:w="1418"/>
        <w:gridCol w:w="1417"/>
        <w:gridCol w:w="1418"/>
      </w:tblGrid>
      <w:tr w:rsidR="006B75F6" w:rsidRPr="00BC41CE" w:rsidTr="009212BE">
        <w:trPr>
          <w:trHeight w:val="47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157"/>
              <w:jc w:val="center"/>
              <w:rPr>
                <w:sz w:val="26"/>
                <w:szCs w:val="26"/>
              </w:rPr>
            </w:pPr>
            <w:r w:rsidRPr="00BC41CE">
              <w:rPr>
                <w:sz w:val="26"/>
                <w:szCs w:val="26"/>
              </w:rPr>
              <w:t>Ответственный</w:t>
            </w:r>
            <w:r>
              <w:rPr>
                <w:sz w:val="26"/>
                <w:szCs w:val="26"/>
              </w:rPr>
              <w:t xml:space="preserve"> </w:t>
            </w:r>
            <w:r w:rsidRPr="00BC41CE">
              <w:rPr>
                <w:sz w:val="26"/>
                <w:szCs w:val="26"/>
              </w:rPr>
              <w:t>исполнитель, соисполнитель,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1" w:right="265"/>
              <w:jc w:val="center"/>
              <w:rPr>
                <w:sz w:val="26"/>
                <w:szCs w:val="26"/>
              </w:rPr>
            </w:pPr>
            <w:r w:rsidRPr="00BC41CE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3B25F5" w:rsidRDefault="006B75F6" w:rsidP="009212BE">
            <w:pPr>
              <w:pStyle w:val="TableParagraph"/>
              <w:ind w:left="2801" w:right="2431"/>
              <w:jc w:val="center"/>
              <w:rPr>
                <w:sz w:val="24"/>
                <w:szCs w:val="24"/>
              </w:rPr>
            </w:pPr>
            <w:r w:rsidRPr="003B25F5">
              <w:rPr>
                <w:sz w:val="24"/>
                <w:szCs w:val="24"/>
              </w:rPr>
              <w:t>Расходы</w:t>
            </w:r>
          </w:p>
        </w:tc>
      </w:tr>
      <w:tr w:rsidR="006B75F6" w:rsidRPr="00BC41CE" w:rsidTr="009212BE">
        <w:trPr>
          <w:trHeight w:val="103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F6" w:rsidRPr="00EB2C5F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6B75F6" w:rsidRPr="00EB2C5F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за 2023-2027 годы</w:t>
            </w:r>
          </w:p>
        </w:tc>
      </w:tr>
      <w:tr w:rsidR="006B75F6" w:rsidRPr="00BC41CE" w:rsidTr="009212BE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BC41CE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BC41C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1C4E65" w:rsidRDefault="006B75F6" w:rsidP="009212BE">
            <w:pPr>
              <w:pStyle w:val="TableParagraph"/>
              <w:ind w:left="14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1C4E65" w:rsidRDefault="006B75F6" w:rsidP="009212BE">
            <w:pPr>
              <w:pStyle w:val="TableParagraph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1C4E65" w:rsidRDefault="006B75F6" w:rsidP="009212BE">
            <w:pPr>
              <w:pStyle w:val="TableParagraph"/>
              <w:ind w:left="15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1C4E65" w:rsidRDefault="006B75F6" w:rsidP="009212BE">
            <w:pPr>
              <w:pStyle w:val="TableParagraph"/>
              <w:ind w:left="13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75F6" w:rsidRPr="001C4E65" w:rsidRDefault="006B75F6" w:rsidP="009212BE">
            <w:pPr>
              <w:pStyle w:val="TableParagraph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C5F">
              <w:rPr>
                <w:sz w:val="24"/>
                <w:szCs w:val="24"/>
              </w:rPr>
              <w:t>8</w:t>
            </w:r>
          </w:p>
        </w:tc>
      </w:tr>
      <w:tr w:rsidR="006B75F6" w:rsidRPr="00BC41CE" w:rsidTr="009212BE">
        <w:trPr>
          <w:trHeight w:val="47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301"/>
              <w:jc w:val="both"/>
              <w:rPr>
                <w:sz w:val="24"/>
              </w:rPr>
            </w:pPr>
            <w:r w:rsidRPr="00BC41CE">
              <w:rPr>
                <w:sz w:val="24"/>
              </w:rPr>
              <w:t>Итого по</w:t>
            </w:r>
          </w:p>
          <w:p w:rsidR="006B75F6" w:rsidRPr="00BC41CE" w:rsidRDefault="006B75F6" w:rsidP="009212BE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t>Муниципальной программе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t>всего,</w:t>
            </w:r>
            <w:r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9831,9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9671,0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590CF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44104,6</w:t>
            </w:r>
          </w:p>
        </w:tc>
      </w:tr>
      <w:tr w:rsidR="006B75F6" w:rsidRPr="00BC41CE" w:rsidTr="009212BE">
        <w:trPr>
          <w:trHeight w:val="75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265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14208,9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8760,1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8592,6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590CF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39719,6</w:t>
            </w:r>
          </w:p>
        </w:tc>
      </w:tr>
      <w:tr w:rsidR="006B75F6" w:rsidRPr="00BC41CE" w:rsidTr="009212BE">
        <w:trPr>
          <w:trHeight w:val="79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субвенции и субсидии федерального бюджета</w:t>
            </w:r>
          </w:p>
          <w:p w:rsidR="006B75F6" w:rsidRPr="00BC41CE" w:rsidRDefault="006B75F6" w:rsidP="009212BE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t>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C5F">
              <w:rPr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74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1C4E65" w:rsidRDefault="006B75F6" w:rsidP="009212BE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1C4E65">
              <w:rPr>
                <w:sz w:val="24"/>
              </w:rPr>
              <w:t>субвенции и субсидии областного бюджета</w:t>
            </w:r>
          </w:p>
          <w:p w:rsidR="006B75F6" w:rsidRPr="00FA0221" w:rsidRDefault="006B75F6" w:rsidP="009212BE">
            <w:pPr>
              <w:pStyle w:val="TableParagraph"/>
              <w:ind w:left="62" w:right="100"/>
              <w:jc w:val="both"/>
              <w:rPr>
                <w:sz w:val="24"/>
                <w:highlight w:val="red"/>
              </w:rPr>
            </w:pPr>
            <w:r w:rsidRPr="001C4E65">
              <w:rPr>
                <w:sz w:val="24"/>
              </w:rPr>
              <w:t>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892,2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EB2C5F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4385,0</w:t>
            </w:r>
          </w:p>
        </w:tc>
      </w:tr>
      <w:tr w:rsidR="006B75F6" w:rsidRPr="00BC41CE" w:rsidTr="009212BE">
        <w:trPr>
          <w:trHeight w:val="103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BC41CE">
              <w:rPr>
                <w:sz w:val="24"/>
              </w:rPr>
              <w:t xml:space="preserve">безвозмездные поступления </w:t>
            </w:r>
            <w:r w:rsidRPr="00BC41CE">
              <w:rPr>
                <w:sz w:val="24"/>
                <w:szCs w:val="24"/>
              </w:rPr>
              <w:t>государственных внебюджетных фондов,</w:t>
            </w:r>
          </w:p>
          <w:p w:rsidR="006B75F6" w:rsidRPr="00BC41CE" w:rsidRDefault="006B75F6" w:rsidP="009212BE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BC41CE">
              <w:rPr>
                <w:sz w:val="24"/>
              </w:rPr>
              <w:t>физических</w:t>
            </w:r>
            <w:r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юридических лиц</w:t>
            </w:r>
          </w:p>
          <w:p w:rsidR="006B75F6" w:rsidRPr="00BC41CE" w:rsidRDefault="006B75F6" w:rsidP="009212BE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t>***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  <w:p w:rsidR="006B75F6" w:rsidRPr="001C4E65" w:rsidRDefault="006B75F6" w:rsidP="009212BE">
            <w:p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C5F">
              <w:rPr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47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right="365"/>
              <w:jc w:val="both"/>
              <w:rPr>
                <w:sz w:val="24"/>
              </w:rPr>
            </w:pPr>
            <w:r w:rsidRPr="00BC41CE"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lastRenderedPageBreak/>
              <w:t>исполнитель</w:t>
            </w:r>
          </w:p>
          <w:p w:rsidR="006B75F6" w:rsidRPr="00BC41CE" w:rsidRDefault="006B75F6" w:rsidP="009212BE">
            <w:pPr>
              <w:pStyle w:val="TableParagraph"/>
              <w:ind w:right="365"/>
              <w:jc w:val="both"/>
              <w:rPr>
                <w:sz w:val="24"/>
              </w:rPr>
            </w:pPr>
            <w:r w:rsidRPr="00BC41CE">
              <w:rPr>
                <w:sz w:val="24"/>
              </w:rPr>
              <w:t>Администрация округа</w:t>
            </w:r>
          </w:p>
          <w:p w:rsidR="006B75F6" w:rsidRPr="00BC41CE" w:rsidRDefault="006B75F6" w:rsidP="009212BE">
            <w:pPr>
              <w:pStyle w:val="TableParagraph"/>
              <w:ind w:right="365"/>
              <w:jc w:val="both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lastRenderedPageBreak/>
              <w:t>всего,</w:t>
            </w:r>
            <w:r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590CF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5236,0</w:t>
            </w:r>
          </w:p>
        </w:tc>
      </w:tr>
      <w:tr w:rsidR="006B75F6" w:rsidRPr="00BC41CE" w:rsidTr="009212BE">
        <w:trPr>
          <w:trHeight w:val="75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265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590CF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3961,4</w:t>
            </w:r>
          </w:p>
        </w:tc>
      </w:tr>
      <w:tr w:rsidR="006B75F6" w:rsidRPr="00BC41CE" w:rsidTr="009212BE">
        <w:trPr>
          <w:trHeight w:val="57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субвенции и субсидии федерального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C5F">
              <w:rPr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64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1C4E65" w:rsidRDefault="006B75F6" w:rsidP="009212BE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1C4E65">
              <w:rPr>
                <w:sz w:val="24"/>
              </w:rPr>
              <w:t>субвенции и субсидии областного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892,2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EB2C5F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1274,6</w:t>
            </w:r>
          </w:p>
        </w:tc>
      </w:tr>
      <w:tr w:rsidR="006B75F6" w:rsidRPr="00BC41CE" w:rsidTr="009212BE">
        <w:trPr>
          <w:trHeight w:val="103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BC41CE">
              <w:rPr>
                <w:sz w:val="24"/>
              </w:rPr>
              <w:t xml:space="preserve">безвозмездные поступления </w:t>
            </w:r>
            <w:r w:rsidRPr="00BC41CE">
              <w:rPr>
                <w:sz w:val="24"/>
                <w:szCs w:val="24"/>
              </w:rPr>
              <w:t xml:space="preserve">государственных внебюджетных фондов, </w:t>
            </w:r>
          </w:p>
          <w:p w:rsidR="006B75F6" w:rsidRPr="00BC41CE" w:rsidRDefault="006B75F6" w:rsidP="009212BE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BC41CE">
              <w:rPr>
                <w:sz w:val="24"/>
              </w:rPr>
              <w:t>физических и юридических лиц</w:t>
            </w:r>
          </w:p>
          <w:p w:rsidR="006B75F6" w:rsidRPr="00BC41CE" w:rsidRDefault="006B75F6" w:rsidP="009212BE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t>***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C5F">
              <w:rPr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103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right="365"/>
              <w:jc w:val="both"/>
              <w:rPr>
                <w:sz w:val="24"/>
              </w:rPr>
            </w:pPr>
            <w:r w:rsidRPr="00BC41CE"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исполнитель</w:t>
            </w:r>
          </w:p>
          <w:p w:rsidR="006B75F6" w:rsidRPr="00BC41CE" w:rsidRDefault="006B75F6" w:rsidP="009212BE">
            <w:pPr>
              <w:pStyle w:val="TableParagraph"/>
              <w:ind w:right="365"/>
              <w:jc w:val="both"/>
              <w:rPr>
                <w:sz w:val="24"/>
              </w:rPr>
            </w:pPr>
            <w:r>
              <w:rPr>
                <w:sz w:val="24"/>
              </w:rPr>
              <w:t>Аварийно-спасательная служба</w:t>
            </w:r>
          </w:p>
          <w:p w:rsidR="006B75F6" w:rsidRPr="00BC41CE" w:rsidRDefault="006B75F6" w:rsidP="009212BE">
            <w:pPr>
              <w:pStyle w:val="TableParagraph"/>
              <w:ind w:right="365"/>
              <w:jc w:val="both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BC41CE">
              <w:rPr>
                <w:sz w:val="24"/>
              </w:rPr>
              <w:t>всего,</w:t>
            </w:r>
            <w:r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8399,5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8552,8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8027,4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8462,0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33441,7</w:t>
            </w:r>
          </w:p>
        </w:tc>
      </w:tr>
      <w:tr w:rsidR="006B75F6" w:rsidRPr="00BC41CE" w:rsidTr="009212BE">
        <w:trPr>
          <w:trHeight w:val="1031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265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8399,5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8552,8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8027,4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8462,0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33441,7</w:t>
            </w:r>
          </w:p>
        </w:tc>
      </w:tr>
      <w:tr w:rsidR="006B75F6" w:rsidRPr="00BC41CE" w:rsidTr="009212BE">
        <w:trPr>
          <w:trHeight w:val="1031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субвенции и субсидии федерального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1031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1C4E65" w:rsidRDefault="006B75F6" w:rsidP="009212BE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1C4E65">
              <w:rPr>
                <w:sz w:val="24"/>
              </w:rPr>
              <w:t>субвенции и субсидии областного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B75F6" w:rsidRPr="00BC41CE" w:rsidTr="009212BE">
        <w:trPr>
          <w:trHeight w:val="103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Исполнитель</w:t>
            </w:r>
          </w:p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центр культуры и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библиотечного обслуживания»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lastRenderedPageBreak/>
              <w:t>всего,</w:t>
            </w:r>
            <w:r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</w:tr>
      <w:tr w:rsidR="006B75F6" w:rsidRPr="00BC41CE" w:rsidTr="009212BE">
        <w:trPr>
          <w:trHeight w:val="1031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265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</w:tr>
      <w:tr w:rsidR="006B75F6" w:rsidRPr="00BC41CE" w:rsidTr="009212BE">
        <w:trPr>
          <w:trHeight w:val="1031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субвенции и субсидии федерального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1031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1C4E65" w:rsidRDefault="006B75F6" w:rsidP="009212BE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1C4E65">
              <w:rPr>
                <w:sz w:val="24"/>
              </w:rPr>
              <w:t>субвенции и субсидии областного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529,9</w:t>
            </w:r>
          </w:p>
        </w:tc>
      </w:tr>
      <w:tr w:rsidR="006B75F6" w:rsidRPr="00BC41CE" w:rsidTr="009212BE">
        <w:trPr>
          <w:trHeight w:val="1031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Исполнитель</w:t>
            </w:r>
          </w:p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 «Центр материально-технического обеспечения»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1C4E65" w:rsidRDefault="006B75F6" w:rsidP="009212BE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BC41CE">
              <w:rPr>
                <w:sz w:val="24"/>
              </w:rPr>
              <w:t>всего,</w:t>
            </w:r>
            <w:r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2306,4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1588,0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4886,9</w:t>
            </w:r>
          </w:p>
        </w:tc>
      </w:tr>
      <w:tr w:rsidR="006B75F6" w:rsidRPr="00BC41CE" w:rsidTr="009212BE">
        <w:trPr>
          <w:trHeight w:val="1031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265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2306,4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2306,4</w:t>
            </w:r>
          </w:p>
        </w:tc>
      </w:tr>
      <w:tr w:rsidR="006B75F6" w:rsidRPr="00BC41CE" w:rsidTr="009212BE">
        <w:trPr>
          <w:trHeight w:val="1031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субвенции и субсидии федерального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1031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1C4E65" w:rsidRDefault="006B75F6" w:rsidP="009212BE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1C4E65">
              <w:rPr>
                <w:sz w:val="24"/>
              </w:rPr>
              <w:t>субвенции и субсидии областного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1588,0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2580,5</w:t>
            </w:r>
          </w:p>
        </w:tc>
      </w:tr>
    </w:tbl>
    <w:p w:rsidR="006B75F6" w:rsidRDefault="006B75F6" w:rsidP="006B75F6">
      <w:pPr>
        <w:pStyle w:val="a9"/>
        <w:spacing w:after="0"/>
        <w:ind w:left="712"/>
        <w:rPr>
          <w:sz w:val="22"/>
          <w:szCs w:val="22"/>
        </w:rPr>
      </w:pPr>
    </w:p>
    <w:p w:rsidR="006B75F6" w:rsidRPr="00BC41CE" w:rsidRDefault="006B75F6" w:rsidP="006B75F6">
      <w:pPr>
        <w:pStyle w:val="a9"/>
        <w:spacing w:after="0"/>
        <w:ind w:left="712"/>
        <w:rPr>
          <w:sz w:val="22"/>
          <w:szCs w:val="22"/>
        </w:rPr>
      </w:pPr>
      <w:r w:rsidRPr="00BC41CE">
        <w:rPr>
          <w:sz w:val="22"/>
          <w:szCs w:val="22"/>
        </w:rPr>
        <w:t>*Указываютсяконкретныегодыпериодареализациимуниципальнойпрограммы.</w:t>
      </w:r>
    </w:p>
    <w:p w:rsidR="006B75F6" w:rsidRPr="00BC41CE" w:rsidRDefault="006B75F6" w:rsidP="006B75F6">
      <w:pPr>
        <w:pStyle w:val="a9"/>
        <w:spacing w:after="0"/>
        <w:ind w:left="172" w:right="828" w:firstLine="540"/>
        <w:rPr>
          <w:sz w:val="22"/>
          <w:szCs w:val="22"/>
        </w:rPr>
      </w:pPr>
      <w:r w:rsidRPr="00BC41CE">
        <w:rPr>
          <w:sz w:val="22"/>
          <w:szCs w:val="22"/>
        </w:rPr>
        <w:t>**Указываются субвенции, субсидии и иные трансферты областного, федерального бюджета при условии подтверждения поступления средств.</w:t>
      </w:r>
    </w:p>
    <w:p w:rsidR="006B75F6" w:rsidRDefault="006B75F6" w:rsidP="006B75F6">
      <w:pPr>
        <w:pStyle w:val="a9"/>
        <w:spacing w:after="0"/>
        <w:ind w:left="712"/>
        <w:rPr>
          <w:sz w:val="22"/>
          <w:szCs w:val="22"/>
        </w:rPr>
      </w:pPr>
      <w:r w:rsidRPr="00BC41CE">
        <w:rPr>
          <w:sz w:val="22"/>
          <w:szCs w:val="22"/>
        </w:rPr>
        <w:t>***Указываются</w:t>
      </w:r>
      <w:r>
        <w:rPr>
          <w:sz w:val="22"/>
          <w:szCs w:val="22"/>
        </w:rPr>
        <w:t xml:space="preserve"> </w:t>
      </w:r>
      <w:r w:rsidRPr="00BC41CE">
        <w:rPr>
          <w:sz w:val="22"/>
          <w:szCs w:val="22"/>
        </w:rPr>
        <w:t>при</w:t>
      </w:r>
      <w:r>
        <w:rPr>
          <w:sz w:val="22"/>
          <w:szCs w:val="22"/>
        </w:rPr>
        <w:t xml:space="preserve"> </w:t>
      </w:r>
      <w:r w:rsidRPr="00BC41CE">
        <w:rPr>
          <w:sz w:val="22"/>
          <w:szCs w:val="22"/>
        </w:rPr>
        <w:t>условии</w:t>
      </w:r>
      <w:r>
        <w:rPr>
          <w:sz w:val="22"/>
          <w:szCs w:val="22"/>
        </w:rPr>
        <w:t xml:space="preserve"> </w:t>
      </w:r>
      <w:r w:rsidRPr="00BC41CE">
        <w:rPr>
          <w:sz w:val="22"/>
          <w:szCs w:val="22"/>
        </w:rPr>
        <w:t>документального</w:t>
      </w:r>
      <w:r>
        <w:rPr>
          <w:sz w:val="22"/>
          <w:szCs w:val="22"/>
        </w:rPr>
        <w:t xml:space="preserve"> </w:t>
      </w:r>
      <w:r w:rsidRPr="00BC41CE">
        <w:rPr>
          <w:sz w:val="22"/>
          <w:szCs w:val="22"/>
        </w:rPr>
        <w:t>подтверждения</w:t>
      </w:r>
      <w:r>
        <w:rPr>
          <w:sz w:val="22"/>
          <w:szCs w:val="22"/>
        </w:rPr>
        <w:t xml:space="preserve"> </w:t>
      </w:r>
      <w:r w:rsidRPr="00BC41CE">
        <w:rPr>
          <w:sz w:val="22"/>
          <w:szCs w:val="22"/>
        </w:rPr>
        <w:t>поступления</w:t>
      </w:r>
      <w:r>
        <w:rPr>
          <w:sz w:val="22"/>
          <w:szCs w:val="22"/>
        </w:rPr>
        <w:t xml:space="preserve"> </w:t>
      </w:r>
      <w:r w:rsidRPr="00BC41CE">
        <w:rPr>
          <w:sz w:val="22"/>
          <w:szCs w:val="22"/>
        </w:rPr>
        <w:t>средств.</w:t>
      </w:r>
    </w:p>
    <w:p w:rsidR="006B75F6" w:rsidRDefault="006B75F6" w:rsidP="006B75F6">
      <w:pPr>
        <w:pStyle w:val="ConsPlusTitle"/>
        <w:jc w:val="center"/>
        <w:rPr>
          <w:b w:val="0"/>
          <w:sz w:val="24"/>
          <w:szCs w:val="24"/>
        </w:rPr>
      </w:pPr>
      <w:r w:rsidRPr="00191E0D">
        <w:rPr>
          <w:b w:val="0"/>
          <w:sz w:val="24"/>
          <w:szCs w:val="24"/>
        </w:rPr>
        <w:t xml:space="preserve">                                                                                </w:t>
      </w:r>
    </w:p>
    <w:p w:rsidR="006B75F6" w:rsidRDefault="006B75F6" w:rsidP="006B75F6">
      <w:pPr>
        <w:pStyle w:val="ConsPlusTitle"/>
        <w:jc w:val="center"/>
        <w:rPr>
          <w:b w:val="0"/>
          <w:sz w:val="24"/>
          <w:szCs w:val="24"/>
        </w:rPr>
      </w:pPr>
    </w:p>
    <w:p w:rsidR="006B75F6" w:rsidRDefault="006B75F6" w:rsidP="006B75F6">
      <w:pPr>
        <w:pStyle w:val="ConsPlusTitle"/>
        <w:jc w:val="center"/>
        <w:rPr>
          <w:b w:val="0"/>
          <w:sz w:val="24"/>
          <w:szCs w:val="24"/>
        </w:rPr>
      </w:pPr>
    </w:p>
    <w:p w:rsidR="006B75F6" w:rsidRDefault="006B75F6" w:rsidP="006B75F6">
      <w:pPr>
        <w:pStyle w:val="ConsPlusTitle"/>
        <w:jc w:val="center"/>
        <w:rPr>
          <w:b w:val="0"/>
          <w:sz w:val="24"/>
          <w:szCs w:val="24"/>
        </w:rPr>
      </w:pPr>
    </w:p>
    <w:p w:rsidR="006B75F6" w:rsidRPr="00191E0D" w:rsidRDefault="006B75F6" w:rsidP="006B75F6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Pr="00191E0D">
        <w:rPr>
          <w:b w:val="0"/>
          <w:sz w:val="24"/>
          <w:szCs w:val="24"/>
        </w:rPr>
        <w:t>Приложение 2</w:t>
      </w:r>
    </w:p>
    <w:p w:rsidR="006B75F6" w:rsidRPr="00191E0D" w:rsidRDefault="006B75F6" w:rsidP="006B75F6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191E0D">
        <w:rPr>
          <w:b w:val="0"/>
          <w:sz w:val="24"/>
          <w:szCs w:val="24"/>
        </w:rPr>
        <w:t xml:space="preserve">к постановлению администрации округа </w:t>
      </w:r>
    </w:p>
    <w:p w:rsidR="006B75F6" w:rsidRDefault="006B75F6" w:rsidP="006B75F6">
      <w:pPr>
        <w:pStyle w:val="ConsPlusTitle"/>
        <w:jc w:val="center"/>
        <w:rPr>
          <w:b w:val="0"/>
          <w:sz w:val="24"/>
          <w:szCs w:val="24"/>
        </w:rPr>
      </w:pPr>
      <w:r w:rsidRPr="00191E0D">
        <w:rPr>
          <w:b w:val="0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от           № </w:t>
      </w:r>
    </w:p>
    <w:p w:rsidR="006B75F6" w:rsidRPr="00630043" w:rsidRDefault="006B75F6" w:rsidP="006B75F6">
      <w:pPr>
        <w:pStyle w:val="ConsPlusTitle"/>
        <w:jc w:val="center"/>
        <w:rPr>
          <w:b w:val="0"/>
          <w:sz w:val="24"/>
          <w:szCs w:val="24"/>
        </w:rPr>
      </w:pPr>
    </w:p>
    <w:p w:rsidR="006B75F6" w:rsidRPr="00191E0D" w:rsidRDefault="006B75F6" w:rsidP="006B75F6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191E0D">
        <w:rPr>
          <w:b w:val="0"/>
          <w:sz w:val="24"/>
          <w:szCs w:val="24"/>
        </w:rPr>
        <w:t>«Приложение 4</w:t>
      </w:r>
    </w:p>
    <w:p w:rsidR="006B75F6" w:rsidRDefault="006B75F6" w:rsidP="006B75F6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191E0D">
        <w:rPr>
          <w:b w:val="0"/>
          <w:sz w:val="24"/>
          <w:szCs w:val="24"/>
        </w:rPr>
        <w:t>к муниципальной программе</w:t>
      </w:r>
      <w:r>
        <w:rPr>
          <w:b w:val="0"/>
          <w:sz w:val="24"/>
          <w:szCs w:val="24"/>
        </w:rPr>
        <w:t>»</w:t>
      </w:r>
      <w:r w:rsidRPr="00191E0D">
        <w:rPr>
          <w:b w:val="0"/>
          <w:sz w:val="24"/>
          <w:szCs w:val="24"/>
        </w:rPr>
        <w:t xml:space="preserve"> </w:t>
      </w:r>
    </w:p>
    <w:p w:rsidR="006B75F6" w:rsidRPr="00191E0D" w:rsidRDefault="006B75F6" w:rsidP="006B75F6">
      <w:pPr>
        <w:pStyle w:val="ConsPlusTitle"/>
        <w:jc w:val="center"/>
        <w:rPr>
          <w:b w:val="0"/>
          <w:sz w:val="24"/>
          <w:szCs w:val="24"/>
        </w:rPr>
      </w:pPr>
      <w:r w:rsidRPr="00191E0D">
        <w:rPr>
          <w:b w:val="0"/>
          <w:sz w:val="24"/>
          <w:szCs w:val="24"/>
        </w:rPr>
        <w:t xml:space="preserve">   </w:t>
      </w:r>
    </w:p>
    <w:p w:rsidR="006B75F6" w:rsidRPr="00191E0D" w:rsidRDefault="006B75F6" w:rsidP="006B75F6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E0D">
        <w:rPr>
          <w:rFonts w:ascii="Times New Roman" w:hAnsi="Times New Roman" w:cs="Times New Roman"/>
          <w:b/>
          <w:bCs/>
          <w:sz w:val="24"/>
          <w:szCs w:val="24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6B75F6" w:rsidRPr="00191E0D" w:rsidRDefault="006B75F6" w:rsidP="006B75F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E0D">
        <w:rPr>
          <w:rFonts w:ascii="Times New Roman" w:hAnsi="Times New Roman" w:cs="Times New Roman"/>
          <w:b/>
          <w:bCs/>
          <w:sz w:val="24"/>
          <w:szCs w:val="24"/>
        </w:rPr>
        <w:t>на реализацию целей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1"/>
        <w:gridCol w:w="5398"/>
        <w:gridCol w:w="1714"/>
        <w:gridCol w:w="1427"/>
        <w:gridCol w:w="1427"/>
        <w:gridCol w:w="1427"/>
        <w:gridCol w:w="1140"/>
        <w:gridCol w:w="1645"/>
      </w:tblGrid>
      <w:tr w:rsidR="006B75F6" w:rsidRPr="00191E0D" w:rsidTr="009212BE">
        <w:trPr>
          <w:trHeight w:val="247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6B75F6" w:rsidRPr="00191E0D" w:rsidRDefault="006B75F6" w:rsidP="009212B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2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расходов (тыс. руб.)</w:t>
            </w:r>
          </w:p>
        </w:tc>
      </w:tr>
      <w:tr w:rsidR="006B75F6" w:rsidRPr="00191E0D" w:rsidTr="009212BE">
        <w:trPr>
          <w:trHeight w:val="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F6" w:rsidRPr="00191E0D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F6" w:rsidRPr="00191E0D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72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7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54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всего за 2023-2027 годы</w:t>
            </w:r>
          </w:p>
        </w:tc>
      </w:tr>
      <w:tr w:rsidR="006B75F6" w:rsidRPr="00191E0D" w:rsidTr="009212BE">
        <w:trPr>
          <w:trHeight w:val="276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B75F6" w:rsidRPr="00191E0D" w:rsidTr="009212BE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892,2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1673,9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91E0D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4385,0</w:t>
            </w:r>
          </w:p>
        </w:tc>
      </w:tr>
      <w:tr w:rsidR="006B75F6" w:rsidRPr="00191E0D" w:rsidTr="009212BE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бюджет*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</w:tr>
      <w:tr w:rsidR="006B75F6" w:rsidRPr="00191E0D" w:rsidTr="009212BE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бюджет*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892,2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1673,9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91E0D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4385,0</w:t>
            </w:r>
          </w:p>
        </w:tc>
      </w:tr>
      <w:tr w:rsidR="006B75F6" w:rsidRPr="00191E0D" w:rsidTr="009212BE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государственные внебюджетные фонды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</w:tr>
      <w:tr w:rsidR="006B75F6" w:rsidRPr="00191E0D" w:rsidTr="009212BE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и юридические лица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</w:tr>
      <w:tr w:rsidR="006B75F6" w:rsidRPr="00191E0D" w:rsidTr="009212BE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в форме государственно-частного партнерства**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</w:tr>
    </w:tbl>
    <w:p w:rsidR="006B75F6" w:rsidRPr="00373A6E" w:rsidRDefault="006B75F6" w:rsidP="006B7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373A6E">
        <w:rPr>
          <w:rFonts w:ascii="Times New Roman" w:hAnsi="Times New Roman" w:cs="Times New Roman"/>
          <w:sz w:val="24"/>
          <w:szCs w:val="24"/>
        </w:rPr>
        <w:t>__</w:t>
      </w:r>
    </w:p>
    <w:p w:rsidR="006B75F6" w:rsidRPr="00373A6E" w:rsidRDefault="006B75F6" w:rsidP="006B75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73A6E">
        <w:rPr>
          <w:rFonts w:ascii="Times New Roman" w:hAnsi="Times New Roman" w:cs="Times New Roman"/>
          <w:sz w:val="22"/>
          <w:szCs w:val="22"/>
        </w:rPr>
        <w:t>*Объемы расходов федерального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3.</w:t>
      </w:r>
    </w:p>
    <w:p w:rsidR="006B75F6" w:rsidRPr="00373A6E" w:rsidRDefault="006B75F6" w:rsidP="006B75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73A6E">
        <w:rPr>
          <w:rFonts w:ascii="Times New Roman" w:hAnsi="Times New Roman" w:cs="Times New Roman"/>
          <w:sz w:val="22"/>
          <w:szCs w:val="22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B75F6" w:rsidRDefault="006B75F6" w:rsidP="006B75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A6E">
        <w:rPr>
          <w:rFonts w:ascii="Times New Roman" w:hAnsi="Times New Roman" w:cs="Times New Roman"/>
        </w:rPr>
        <w:t>***Указываются конкретные годы периода реализации муниципальной программы (подпрограммы муниципальной программы).</w:t>
      </w:r>
      <w:bookmarkStart w:id="2" w:name="_Hlk131069639"/>
      <w:r>
        <w:rPr>
          <w:rFonts w:ascii="Times New Roman" w:hAnsi="Times New Roman"/>
          <w:sz w:val="26"/>
          <w:szCs w:val="26"/>
        </w:rPr>
        <w:t xml:space="preserve">           </w:t>
      </w:r>
    </w:p>
    <w:p w:rsidR="006B75F6" w:rsidRDefault="006B75F6" w:rsidP="006B75F6">
      <w:pPr>
        <w:pStyle w:val="2"/>
        <w:spacing w:after="0" w:line="240" w:lineRule="auto"/>
        <w:ind w:left="284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Приложение  3</w:t>
      </w:r>
    </w:p>
    <w:p w:rsidR="006B75F6" w:rsidRDefault="006B75F6" w:rsidP="006B75F6">
      <w:pPr>
        <w:pStyle w:val="2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к постановлению администрации округа</w:t>
      </w:r>
    </w:p>
    <w:p w:rsidR="006B75F6" w:rsidRDefault="006B75F6" w:rsidP="006B75F6">
      <w:pPr>
        <w:pStyle w:val="2"/>
        <w:spacing w:after="0" w:line="240" w:lineRule="auto"/>
        <w:ind w:left="284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от       №    </w:t>
      </w:r>
    </w:p>
    <w:p w:rsidR="006B75F6" w:rsidRDefault="006B75F6" w:rsidP="006B75F6">
      <w:pPr>
        <w:pStyle w:val="2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6B75F6" w:rsidRDefault="006B75F6" w:rsidP="006B75F6">
      <w:pPr>
        <w:pStyle w:val="2"/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«Приложение </w:t>
      </w:r>
      <w:r w:rsidRPr="00BC41CE">
        <w:rPr>
          <w:rFonts w:ascii="Times New Roman" w:hAnsi="Times New Roman"/>
          <w:sz w:val="26"/>
          <w:szCs w:val="26"/>
        </w:rPr>
        <w:t xml:space="preserve"> 4</w:t>
      </w:r>
    </w:p>
    <w:p w:rsidR="006B75F6" w:rsidRPr="00BC41CE" w:rsidRDefault="006B75F6" w:rsidP="006B75F6">
      <w:pPr>
        <w:pStyle w:val="2"/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к подпрограмме 1»</w:t>
      </w:r>
    </w:p>
    <w:p w:rsidR="006B75F6" w:rsidRPr="00BC41CE" w:rsidRDefault="006B75F6" w:rsidP="006B75F6">
      <w:pPr>
        <w:pStyle w:val="2"/>
        <w:spacing w:after="0"/>
        <w:ind w:left="284"/>
        <w:jc w:val="right"/>
        <w:outlineLvl w:val="0"/>
        <w:rPr>
          <w:rFonts w:ascii="Times New Roman" w:hAnsi="Times New Roman"/>
          <w:b/>
          <w:sz w:val="26"/>
          <w:szCs w:val="26"/>
        </w:rPr>
      </w:pPr>
    </w:p>
    <w:p w:rsidR="006B75F6" w:rsidRPr="00BC41CE" w:rsidRDefault="006B75F6" w:rsidP="006B75F6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75F6" w:rsidRPr="00BC41CE" w:rsidRDefault="006B75F6" w:rsidP="006B75F6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1CE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подпрограммы 1 за счет средств бюджета округа</w:t>
      </w:r>
    </w:p>
    <w:p w:rsidR="006B75F6" w:rsidRPr="00BC41CE" w:rsidRDefault="006B75F6" w:rsidP="006B75F6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"/>
        <w:gridCol w:w="1817"/>
        <w:gridCol w:w="1696"/>
        <w:gridCol w:w="1708"/>
        <w:gridCol w:w="3859"/>
        <w:gridCol w:w="1021"/>
        <w:gridCol w:w="876"/>
        <w:gridCol w:w="872"/>
        <w:gridCol w:w="876"/>
        <w:gridCol w:w="739"/>
        <w:gridCol w:w="1450"/>
      </w:tblGrid>
      <w:tr w:rsidR="006B75F6" w:rsidRPr="00BC41CE" w:rsidTr="009212BE">
        <w:tc>
          <w:tcPr>
            <w:tcW w:w="196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5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50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243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879" w:type="pct"/>
            <w:gridSpan w:val="6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6B75F6" w:rsidRPr="00BC41CE" w:rsidTr="009212BE">
        <w:trPr>
          <w:trHeight w:val="1056"/>
        </w:trPr>
        <w:tc>
          <w:tcPr>
            <w:tcW w:w="19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6B75F6" w:rsidRPr="00BC41CE" w:rsidRDefault="006B75F6" w:rsidP="009212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spacing w:after="0" w:line="240" w:lineRule="auto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всего за 2023-2027 годы</w:t>
            </w:r>
          </w:p>
        </w:tc>
      </w:tr>
      <w:tr w:rsidR="006B75F6" w:rsidRPr="00BC41CE" w:rsidTr="009212BE">
        <w:tc>
          <w:tcPr>
            <w:tcW w:w="19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6B75F6" w:rsidRPr="00BC41CE" w:rsidTr="009212BE">
        <w:tc>
          <w:tcPr>
            <w:tcW w:w="196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546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безопасности проживания населения округа»</w:t>
            </w:r>
          </w:p>
        </w:tc>
        <w:tc>
          <w:tcPr>
            <w:tcW w:w="550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9766,2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8557,8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9620,4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9459,5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37403,9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9766,2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8557,8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8032,4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8467,0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34823,4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6B75F6" w:rsidRPr="00BC41CE" w:rsidTr="009212BE">
        <w:trPr>
          <w:trHeight w:val="1110"/>
        </w:trPr>
        <w:tc>
          <w:tcPr>
            <w:tcW w:w="19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196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1. 1</w:t>
            </w:r>
          </w:p>
        </w:tc>
        <w:tc>
          <w:tcPr>
            <w:tcW w:w="546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округа АСС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9143,4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8552,8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6F51D4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34185,6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9143,4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8552,8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6F51D4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34185,6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276"/>
        </w:trPr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20"/>
        </w:trPr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5F6" w:rsidRPr="00BC41CE" w:rsidTr="009212BE">
        <w:tc>
          <w:tcPr>
            <w:tcW w:w="196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30994914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 w:val="restart"/>
            <w:tcBorders>
              <w:bottom w:val="nil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546" w:type="pct"/>
            <w:vMerge w:val="restart"/>
            <w:tcBorders>
              <w:bottom w:val="nil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подготовки к защите населения от опасностей, возникающих при ведении военных действий или 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вследствие этих действий, а также при возникновении чрезвычайных ситуаций природного и техногенного характера.</w:t>
            </w:r>
          </w:p>
        </w:tc>
        <w:tc>
          <w:tcPr>
            <w:tcW w:w="550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 w:rsidRPr="00BC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 w:rsidRPr="00BC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bookmarkEnd w:id="3"/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1626"/>
        </w:trPr>
        <w:tc>
          <w:tcPr>
            <w:tcW w:w="196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5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и повышение готовности сил и средств районного звена областной территориальной подсистемы единой государственной системы предупреждения и ликвидации чрезвычайных ситуаций и гражданской обороны округа</w:t>
            </w:r>
          </w:p>
        </w:tc>
        <w:tc>
          <w:tcPr>
            <w:tcW w:w="550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округа </w:t>
            </w: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1746"/>
        </w:trPr>
        <w:tc>
          <w:tcPr>
            <w:tcW w:w="196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196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 w:val="restart"/>
            <w:tcBorders>
              <w:bottom w:val="nil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1.4</w:t>
            </w:r>
          </w:p>
        </w:tc>
        <w:tc>
          <w:tcPr>
            <w:tcW w:w="546" w:type="pct"/>
            <w:vMerge w:val="restart"/>
            <w:tcBorders>
              <w:bottom w:val="nil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первичных мер 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550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округа,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имущественных отношений администрации округа</w:t>
            </w: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617,8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1588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DB">
              <w:rPr>
                <w:rFonts w:ascii="Times New Roman" w:hAnsi="Times New Roman" w:cs="Times New Roman"/>
                <w:sz w:val="24"/>
                <w:szCs w:val="24"/>
              </w:rPr>
              <w:t>992.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FB44DB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3198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доходы бюджета 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617,8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FB44DB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2" w:type="pct"/>
          </w:tcPr>
          <w:p w:rsidR="006B75F6" w:rsidRPr="00FB44DB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A46412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412">
              <w:rPr>
                <w:rFonts w:ascii="Times New Roman" w:hAnsi="Times New Roman" w:cs="Times New Roman"/>
                <w:bCs/>
                <w:sz w:val="24"/>
                <w:szCs w:val="24"/>
              </w:rPr>
              <w:t>617,8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1588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DB">
              <w:rPr>
                <w:rFonts w:ascii="Times New Roman" w:hAnsi="Times New Roman" w:cs="Times New Roman"/>
                <w:sz w:val="24"/>
                <w:szCs w:val="24"/>
              </w:rPr>
              <w:t>992.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B75F6" w:rsidRPr="00BC41CE" w:rsidRDefault="006B75F6" w:rsidP="006B75F6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6B75F6" w:rsidRPr="00BC41CE" w:rsidRDefault="006B75F6" w:rsidP="006B75F6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6B75F6" w:rsidRPr="00BC41CE" w:rsidRDefault="006B75F6" w:rsidP="006B75F6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6B75F6" w:rsidRPr="00BC41CE" w:rsidRDefault="006B75F6" w:rsidP="006B75F6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6B75F6" w:rsidRPr="00BC41CE" w:rsidRDefault="006B75F6" w:rsidP="006B75F6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6B75F6" w:rsidRPr="00BC41CE" w:rsidRDefault="006B75F6" w:rsidP="006B75F6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BC41CE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6B75F6" w:rsidRPr="00BC41CE" w:rsidRDefault="006B75F6" w:rsidP="006B75F6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6B75F6" w:rsidRPr="00BC41CE" w:rsidRDefault="006B75F6" w:rsidP="006B75F6">
      <w:pPr>
        <w:pStyle w:val="ab"/>
        <w:ind w:left="786"/>
        <w:jc w:val="both"/>
        <w:rPr>
          <w:sz w:val="26"/>
        </w:rPr>
      </w:pPr>
      <w:r w:rsidRPr="00BC41CE">
        <w:rPr>
          <w:vertAlign w:val="superscript"/>
        </w:rPr>
        <w:t xml:space="preserve">4 </w:t>
      </w:r>
      <w:r w:rsidRPr="00BC41CE"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bookmarkEnd w:id="2"/>
    <w:p w:rsidR="006B75F6" w:rsidRDefault="006B75F6" w:rsidP="006B75F6"/>
    <w:p w:rsidR="006B75F6" w:rsidRDefault="006B75F6" w:rsidP="006B75F6"/>
    <w:p w:rsidR="006B75F6" w:rsidRDefault="006B75F6" w:rsidP="006B75F6"/>
    <w:p w:rsidR="006B75F6" w:rsidRDefault="006B75F6" w:rsidP="006B75F6"/>
    <w:p w:rsidR="009212BE" w:rsidRDefault="009212BE" w:rsidP="006B75F6"/>
    <w:p w:rsidR="009212BE" w:rsidRDefault="009212BE" w:rsidP="006B75F6"/>
    <w:p w:rsidR="009212BE" w:rsidRDefault="009212BE" w:rsidP="006B75F6"/>
    <w:p w:rsidR="009212BE" w:rsidRDefault="009212BE" w:rsidP="006B75F6"/>
    <w:p w:rsidR="006B75F6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Приложение </w:t>
      </w:r>
      <w:r w:rsidRPr="00BC41C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4</w:t>
      </w:r>
    </w:p>
    <w:p w:rsidR="006B75F6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к постановлению администрации округа</w:t>
      </w:r>
    </w:p>
    <w:p w:rsidR="006B75F6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от        №   </w:t>
      </w:r>
    </w:p>
    <w:p w:rsidR="006B75F6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75F6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«Приложение 4</w:t>
      </w:r>
    </w:p>
    <w:p w:rsidR="006B75F6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к подпрограмме 2</w:t>
      </w:r>
    </w:p>
    <w:p w:rsidR="006B75F6" w:rsidRDefault="006B75F6" w:rsidP="006B75F6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6B75F6" w:rsidRPr="00BC41CE" w:rsidRDefault="006B75F6" w:rsidP="006B75F6">
      <w:pPr>
        <w:pStyle w:val="ConsPlusNormal"/>
        <w:ind w:left="1211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8171E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подпрограммы 2 муниципальной программы за счет средств бюджета округа</w:t>
      </w:r>
    </w:p>
    <w:p w:rsidR="006B75F6" w:rsidRPr="00BC41CE" w:rsidRDefault="006B75F6" w:rsidP="006B75F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1752"/>
        <w:gridCol w:w="1749"/>
        <w:gridCol w:w="1751"/>
        <w:gridCol w:w="3803"/>
        <w:gridCol w:w="1021"/>
        <w:gridCol w:w="733"/>
        <w:gridCol w:w="876"/>
        <w:gridCol w:w="876"/>
        <w:gridCol w:w="872"/>
        <w:gridCol w:w="6"/>
        <w:gridCol w:w="1438"/>
      </w:tblGrid>
      <w:tr w:rsidR="006B75F6" w:rsidRPr="00BC41CE" w:rsidTr="009212BE">
        <w:tc>
          <w:tcPr>
            <w:tcW w:w="208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225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875" w:type="pct"/>
            <w:gridSpan w:val="7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6B75F6" w:rsidRPr="00BC41CE" w:rsidTr="009212BE">
        <w:trPr>
          <w:trHeight w:val="798"/>
        </w:trPr>
        <w:tc>
          <w:tcPr>
            <w:tcW w:w="208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6B75F6" w:rsidRPr="00BC41CE" w:rsidRDefault="006B75F6" w:rsidP="009212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spacing w:after="0" w:line="240" w:lineRule="auto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всего за 2023-2027 годы</w:t>
            </w:r>
          </w:p>
        </w:tc>
      </w:tr>
      <w:tr w:rsidR="006B75F6" w:rsidRPr="00BC41CE" w:rsidTr="009212BE">
        <w:tc>
          <w:tcPr>
            <w:tcW w:w="20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6B75F6" w:rsidRPr="00BC41CE" w:rsidTr="009212BE">
        <w:tc>
          <w:tcPr>
            <w:tcW w:w="208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3" w:type="pct"/>
            <w:vMerge w:val="restart"/>
          </w:tcPr>
          <w:p w:rsidR="006B75F6" w:rsidRPr="00B2003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proofErr w:type="gram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proofErr w:type="spellEnd"/>
            <w:proofErr w:type="gram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преступлений и иных </w:t>
            </w:r>
            <w:proofErr w:type="spell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правонаруше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ний</w:t>
            </w:r>
            <w:proofErr w:type="spell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1498,9</w:t>
            </w:r>
          </w:p>
        </w:tc>
        <w:tc>
          <w:tcPr>
            <w:tcW w:w="236" w:type="pct"/>
          </w:tcPr>
          <w:p w:rsidR="006B75F6" w:rsidRPr="002872C2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912,8</w:t>
            </w:r>
          </w:p>
        </w:tc>
        <w:tc>
          <w:tcPr>
            <w:tcW w:w="282" w:type="pct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181,5</w:t>
            </w:r>
          </w:p>
        </w:tc>
        <w:tc>
          <w:tcPr>
            <w:tcW w:w="282" w:type="pct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181,5</w:t>
            </w:r>
          </w:p>
        </w:tc>
        <w:tc>
          <w:tcPr>
            <w:tcW w:w="283" w:type="pct"/>
            <w:gridSpan w:val="2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86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spellEnd"/>
            <w:r w:rsidRPr="00486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48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606,7</w:t>
            </w:r>
          </w:p>
        </w:tc>
        <w:tc>
          <w:tcPr>
            <w:tcW w:w="236" w:type="pct"/>
          </w:tcPr>
          <w:p w:rsidR="006B75F6" w:rsidRPr="008C19AA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8C19AA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970,2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78171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78171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892,2</w:t>
            </w:r>
          </w:p>
        </w:tc>
        <w:tc>
          <w:tcPr>
            <w:tcW w:w="236" w:type="pct"/>
          </w:tcPr>
          <w:p w:rsidR="006B75F6" w:rsidRPr="008C19AA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2" w:type="pct"/>
          </w:tcPr>
          <w:p w:rsidR="006B75F6" w:rsidRPr="0078171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82" w:type="pct"/>
          </w:tcPr>
          <w:p w:rsidR="006B75F6" w:rsidRPr="0078171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83" w:type="pct"/>
            <w:gridSpan w:val="2"/>
          </w:tcPr>
          <w:p w:rsidR="006B75F6" w:rsidRPr="0078171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CC734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1804,5</w:t>
            </w:r>
          </w:p>
        </w:tc>
      </w:tr>
      <w:tr w:rsidR="006B75F6" w:rsidRPr="00BC41CE" w:rsidTr="009212BE">
        <w:trPr>
          <w:trHeight w:val="1110"/>
        </w:trPr>
        <w:tc>
          <w:tcPr>
            <w:tcW w:w="208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 w:val="restart"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</w:p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3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профилактических и </w:t>
            </w:r>
            <w:proofErr w:type="spellStart"/>
            <w:proofErr w:type="gram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пропагандист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proofErr w:type="gram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мер, направленных на культурное,  спортивное, нравственное,  патриотическое воспитание и правовое просвещение граждан</w:t>
            </w: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округа</w:t>
            </w: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14,9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283" w:type="pct"/>
            <w:gridSpan w:val="2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69,9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CC734F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9,9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2. 2</w:t>
            </w:r>
          </w:p>
        </w:tc>
        <w:tc>
          <w:tcPr>
            <w:tcW w:w="563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</w:t>
            </w:r>
            <w:proofErr w:type="spellStart"/>
            <w:proofErr w:type="gram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экстремизма и терроризма</w:t>
            </w: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236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615,0</w:t>
            </w:r>
          </w:p>
        </w:tc>
        <w:tc>
          <w:tcPr>
            <w:tcW w:w="282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83" w:type="pct"/>
            <w:gridSpan w:val="2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955,0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236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282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3" w:type="pct"/>
            <w:gridSpan w:val="2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425,1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529,9</w:t>
            </w:r>
          </w:p>
        </w:tc>
        <w:tc>
          <w:tcPr>
            <w:tcW w:w="282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529,9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5F6" w:rsidRPr="00BC41CE" w:rsidTr="009212BE">
        <w:trPr>
          <w:trHeight w:val="483"/>
        </w:trPr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:rsidR="006B75F6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округа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F6" w:rsidRPr="003F54F7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F6" w:rsidRPr="003F54F7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F6" w:rsidRPr="003F54F7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6B75F6" w:rsidRPr="003F54F7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3" w:type="pct"/>
            <w:gridSpan w:val="2"/>
          </w:tcPr>
          <w:p w:rsidR="006B75F6" w:rsidRPr="003F54F7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F6" w:rsidRPr="003F54F7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415,0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CC734F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415,0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и субсидии 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1191"/>
        </w:trPr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</w:tcPr>
          <w:p w:rsidR="006B75F6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20"/>
        </w:trPr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культуры и библиотечного обслуживания»</w:t>
            </w: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282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6B75F6" w:rsidRPr="00BC41CE" w:rsidTr="009212BE">
        <w:trPr>
          <w:trHeight w:val="20"/>
        </w:trPr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</w:tcPr>
          <w:p w:rsidR="006B75F6" w:rsidRPr="0062762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2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62762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2F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82" w:type="pct"/>
          </w:tcPr>
          <w:p w:rsidR="006B75F6" w:rsidRPr="0062762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2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62762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2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62762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2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62762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2F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6B75F6" w:rsidRPr="00BC41CE" w:rsidTr="009212BE">
        <w:trPr>
          <w:trHeight w:val="20"/>
        </w:trPr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5F6" w:rsidRPr="00BC41CE" w:rsidTr="009212BE">
        <w:trPr>
          <w:trHeight w:val="20"/>
        </w:trPr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529,9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529,9</w:t>
            </w:r>
          </w:p>
        </w:tc>
      </w:tr>
      <w:tr w:rsidR="006B75F6" w:rsidRPr="00BC41CE" w:rsidTr="009212BE">
        <w:tc>
          <w:tcPr>
            <w:tcW w:w="208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tcBorders>
              <w:bottom w:val="nil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2.3</w:t>
            </w:r>
          </w:p>
        </w:tc>
        <w:tc>
          <w:tcPr>
            <w:tcW w:w="563" w:type="pct"/>
            <w:vMerge w:val="restart"/>
            <w:tcBorders>
              <w:bottom w:val="nil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общественного порядка с участием народных дружин</w:t>
            </w: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83" w:type="pct"/>
            <w:gridSpan w:val="2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CC734F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55,0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2.4</w:t>
            </w:r>
          </w:p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Развитие и обеспечение эксплуатации АПК «Безопасный город»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327,0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267,8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116,5</w:t>
            </w:r>
          </w:p>
        </w:tc>
        <w:tc>
          <w:tcPr>
            <w:tcW w:w="282" w:type="pct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116,5</w:t>
            </w:r>
          </w:p>
        </w:tc>
        <w:tc>
          <w:tcPr>
            <w:tcW w:w="283" w:type="pct"/>
            <w:gridSpan w:val="2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827,8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F6" w:rsidRPr="00CC734F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5,2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210,6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CC734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452,6</w:t>
            </w:r>
          </w:p>
        </w:tc>
      </w:tr>
      <w:tr w:rsidR="006B75F6" w:rsidRPr="00BC41CE" w:rsidTr="009212BE">
        <w:trPr>
          <w:trHeight w:val="1746"/>
        </w:trPr>
        <w:tc>
          <w:tcPr>
            <w:tcW w:w="208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tcBorders>
              <w:bottom w:val="nil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2.5</w:t>
            </w:r>
          </w:p>
        </w:tc>
        <w:tc>
          <w:tcPr>
            <w:tcW w:w="563" w:type="pct"/>
            <w:vMerge w:val="restart"/>
            <w:tcBorders>
              <w:bottom w:val="nil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межведомственного</w:t>
            </w:r>
            <w:proofErr w:type="gram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взаимодей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профилактики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правонаруше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преступлений</w:t>
            </w: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530"/>
        </w:trPr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720"/>
        </w:trPr>
        <w:tc>
          <w:tcPr>
            <w:tcW w:w="208" w:type="pct"/>
            <w:vMerge w:val="restart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</w:t>
            </w:r>
          </w:p>
          <w:p w:rsidR="006B75F6" w:rsidRPr="002668D3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5F6" w:rsidRPr="002668D3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 </w:t>
            </w:r>
            <w:proofErr w:type="gramStart"/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</w:p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6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2668D3">
              <w:rPr>
                <w:rFonts w:ascii="Times New Roman" w:hAnsi="Times New Roman" w:cs="Times New Roman"/>
                <w:sz w:val="24"/>
                <w:szCs w:val="24"/>
              </w:rPr>
              <w:t xml:space="preserve">  полномочий в  сфере  административных  </w:t>
            </w:r>
            <w:proofErr w:type="spellStart"/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правоотноше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564" w:type="pct"/>
            <w:vMerge w:val="restart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1225" w:type="pct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shd w:val="clear" w:color="auto" w:fill="auto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822,0</w:t>
            </w:r>
          </w:p>
        </w:tc>
        <w:tc>
          <w:tcPr>
            <w:tcW w:w="236" w:type="pct"/>
            <w:shd w:val="clear" w:color="auto" w:fill="auto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822,0</w:t>
            </w:r>
          </w:p>
        </w:tc>
      </w:tr>
      <w:tr w:rsidR="006B75F6" w:rsidRPr="00BC41CE" w:rsidTr="009212BE">
        <w:trPr>
          <w:trHeight w:val="678"/>
        </w:trPr>
        <w:tc>
          <w:tcPr>
            <w:tcW w:w="208" w:type="pct"/>
            <w:vMerge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911"/>
        </w:trPr>
        <w:tc>
          <w:tcPr>
            <w:tcW w:w="208" w:type="pct"/>
            <w:vMerge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784"/>
        </w:trPr>
        <w:tc>
          <w:tcPr>
            <w:tcW w:w="208" w:type="pct"/>
            <w:vMerge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  <w:tc>
          <w:tcPr>
            <w:tcW w:w="236" w:type="pct"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6B75F6" w:rsidRPr="00CC734F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822,0</w:t>
            </w:r>
          </w:p>
        </w:tc>
      </w:tr>
      <w:tr w:rsidR="006B75F6" w:rsidRPr="00BC41CE" w:rsidTr="009212BE">
        <w:tc>
          <w:tcPr>
            <w:tcW w:w="208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ческих</w:t>
            </w:r>
            <w:proofErr w:type="spellEnd"/>
            <w:proofErr w:type="gram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мер, направленных на </w:t>
            </w:r>
            <w:proofErr w:type="spell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безнадзорнос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ти</w:t>
            </w:r>
            <w:proofErr w:type="spell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, беспризорности среди несовершеннолетних</w:t>
            </w: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81" w:type="pct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CC734F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1252"/>
        </w:trPr>
        <w:tc>
          <w:tcPr>
            <w:tcW w:w="208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B75F6" w:rsidRPr="00BC41CE" w:rsidRDefault="006B75F6" w:rsidP="006B75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1CE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6B75F6" w:rsidRPr="00BC41CE" w:rsidRDefault="006B75F6" w:rsidP="006B75F6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6B75F6" w:rsidRPr="00BC41CE" w:rsidRDefault="006B75F6" w:rsidP="006B75F6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BC41CE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6B75F6" w:rsidRPr="00BC41CE" w:rsidRDefault="006B75F6" w:rsidP="006B75F6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6B75F6" w:rsidRPr="00BC41CE" w:rsidRDefault="006B75F6" w:rsidP="006B75F6">
      <w:pPr>
        <w:pStyle w:val="ab"/>
        <w:ind w:left="786"/>
        <w:jc w:val="both"/>
      </w:pPr>
      <w:r w:rsidRPr="00BC41CE">
        <w:rPr>
          <w:vertAlign w:val="superscript"/>
        </w:rPr>
        <w:t xml:space="preserve">4 </w:t>
      </w:r>
      <w:r w:rsidRPr="00BC41CE"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6B75F6" w:rsidRDefault="006B75F6" w:rsidP="006B75F6">
      <w:pPr>
        <w:spacing w:after="0" w:line="240" w:lineRule="auto"/>
      </w:pPr>
    </w:p>
    <w:p w:rsidR="006B75F6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212BE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</w:t>
      </w:r>
    </w:p>
    <w:p w:rsidR="006B75F6" w:rsidRDefault="009212BE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</w:t>
      </w:r>
      <w:r w:rsidR="006B75F6">
        <w:rPr>
          <w:rFonts w:ascii="Times New Roman" w:hAnsi="Times New Roman" w:cs="Times New Roman"/>
          <w:bCs/>
          <w:sz w:val="26"/>
          <w:szCs w:val="26"/>
        </w:rPr>
        <w:t xml:space="preserve">Приложение 5 </w:t>
      </w:r>
    </w:p>
    <w:p w:rsidR="006B75F6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к постановлению администрации округа</w:t>
      </w:r>
    </w:p>
    <w:p w:rsidR="006B75F6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от                   № </w:t>
      </w:r>
    </w:p>
    <w:p w:rsidR="006B75F6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B75F6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«Приложение 5</w:t>
      </w:r>
    </w:p>
    <w:p w:rsidR="006B75F6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к подпрограмме 2»  </w:t>
      </w:r>
    </w:p>
    <w:p w:rsidR="006B75F6" w:rsidRPr="00BC41CE" w:rsidRDefault="006B75F6" w:rsidP="006B75F6">
      <w:pPr>
        <w:spacing w:after="0" w:line="240" w:lineRule="auto"/>
        <w:ind w:left="360"/>
        <w:jc w:val="right"/>
        <w:rPr>
          <w:bCs/>
          <w:sz w:val="26"/>
          <w:szCs w:val="26"/>
        </w:rPr>
      </w:pPr>
    </w:p>
    <w:p w:rsidR="006B75F6" w:rsidRPr="001E40BD" w:rsidRDefault="006B75F6" w:rsidP="006B75F6">
      <w:pPr>
        <w:pStyle w:val="ab"/>
        <w:widowControl w:val="0"/>
        <w:autoSpaceDE w:val="0"/>
        <w:autoSpaceDN w:val="0"/>
        <w:ind w:left="1211"/>
        <w:jc w:val="center"/>
        <w:rPr>
          <w:b/>
          <w:bCs/>
          <w:sz w:val="24"/>
          <w:szCs w:val="24"/>
        </w:rPr>
      </w:pPr>
      <w:r w:rsidRPr="001E40BD">
        <w:rPr>
          <w:b/>
          <w:bCs/>
          <w:sz w:val="24"/>
          <w:szCs w:val="24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(подпрограммы 2 муниципальной 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5"/>
        <w:gridCol w:w="6158"/>
        <w:gridCol w:w="1349"/>
        <w:gridCol w:w="6"/>
        <w:gridCol w:w="1343"/>
        <w:gridCol w:w="1349"/>
        <w:gridCol w:w="1349"/>
        <w:gridCol w:w="1355"/>
        <w:gridCol w:w="1355"/>
      </w:tblGrid>
      <w:tr w:rsidR="006B75F6" w:rsidRPr="001E40BD" w:rsidTr="009212BE">
        <w:trPr>
          <w:trHeight w:val="247"/>
        </w:trPr>
        <w:tc>
          <w:tcPr>
            <w:tcW w:w="283" w:type="pct"/>
            <w:vMerge w:val="restar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№</w:t>
            </w:r>
          </w:p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01E0F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501E0F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501E0F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037" w:type="pct"/>
            <w:vMerge w:val="restar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448" w:type="pct"/>
            <w:gridSpan w:val="2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3" w:type="pct"/>
            <w:gridSpan w:val="5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Оценка расходов (тыс. руб.)</w:t>
            </w:r>
          </w:p>
        </w:tc>
      </w:tr>
      <w:tr w:rsidR="006B75F6" w:rsidRPr="001E40BD" w:rsidTr="009212BE">
        <w:tc>
          <w:tcPr>
            <w:tcW w:w="283" w:type="pct"/>
            <w:vMerge/>
          </w:tcPr>
          <w:p w:rsidR="006B75F6" w:rsidRPr="00501E0F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7" w:type="pct"/>
            <w:vMerge/>
          </w:tcPr>
          <w:p w:rsidR="006B75F6" w:rsidRPr="00501E0F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 xml:space="preserve">год 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>***</w:t>
            </w:r>
          </w:p>
        </w:tc>
        <w:tc>
          <w:tcPr>
            <w:tcW w:w="446" w:type="pct"/>
            <w:gridSpan w:val="2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2024  год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>***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2025 год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>***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2026</w:t>
            </w:r>
          </w:p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год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 xml:space="preserve"> ***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2027</w:t>
            </w:r>
          </w:p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год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 xml:space="preserve"> ***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всего</w:t>
            </w:r>
          </w:p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за 2023-2027 годы</w:t>
            </w:r>
          </w:p>
        </w:tc>
      </w:tr>
      <w:tr w:rsidR="006B75F6" w:rsidRPr="001E40BD" w:rsidTr="009212BE">
        <w:tc>
          <w:tcPr>
            <w:tcW w:w="283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7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6" w:type="pct"/>
            <w:gridSpan w:val="2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B75F6" w:rsidRPr="001E40BD" w:rsidTr="009212BE">
        <w:tc>
          <w:tcPr>
            <w:tcW w:w="283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7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892,2</w:t>
            </w:r>
          </w:p>
        </w:tc>
        <w:tc>
          <w:tcPr>
            <w:tcW w:w="446" w:type="pct"/>
            <w:gridSpan w:val="2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740,5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85,9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85,9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1804,5</w:t>
            </w:r>
          </w:p>
        </w:tc>
      </w:tr>
      <w:tr w:rsidR="006B75F6" w:rsidRPr="001E40BD" w:rsidTr="009212BE">
        <w:tc>
          <w:tcPr>
            <w:tcW w:w="283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7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федеральный бюджет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  <w:gridSpan w:val="2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B75F6" w:rsidRPr="001E40BD" w:rsidTr="009212BE">
        <w:tc>
          <w:tcPr>
            <w:tcW w:w="283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7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областной бюджет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892,2</w:t>
            </w:r>
          </w:p>
        </w:tc>
        <w:tc>
          <w:tcPr>
            <w:tcW w:w="446" w:type="pct"/>
            <w:gridSpan w:val="2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740,5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85,9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85,9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1804,5</w:t>
            </w:r>
          </w:p>
        </w:tc>
      </w:tr>
      <w:tr w:rsidR="006B75F6" w:rsidRPr="001E40BD" w:rsidTr="009212BE">
        <w:tc>
          <w:tcPr>
            <w:tcW w:w="283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37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государственные внебюджетные фонды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  <w:gridSpan w:val="2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B75F6" w:rsidRPr="001E40BD" w:rsidTr="009212BE">
        <w:tc>
          <w:tcPr>
            <w:tcW w:w="283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37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  <w:gridSpan w:val="2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B75F6" w:rsidRPr="00BC41CE" w:rsidTr="009212BE">
        <w:tc>
          <w:tcPr>
            <w:tcW w:w="283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037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в том числе в форме государственно-частного партнерства**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  <w:gridSpan w:val="2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6B75F6" w:rsidRPr="00D81B50" w:rsidRDefault="006B75F6" w:rsidP="006B75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C41CE">
        <w:rPr>
          <w:rFonts w:ascii="Times New Roman" w:eastAsia="Times New Roman" w:hAnsi="Times New Roman" w:cs="Times New Roman"/>
        </w:rPr>
        <w:t xml:space="preserve">*Объемы расходов федерального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</w:t>
      </w:r>
      <w:r w:rsidRPr="00D81B50">
        <w:rPr>
          <w:rFonts w:ascii="Times New Roman" w:eastAsia="Times New Roman" w:hAnsi="Times New Roman" w:cs="Times New Roman"/>
          <w:color w:val="000000" w:themeColor="text1"/>
        </w:rPr>
        <w:t>№ 4.</w:t>
      </w:r>
    </w:p>
    <w:p w:rsidR="006B75F6" w:rsidRPr="00BC41CE" w:rsidRDefault="006B75F6" w:rsidP="006B75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41CE">
        <w:rPr>
          <w:rFonts w:ascii="Times New Roman" w:eastAsia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B75F6" w:rsidRDefault="006B75F6" w:rsidP="006B75F6">
      <w:pPr>
        <w:spacing w:after="0" w:line="240" w:lineRule="auto"/>
        <w:jc w:val="both"/>
      </w:pPr>
      <w:r w:rsidRPr="00BC41CE">
        <w:rPr>
          <w:rFonts w:ascii="Times New Roman" w:eastAsia="Times New Roman" w:hAnsi="Times New Roman" w:cs="Times New Roman"/>
        </w:rPr>
        <w:t>***Указываются конкретные годы периода реализации муниципальной программы (подпрограммы муниципальной программы)</w:t>
      </w:r>
      <w:r>
        <w:rPr>
          <w:rFonts w:ascii="Times New Roman" w:eastAsia="Times New Roman" w:hAnsi="Times New Roman" w:cs="Times New Roman"/>
        </w:rPr>
        <w:t>.</w:t>
      </w:r>
    </w:p>
    <w:p w:rsidR="006B75F6" w:rsidRDefault="006B75F6" w:rsidP="006B75F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6B75F6" w:rsidSect="009212BE">
          <w:pgSz w:w="16838" w:h="11906" w:orient="landscape"/>
          <w:pgMar w:top="992" w:right="1134" w:bottom="567" w:left="709" w:header="709" w:footer="709" w:gutter="0"/>
          <w:cols w:space="708"/>
          <w:docGrid w:linePitch="360"/>
        </w:sectPr>
      </w:pPr>
    </w:p>
    <w:p w:rsidR="006B75F6" w:rsidRDefault="006B75F6" w:rsidP="006B75F6">
      <w:pPr>
        <w:pStyle w:val="ConsPlusTitle"/>
        <w:rPr>
          <w:b w:val="0"/>
          <w:sz w:val="26"/>
          <w:szCs w:val="26"/>
        </w:rPr>
      </w:pPr>
      <w:r w:rsidRPr="002D421F">
        <w:rPr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</w:t>
      </w:r>
    </w:p>
    <w:sectPr w:rsidR="006B75F6" w:rsidSect="009212B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31E" w:rsidRDefault="0019031E" w:rsidP="00646C46">
      <w:pPr>
        <w:spacing w:after="0" w:line="240" w:lineRule="auto"/>
      </w:pPr>
      <w:r>
        <w:separator/>
      </w:r>
    </w:p>
  </w:endnote>
  <w:endnote w:type="continuationSeparator" w:id="0">
    <w:p w:rsidR="0019031E" w:rsidRDefault="0019031E" w:rsidP="0064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BE" w:rsidRPr="00897CA3" w:rsidRDefault="009212BE" w:rsidP="009212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31E" w:rsidRDefault="0019031E" w:rsidP="00646C46">
      <w:pPr>
        <w:spacing w:after="0" w:line="240" w:lineRule="auto"/>
      </w:pPr>
      <w:r>
        <w:separator/>
      </w:r>
    </w:p>
  </w:footnote>
  <w:footnote w:type="continuationSeparator" w:id="0">
    <w:p w:rsidR="0019031E" w:rsidRDefault="0019031E" w:rsidP="0064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BE" w:rsidRDefault="00646C4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212B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12BE">
      <w:rPr>
        <w:rStyle w:val="a7"/>
        <w:noProof/>
      </w:rPr>
      <w:t>2</w:t>
    </w:r>
    <w:r>
      <w:rPr>
        <w:rStyle w:val="a7"/>
      </w:rPr>
      <w:fldChar w:fldCharType="end"/>
    </w:r>
  </w:p>
  <w:p w:rsidR="009212BE" w:rsidRDefault="009212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BE" w:rsidRDefault="00646C46" w:rsidP="009212BE">
    <w:pPr>
      <w:pStyle w:val="a3"/>
      <w:jc w:val="center"/>
    </w:pPr>
    <w:r>
      <w:rPr>
        <w:noProof/>
      </w:rPr>
      <w:fldChar w:fldCharType="begin"/>
    </w:r>
    <w:r w:rsidR="009212BE">
      <w:rPr>
        <w:noProof/>
      </w:rPr>
      <w:instrText xml:space="preserve"> PAGE   \* MERGEFORMAT </w:instrText>
    </w:r>
    <w:r>
      <w:rPr>
        <w:noProof/>
      </w:rPr>
      <w:fldChar w:fldCharType="separate"/>
    </w:r>
    <w:r w:rsidR="00E474C4">
      <w:rPr>
        <w:noProof/>
      </w:rPr>
      <w:t>16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5717EC8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C3563FE"/>
    <w:multiLevelType w:val="multilevel"/>
    <w:tmpl w:val="CABC460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CBC0A7A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75519B6"/>
    <w:multiLevelType w:val="multilevel"/>
    <w:tmpl w:val="3508F4A2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A8D738B"/>
    <w:multiLevelType w:val="hybridMultilevel"/>
    <w:tmpl w:val="182A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47519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6FC73AE"/>
    <w:multiLevelType w:val="multilevel"/>
    <w:tmpl w:val="3B3CCA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>
    <w:nsid w:val="48176E09"/>
    <w:multiLevelType w:val="multilevel"/>
    <w:tmpl w:val="268C269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77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10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4A22408"/>
    <w:multiLevelType w:val="hybridMultilevel"/>
    <w:tmpl w:val="413C2E78"/>
    <w:lvl w:ilvl="0" w:tplc="E0EAEDF4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5C7829D7"/>
    <w:multiLevelType w:val="hybridMultilevel"/>
    <w:tmpl w:val="EC6ED88E"/>
    <w:lvl w:ilvl="0" w:tplc="42728F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92119"/>
    <w:multiLevelType w:val="multilevel"/>
    <w:tmpl w:val="0E5E815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1751628"/>
    <w:multiLevelType w:val="hybridMultilevel"/>
    <w:tmpl w:val="89B0CBD2"/>
    <w:lvl w:ilvl="0" w:tplc="2C3422BA">
      <w:start w:val="2027"/>
      <w:numFmt w:val="decimal"/>
      <w:lvlText w:val="%1"/>
      <w:lvlJc w:val="left"/>
      <w:pPr>
        <w:ind w:left="58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5">
    <w:nsid w:val="640E298E"/>
    <w:multiLevelType w:val="hybridMultilevel"/>
    <w:tmpl w:val="4CF85D30"/>
    <w:lvl w:ilvl="0" w:tplc="C81EAB9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>
    <w:nsid w:val="784303E6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6"/>
  </w:num>
  <w:num w:numId="5">
    <w:abstractNumId w:val="13"/>
  </w:num>
  <w:num w:numId="6">
    <w:abstractNumId w:val="15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  <w:num w:numId="13">
    <w:abstractNumId w:val="17"/>
  </w:num>
  <w:num w:numId="14">
    <w:abstractNumId w:val="4"/>
  </w:num>
  <w:num w:numId="15">
    <w:abstractNumId w:val="8"/>
  </w:num>
  <w:num w:numId="16">
    <w:abstractNumId w:val="9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5F6"/>
    <w:rsid w:val="0019031E"/>
    <w:rsid w:val="002E6A4A"/>
    <w:rsid w:val="00646C46"/>
    <w:rsid w:val="006B75F6"/>
    <w:rsid w:val="008F3CFD"/>
    <w:rsid w:val="009212BE"/>
    <w:rsid w:val="00A66140"/>
    <w:rsid w:val="00E4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F6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B75F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6B75F6"/>
    <w:rPr>
      <w:rFonts w:ascii="Cambria" w:eastAsia="Times New Roman" w:hAnsi="Cambria" w:cs="Times New Roman"/>
      <w:i/>
      <w:iCs/>
      <w:color w:val="404040"/>
    </w:rPr>
  </w:style>
  <w:style w:type="paragraph" w:styleId="a3">
    <w:name w:val="header"/>
    <w:basedOn w:val="a"/>
    <w:link w:val="a4"/>
    <w:uiPriority w:val="99"/>
    <w:unhideWhenUsed/>
    <w:rsid w:val="006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5F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5F6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6B75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75F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75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rsid w:val="006B75F6"/>
    <w:rPr>
      <w:rFonts w:cs="Times New Roman"/>
    </w:rPr>
  </w:style>
  <w:style w:type="character" w:styleId="a8">
    <w:name w:val="Hyperlink"/>
    <w:uiPriority w:val="99"/>
    <w:rsid w:val="006B75F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6B7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6B75F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B7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99"/>
    <w:qFormat/>
    <w:rsid w:val="006B75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6B7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75F6"/>
    <w:rPr>
      <w:rFonts w:ascii="Tahoma" w:eastAsiaTheme="minorEastAsia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6B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B75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6B75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75F6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6B75F6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B75F6"/>
    <w:pPr>
      <w:widowControl w:val="0"/>
      <w:shd w:val="clear" w:color="auto" w:fill="FFFFFF"/>
      <w:spacing w:before="900" w:after="60" w:line="240" w:lineRule="atLeast"/>
      <w:jc w:val="both"/>
    </w:pPr>
    <w:rPr>
      <w:rFonts w:eastAsiaTheme="minorHAnsi" w:cs="Times New Roman"/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dcterms:created xsi:type="dcterms:W3CDTF">2024-08-12T07:01:00Z</dcterms:created>
  <dcterms:modified xsi:type="dcterms:W3CDTF">2024-08-13T12:04:00Z</dcterms:modified>
</cp:coreProperties>
</file>