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73" w:rsidRDefault="00C37D73" w:rsidP="00C37D7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73" w:rsidRDefault="00C37D73" w:rsidP="00C37D7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37D73" w:rsidRDefault="00C37D73" w:rsidP="00C37D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37D73" w:rsidRPr="00091B36" w:rsidRDefault="00C37D73" w:rsidP="00C37D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C37D73" w:rsidRDefault="00C37D73" w:rsidP="00C37D73">
      <w:pPr>
        <w:jc w:val="center"/>
        <w:rPr>
          <w:b/>
          <w:sz w:val="26"/>
          <w:szCs w:val="26"/>
        </w:rPr>
      </w:pPr>
    </w:p>
    <w:p w:rsidR="00C37D73" w:rsidRDefault="00C37D73" w:rsidP="00C37D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37D73" w:rsidRDefault="00C37D73" w:rsidP="00C37D73">
      <w:pPr>
        <w:jc w:val="center"/>
        <w:rPr>
          <w:b/>
          <w:sz w:val="26"/>
          <w:szCs w:val="26"/>
        </w:rPr>
      </w:pPr>
    </w:p>
    <w:p w:rsidR="00C37D73" w:rsidRDefault="00C37D73" w:rsidP="00C37D7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37D73" w:rsidRDefault="00C37D73" w:rsidP="00C37D73">
      <w:pPr>
        <w:jc w:val="center"/>
        <w:rPr>
          <w:bCs/>
          <w:sz w:val="26"/>
          <w:szCs w:val="26"/>
        </w:rPr>
      </w:pPr>
    </w:p>
    <w:p w:rsidR="00C37D73" w:rsidRDefault="00C37D73" w:rsidP="00C37D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C37D73" w:rsidRDefault="00C37D73" w:rsidP="00C37D73">
      <w:pPr>
        <w:jc w:val="both"/>
        <w:rPr>
          <w:bCs/>
          <w:sz w:val="26"/>
          <w:szCs w:val="26"/>
        </w:rPr>
      </w:pPr>
    </w:p>
    <w:p w:rsidR="00C37D73" w:rsidRDefault="00C37D73" w:rsidP="00C37D7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9 января 2023 года № 60 «Об утверждении</w:t>
      </w:r>
      <w:r w:rsidR="00066542">
        <w:rPr>
          <w:bCs/>
          <w:sz w:val="26"/>
          <w:szCs w:val="26"/>
        </w:rPr>
        <w:t xml:space="preserve"> Положения</w:t>
      </w:r>
      <w:r>
        <w:rPr>
          <w:bCs/>
          <w:sz w:val="26"/>
          <w:szCs w:val="26"/>
        </w:rPr>
        <w:t xml:space="preserve"> о комиссии по координации деятельности органов местного самоуправления по предупреждению коррупции»</w:t>
      </w:r>
    </w:p>
    <w:p w:rsidR="00C37D73" w:rsidRDefault="00C37D73" w:rsidP="00C37D73">
      <w:pPr>
        <w:jc w:val="center"/>
        <w:rPr>
          <w:bCs/>
          <w:sz w:val="26"/>
          <w:szCs w:val="26"/>
        </w:rPr>
      </w:pPr>
    </w:p>
    <w:p w:rsidR="00C37D73" w:rsidRDefault="00C37D73" w:rsidP="00C37D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C37D73" w:rsidRDefault="00C37D73" w:rsidP="00C37D7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37D73" w:rsidRDefault="00C37D73" w:rsidP="00C37D7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 к постановлению администрации округа от 9 января 2023 года № 60 «Об утверждении</w:t>
      </w:r>
      <w:r w:rsidR="00066542">
        <w:rPr>
          <w:bCs/>
          <w:sz w:val="26"/>
          <w:szCs w:val="26"/>
        </w:rPr>
        <w:t xml:space="preserve"> Положения</w:t>
      </w:r>
      <w:r>
        <w:rPr>
          <w:bCs/>
          <w:sz w:val="26"/>
          <w:szCs w:val="26"/>
        </w:rPr>
        <w:t xml:space="preserve"> о комиссии по координации деятельности органов местного самоуправления по предупреждению коррупции» изложить в следующей редакции согласно приложению к настоящему постановлению.</w:t>
      </w:r>
    </w:p>
    <w:p w:rsidR="00C37D73" w:rsidRDefault="00C37D73" w:rsidP="00C37D73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37D73" w:rsidRDefault="00C37D73" w:rsidP="00C37D73">
      <w:pPr>
        <w:jc w:val="both"/>
        <w:rPr>
          <w:bCs/>
          <w:sz w:val="26"/>
          <w:szCs w:val="26"/>
        </w:rPr>
      </w:pPr>
    </w:p>
    <w:p w:rsidR="00C37D73" w:rsidRDefault="00C37D73" w:rsidP="00C37D73">
      <w:pPr>
        <w:jc w:val="both"/>
        <w:rPr>
          <w:bCs/>
          <w:sz w:val="26"/>
          <w:szCs w:val="26"/>
        </w:rPr>
      </w:pPr>
    </w:p>
    <w:p w:rsidR="00C37D73" w:rsidRDefault="00C37D73" w:rsidP="00C37D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Default="007115F1" w:rsidP="00C37D73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15F1" w:rsidTr="007115F1">
        <w:tc>
          <w:tcPr>
            <w:tcW w:w="4785" w:type="dxa"/>
          </w:tcPr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</w:p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администрации округа</w:t>
            </w:r>
          </w:p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___________ № ____</w:t>
            </w:r>
          </w:p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(приложение)</w:t>
            </w:r>
          </w:p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«Утвержден</w:t>
            </w:r>
          </w:p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администрации округа от 09.01.2023 № 60</w:t>
            </w:r>
          </w:p>
          <w:p w:rsidR="007115F1" w:rsidRDefault="007115F1" w:rsidP="00C37D7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 2)</w:t>
            </w:r>
          </w:p>
        </w:tc>
      </w:tr>
    </w:tbl>
    <w:p w:rsidR="007115F1" w:rsidRDefault="007115F1" w:rsidP="00C37D73">
      <w:pPr>
        <w:jc w:val="both"/>
        <w:rPr>
          <w:bCs/>
          <w:sz w:val="26"/>
          <w:szCs w:val="26"/>
        </w:rPr>
      </w:pPr>
    </w:p>
    <w:p w:rsidR="007115F1" w:rsidRPr="00C37D73" w:rsidRDefault="007115F1" w:rsidP="00C37D73">
      <w:pPr>
        <w:jc w:val="both"/>
        <w:rPr>
          <w:bCs/>
          <w:sz w:val="26"/>
          <w:szCs w:val="26"/>
        </w:rPr>
      </w:pPr>
    </w:p>
    <w:p w:rsidR="00C37D73" w:rsidRPr="002E5002" w:rsidRDefault="00C37D73" w:rsidP="00C37D73">
      <w:pPr>
        <w:jc w:val="both"/>
        <w:rPr>
          <w:bCs/>
          <w:sz w:val="26"/>
          <w:szCs w:val="26"/>
        </w:rPr>
      </w:pPr>
    </w:p>
    <w:p w:rsidR="00286DCE" w:rsidRDefault="007115F1" w:rsidP="007115F1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7115F1" w:rsidRDefault="007115F1" w:rsidP="007115F1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координации деятельности органов местного самоуправления по предупреждению коррупции</w:t>
      </w:r>
    </w:p>
    <w:p w:rsidR="007115F1" w:rsidRDefault="007115F1" w:rsidP="007115F1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BB39A4" w:rsidTr="004C2B93">
        <w:tc>
          <w:tcPr>
            <w:tcW w:w="2943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Семичев А.О.</w:t>
            </w:r>
          </w:p>
        </w:tc>
        <w:tc>
          <w:tcPr>
            <w:tcW w:w="6628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-первый заместитель главы округа, начальник отдела управления территориями администрации округа, председатель комиссии;</w:t>
            </w:r>
          </w:p>
        </w:tc>
      </w:tr>
      <w:tr w:rsidR="00BB39A4" w:rsidTr="004C2B93">
        <w:tc>
          <w:tcPr>
            <w:tcW w:w="2943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Е.Б.</w:t>
            </w:r>
          </w:p>
        </w:tc>
        <w:tc>
          <w:tcPr>
            <w:tcW w:w="6628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округа, начальник отдела культуры, туризма и молодежи администрации округа, заместитель председателя комиссии;</w:t>
            </w:r>
          </w:p>
        </w:tc>
      </w:tr>
      <w:tr w:rsidR="00BB39A4" w:rsidTr="004C2B93">
        <w:tc>
          <w:tcPr>
            <w:tcW w:w="2943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Тепляшова А.Н.</w:t>
            </w:r>
          </w:p>
        </w:tc>
        <w:tc>
          <w:tcPr>
            <w:tcW w:w="6628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начальника управления делами, начальник отдела обеспечения деятельности и кадровой работы управления делами администрации округа, секретарь комиссии.</w:t>
            </w:r>
          </w:p>
        </w:tc>
      </w:tr>
      <w:tr w:rsidR="00BB39A4" w:rsidTr="004C2B93">
        <w:tc>
          <w:tcPr>
            <w:tcW w:w="2943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628" w:type="dxa"/>
          </w:tcPr>
          <w:p w:rsidR="00BB39A4" w:rsidRDefault="00BB39A4" w:rsidP="007115F1">
            <w:pPr>
              <w:jc w:val="both"/>
              <w:rPr>
                <w:sz w:val="26"/>
                <w:szCs w:val="26"/>
              </w:rPr>
            </w:pP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-управляющий делами администрации округа;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Евстафеев Л.Б.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О.В.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образования администрации округа;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С.П.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Усть-Кубинской районной организации Профсоюза работников народного образования и науки Российской Федерации (по согласованию);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Е.В.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юридического отдела администрации округа;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Тепляшова А.Д.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Усть-Кубинского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С.Н.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округа</w:t>
            </w:r>
          </w:p>
        </w:tc>
      </w:tr>
      <w:tr w:rsidR="004C2B93" w:rsidTr="004C2B93">
        <w:tc>
          <w:tcPr>
            <w:tcW w:w="2943" w:type="dxa"/>
          </w:tcPr>
          <w:p w:rsidR="004C2B93" w:rsidRDefault="004C2B93" w:rsidP="004C2B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Шурманов В.Ю.-</w:t>
            </w:r>
          </w:p>
        </w:tc>
        <w:tc>
          <w:tcPr>
            <w:tcW w:w="6628" w:type="dxa"/>
          </w:tcPr>
          <w:p w:rsidR="004C2B93" w:rsidRDefault="004C2B93" w:rsidP="00711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Общественного совета округа (по согласованию)</w:t>
            </w:r>
            <w:r w:rsidR="00460D6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7115F1" w:rsidRPr="007115F1" w:rsidRDefault="007115F1" w:rsidP="007115F1">
      <w:pPr>
        <w:jc w:val="both"/>
        <w:rPr>
          <w:sz w:val="26"/>
          <w:szCs w:val="26"/>
        </w:rPr>
      </w:pPr>
    </w:p>
    <w:sectPr w:rsidR="007115F1" w:rsidRPr="007115F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2888"/>
    <w:multiLevelType w:val="hybridMultilevel"/>
    <w:tmpl w:val="57E422E8"/>
    <w:lvl w:ilvl="0" w:tplc="DBDC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D73"/>
    <w:rsid w:val="00066542"/>
    <w:rsid w:val="00286DCE"/>
    <w:rsid w:val="00460D61"/>
    <w:rsid w:val="004C2B93"/>
    <w:rsid w:val="007115F1"/>
    <w:rsid w:val="00BB39A4"/>
    <w:rsid w:val="00C3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7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D73"/>
    <w:pPr>
      <w:ind w:left="720"/>
      <w:contextualSpacing/>
    </w:pPr>
  </w:style>
  <w:style w:type="table" w:styleId="a6">
    <w:name w:val="Table Grid"/>
    <w:basedOn w:val="a1"/>
    <w:uiPriority w:val="59"/>
    <w:rsid w:val="0071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2025-07-04T10:44:00Z</cp:lastPrinted>
  <dcterms:created xsi:type="dcterms:W3CDTF">2025-07-04T10:18:00Z</dcterms:created>
  <dcterms:modified xsi:type="dcterms:W3CDTF">2025-07-04T10:45:00Z</dcterms:modified>
</cp:coreProperties>
</file>