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6E" w:rsidRPr="00D43D56" w:rsidRDefault="00776D6E" w:rsidP="0077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6E" w:rsidRDefault="00776D6E" w:rsidP="0077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776D6E" w:rsidRDefault="00776D6E" w:rsidP="00776D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76D6E" w:rsidRDefault="00776D6E" w:rsidP="00776D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776D6E" w:rsidRDefault="00776D6E" w:rsidP="00776D6E">
      <w:pPr>
        <w:jc w:val="center"/>
        <w:rPr>
          <w:b/>
          <w:sz w:val="26"/>
          <w:szCs w:val="26"/>
        </w:rPr>
      </w:pPr>
    </w:p>
    <w:p w:rsidR="00776D6E" w:rsidRDefault="00776D6E" w:rsidP="00776D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76D6E" w:rsidRDefault="00776D6E" w:rsidP="00776D6E">
      <w:pPr>
        <w:jc w:val="center"/>
        <w:rPr>
          <w:b/>
          <w:sz w:val="26"/>
          <w:szCs w:val="26"/>
        </w:rPr>
      </w:pPr>
    </w:p>
    <w:p w:rsidR="00776D6E" w:rsidRDefault="00776D6E" w:rsidP="00776D6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776D6E" w:rsidRDefault="00776D6E" w:rsidP="00776D6E">
      <w:pPr>
        <w:jc w:val="center"/>
        <w:rPr>
          <w:sz w:val="26"/>
          <w:szCs w:val="26"/>
        </w:rPr>
      </w:pPr>
    </w:p>
    <w:p w:rsidR="00776D6E" w:rsidRDefault="00776D6E" w:rsidP="00776D6E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776D6E" w:rsidRDefault="00776D6E" w:rsidP="00776D6E">
      <w:pPr>
        <w:jc w:val="both"/>
        <w:rPr>
          <w:sz w:val="26"/>
          <w:szCs w:val="26"/>
        </w:rPr>
      </w:pPr>
    </w:p>
    <w:p w:rsidR="00776D6E" w:rsidRDefault="00776D6E" w:rsidP="00776D6E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776D6E" w:rsidRPr="00543DEA" w:rsidRDefault="00776D6E" w:rsidP="00776D6E">
      <w:pPr>
        <w:jc w:val="center"/>
      </w:pPr>
    </w:p>
    <w:p w:rsidR="00776D6E" w:rsidRDefault="00776D6E" w:rsidP="00776D6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776D6E" w:rsidRDefault="00776D6E" w:rsidP="00776D6E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776D6E" w:rsidRPr="000804ED" w:rsidRDefault="00776D6E" w:rsidP="00776D6E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>еречень автомобильных дорог общего пользования, дорожных сооружений</w:t>
      </w:r>
      <w:r>
        <w:rPr>
          <w:color w:val="000000"/>
          <w:sz w:val="26"/>
          <w:szCs w:val="26"/>
        </w:rPr>
        <w:t>, находящихся на территории</w:t>
      </w:r>
      <w:r w:rsidRPr="002C635D">
        <w:rPr>
          <w:color w:val="000000"/>
          <w:sz w:val="26"/>
          <w:szCs w:val="26"/>
        </w:rPr>
        <w:t xml:space="preserve">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</w:t>
      </w:r>
      <w:r>
        <w:rPr>
          <w:color w:val="000000"/>
          <w:sz w:val="26"/>
          <w:szCs w:val="26"/>
        </w:rPr>
        <w:t>ьного округа,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  <w:proofErr w:type="gramEnd"/>
    </w:p>
    <w:p w:rsidR="000804ED" w:rsidRDefault="000804ED" w:rsidP="000804ED">
      <w:pPr>
        <w:pStyle w:val="a7"/>
        <w:numPr>
          <w:ilvl w:val="1"/>
          <w:numId w:val="2"/>
        </w:numPr>
        <w:jc w:val="both"/>
        <w:rPr>
          <w:sz w:val="26"/>
          <w:szCs w:val="26"/>
        </w:rPr>
      </w:pPr>
      <w:r w:rsidRPr="000804ED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отдел»:</w:t>
      </w:r>
    </w:p>
    <w:p w:rsidR="000804ED" w:rsidRDefault="000804ED" w:rsidP="000804ED">
      <w:pPr>
        <w:pStyle w:val="a7"/>
        <w:numPr>
          <w:ilvl w:val="2"/>
          <w:numId w:val="2"/>
        </w:numPr>
        <w:ind w:left="0" w:firstLine="1418"/>
        <w:jc w:val="both"/>
        <w:rPr>
          <w:sz w:val="26"/>
          <w:szCs w:val="26"/>
        </w:rPr>
      </w:pPr>
      <w:r w:rsidRPr="000804ED">
        <w:rPr>
          <w:sz w:val="26"/>
          <w:szCs w:val="26"/>
        </w:rPr>
        <w:t>В столбце 6 строки 49 цифры «</w:t>
      </w:r>
      <w:r>
        <w:rPr>
          <w:sz w:val="26"/>
          <w:szCs w:val="26"/>
        </w:rPr>
        <w:t>0,094» заменить цифрами «0,687».</w:t>
      </w:r>
    </w:p>
    <w:p w:rsidR="000804ED" w:rsidRPr="000804ED" w:rsidRDefault="000804ED" w:rsidP="000804ED">
      <w:pPr>
        <w:pStyle w:val="a7"/>
        <w:numPr>
          <w:ilvl w:val="2"/>
          <w:numId w:val="2"/>
        </w:numPr>
        <w:ind w:left="0" w:firstLine="1418"/>
        <w:jc w:val="both"/>
        <w:rPr>
          <w:sz w:val="26"/>
          <w:szCs w:val="26"/>
        </w:rPr>
      </w:pPr>
      <w:r w:rsidRPr="000804ED">
        <w:rPr>
          <w:sz w:val="26"/>
          <w:szCs w:val="26"/>
        </w:rPr>
        <w:t>В столбце 6 строки 158 цифры «0,707» заменить цифрами «0,583</w:t>
      </w:r>
      <w:r>
        <w:rPr>
          <w:sz w:val="26"/>
          <w:szCs w:val="26"/>
        </w:rPr>
        <w:t>».</w:t>
      </w:r>
    </w:p>
    <w:p w:rsidR="000804ED" w:rsidRPr="000804ED" w:rsidRDefault="000804ED" w:rsidP="000804ED">
      <w:pPr>
        <w:pStyle w:val="a7"/>
        <w:numPr>
          <w:ilvl w:val="2"/>
          <w:numId w:val="2"/>
        </w:numPr>
        <w:ind w:left="0" w:firstLine="1418"/>
        <w:jc w:val="both"/>
        <w:rPr>
          <w:sz w:val="26"/>
          <w:szCs w:val="26"/>
        </w:rPr>
      </w:pPr>
      <w:r w:rsidRPr="000804ED">
        <w:rPr>
          <w:sz w:val="26"/>
          <w:szCs w:val="26"/>
        </w:rPr>
        <w:t>Столбец</w:t>
      </w:r>
      <w:r w:rsidR="00AE6FF7">
        <w:rPr>
          <w:sz w:val="26"/>
          <w:szCs w:val="26"/>
        </w:rPr>
        <w:t xml:space="preserve"> </w:t>
      </w:r>
      <w:r w:rsidRPr="000804ED">
        <w:rPr>
          <w:sz w:val="26"/>
          <w:szCs w:val="26"/>
        </w:rPr>
        <w:t xml:space="preserve"> 7 строки 158 дополнить цифрами «35:11:0000000:495</w:t>
      </w:r>
      <w:r>
        <w:rPr>
          <w:sz w:val="26"/>
          <w:szCs w:val="26"/>
        </w:rPr>
        <w:t>».</w:t>
      </w:r>
    </w:p>
    <w:p w:rsidR="00776D6E" w:rsidRPr="000804ED" w:rsidRDefault="00776D6E" w:rsidP="000804ED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0804ED">
        <w:rPr>
          <w:sz w:val="26"/>
          <w:szCs w:val="26"/>
        </w:rPr>
        <w:t>Раздел «</w:t>
      </w:r>
      <w:proofErr w:type="spellStart"/>
      <w:r w:rsidRPr="000804ED">
        <w:rPr>
          <w:sz w:val="26"/>
          <w:szCs w:val="26"/>
        </w:rPr>
        <w:t>Высоковский</w:t>
      </w:r>
      <w:proofErr w:type="spellEnd"/>
      <w:r w:rsidRPr="000804ED">
        <w:rPr>
          <w:sz w:val="26"/>
          <w:szCs w:val="26"/>
        </w:rPr>
        <w:t xml:space="preserve"> территориальный отдел» дополнить строками</w:t>
      </w:r>
      <w:r w:rsidR="000804ED">
        <w:rPr>
          <w:sz w:val="26"/>
          <w:szCs w:val="26"/>
        </w:rPr>
        <w:t xml:space="preserve"> 111-112 </w:t>
      </w:r>
      <w:r w:rsidRPr="000804ED">
        <w:rPr>
          <w:sz w:val="26"/>
          <w:szCs w:val="26"/>
        </w:rPr>
        <w:t xml:space="preserve">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465"/>
        <w:gridCol w:w="1056"/>
        <w:gridCol w:w="2157"/>
        <w:gridCol w:w="1051"/>
        <w:gridCol w:w="1217"/>
        <w:gridCol w:w="1807"/>
      </w:tblGrid>
      <w:tr w:rsidR="00776D6E" w:rsidRPr="0061696A" w:rsidTr="0029705A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65" w:type="dxa"/>
            <w:shd w:val="clear" w:color="000000" w:fill="FFFFFF"/>
            <w:hideMark/>
          </w:tcPr>
          <w:p w:rsidR="00776D6E" w:rsidRPr="0061696A" w:rsidRDefault="00776D6E" w:rsidP="0029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 к д. Шера</w:t>
            </w:r>
          </w:p>
        </w:tc>
        <w:tc>
          <w:tcPr>
            <w:tcW w:w="1056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  <w:r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>
              <w:rPr>
                <w:color w:val="000000"/>
                <w:sz w:val="18"/>
                <w:szCs w:val="18"/>
              </w:rPr>
              <w:t>Макарьино</w:t>
            </w:r>
            <w:proofErr w:type="spellEnd"/>
          </w:p>
        </w:tc>
        <w:tc>
          <w:tcPr>
            <w:tcW w:w="1051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80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6D6E" w:rsidRPr="0061696A" w:rsidTr="0029705A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65" w:type="dxa"/>
            <w:shd w:val="clear" w:color="000000" w:fill="FFFFFF"/>
            <w:hideMark/>
          </w:tcPr>
          <w:p w:rsidR="00776D6E" w:rsidRPr="0061696A" w:rsidRDefault="00776D6E" w:rsidP="0029705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Шера - д. </w:t>
            </w:r>
            <w:proofErr w:type="spellStart"/>
            <w:r>
              <w:rPr>
                <w:color w:val="000000"/>
                <w:sz w:val="18"/>
                <w:szCs w:val="18"/>
              </w:rPr>
              <w:t>Казариново</w:t>
            </w:r>
            <w:proofErr w:type="spellEnd"/>
          </w:p>
        </w:tc>
        <w:tc>
          <w:tcPr>
            <w:tcW w:w="1056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215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 w:rsidRPr="0061696A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051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807" w:type="dxa"/>
            <w:shd w:val="clear" w:color="000000" w:fill="FFFFFF"/>
            <w:hideMark/>
          </w:tcPr>
          <w:p w:rsidR="00776D6E" w:rsidRPr="0061696A" w:rsidRDefault="00776D6E" w:rsidP="002970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76D6E" w:rsidRPr="002C635D" w:rsidRDefault="00776D6E" w:rsidP="0029705A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графе «Итого:</w:t>
      </w:r>
      <w:r w:rsidR="0029705A">
        <w:rPr>
          <w:sz w:val="26"/>
          <w:szCs w:val="26"/>
        </w:rPr>
        <w:t xml:space="preserve"> «</w:t>
      </w:r>
      <w:r>
        <w:rPr>
          <w:sz w:val="26"/>
          <w:szCs w:val="26"/>
        </w:rPr>
        <w:t>цифры «403» и «228,593» заменить цифрами «405» и «230,772» соответственно.</w:t>
      </w:r>
    </w:p>
    <w:p w:rsidR="00776D6E" w:rsidRPr="0029705A" w:rsidRDefault="0029705A" w:rsidP="0029705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776D6E" w:rsidRPr="0029705A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776D6E" w:rsidRPr="002E73B5" w:rsidRDefault="00776D6E" w:rsidP="00776D6E">
      <w:pPr>
        <w:ind w:left="709"/>
        <w:jc w:val="both"/>
        <w:rPr>
          <w:color w:val="000000"/>
          <w:sz w:val="26"/>
          <w:szCs w:val="26"/>
        </w:rPr>
      </w:pPr>
    </w:p>
    <w:p w:rsidR="00776D6E" w:rsidRDefault="00776D6E" w:rsidP="00776D6E">
      <w:pPr>
        <w:ind w:firstLine="708"/>
        <w:jc w:val="both"/>
        <w:rPr>
          <w:rFonts w:eastAsia="Verdana"/>
          <w:sz w:val="26"/>
          <w:szCs w:val="26"/>
        </w:rPr>
      </w:pPr>
    </w:p>
    <w:p w:rsidR="00776D6E" w:rsidRPr="002E73B5" w:rsidRDefault="00776D6E" w:rsidP="00776D6E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sectPr w:rsidR="00776D6E" w:rsidRPr="002E73B5" w:rsidSect="0029705A">
      <w:footerReference w:type="default" r:id="rId6"/>
      <w:pgSz w:w="11906" w:h="16838"/>
      <w:pgMar w:top="851" w:right="851" w:bottom="851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5A" w:rsidRDefault="0029705A" w:rsidP="0029705A">
    <w:pPr>
      <w:pStyle w:val="a3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0AAA"/>
    <w:multiLevelType w:val="multilevel"/>
    <w:tmpl w:val="5952F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000000"/>
      </w:rPr>
    </w:lvl>
  </w:abstractNum>
  <w:abstractNum w:abstractNumId="1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D6E"/>
    <w:rsid w:val="000804ED"/>
    <w:rsid w:val="0029705A"/>
    <w:rsid w:val="00776D6E"/>
    <w:rsid w:val="00A75B5A"/>
    <w:rsid w:val="00A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776D6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776D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0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2024-02-09T08:23:00Z</dcterms:created>
  <dcterms:modified xsi:type="dcterms:W3CDTF">2024-02-09T08:34:00Z</dcterms:modified>
</cp:coreProperties>
</file>