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50E" w:rsidRPr="002D38D4" w:rsidRDefault="0003750E" w:rsidP="0003750E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ПРОЕКТ</w:t>
      </w: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АДМИНИСТРАЦИЯ УСТЬ-КУБИНСКОГО</w:t>
      </w: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МУНИЦИПАЛЬНОГО ОКРУГА</w:t>
      </w: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ПОСТАНОВЛЕНИЕ</w:t>
      </w:r>
    </w:p>
    <w:p w:rsidR="0003750E" w:rsidRPr="002D38D4" w:rsidRDefault="0003750E" w:rsidP="0003750E">
      <w:pPr>
        <w:jc w:val="center"/>
        <w:rPr>
          <w:rFonts w:cs="Times New Roman"/>
          <w:b/>
          <w:sz w:val="26"/>
          <w:szCs w:val="26"/>
        </w:rPr>
      </w:pPr>
    </w:p>
    <w:p w:rsidR="0003750E" w:rsidRPr="002D38D4" w:rsidRDefault="0003750E" w:rsidP="0003750E">
      <w:pPr>
        <w:jc w:val="center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>с. Устье</w:t>
      </w:r>
    </w:p>
    <w:p w:rsidR="0003750E" w:rsidRPr="002D38D4" w:rsidRDefault="0003750E" w:rsidP="0003750E">
      <w:pPr>
        <w:jc w:val="center"/>
        <w:rPr>
          <w:rFonts w:cs="Times New Roman"/>
          <w:sz w:val="26"/>
          <w:szCs w:val="26"/>
        </w:rPr>
      </w:pPr>
    </w:p>
    <w:p w:rsidR="0003750E" w:rsidRDefault="0003750E" w:rsidP="0003750E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      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№ ____</w:t>
      </w:r>
    </w:p>
    <w:p w:rsidR="0003750E" w:rsidRPr="002D38D4" w:rsidRDefault="0003750E" w:rsidP="0003750E">
      <w:pPr>
        <w:jc w:val="both"/>
        <w:rPr>
          <w:rFonts w:cs="Times New Roman"/>
          <w:i/>
          <w:sz w:val="26"/>
          <w:szCs w:val="26"/>
        </w:rPr>
      </w:pPr>
    </w:p>
    <w:p w:rsidR="0003750E" w:rsidRPr="002D38D4" w:rsidRDefault="0003750E" w:rsidP="0003750E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 внесении изменений в постановление администрации округа от 27 ноября 2023 года № 1801 «</w:t>
      </w:r>
      <w:r w:rsidRPr="002D38D4">
        <w:rPr>
          <w:rFonts w:cs="Times New Roman"/>
          <w:sz w:val="26"/>
          <w:szCs w:val="26"/>
        </w:rPr>
        <w:t xml:space="preserve">Об утверждении положения о силах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</w:t>
      </w:r>
      <w:r>
        <w:rPr>
          <w:rFonts w:cs="Times New Roman"/>
          <w:sz w:val="26"/>
          <w:szCs w:val="26"/>
        </w:rPr>
        <w:t>»</w:t>
      </w:r>
    </w:p>
    <w:p w:rsidR="0003750E" w:rsidRPr="002D38D4" w:rsidRDefault="0003750E" w:rsidP="0003750E">
      <w:pPr>
        <w:jc w:val="both"/>
        <w:rPr>
          <w:rFonts w:cs="Times New Roman"/>
          <w:sz w:val="26"/>
          <w:szCs w:val="26"/>
        </w:rPr>
      </w:pPr>
    </w:p>
    <w:p w:rsidR="0003750E" w:rsidRPr="002D38D4" w:rsidRDefault="0003750E" w:rsidP="0003750E">
      <w:pPr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D38D4">
        <w:rPr>
          <w:rFonts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2D38D4">
          <w:rPr>
            <w:rFonts w:cs="Times New Roman"/>
            <w:sz w:val="26"/>
            <w:szCs w:val="26"/>
          </w:rPr>
          <w:t>законом</w:t>
        </w:r>
      </w:hyperlink>
      <w:r w:rsidRPr="002D38D4">
        <w:rPr>
          <w:rFonts w:cs="Times New Roman"/>
          <w:sz w:val="26"/>
          <w:szCs w:val="26"/>
        </w:rPr>
        <w:t xml:space="preserve"> от 12 февраля 1998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 xml:space="preserve">28-ФЗ «О гражданской обороне», </w:t>
      </w:r>
      <w:hyperlink r:id="rId9" w:history="1">
        <w:r w:rsidRPr="002D38D4">
          <w:rPr>
            <w:rFonts w:cs="Times New Roman"/>
            <w:sz w:val="26"/>
            <w:szCs w:val="26"/>
          </w:rPr>
          <w:t>постановлением</w:t>
        </w:r>
      </w:hyperlink>
      <w:r w:rsidRPr="002D38D4">
        <w:rPr>
          <w:rFonts w:cs="Times New Roman"/>
          <w:sz w:val="26"/>
          <w:szCs w:val="26"/>
        </w:rPr>
        <w:t xml:space="preserve"> Правительства Российской Федерации от 26 ноября 2007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804 «Об утверждении Положения о гражданской обороне в Российской Федерации», Федеральным законом от 21 декабря 1994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68-ФЗ «О защите населения и территорий от чрезвычайных ситуаций природного и техногенного характера», Федеральным законом от 6 октября 2003 года</w:t>
      </w:r>
      <w:proofErr w:type="gramEnd"/>
      <w:r w:rsidRPr="002D38D4">
        <w:rPr>
          <w:rFonts w:cs="Times New Roman"/>
          <w:sz w:val="26"/>
          <w:szCs w:val="26"/>
        </w:rPr>
        <w:t xml:space="preserve"> № </w:t>
      </w:r>
      <w:proofErr w:type="gramStart"/>
      <w:r w:rsidRPr="002D38D4">
        <w:rPr>
          <w:rFonts w:cs="Times New Roman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Губернатора Вологодской области от 16 сентября 2008 года № 365 «Об утверждении Положения об организации и ведении гражданской обороны в Вологодской области», постановлением Правительства Вологодской об</w:t>
      </w:r>
      <w:r>
        <w:rPr>
          <w:rFonts w:cs="Times New Roman"/>
          <w:sz w:val="26"/>
          <w:szCs w:val="26"/>
        </w:rPr>
        <w:t xml:space="preserve">ласти от </w:t>
      </w:r>
      <w:r w:rsidRPr="002D38D4">
        <w:rPr>
          <w:rFonts w:cs="Times New Roman"/>
          <w:sz w:val="26"/>
          <w:szCs w:val="26"/>
        </w:rPr>
        <w:t>7 ноября 2011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1378 «Об утверждении перечня спасательных служб гражданской обороны области», на основании ст. 42 Устава округа администрация округа</w:t>
      </w:r>
      <w:proofErr w:type="gramEnd"/>
    </w:p>
    <w:p w:rsidR="0003750E" w:rsidRPr="002D38D4" w:rsidRDefault="0003750E" w:rsidP="0003750E">
      <w:pPr>
        <w:jc w:val="both"/>
        <w:rPr>
          <w:rFonts w:cs="Times New Roman"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ПОСТАНОВЛЯЕТ:</w:t>
      </w:r>
    </w:p>
    <w:p w:rsidR="0003750E" w:rsidRDefault="0003750E" w:rsidP="0003750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Pr="002D38D4">
        <w:rPr>
          <w:rFonts w:cs="Times New Roman"/>
          <w:sz w:val="26"/>
          <w:szCs w:val="26"/>
        </w:rPr>
        <w:t xml:space="preserve"> Положени</w:t>
      </w:r>
      <w:r>
        <w:rPr>
          <w:rFonts w:cs="Times New Roman"/>
          <w:sz w:val="26"/>
          <w:szCs w:val="26"/>
        </w:rPr>
        <w:t>е</w:t>
      </w:r>
      <w:r w:rsidRPr="002D38D4">
        <w:rPr>
          <w:rFonts w:cs="Times New Roman"/>
          <w:sz w:val="26"/>
          <w:szCs w:val="26"/>
        </w:rPr>
        <w:t xml:space="preserve"> о силах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 и поддержании их в готовности</w:t>
      </w:r>
      <w:r>
        <w:rPr>
          <w:rFonts w:cs="Times New Roman"/>
          <w:sz w:val="26"/>
          <w:szCs w:val="26"/>
        </w:rPr>
        <w:t xml:space="preserve">, утвержденное постановлением администрации округа от 27 ноября 2023 года № 1801 «Об утверждении положения о силах гражданской обороны в </w:t>
      </w:r>
      <w:proofErr w:type="spellStart"/>
      <w:r>
        <w:rPr>
          <w:rFonts w:cs="Times New Roman"/>
          <w:sz w:val="26"/>
          <w:szCs w:val="26"/>
        </w:rPr>
        <w:t>Усть-Кубинском</w:t>
      </w:r>
      <w:proofErr w:type="spellEnd"/>
      <w:r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действиям» внести следующие изменения:</w:t>
      </w:r>
    </w:p>
    <w:p w:rsidR="0003750E" w:rsidRDefault="0003750E" w:rsidP="0003750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Пункт 1.2 раздела 1 Положения изложить в следующей редакции:</w:t>
      </w:r>
    </w:p>
    <w:p w:rsidR="0003750E" w:rsidRPr="000B58EE" w:rsidRDefault="0003750E" w:rsidP="0003750E">
      <w:pPr>
        <w:pStyle w:val="a3"/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 xml:space="preserve">«К силам гражданской обороны </w:t>
      </w:r>
      <w:proofErr w:type="spellStart"/>
      <w:r w:rsidRPr="000B58EE">
        <w:rPr>
          <w:rFonts w:cs="Times New Roman"/>
          <w:sz w:val="26"/>
          <w:szCs w:val="26"/>
        </w:rPr>
        <w:t>Усть-Кубинского</w:t>
      </w:r>
      <w:proofErr w:type="spellEnd"/>
      <w:r w:rsidRPr="000B58EE">
        <w:rPr>
          <w:rFonts w:cs="Times New Roman"/>
          <w:sz w:val="26"/>
          <w:szCs w:val="26"/>
        </w:rPr>
        <w:t xml:space="preserve"> муниципального округа относятся:</w:t>
      </w:r>
    </w:p>
    <w:p w:rsidR="0003750E" w:rsidRPr="000B58E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подразделения Государ</w:t>
      </w:r>
      <w:r>
        <w:rPr>
          <w:rFonts w:cs="Times New Roman"/>
          <w:sz w:val="26"/>
          <w:szCs w:val="26"/>
        </w:rPr>
        <w:t>ственной противопожарной службы;</w:t>
      </w:r>
    </w:p>
    <w:p w:rsidR="0003750E" w:rsidRPr="000B58E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аварийно-спасательные фор</w:t>
      </w:r>
      <w:r>
        <w:rPr>
          <w:rFonts w:cs="Times New Roman"/>
          <w:sz w:val="26"/>
          <w:szCs w:val="26"/>
        </w:rPr>
        <w:t>мирования и спасательные службы;</w:t>
      </w:r>
    </w:p>
    <w:p w:rsidR="0003750E" w:rsidRPr="000B58E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нештатные формирования по обеспечению выполнения мер</w:t>
      </w:r>
      <w:r>
        <w:rPr>
          <w:rFonts w:cs="Times New Roman"/>
          <w:sz w:val="26"/>
          <w:szCs w:val="26"/>
        </w:rPr>
        <w:t>оприятий по гражданской обороне;</w:t>
      </w:r>
    </w:p>
    <w:p w:rsidR="0003750E" w:rsidRPr="002D38D4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B58EE">
        <w:rPr>
          <w:rFonts w:cs="Times New Roman"/>
          <w:sz w:val="26"/>
          <w:szCs w:val="26"/>
        </w:rPr>
        <w:t>создаваемые на военное время в целях решения задач в области гражданской о</w:t>
      </w:r>
      <w:r>
        <w:rPr>
          <w:rFonts w:cs="Times New Roman"/>
          <w:sz w:val="26"/>
          <w:szCs w:val="26"/>
        </w:rPr>
        <w:t>бороны специальные формирования».</w:t>
      </w:r>
    </w:p>
    <w:p w:rsidR="0003750E" w:rsidRDefault="0003750E" w:rsidP="0003750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Наименование раздела 5 Положения изложить в следующей редакции:</w:t>
      </w:r>
    </w:p>
    <w:p w:rsidR="0003750E" w:rsidRPr="002D38D4" w:rsidRDefault="0003750E" w:rsidP="0003750E">
      <w:pPr>
        <w:pStyle w:val="a3"/>
        <w:autoSpaceDE w:val="0"/>
        <w:autoSpaceDN w:val="0"/>
        <w:adjustRightInd w:val="0"/>
        <w:ind w:left="0" w:firstLine="708"/>
        <w:outlineLvl w:val="2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«</w:t>
      </w:r>
      <w:r w:rsidRPr="00597E9D">
        <w:rPr>
          <w:rFonts w:cs="Times New Roman"/>
          <w:sz w:val="26"/>
          <w:szCs w:val="26"/>
        </w:rPr>
        <w:t>Поддержание в готовности сил и сре</w:t>
      </w:r>
      <w:proofErr w:type="gramStart"/>
      <w:r w:rsidRPr="00597E9D">
        <w:rPr>
          <w:rFonts w:cs="Times New Roman"/>
          <w:sz w:val="26"/>
          <w:szCs w:val="26"/>
        </w:rPr>
        <w:t>дств гр</w:t>
      </w:r>
      <w:proofErr w:type="gramEnd"/>
      <w:r w:rsidRPr="00597E9D">
        <w:rPr>
          <w:rFonts w:cs="Times New Roman"/>
          <w:sz w:val="26"/>
          <w:szCs w:val="26"/>
        </w:rPr>
        <w:t>ажданской обороны</w:t>
      </w:r>
      <w:r>
        <w:rPr>
          <w:rFonts w:cs="Times New Roman"/>
          <w:sz w:val="26"/>
          <w:szCs w:val="26"/>
        </w:rPr>
        <w:t>».</w:t>
      </w:r>
    </w:p>
    <w:p w:rsidR="0003750E" w:rsidRDefault="0003750E" w:rsidP="0003750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Абзац 1 пункта 5.2. раздела 5 Положения изложить в новой редакции:</w:t>
      </w:r>
    </w:p>
    <w:p w:rsidR="0003750E" w:rsidRDefault="0003750E" w:rsidP="0003750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Pr="002D38D4">
        <w:rPr>
          <w:rFonts w:cs="Times New Roman"/>
          <w:sz w:val="26"/>
          <w:szCs w:val="26"/>
        </w:rPr>
        <w:t xml:space="preserve">5.2. Поддержание в постоянной готовности сил </w:t>
      </w:r>
      <w:r>
        <w:rPr>
          <w:rFonts w:cs="Times New Roman"/>
          <w:sz w:val="26"/>
          <w:szCs w:val="26"/>
        </w:rPr>
        <w:t xml:space="preserve">и средств </w:t>
      </w:r>
      <w:r w:rsidRPr="002D38D4">
        <w:rPr>
          <w:rFonts w:cs="Times New Roman"/>
          <w:sz w:val="26"/>
          <w:szCs w:val="26"/>
        </w:rPr>
        <w:t>гражданской обороны муниципального округа обеспечивается</w:t>
      </w:r>
      <w:proofErr w:type="gramStart"/>
      <w:r w:rsidRPr="002D38D4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>»</w:t>
      </w:r>
      <w:proofErr w:type="gramEnd"/>
      <w:r>
        <w:rPr>
          <w:rFonts w:cs="Times New Roman"/>
          <w:sz w:val="26"/>
          <w:szCs w:val="26"/>
        </w:rPr>
        <w:t>.</w:t>
      </w:r>
    </w:p>
    <w:p w:rsidR="0003750E" w:rsidRPr="006D2052" w:rsidRDefault="0003750E" w:rsidP="0003750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Контроль за</w:t>
      </w:r>
      <w:proofErr w:type="gramEnd"/>
      <w:r>
        <w:rPr>
          <w:rFonts w:cs="Times New Roman"/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03750E" w:rsidRDefault="0003750E" w:rsidP="0003750E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>Настоящее постановление вступает в силу со дня</w:t>
      </w:r>
      <w:r>
        <w:rPr>
          <w:rFonts w:cs="Times New Roman"/>
          <w:sz w:val="26"/>
          <w:szCs w:val="26"/>
        </w:rPr>
        <w:t xml:space="preserve"> его</w:t>
      </w:r>
      <w:r w:rsidRPr="002D38D4">
        <w:rPr>
          <w:rFonts w:cs="Times New Roman"/>
          <w:sz w:val="26"/>
          <w:szCs w:val="26"/>
        </w:rPr>
        <w:t xml:space="preserve"> официальног</w:t>
      </w:r>
      <w:r>
        <w:rPr>
          <w:rFonts w:cs="Times New Roman"/>
          <w:sz w:val="26"/>
          <w:szCs w:val="26"/>
        </w:rPr>
        <w:t>о опубликования.</w:t>
      </w:r>
    </w:p>
    <w:p w:rsidR="0003750E" w:rsidRPr="002D38D4" w:rsidRDefault="0003750E" w:rsidP="0003750E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ind w:left="709"/>
        <w:jc w:val="both"/>
        <w:rPr>
          <w:rFonts w:cs="Times New Roman"/>
          <w:sz w:val="26"/>
          <w:szCs w:val="26"/>
        </w:rPr>
      </w:pPr>
    </w:p>
    <w:p w:rsidR="0003750E" w:rsidRPr="002D38D4" w:rsidRDefault="0003750E" w:rsidP="0003750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03750E" w:rsidRPr="002D38D4" w:rsidRDefault="0003750E" w:rsidP="0003750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>Глава округа</w:t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 w:rsidRPr="002D38D4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</w:t>
      </w:r>
      <w:r w:rsidRPr="002D38D4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2D38D4">
        <w:rPr>
          <w:rFonts w:cs="Times New Roman"/>
          <w:sz w:val="26"/>
          <w:szCs w:val="26"/>
        </w:rPr>
        <w:tab/>
        <w:t>И.В. Быков</w:t>
      </w:r>
    </w:p>
    <w:p w:rsidR="000D45D0" w:rsidRDefault="000D45D0"/>
    <w:sectPr w:rsidR="000D45D0" w:rsidSect="002D38D4">
      <w:headerReference w:type="default" r:id="rId10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0E" w:rsidRDefault="0003750E" w:rsidP="0003750E">
      <w:r>
        <w:separator/>
      </w:r>
    </w:p>
  </w:endnote>
  <w:endnote w:type="continuationSeparator" w:id="0">
    <w:p w:rsidR="0003750E" w:rsidRDefault="0003750E" w:rsidP="0003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0E" w:rsidRDefault="0003750E" w:rsidP="0003750E">
      <w:r>
        <w:separator/>
      </w:r>
    </w:p>
  </w:footnote>
  <w:footnote w:type="continuationSeparator" w:id="0">
    <w:p w:rsidR="0003750E" w:rsidRDefault="0003750E" w:rsidP="0003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BF" w:rsidRDefault="0003750E">
    <w:pPr>
      <w:pStyle w:val="a4"/>
      <w:jc w:val="center"/>
    </w:pPr>
  </w:p>
  <w:p w:rsidR="00E56072" w:rsidRDefault="0003750E" w:rsidP="00FE6F0D">
    <w:pPr>
      <w:pStyle w:val="a4"/>
      <w:jc w:val="right"/>
    </w:pPr>
  </w:p>
  <w:p w:rsidR="006B4CBF" w:rsidRDefault="0003750E" w:rsidP="00FE6F0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484"/>
    <w:multiLevelType w:val="multilevel"/>
    <w:tmpl w:val="F528BD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50E"/>
    <w:rsid w:val="0003750E"/>
    <w:rsid w:val="000D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7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50E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37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5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37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50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FB7DFDFC7B0B9C2087C662C7A8B70AEFC25568A2AC5EE2F452B1CB235q3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C986FF4193F72AA2C65C73471735F7FFB1DEDEC0B2B9C2087C662C7A8B70AEFC25568A2AC5EE2F452B1CB235q3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2024-07-05T07:28:00Z</dcterms:created>
  <dcterms:modified xsi:type="dcterms:W3CDTF">2024-07-05T07:31:00Z</dcterms:modified>
</cp:coreProperties>
</file>