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7C" w:rsidRPr="008E6537" w:rsidRDefault="00FE207C" w:rsidP="00FE207C">
      <w:pPr>
        <w:spacing w:after="0"/>
        <w:jc w:val="center"/>
        <w:rPr>
          <w:rFonts w:ascii="Times New Roman" w:hAnsi="Times New Roman" w:cs="Times New Roman"/>
        </w:rPr>
      </w:pPr>
      <w:r w:rsidRPr="008E6537">
        <w:rPr>
          <w:rFonts w:ascii="Times New Roman" w:hAnsi="Times New Roman" w:cs="Times New Roman"/>
          <w:noProof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</w:t>
      </w:r>
    </w:p>
    <w:p w:rsidR="00FE207C" w:rsidRPr="00913497" w:rsidRDefault="00FE207C" w:rsidP="00FE20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FE207C" w:rsidRPr="00913497" w:rsidRDefault="00FE207C" w:rsidP="00FE2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FE207C" w:rsidRPr="00913497" w:rsidRDefault="00FE207C" w:rsidP="00FE2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FE207C" w:rsidRPr="00913497" w:rsidRDefault="00FE207C" w:rsidP="00FE2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207C" w:rsidRPr="00913497" w:rsidRDefault="00FE207C" w:rsidP="00FE2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FE207C" w:rsidRPr="00913497" w:rsidRDefault="00FE207C" w:rsidP="00FE2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207C" w:rsidRPr="00913497" w:rsidRDefault="00FE207C" w:rsidP="00FE2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497">
        <w:rPr>
          <w:rFonts w:ascii="Times New Roman" w:hAnsi="Times New Roman" w:cs="Times New Roman"/>
          <w:sz w:val="26"/>
          <w:szCs w:val="26"/>
        </w:rPr>
        <w:t>с. Устье</w:t>
      </w:r>
    </w:p>
    <w:p w:rsidR="00FE207C" w:rsidRPr="00913497" w:rsidRDefault="00FE207C" w:rsidP="00FE2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207C" w:rsidRDefault="00FE207C" w:rsidP="00FE2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№ </w:t>
      </w:r>
    </w:p>
    <w:p w:rsidR="00FE207C" w:rsidRPr="00913497" w:rsidRDefault="00FE207C" w:rsidP="00FE2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07C" w:rsidRPr="003D6C4A" w:rsidRDefault="00FE207C" w:rsidP="00FE20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C4A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округа от 18 октября 2024 года № 1724 «</w:t>
      </w:r>
      <w:r w:rsidRPr="003D6C4A">
        <w:rPr>
          <w:rFonts w:ascii="Times New Roman" w:hAnsi="Times New Roman" w:cs="Times New Roman"/>
          <w:sz w:val="26"/>
          <w:szCs w:val="26"/>
        </w:rPr>
        <w:t>О мерах по обеспечению безопасности людей на водных объектах,</w:t>
      </w:r>
    </w:p>
    <w:p w:rsidR="00FE207C" w:rsidRPr="003D6C4A" w:rsidRDefault="00FE207C" w:rsidP="00FE20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C4A">
        <w:rPr>
          <w:rFonts w:ascii="Times New Roman" w:hAnsi="Times New Roman" w:cs="Times New Roman"/>
          <w:sz w:val="26"/>
          <w:szCs w:val="26"/>
        </w:rPr>
        <w:t>охране их жизни в зимний период 2024-2025 г.г.</w:t>
      </w:r>
      <w:r w:rsidRPr="003D6C4A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FE207C" w:rsidRPr="003D6C4A" w:rsidRDefault="00FE207C" w:rsidP="00FE2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w w:val="90"/>
          <w:sz w:val="26"/>
          <w:szCs w:val="26"/>
          <w:lang w:eastAsia="ar-SA"/>
        </w:rPr>
      </w:pPr>
      <w:r w:rsidRPr="003D6C4A">
        <w:rPr>
          <w:rFonts w:ascii="Times New Roman" w:hAnsi="Times New Roman" w:cs="Times New Roman"/>
          <w:sz w:val="26"/>
          <w:szCs w:val="26"/>
        </w:rPr>
        <w:tab/>
      </w:r>
    </w:p>
    <w:p w:rsidR="00FE207C" w:rsidRPr="003D6C4A" w:rsidRDefault="00FE207C" w:rsidP="00FE2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6C4A">
        <w:rPr>
          <w:rFonts w:ascii="Times New Roman" w:hAnsi="Times New Roman" w:cs="Times New Roman"/>
          <w:sz w:val="26"/>
          <w:szCs w:val="26"/>
          <w:lang w:eastAsia="en-US"/>
        </w:rPr>
        <w:t xml:space="preserve">       </w:t>
      </w:r>
      <w:r w:rsidRPr="003D6C4A">
        <w:rPr>
          <w:rFonts w:ascii="Times New Roman" w:hAnsi="Times New Roman" w:cs="Times New Roman"/>
          <w:sz w:val="26"/>
          <w:szCs w:val="26"/>
          <w:lang w:eastAsia="en-US"/>
        </w:rPr>
        <w:tab/>
      </w:r>
      <w:proofErr w:type="gramStart"/>
      <w:r w:rsidRPr="003D6C4A">
        <w:rPr>
          <w:rFonts w:ascii="Times New Roman" w:hAnsi="Times New Roman" w:cs="Times New Roman"/>
          <w:sz w:val="26"/>
          <w:szCs w:val="26"/>
        </w:rPr>
        <w:t>В целях обеспечения безопасности людей на водных объектах, охраны их жизни и здоровья,</w:t>
      </w:r>
      <w:r w:rsidRPr="003D6C4A">
        <w:rPr>
          <w:rFonts w:ascii="Times New Roman" w:hAnsi="Times New Roman" w:cs="Times New Roman"/>
          <w:sz w:val="26"/>
          <w:szCs w:val="26"/>
        </w:rPr>
        <w:tab/>
        <w:t>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статьей 16 Федерального закона от 6 октября 2003 года № 131-ФЗ «Об общих принципах организации местного самоуправления в Российской Федерации», ст. 42 Устава</w:t>
      </w:r>
      <w:proofErr w:type="gramEnd"/>
      <w:r w:rsidRPr="003D6C4A">
        <w:rPr>
          <w:rFonts w:ascii="Times New Roman" w:hAnsi="Times New Roman" w:cs="Times New Roman"/>
          <w:sz w:val="26"/>
          <w:szCs w:val="26"/>
        </w:rPr>
        <w:t xml:space="preserve"> округа администрация округа</w:t>
      </w:r>
    </w:p>
    <w:p w:rsidR="00FE207C" w:rsidRPr="00257952" w:rsidRDefault="00FE207C" w:rsidP="00FE20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95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E207C" w:rsidRDefault="00FE207C" w:rsidP="00FE2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7952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 п</w:t>
      </w:r>
      <w:r w:rsidRPr="00257952">
        <w:rPr>
          <w:rFonts w:ascii="Times New Roman" w:hAnsi="Times New Roman" w:cs="Times New Roman"/>
          <w:sz w:val="26"/>
          <w:szCs w:val="26"/>
        </w:rPr>
        <w:t xml:space="preserve">ункт 1 постановления администрации округа </w:t>
      </w:r>
      <w:r w:rsidRPr="00257952">
        <w:rPr>
          <w:rFonts w:ascii="Times New Roman" w:hAnsi="Times New Roman" w:cs="Times New Roman"/>
          <w:color w:val="000000"/>
          <w:sz w:val="26"/>
          <w:szCs w:val="26"/>
        </w:rPr>
        <w:t>от 18 октября 2024 года № 1724 «</w:t>
      </w:r>
      <w:r w:rsidRPr="00257952">
        <w:rPr>
          <w:rFonts w:ascii="Times New Roman" w:hAnsi="Times New Roman" w:cs="Times New Roman"/>
          <w:sz w:val="26"/>
          <w:szCs w:val="26"/>
        </w:rPr>
        <w:t>О мерах по обеспечению безопасности людей на водных объектах, охране их жизни в зимний период 2024-2025 г.г.</w:t>
      </w:r>
      <w:r w:rsidRPr="0025795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внести следующие изменения:</w:t>
      </w:r>
    </w:p>
    <w:p w:rsidR="00FE207C" w:rsidRDefault="00FE207C" w:rsidP="00FE2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 В абзаце третьем слова «21 марта 2025» заменить словами «3 февраля 2025»;</w:t>
      </w:r>
    </w:p>
    <w:p w:rsidR="00FE207C" w:rsidRDefault="00FE207C" w:rsidP="00FE2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Абзац пятый  изложить в следующей редакции: </w:t>
      </w:r>
    </w:p>
    <w:p w:rsidR="00FE207C" w:rsidRDefault="00FE207C" w:rsidP="00FE2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«по течению р.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Кубена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моста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Лесозавод с. Устье на удаление в радиусе до 1,5 километров в озеро Кубенское».</w:t>
      </w:r>
    </w:p>
    <w:p w:rsidR="00FE207C" w:rsidRDefault="00FE207C" w:rsidP="00FE2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1.3. Абзац шестой изложить в следующей редакции «по течению р. Уфтюга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Богородское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удаление в радиусе до 1,5 километров в озеро Кубенское».</w:t>
      </w:r>
    </w:p>
    <w:p w:rsidR="00FE207C" w:rsidRDefault="00FE207C" w:rsidP="00FE2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1.4. Абзац седьмой изложить в следующей редакции:</w:t>
      </w:r>
      <w:r w:rsidRPr="003E13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E207C" w:rsidRDefault="00FE207C" w:rsidP="00FE2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«по течению р. Сухона от д. Прилуки на удаление в радиусе до 2 километров в озеро Кубенское</w:t>
      </w:r>
      <w:r w:rsidR="00260B06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260B06" w:rsidRDefault="00260B06" w:rsidP="00260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1.5. Абзац восьмой изложить в следующей редакции:</w:t>
      </w:r>
    </w:p>
    <w:p w:rsidR="00FE207C" w:rsidRDefault="00FE207C" w:rsidP="00FE2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«в период таяния льда с 3 февраля 2025 года по 28 апреля 2025 года на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особоопасных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участках».</w:t>
      </w:r>
    </w:p>
    <w:p w:rsidR="00FE207C" w:rsidRPr="00257952" w:rsidRDefault="00FE207C" w:rsidP="00FE2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25795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7952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со дня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его официального опубликования и распространяется на правоотношения</w:t>
      </w:r>
      <w:r w:rsidR="00260B06">
        <w:rPr>
          <w:rFonts w:ascii="Times New Roman" w:hAnsi="Times New Roman" w:cs="Times New Roman"/>
          <w:color w:val="000000" w:themeColor="text1"/>
          <w:sz w:val="26"/>
          <w:szCs w:val="26"/>
        </w:rPr>
        <w:t>, возникшие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3 февраля 2025 года.</w:t>
      </w:r>
    </w:p>
    <w:p w:rsidR="00FE207C" w:rsidRDefault="00FE207C" w:rsidP="00FE207C">
      <w:pPr>
        <w:pStyle w:val="ConsPlusNormal"/>
        <w:ind w:left="106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207C" w:rsidRPr="008E6537" w:rsidRDefault="00FE207C" w:rsidP="00FE207C">
      <w:pPr>
        <w:pStyle w:val="ConsPlusNormal"/>
        <w:ind w:left="106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207C" w:rsidRDefault="00FE207C" w:rsidP="00FE207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E6537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60B0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6537">
        <w:rPr>
          <w:rFonts w:ascii="Times New Roman" w:hAnsi="Times New Roman" w:cs="Times New Roman"/>
          <w:sz w:val="26"/>
          <w:szCs w:val="26"/>
        </w:rPr>
        <w:t xml:space="preserve">    И.В. Быков</w:t>
      </w:r>
    </w:p>
    <w:sectPr w:rsidR="00FE207C" w:rsidSect="0016136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7C" w:rsidRDefault="00FE207C" w:rsidP="00FE207C">
      <w:pPr>
        <w:spacing w:after="0" w:line="240" w:lineRule="auto"/>
      </w:pPr>
      <w:r>
        <w:separator/>
      </w:r>
    </w:p>
  </w:endnote>
  <w:endnote w:type="continuationSeparator" w:id="0">
    <w:p w:rsidR="00FE207C" w:rsidRDefault="00FE207C" w:rsidP="00FE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7C" w:rsidRDefault="00FE207C" w:rsidP="00FE207C">
      <w:pPr>
        <w:spacing w:after="0" w:line="240" w:lineRule="auto"/>
      </w:pPr>
      <w:r>
        <w:separator/>
      </w:r>
    </w:p>
  </w:footnote>
  <w:footnote w:type="continuationSeparator" w:id="0">
    <w:p w:rsidR="00FE207C" w:rsidRDefault="00FE207C" w:rsidP="00FE2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07C"/>
    <w:rsid w:val="0000779B"/>
    <w:rsid w:val="00260B06"/>
    <w:rsid w:val="00FE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E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207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07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207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2025-02-04T08:52:00Z</cp:lastPrinted>
  <dcterms:created xsi:type="dcterms:W3CDTF">2025-02-04T08:43:00Z</dcterms:created>
  <dcterms:modified xsi:type="dcterms:W3CDTF">2025-02-04T08:58:00Z</dcterms:modified>
</cp:coreProperties>
</file>