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E1" w:rsidRPr="005A1F23" w:rsidRDefault="002F20E1" w:rsidP="002F20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56895" cy="71564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0E1" w:rsidRDefault="002F20E1" w:rsidP="002F20E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2F20E1" w:rsidRPr="00D37B44" w:rsidRDefault="002F20E1" w:rsidP="002F20E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7B44">
        <w:rPr>
          <w:rFonts w:ascii="Times New Roman" w:hAnsi="Times New Roman"/>
          <w:b/>
          <w:sz w:val="26"/>
          <w:szCs w:val="26"/>
        </w:rPr>
        <w:t xml:space="preserve">АДМИНИСТРАЦИЯ УСТЬ-КУБИНСКОГО </w:t>
      </w:r>
    </w:p>
    <w:p w:rsidR="002F20E1" w:rsidRPr="00D37B44" w:rsidRDefault="002F20E1" w:rsidP="002F20E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7B44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2F20E1" w:rsidRPr="00D37B44" w:rsidRDefault="002F20E1" w:rsidP="002F20E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20E1" w:rsidRPr="00D37B44" w:rsidRDefault="002F20E1" w:rsidP="002F20E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7B44">
        <w:rPr>
          <w:rFonts w:ascii="Times New Roman" w:hAnsi="Times New Roman"/>
          <w:b/>
          <w:sz w:val="26"/>
          <w:szCs w:val="26"/>
        </w:rPr>
        <w:t>ПОСТАНОВЛЕНИЕ</w:t>
      </w:r>
    </w:p>
    <w:p w:rsidR="002F20E1" w:rsidRPr="00D37B44" w:rsidRDefault="002F20E1" w:rsidP="002F2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20E1" w:rsidRPr="00D37B44" w:rsidRDefault="002F20E1" w:rsidP="002F20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37B44">
        <w:rPr>
          <w:rFonts w:ascii="Times New Roman" w:hAnsi="Times New Roman"/>
          <w:sz w:val="26"/>
          <w:szCs w:val="26"/>
        </w:rPr>
        <w:t>с. Устье</w:t>
      </w:r>
    </w:p>
    <w:p w:rsidR="002F20E1" w:rsidRPr="00D37B44" w:rsidRDefault="002F20E1" w:rsidP="002F20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F20E1" w:rsidRPr="00D37B44" w:rsidRDefault="002F20E1" w:rsidP="002F2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7B44">
        <w:rPr>
          <w:rFonts w:ascii="Times New Roman" w:hAnsi="Times New Roman"/>
          <w:sz w:val="26"/>
          <w:szCs w:val="26"/>
        </w:rPr>
        <w:t xml:space="preserve">от                                                                                                 </w:t>
      </w:r>
    </w:p>
    <w:p w:rsidR="002F20E1" w:rsidRPr="00D37B44" w:rsidRDefault="002F20E1" w:rsidP="002F2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20E1" w:rsidRPr="0056781E" w:rsidRDefault="002F20E1" w:rsidP="002F20E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D37B44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округа от 22 августа 2023 года № 1307 «</w:t>
      </w:r>
      <w:r w:rsidRPr="00D37B44">
        <w:rPr>
          <w:rFonts w:ascii="Times New Roman" w:hAnsi="Times New Roman"/>
          <w:bCs/>
          <w:sz w:val="26"/>
          <w:szCs w:val="26"/>
        </w:rPr>
        <w:t xml:space="preserve">О Порядке формирования муниципальных социальных заказов на оказание </w:t>
      </w:r>
      <w:r w:rsidRPr="00D37B44">
        <w:rPr>
          <w:rFonts w:ascii="Times New Roman" w:hAnsi="Times New Roman"/>
          <w:bCs/>
          <w:iCs/>
          <w:sz w:val="26"/>
          <w:szCs w:val="26"/>
        </w:rPr>
        <w:t xml:space="preserve">муниципальных </w:t>
      </w:r>
      <w:r w:rsidRPr="00D37B44">
        <w:rPr>
          <w:rFonts w:ascii="Times New Roman" w:hAnsi="Times New Roman"/>
          <w:bCs/>
          <w:sz w:val="26"/>
          <w:szCs w:val="26"/>
        </w:rPr>
        <w:t xml:space="preserve">услуг в социальной сфере, отнесенных к полномочиям </w:t>
      </w:r>
      <w:r w:rsidRPr="0056781E">
        <w:rPr>
          <w:rFonts w:ascii="Times New Roman" w:hAnsi="Times New Roman"/>
          <w:bCs/>
          <w:sz w:val="26"/>
          <w:szCs w:val="26"/>
        </w:rPr>
        <w:t xml:space="preserve">органов местного самоуправления </w:t>
      </w:r>
      <w:proofErr w:type="spellStart"/>
      <w:r w:rsidRPr="0056781E">
        <w:rPr>
          <w:rFonts w:ascii="Times New Roman" w:eastAsia="Calibri" w:hAnsi="Times New Roman"/>
          <w:sz w:val="26"/>
          <w:szCs w:val="26"/>
          <w:lang w:eastAsia="en-US"/>
        </w:rPr>
        <w:t>Усть-Кубинского</w:t>
      </w:r>
      <w:proofErr w:type="spellEnd"/>
      <w:r w:rsidRPr="0056781E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округа</w:t>
      </w:r>
      <w:r w:rsidRPr="0056781E">
        <w:rPr>
          <w:rFonts w:ascii="Times New Roman" w:hAnsi="Times New Roman"/>
          <w:bCs/>
          <w:sz w:val="26"/>
          <w:szCs w:val="26"/>
        </w:rPr>
        <w:t>, о форме и сроках формирования отчета об их исполнении</w:t>
      </w:r>
      <w:r w:rsidRPr="00D37B44">
        <w:rPr>
          <w:rFonts w:ascii="Times New Roman" w:hAnsi="Times New Roman"/>
          <w:bCs/>
          <w:sz w:val="26"/>
          <w:szCs w:val="26"/>
        </w:rPr>
        <w:t>»</w:t>
      </w:r>
    </w:p>
    <w:p w:rsidR="002F20E1" w:rsidRPr="00D37B44" w:rsidRDefault="002F20E1" w:rsidP="002F20E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20E1" w:rsidRPr="0007626A" w:rsidRDefault="002F20E1" w:rsidP="002F20E1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  <w:r w:rsidRPr="0007626A">
        <w:rPr>
          <w:rFonts w:eastAsia="Calibri"/>
          <w:sz w:val="26"/>
          <w:szCs w:val="26"/>
          <w:lang w:eastAsia="en-US"/>
        </w:rPr>
        <w:t xml:space="preserve">В соответствии </w:t>
      </w:r>
      <w:r w:rsidRPr="00D37B44">
        <w:rPr>
          <w:rFonts w:eastAsia="Calibri"/>
          <w:sz w:val="26"/>
          <w:szCs w:val="26"/>
          <w:lang w:eastAsia="en-US"/>
        </w:rPr>
        <w:t xml:space="preserve">с </w:t>
      </w:r>
      <w:r w:rsidRPr="0007626A">
        <w:rPr>
          <w:rFonts w:eastAsia="Calibri"/>
          <w:sz w:val="26"/>
          <w:szCs w:val="26"/>
          <w:lang w:eastAsia="en-US"/>
        </w:rPr>
        <w:t>Федеральн</w:t>
      </w:r>
      <w:r w:rsidRPr="00D37B44">
        <w:rPr>
          <w:rFonts w:eastAsia="Calibri"/>
          <w:sz w:val="26"/>
          <w:szCs w:val="26"/>
          <w:lang w:eastAsia="en-US"/>
        </w:rPr>
        <w:t>ым</w:t>
      </w:r>
      <w:r w:rsidRPr="0007626A">
        <w:rPr>
          <w:rFonts w:eastAsia="Calibri"/>
          <w:sz w:val="26"/>
          <w:szCs w:val="26"/>
          <w:lang w:eastAsia="en-US"/>
        </w:rPr>
        <w:t xml:space="preserve"> закон</w:t>
      </w:r>
      <w:r w:rsidRPr="00D37B44">
        <w:rPr>
          <w:rFonts w:eastAsia="Calibri"/>
          <w:sz w:val="26"/>
          <w:szCs w:val="26"/>
          <w:lang w:eastAsia="en-US"/>
        </w:rPr>
        <w:t>ом</w:t>
      </w:r>
      <w:r w:rsidRPr="0007626A">
        <w:rPr>
          <w:rFonts w:eastAsia="Calibri"/>
          <w:sz w:val="26"/>
          <w:szCs w:val="26"/>
          <w:lang w:eastAsia="en-US"/>
        </w:rPr>
        <w:t xml:space="preserve"> </w:t>
      </w:r>
      <w:r>
        <w:rPr>
          <w:color w:val="22272F"/>
          <w:sz w:val="26"/>
          <w:szCs w:val="26"/>
        </w:rPr>
        <w:t>от 22 июня 2024 года</w:t>
      </w:r>
      <w:r w:rsidRPr="00D37B44">
        <w:rPr>
          <w:color w:val="22272F"/>
          <w:sz w:val="26"/>
          <w:szCs w:val="26"/>
        </w:rPr>
        <w:t xml:space="preserve"> N 155-ФЗ "О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</w:t>
      </w:r>
      <w:r w:rsidRPr="0007626A">
        <w:rPr>
          <w:rFonts w:eastAsia="Calibri"/>
          <w:sz w:val="26"/>
          <w:szCs w:val="26"/>
          <w:lang w:eastAsia="en-US"/>
        </w:rPr>
        <w:t xml:space="preserve">, </w:t>
      </w:r>
      <w:r w:rsidRPr="0007626A">
        <w:rPr>
          <w:sz w:val="26"/>
          <w:szCs w:val="26"/>
          <w:lang w:eastAsia="ar-SA"/>
        </w:rPr>
        <w:t>ст. 42 Устава округа администрация округа</w:t>
      </w:r>
    </w:p>
    <w:p w:rsidR="002F20E1" w:rsidRPr="00D37B44" w:rsidRDefault="002F20E1" w:rsidP="002F20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37B44">
        <w:rPr>
          <w:rFonts w:ascii="Times New Roman" w:hAnsi="Times New Roman"/>
          <w:b/>
          <w:sz w:val="26"/>
          <w:szCs w:val="26"/>
        </w:rPr>
        <w:t>ПОСТАНОВЛЯЕТ:</w:t>
      </w:r>
    </w:p>
    <w:p w:rsidR="002F20E1" w:rsidRPr="00D37B44" w:rsidRDefault="002F20E1" w:rsidP="002F20E1">
      <w:pPr>
        <w:tabs>
          <w:tab w:val="left" w:pos="198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37B44">
        <w:rPr>
          <w:rFonts w:ascii="Times New Roman" w:hAnsi="Times New Roman"/>
          <w:sz w:val="26"/>
          <w:szCs w:val="26"/>
        </w:rPr>
        <w:t>1. В постановление администрации округа от 22 августа 2023 года № 1307 «</w:t>
      </w:r>
      <w:r w:rsidRPr="00D37B44">
        <w:rPr>
          <w:rFonts w:ascii="Times New Roman" w:hAnsi="Times New Roman"/>
          <w:bCs/>
          <w:sz w:val="26"/>
          <w:szCs w:val="26"/>
        </w:rPr>
        <w:t xml:space="preserve">О Порядке формирования муниципальных социальных заказов на оказание </w:t>
      </w:r>
      <w:r w:rsidRPr="00D37B44">
        <w:rPr>
          <w:rFonts w:ascii="Times New Roman" w:hAnsi="Times New Roman"/>
          <w:bCs/>
          <w:iCs/>
          <w:sz w:val="26"/>
          <w:szCs w:val="26"/>
        </w:rPr>
        <w:t xml:space="preserve">муниципальных </w:t>
      </w:r>
      <w:r w:rsidRPr="00D37B44">
        <w:rPr>
          <w:rFonts w:ascii="Times New Roman" w:hAnsi="Times New Roman"/>
          <w:bCs/>
          <w:sz w:val="26"/>
          <w:szCs w:val="26"/>
        </w:rPr>
        <w:t xml:space="preserve">услуг в социальной сфере, отнесенных к полномочиям </w:t>
      </w:r>
      <w:r w:rsidRPr="0056781E">
        <w:rPr>
          <w:rFonts w:ascii="Times New Roman" w:hAnsi="Times New Roman"/>
          <w:bCs/>
          <w:sz w:val="26"/>
          <w:szCs w:val="26"/>
        </w:rPr>
        <w:t xml:space="preserve">органов местного самоуправления </w:t>
      </w:r>
      <w:proofErr w:type="spellStart"/>
      <w:r w:rsidRPr="0056781E">
        <w:rPr>
          <w:rFonts w:ascii="Times New Roman" w:eastAsia="Calibri" w:hAnsi="Times New Roman"/>
          <w:sz w:val="26"/>
          <w:szCs w:val="26"/>
          <w:lang w:eastAsia="en-US"/>
        </w:rPr>
        <w:t>Усть-Кубинского</w:t>
      </w:r>
      <w:proofErr w:type="spellEnd"/>
      <w:r w:rsidRPr="0056781E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округа</w:t>
      </w:r>
      <w:r w:rsidRPr="0056781E">
        <w:rPr>
          <w:rFonts w:ascii="Times New Roman" w:hAnsi="Times New Roman"/>
          <w:bCs/>
          <w:sz w:val="26"/>
          <w:szCs w:val="26"/>
        </w:rPr>
        <w:t>, о форме и сроках формирования отчета об их исполнении</w:t>
      </w:r>
      <w:r w:rsidRPr="00D37B44">
        <w:rPr>
          <w:rFonts w:ascii="Times New Roman" w:hAnsi="Times New Roman"/>
          <w:bCs/>
          <w:sz w:val="26"/>
          <w:szCs w:val="26"/>
        </w:rPr>
        <w:t>» внести следующие изменения:</w:t>
      </w:r>
    </w:p>
    <w:p w:rsidR="002F20E1" w:rsidRPr="00D37B44" w:rsidRDefault="002F20E1" w:rsidP="002F20E1">
      <w:pPr>
        <w:tabs>
          <w:tab w:val="left" w:pos="198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7B44">
        <w:rPr>
          <w:rFonts w:ascii="Times New Roman" w:hAnsi="Times New Roman"/>
          <w:sz w:val="26"/>
          <w:szCs w:val="26"/>
        </w:rPr>
        <w:t xml:space="preserve">1.1. Наименование постановления изложить в </w:t>
      </w:r>
      <w:r>
        <w:rPr>
          <w:rFonts w:ascii="Times New Roman" w:hAnsi="Times New Roman"/>
          <w:sz w:val="26"/>
          <w:szCs w:val="26"/>
        </w:rPr>
        <w:t>следующей редакции</w:t>
      </w:r>
      <w:r w:rsidRPr="00D37B44">
        <w:rPr>
          <w:rFonts w:ascii="Times New Roman" w:hAnsi="Times New Roman"/>
          <w:sz w:val="26"/>
          <w:szCs w:val="26"/>
        </w:rPr>
        <w:t>:</w:t>
      </w:r>
    </w:p>
    <w:p w:rsidR="002F20E1" w:rsidRPr="00D37B44" w:rsidRDefault="002F20E1" w:rsidP="002F20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7B44">
        <w:rPr>
          <w:rFonts w:ascii="Times New Roman" w:hAnsi="Times New Roman" w:cs="Times New Roman"/>
          <w:bCs/>
          <w:sz w:val="26"/>
          <w:szCs w:val="26"/>
        </w:rPr>
        <w:t xml:space="preserve">«О Порядке формирования муниципальных социальных заказов на оказание </w:t>
      </w:r>
      <w:r w:rsidRPr="00D37B44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муниципальных </w:t>
      </w:r>
      <w:r w:rsidRPr="00D37B44">
        <w:rPr>
          <w:rFonts w:ascii="Times New Roman" w:hAnsi="Times New Roman" w:cs="Times New Roman"/>
          <w:bCs/>
          <w:sz w:val="26"/>
          <w:szCs w:val="26"/>
        </w:rPr>
        <w:t xml:space="preserve">услуг в социальной сфере, отнесенных к полномочиям </w:t>
      </w:r>
      <w:r w:rsidRPr="0056781E">
        <w:rPr>
          <w:rFonts w:ascii="Times New Roman" w:hAnsi="Times New Roman" w:cs="Times New Roman"/>
          <w:bCs/>
          <w:sz w:val="26"/>
          <w:szCs w:val="26"/>
        </w:rPr>
        <w:t xml:space="preserve">органов местного самоуправления </w:t>
      </w:r>
      <w:proofErr w:type="spellStart"/>
      <w:r w:rsidRPr="0056781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6781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6781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D37B44">
        <w:rPr>
          <w:rFonts w:ascii="Times New Roman" w:hAnsi="Times New Roman" w:cs="Times New Roman"/>
          <w:bCs/>
          <w:sz w:val="26"/>
          <w:szCs w:val="26"/>
        </w:rPr>
        <w:t xml:space="preserve">и перечней муниципальных услуг в социальной сфере, в отношении которых формируется муниципальный заказ, </w:t>
      </w:r>
      <w:r w:rsidRPr="0056781E">
        <w:rPr>
          <w:rFonts w:ascii="Times New Roman" w:hAnsi="Times New Roman" w:cs="Times New Roman"/>
          <w:bCs/>
          <w:sz w:val="26"/>
          <w:szCs w:val="26"/>
        </w:rPr>
        <w:t>о форме и сроках формирования отчета об их исполнении</w:t>
      </w:r>
      <w:r w:rsidRPr="00D37B44">
        <w:rPr>
          <w:rFonts w:ascii="Times New Roman" w:hAnsi="Times New Roman" w:cs="Times New Roman"/>
          <w:bCs/>
          <w:sz w:val="26"/>
          <w:szCs w:val="26"/>
        </w:rPr>
        <w:t>».</w:t>
      </w:r>
    </w:p>
    <w:p w:rsidR="002F20E1" w:rsidRPr="00D37B44" w:rsidRDefault="002F20E1" w:rsidP="002F20E1">
      <w:pPr>
        <w:tabs>
          <w:tab w:val="left" w:pos="198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7B44">
        <w:rPr>
          <w:rFonts w:ascii="Times New Roman" w:hAnsi="Times New Roman"/>
          <w:bCs/>
          <w:sz w:val="26"/>
          <w:szCs w:val="26"/>
        </w:rPr>
        <w:t>1.2. Пункт 1</w:t>
      </w:r>
      <w:r w:rsidR="00635F6B">
        <w:rPr>
          <w:rFonts w:ascii="Times New Roman" w:hAnsi="Times New Roman"/>
          <w:bCs/>
          <w:sz w:val="26"/>
          <w:szCs w:val="26"/>
        </w:rPr>
        <w:t>.1</w:t>
      </w:r>
      <w:r w:rsidRPr="00D37B44">
        <w:rPr>
          <w:rFonts w:ascii="Times New Roman" w:hAnsi="Times New Roman"/>
          <w:bCs/>
          <w:sz w:val="26"/>
          <w:szCs w:val="26"/>
        </w:rPr>
        <w:t xml:space="preserve"> постановления </w:t>
      </w:r>
      <w:r w:rsidRPr="00D37B44">
        <w:rPr>
          <w:rFonts w:ascii="Times New Roman" w:hAnsi="Times New Roman"/>
          <w:sz w:val="26"/>
          <w:szCs w:val="26"/>
        </w:rPr>
        <w:t xml:space="preserve">изложить в </w:t>
      </w:r>
      <w:r w:rsidR="00635F6B">
        <w:rPr>
          <w:rFonts w:ascii="Times New Roman" w:hAnsi="Times New Roman"/>
          <w:sz w:val="26"/>
          <w:szCs w:val="26"/>
        </w:rPr>
        <w:t>следующей редакции</w:t>
      </w:r>
      <w:r w:rsidRPr="00D37B44">
        <w:rPr>
          <w:rFonts w:ascii="Times New Roman" w:hAnsi="Times New Roman"/>
          <w:sz w:val="26"/>
          <w:szCs w:val="26"/>
        </w:rPr>
        <w:t>:</w:t>
      </w:r>
    </w:p>
    <w:p w:rsidR="002F20E1" w:rsidRPr="00D37B44" w:rsidRDefault="002F20E1" w:rsidP="002F20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7B44">
        <w:rPr>
          <w:rFonts w:ascii="Times New Roman" w:hAnsi="Times New Roman" w:cs="Times New Roman"/>
          <w:bCs/>
          <w:sz w:val="26"/>
          <w:szCs w:val="26"/>
        </w:rPr>
        <w:t>«</w:t>
      </w:r>
      <w:r w:rsidR="001E6372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Pr="00D37B44">
        <w:rPr>
          <w:rFonts w:ascii="Times New Roman" w:hAnsi="Times New Roman" w:cs="Times New Roman"/>
          <w:bCs/>
          <w:sz w:val="26"/>
          <w:szCs w:val="26"/>
        </w:rPr>
        <w:t xml:space="preserve">Порядок формирования муниципальных социальных заказов на оказание </w:t>
      </w:r>
      <w:r w:rsidRPr="00D37B44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муниципальных </w:t>
      </w:r>
      <w:r w:rsidRPr="00D37B44">
        <w:rPr>
          <w:rFonts w:ascii="Times New Roman" w:hAnsi="Times New Roman" w:cs="Times New Roman"/>
          <w:bCs/>
          <w:sz w:val="26"/>
          <w:szCs w:val="26"/>
        </w:rPr>
        <w:t xml:space="preserve">услуг в социальной сфере, отнесенных к полномочиям </w:t>
      </w:r>
      <w:r w:rsidRPr="0056781E">
        <w:rPr>
          <w:rFonts w:ascii="Times New Roman" w:hAnsi="Times New Roman" w:cs="Times New Roman"/>
          <w:bCs/>
          <w:sz w:val="26"/>
          <w:szCs w:val="26"/>
        </w:rPr>
        <w:t xml:space="preserve">органов местного самоуправления </w:t>
      </w:r>
      <w:proofErr w:type="spellStart"/>
      <w:r w:rsidRPr="0056781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6781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6781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D37B44">
        <w:rPr>
          <w:rFonts w:ascii="Times New Roman" w:hAnsi="Times New Roman" w:cs="Times New Roman"/>
          <w:bCs/>
          <w:sz w:val="26"/>
          <w:szCs w:val="26"/>
        </w:rPr>
        <w:t>и перечней муниципальных услуг в социальной сфере, в отношении которых формируется муниципальный заказ согласно приложению 1 к настоящему постановлению»</w:t>
      </w:r>
      <w:r w:rsidR="001E6372">
        <w:rPr>
          <w:rFonts w:ascii="Times New Roman" w:hAnsi="Times New Roman" w:cs="Times New Roman"/>
          <w:bCs/>
          <w:sz w:val="26"/>
          <w:szCs w:val="26"/>
        </w:rPr>
        <w:t>.</w:t>
      </w:r>
    </w:p>
    <w:p w:rsidR="002F20E1" w:rsidRPr="00D37B44" w:rsidRDefault="002F20E1" w:rsidP="002F20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7B44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gramStart"/>
      <w:r w:rsidRPr="00D37B44">
        <w:rPr>
          <w:rFonts w:ascii="Times New Roman" w:hAnsi="Times New Roman" w:cs="Times New Roman"/>
          <w:bCs/>
          <w:sz w:val="26"/>
          <w:szCs w:val="26"/>
        </w:rPr>
        <w:t xml:space="preserve">В </w:t>
      </w:r>
      <w:hyperlink r:id="rId5" w:history="1">
        <w:r w:rsidRPr="00D37B44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D37B44">
        <w:rPr>
          <w:rFonts w:ascii="Times New Roman" w:hAnsi="Times New Roman" w:cs="Times New Roman"/>
          <w:sz w:val="26"/>
          <w:szCs w:val="26"/>
        </w:rPr>
        <w:t xml:space="preserve"> формирования муниципальных социальных заказов на оказание </w:t>
      </w:r>
      <w:r w:rsidRPr="00D37B44">
        <w:rPr>
          <w:rFonts w:ascii="Times New Roman" w:hAnsi="Times New Roman" w:cs="Times New Roman"/>
          <w:iCs/>
          <w:sz w:val="26"/>
          <w:szCs w:val="26"/>
        </w:rPr>
        <w:t>муниципальных услуг</w:t>
      </w:r>
      <w:r w:rsidRPr="00D37B44">
        <w:rPr>
          <w:rFonts w:ascii="Times New Roman" w:hAnsi="Times New Roman" w:cs="Times New Roman"/>
          <w:sz w:val="26"/>
          <w:szCs w:val="26"/>
        </w:rPr>
        <w:t xml:space="preserve"> в социальной сфере, отнесенных к полномочиям </w:t>
      </w:r>
      <w:r w:rsidRPr="00D37B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органов местного самоуправления </w:t>
      </w:r>
      <w:proofErr w:type="spellStart"/>
      <w:r w:rsidRPr="00D37B4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7B44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утвержденный постановлением администрации округа от 22 августа 2023 года № 1307 «</w:t>
      </w:r>
      <w:r w:rsidRPr="00D37B44">
        <w:rPr>
          <w:rFonts w:ascii="Times New Roman" w:hAnsi="Times New Roman" w:cs="Times New Roman"/>
          <w:bCs/>
          <w:sz w:val="26"/>
          <w:szCs w:val="26"/>
        </w:rPr>
        <w:t xml:space="preserve">О Порядке формирования муниципальных социальных заказов на оказание </w:t>
      </w:r>
      <w:r w:rsidRPr="00D37B44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муниципальных </w:t>
      </w:r>
      <w:r w:rsidRPr="00D37B44">
        <w:rPr>
          <w:rFonts w:ascii="Times New Roman" w:hAnsi="Times New Roman" w:cs="Times New Roman"/>
          <w:bCs/>
          <w:sz w:val="26"/>
          <w:szCs w:val="26"/>
        </w:rPr>
        <w:t xml:space="preserve">услуг в социальной сфере, отнесенных к полномочиям </w:t>
      </w:r>
      <w:r w:rsidRPr="0056781E">
        <w:rPr>
          <w:rFonts w:ascii="Times New Roman" w:hAnsi="Times New Roman" w:cs="Times New Roman"/>
          <w:bCs/>
          <w:sz w:val="26"/>
          <w:szCs w:val="26"/>
        </w:rPr>
        <w:t xml:space="preserve">органов </w:t>
      </w:r>
      <w:r w:rsidRPr="0056781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местного самоуправления </w:t>
      </w:r>
      <w:proofErr w:type="spellStart"/>
      <w:r w:rsidRPr="0056781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6781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6781E">
        <w:rPr>
          <w:rFonts w:ascii="Times New Roman" w:hAnsi="Times New Roman" w:cs="Times New Roman"/>
          <w:bCs/>
          <w:sz w:val="26"/>
          <w:szCs w:val="26"/>
        </w:rPr>
        <w:t>, о форме и сроках формирования отчета</w:t>
      </w:r>
      <w:proofErr w:type="gramEnd"/>
      <w:r w:rsidRPr="0056781E">
        <w:rPr>
          <w:rFonts w:ascii="Times New Roman" w:hAnsi="Times New Roman" w:cs="Times New Roman"/>
          <w:bCs/>
          <w:sz w:val="26"/>
          <w:szCs w:val="26"/>
        </w:rPr>
        <w:t xml:space="preserve"> об их исполнении</w:t>
      </w:r>
      <w:r w:rsidRPr="00D37B44">
        <w:rPr>
          <w:rFonts w:ascii="Times New Roman" w:hAnsi="Times New Roman" w:cs="Times New Roman"/>
          <w:bCs/>
          <w:sz w:val="26"/>
          <w:szCs w:val="26"/>
        </w:rPr>
        <w:t>» внести следующие изменения:</w:t>
      </w:r>
    </w:p>
    <w:p w:rsidR="002F20E1" w:rsidRPr="00D37B44" w:rsidRDefault="002F20E1" w:rsidP="002F20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7B44">
        <w:rPr>
          <w:rFonts w:ascii="Times New Roman" w:hAnsi="Times New Roman" w:cs="Times New Roman"/>
          <w:bCs/>
          <w:sz w:val="26"/>
          <w:szCs w:val="26"/>
        </w:rPr>
        <w:t xml:space="preserve">2.1. Абзац </w:t>
      </w:r>
      <w:r w:rsidR="001E6372">
        <w:rPr>
          <w:rFonts w:ascii="Times New Roman" w:hAnsi="Times New Roman" w:cs="Times New Roman"/>
          <w:bCs/>
          <w:sz w:val="26"/>
          <w:szCs w:val="26"/>
        </w:rPr>
        <w:t>второй</w:t>
      </w:r>
      <w:r w:rsidRPr="00D37B44">
        <w:rPr>
          <w:rFonts w:ascii="Times New Roman" w:hAnsi="Times New Roman" w:cs="Times New Roman"/>
          <w:bCs/>
          <w:sz w:val="26"/>
          <w:szCs w:val="26"/>
        </w:rPr>
        <w:t xml:space="preserve"> пункта 1 Порядка изложить в </w:t>
      </w:r>
      <w:r w:rsidR="001E6372">
        <w:rPr>
          <w:rFonts w:ascii="Times New Roman" w:hAnsi="Times New Roman" w:cs="Times New Roman"/>
          <w:bCs/>
          <w:sz w:val="26"/>
          <w:szCs w:val="26"/>
        </w:rPr>
        <w:t>следующей редакции</w:t>
      </w:r>
      <w:r w:rsidRPr="00D37B44">
        <w:rPr>
          <w:rFonts w:ascii="Times New Roman" w:hAnsi="Times New Roman" w:cs="Times New Roman"/>
          <w:bCs/>
          <w:sz w:val="26"/>
          <w:szCs w:val="26"/>
        </w:rPr>
        <w:t>:</w:t>
      </w:r>
    </w:p>
    <w:p w:rsidR="002F20E1" w:rsidRPr="00D37B44" w:rsidRDefault="002F20E1" w:rsidP="002F20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B44">
        <w:rPr>
          <w:rFonts w:ascii="Times New Roman" w:hAnsi="Times New Roman" w:cs="Times New Roman"/>
          <w:bCs/>
          <w:sz w:val="26"/>
          <w:szCs w:val="26"/>
        </w:rPr>
        <w:t xml:space="preserve">«порядок формирования и утверждения муниципальных социальных заказов на оказание </w:t>
      </w:r>
      <w:r w:rsidRPr="00D37B44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муниципальных </w:t>
      </w:r>
      <w:r w:rsidRPr="00D37B44">
        <w:rPr>
          <w:rFonts w:ascii="Times New Roman" w:hAnsi="Times New Roman" w:cs="Times New Roman"/>
          <w:bCs/>
          <w:sz w:val="26"/>
          <w:szCs w:val="26"/>
        </w:rPr>
        <w:t xml:space="preserve">услуг в социальной сфере, отнесенных к полномочиям </w:t>
      </w:r>
      <w:r w:rsidRPr="0056781E">
        <w:rPr>
          <w:rFonts w:ascii="Times New Roman" w:hAnsi="Times New Roman" w:cs="Times New Roman"/>
          <w:bCs/>
          <w:sz w:val="26"/>
          <w:szCs w:val="26"/>
        </w:rPr>
        <w:t xml:space="preserve">органов местного самоуправления </w:t>
      </w:r>
      <w:proofErr w:type="spellStart"/>
      <w:r w:rsidRPr="0056781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6781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6781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D37B44">
        <w:rPr>
          <w:rFonts w:ascii="Times New Roman" w:hAnsi="Times New Roman" w:cs="Times New Roman"/>
          <w:bCs/>
          <w:sz w:val="26"/>
          <w:szCs w:val="26"/>
        </w:rPr>
        <w:t xml:space="preserve">и перечней муниципальных услуг в социальной сфере </w:t>
      </w:r>
      <w:r w:rsidRPr="00D37B44">
        <w:rPr>
          <w:rFonts w:ascii="Times New Roman" w:hAnsi="Times New Roman" w:cs="Times New Roman"/>
          <w:sz w:val="26"/>
          <w:szCs w:val="26"/>
        </w:rPr>
        <w:t>(далее соответственно – муниципальный социальный заказ, муниципал</w:t>
      </w:r>
      <w:r w:rsidR="001E6372">
        <w:rPr>
          <w:rFonts w:ascii="Times New Roman" w:hAnsi="Times New Roman" w:cs="Times New Roman"/>
          <w:sz w:val="26"/>
          <w:szCs w:val="26"/>
        </w:rPr>
        <w:t>ьная услуга в социальной сфере)</w:t>
      </w:r>
      <w:r w:rsidRPr="00D37B44">
        <w:rPr>
          <w:rFonts w:ascii="Times New Roman" w:hAnsi="Times New Roman" w:cs="Times New Roman"/>
          <w:sz w:val="26"/>
          <w:szCs w:val="26"/>
        </w:rPr>
        <w:t>»</w:t>
      </w:r>
      <w:r w:rsidR="001E6372">
        <w:rPr>
          <w:rFonts w:ascii="Times New Roman" w:hAnsi="Times New Roman" w:cs="Times New Roman"/>
          <w:sz w:val="26"/>
          <w:szCs w:val="26"/>
        </w:rPr>
        <w:t>.</w:t>
      </w:r>
    </w:p>
    <w:p w:rsidR="002F20E1" w:rsidRPr="00D37B44" w:rsidRDefault="002F20E1" w:rsidP="002F20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7B44">
        <w:rPr>
          <w:rFonts w:ascii="Times New Roman" w:hAnsi="Times New Roman" w:cs="Times New Roman"/>
          <w:bCs/>
          <w:sz w:val="26"/>
          <w:szCs w:val="26"/>
        </w:rPr>
        <w:t xml:space="preserve">2.2. Пункт 16 Порядка изложить в </w:t>
      </w:r>
      <w:r w:rsidR="004A45DC">
        <w:rPr>
          <w:rFonts w:ascii="Times New Roman" w:hAnsi="Times New Roman" w:cs="Times New Roman"/>
          <w:bCs/>
          <w:sz w:val="26"/>
          <w:szCs w:val="26"/>
        </w:rPr>
        <w:t>следующей</w:t>
      </w:r>
      <w:r w:rsidR="004E5714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Pr="00D37B44">
        <w:rPr>
          <w:rFonts w:ascii="Times New Roman" w:hAnsi="Times New Roman" w:cs="Times New Roman"/>
          <w:bCs/>
          <w:sz w:val="26"/>
          <w:szCs w:val="26"/>
        </w:rPr>
        <w:t>:</w:t>
      </w:r>
    </w:p>
    <w:p w:rsidR="002F20E1" w:rsidRPr="00D37B44" w:rsidRDefault="002F20E1" w:rsidP="002F20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7B44">
        <w:rPr>
          <w:rFonts w:ascii="Times New Roman" w:hAnsi="Times New Roman" w:cs="Times New Roman"/>
          <w:bCs/>
          <w:sz w:val="26"/>
          <w:szCs w:val="26"/>
        </w:rPr>
        <w:t xml:space="preserve">«16. </w:t>
      </w:r>
      <w:r w:rsidRPr="00D37B44">
        <w:rPr>
          <w:rFonts w:ascii="Times New Roman" w:hAnsi="Times New Roman" w:cs="Times New Roman"/>
          <w:sz w:val="26"/>
          <w:szCs w:val="26"/>
        </w:rPr>
        <w:t>Информация об утвержденных муниципальных социальных заказах, изменениях в них размещается на едином портале бюджетн</w:t>
      </w:r>
      <w:r w:rsidR="004A45DC">
        <w:rPr>
          <w:rFonts w:ascii="Times New Roman" w:hAnsi="Times New Roman" w:cs="Times New Roman"/>
          <w:sz w:val="26"/>
          <w:szCs w:val="26"/>
        </w:rPr>
        <w:t>ой системы Российской Федерации</w:t>
      </w:r>
      <w:r w:rsidRPr="00D37B44">
        <w:rPr>
          <w:rFonts w:ascii="Times New Roman" w:hAnsi="Times New Roman" w:cs="Times New Roman"/>
          <w:sz w:val="26"/>
          <w:szCs w:val="26"/>
        </w:rPr>
        <w:t>»</w:t>
      </w:r>
      <w:r w:rsidR="004A45DC">
        <w:rPr>
          <w:rFonts w:ascii="Times New Roman" w:hAnsi="Times New Roman" w:cs="Times New Roman"/>
          <w:sz w:val="26"/>
          <w:szCs w:val="26"/>
        </w:rPr>
        <w:t>.</w:t>
      </w:r>
      <w:r w:rsidRPr="00D37B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20E1" w:rsidRPr="00D37B44" w:rsidRDefault="002F20E1" w:rsidP="002F20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B44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</w:t>
      </w:r>
      <w:r>
        <w:rPr>
          <w:rFonts w:ascii="Times New Roman" w:hAnsi="Times New Roman" w:cs="Times New Roman"/>
          <w:sz w:val="26"/>
          <w:szCs w:val="26"/>
        </w:rPr>
        <w:t>о дня его подписания и подлежит официальному опубликованию</w:t>
      </w:r>
      <w:r w:rsidRPr="00D37B44">
        <w:rPr>
          <w:rFonts w:ascii="Times New Roman" w:hAnsi="Times New Roman" w:cs="Times New Roman"/>
          <w:sz w:val="26"/>
          <w:szCs w:val="26"/>
        </w:rPr>
        <w:t>.</w:t>
      </w:r>
    </w:p>
    <w:p w:rsidR="002F20E1" w:rsidRPr="00D37B44" w:rsidRDefault="002F20E1" w:rsidP="002F20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0E1" w:rsidRPr="00D37B44" w:rsidRDefault="002F20E1" w:rsidP="002F20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0E1" w:rsidRPr="00D37B44" w:rsidRDefault="002F20E1" w:rsidP="002F20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0E1" w:rsidRPr="00D37B44" w:rsidRDefault="002F20E1" w:rsidP="002F2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7B44">
        <w:rPr>
          <w:rFonts w:ascii="Times New Roman" w:hAnsi="Times New Roman"/>
          <w:sz w:val="26"/>
          <w:szCs w:val="26"/>
          <w:lang w:eastAsia="en-US"/>
        </w:rPr>
        <w:t>Глава округа</w:t>
      </w:r>
      <w:r w:rsidRPr="00D37B44">
        <w:rPr>
          <w:rFonts w:ascii="Times New Roman" w:hAnsi="Times New Roman"/>
          <w:sz w:val="26"/>
          <w:szCs w:val="26"/>
          <w:lang w:eastAsia="en-US"/>
        </w:rPr>
        <w:tab/>
      </w:r>
      <w:r w:rsidRPr="00D37B44">
        <w:rPr>
          <w:rFonts w:ascii="Times New Roman" w:hAnsi="Times New Roman"/>
          <w:sz w:val="26"/>
          <w:szCs w:val="26"/>
          <w:lang w:eastAsia="en-US"/>
        </w:rPr>
        <w:tab/>
      </w:r>
      <w:r w:rsidRPr="00D37B44">
        <w:rPr>
          <w:rFonts w:ascii="Times New Roman" w:hAnsi="Times New Roman"/>
          <w:sz w:val="26"/>
          <w:szCs w:val="26"/>
          <w:lang w:eastAsia="en-US"/>
        </w:rPr>
        <w:tab/>
      </w:r>
      <w:r w:rsidRPr="00D37B44">
        <w:rPr>
          <w:rFonts w:ascii="Times New Roman" w:hAnsi="Times New Roman"/>
          <w:sz w:val="26"/>
          <w:szCs w:val="26"/>
          <w:lang w:eastAsia="en-US"/>
        </w:rPr>
        <w:tab/>
      </w:r>
      <w:r w:rsidRPr="00D37B44">
        <w:rPr>
          <w:rFonts w:ascii="Times New Roman" w:hAnsi="Times New Roman"/>
          <w:sz w:val="26"/>
          <w:szCs w:val="26"/>
          <w:lang w:eastAsia="en-US"/>
        </w:rPr>
        <w:tab/>
      </w:r>
      <w:r w:rsidRPr="00D37B44">
        <w:rPr>
          <w:rFonts w:ascii="Times New Roman" w:hAnsi="Times New Roman"/>
          <w:sz w:val="26"/>
          <w:szCs w:val="26"/>
          <w:lang w:eastAsia="en-US"/>
        </w:rPr>
        <w:tab/>
      </w:r>
      <w:r w:rsidRPr="00D37B44">
        <w:rPr>
          <w:rFonts w:ascii="Times New Roman" w:hAnsi="Times New Roman"/>
          <w:sz w:val="26"/>
          <w:szCs w:val="26"/>
          <w:lang w:eastAsia="en-US"/>
        </w:rPr>
        <w:tab/>
      </w:r>
      <w:r w:rsidRPr="00D37B44">
        <w:rPr>
          <w:rFonts w:ascii="Times New Roman" w:hAnsi="Times New Roman"/>
          <w:sz w:val="26"/>
          <w:szCs w:val="26"/>
          <w:lang w:eastAsia="en-US"/>
        </w:rPr>
        <w:tab/>
      </w:r>
      <w:r w:rsidR="004E5714">
        <w:rPr>
          <w:rFonts w:ascii="Times New Roman" w:hAnsi="Times New Roman"/>
          <w:sz w:val="26"/>
          <w:szCs w:val="26"/>
          <w:lang w:eastAsia="en-US"/>
        </w:rPr>
        <w:t xml:space="preserve">              </w:t>
      </w:r>
      <w:r w:rsidRPr="00D37B44">
        <w:rPr>
          <w:rFonts w:ascii="Times New Roman" w:hAnsi="Times New Roman"/>
          <w:sz w:val="26"/>
          <w:szCs w:val="26"/>
          <w:lang w:eastAsia="en-US"/>
        </w:rPr>
        <w:t>И.В. Быков</w:t>
      </w:r>
    </w:p>
    <w:p w:rsidR="002F20E1" w:rsidRPr="00D37B44" w:rsidRDefault="002F20E1" w:rsidP="002F20E1">
      <w:pPr>
        <w:tabs>
          <w:tab w:val="left" w:pos="2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37B44">
        <w:rPr>
          <w:rFonts w:ascii="Times New Roman" w:hAnsi="Times New Roman"/>
          <w:sz w:val="26"/>
          <w:szCs w:val="26"/>
        </w:rPr>
        <w:tab/>
      </w:r>
      <w:r w:rsidRPr="00D37B44">
        <w:rPr>
          <w:rFonts w:ascii="Times New Roman" w:hAnsi="Times New Roman"/>
          <w:sz w:val="26"/>
          <w:szCs w:val="26"/>
        </w:rPr>
        <w:tab/>
      </w:r>
      <w:r w:rsidRPr="00D37B44">
        <w:rPr>
          <w:rFonts w:ascii="Times New Roman" w:hAnsi="Times New Roman"/>
          <w:sz w:val="26"/>
          <w:szCs w:val="26"/>
        </w:rPr>
        <w:tab/>
        <w:t xml:space="preserve">                </w:t>
      </w:r>
    </w:p>
    <w:p w:rsidR="002F20E1" w:rsidRPr="00D37B44" w:rsidRDefault="002F20E1" w:rsidP="002F20E1">
      <w:pPr>
        <w:spacing w:after="0" w:line="240" w:lineRule="auto"/>
        <w:ind w:left="6521"/>
        <w:jc w:val="right"/>
        <w:rPr>
          <w:rFonts w:ascii="Times New Roman" w:hAnsi="Times New Roman"/>
          <w:sz w:val="26"/>
          <w:szCs w:val="26"/>
        </w:rPr>
      </w:pPr>
    </w:p>
    <w:p w:rsidR="002F20E1" w:rsidRDefault="002F20E1" w:rsidP="002F20E1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835B8E" w:rsidRDefault="00835B8E" w:rsidP="002F20E1">
      <w:pPr>
        <w:spacing w:after="0" w:line="240" w:lineRule="auto"/>
      </w:pPr>
    </w:p>
    <w:sectPr w:rsidR="0083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20E1"/>
    <w:rsid w:val="001E6372"/>
    <w:rsid w:val="002F20E1"/>
    <w:rsid w:val="004A45DC"/>
    <w:rsid w:val="004E5714"/>
    <w:rsid w:val="00635F6B"/>
    <w:rsid w:val="0083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16">
    <w:name w:val="s_16"/>
    <w:basedOn w:val="a"/>
    <w:rsid w:val="002F2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F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0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2024-10-30T06:02:00Z</dcterms:created>
  <dcterms:modified xsi:type="dcterms:W3CDTF">2024-10-30T06:13:00Z</dcterms:modified>
</cp:coreProperties>
</file>