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Pr="00F7167C" w:rsidRDefault="001A02B9" w:rsidP="001A02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B9" w:rsidRPr="004E3BA0" w:rsidRDefault="004E3BA0" w:rsidP="001A02B9">
      <w:pPr>
        <w:jc w:val="right"/>
        <w:rPr>
          <w:sz w:val="26"/>
          <w:szCs w:val="26"/>
        </w:rPr>
      </w:pPr>
      <w:r w:rsidRPr="00635AD9">
        <w:rPr>
          <w:sz w:val="26"/>
          <w:szCs w:val="26"/>
        </w:rPr>
        <w:t>ПРОЕКТ</w:t>
      </w: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A02B9" w:rsidRPr="003F2551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1A02B9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C926DE" w:rsidP="00C926DE">
      <w:pPr>
        <w:jc w:val="both"/>
        <w:rPr>
          <w:sz w:val="26"/>
          <w:szCs w:val="26"/>
        </w:rPr>
      </w:pPr>
      <w:r w:rsidRPr="00C926DE">
        <w:rPr>
          <w:sz w:val="26"/>
          <w:szCs w:val="26"/>
        </w:rPr>
        <w:t>от</w:t>
      </w:r>
      <w:r w:rsidR="004E3BA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№ </w:t>
      </w:r>
      <w:r w:rsidR="006E46F6">
        <w:rPr>
          <w:sz w:val="26"/>
          <w:szCs w:val="26"/>
        </w:rPr>
        <w:t>_____</w:t>
      </w:r>
    </w:p>
    <w:p w:rsidR="00C926DE" w:rsidRPr="00C926DE" w:rsidRDefault="00C926DE" w:rsidP="00C926DE">
      <w:pPr>
        <w:jc w:val="both"/>
        <w:rPr>
          <w:sz w:val="26"/>
          <w:szCs w:val="26"/>
        </w:rPr>
      </w:pPr>
    </w:p>
    <w:p w:rsidR="001A02B9" w:rsidRPr="000F31DB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20 июля 2023 года  № 1160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 программы «Содействие развитию предпринимательства и торговли в Усть-Кубинском муниципальном округе  на 2023-2027 годы»</w:t>
      </w:r>
    </w:p>
    <w:p w:rsidR="001A02B9" w:rsidRPr="00B43892" w:rsidRDefault="001A02B9" w:rsidP="001A02B9">
      <w:pPr>
        <w:jc w:val="both"/>
        <w:rPr>
          <w:sz w:val="26"/>
          <w:szCs w:val="26"/>
        </w:rPr>
      </w:pPr>
    </w:p>
    <w:p w:rsidR="004E3BA0" w:rsidRDefault="001A02B9" w:rsidP="004E3BA0">
      <w:pPr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5C2398">
        <w:rPr>
          <w:bCs/>
          <w:sz w:val="26"/>
          <w:szCs w:val="26"/>
        </w:rPr>
        <w:t xml:space="preserve"> В соответствии</w:t>
      </w:r>
      <w:r>
        <w:rPr>
          <w:bCs/>
          <w:sz w:val="26"/>
          <w:szCs w:val="26"/>
        </w:rPr>
        <w:t xml:space="preserve"> с П</w:t>
      </w:r>
      <w:r w:rsidRPr="005C2398">
        <w:rPr>
          <w:bCs/>
          <w:sz w:val="26"/>
          <w:szCs w:val="26"/>
        </w:rPr>
        <w:t xml:space="preserve">орядком разработки </w:t>
      </w:r>
      <w:r w:rsidRPr="005C2398">
        <w:rPr>
          <w:sz w:val="26"/>
          <w:szCs w:val="26"/>
        </w:rPr>
        <w:t>реализации и оценки эффективности муниципальных программ</w:t>
      </w:r>
      <w:r>
        <w:rPr>
          <w:sz w:val="26"/>
          <w:szCs w:val="26"/>
        </w:rPr>
        <w:t xml:space="preserve"> </w:t>
      </w:r>
      <w:r w:rsidRPr="005C2398">
        <w:rPr>
          <w:sz w:val="26"/>
          <w:szCs w:val="26"/>
        </w:rPr>
        <w:t>Усть-Кубинского муниципального округа, утвержденным постановлением администрации округа от 21 февраля 2023 года № 322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1A02B9" w:rsidRPr="004E3BA0" w:rsidRDefault="001A02B9" w:rsidP="004E3BA0">
      <w:pPr>
        <w:ind w:left="-284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C926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Внести в муниципальную программу </w:t>
      </w:r>
      <w:r>
        <w:rPr>
          <w:sz w:val="26"/>
          <w:szCs w:val="26"/>
        </w:rPr>
        <w:t>«Содействие развитию предпринимательства и торговли в Усть-Кубинском муниципальном округе  на 2023-2027 годы», утвержденную постановлением администрации округа от 20 июля 2023 года № 1160 следующие изменения:</w:t>
      </w:r>
    </w:p>
    <w:p w:rsidR="00926F87" w:rsidRDefault="00926F87" w:rsidP="00926F87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926F87">
        <w:rPr>
          <w:sz w:val="26"/>
          <w:szCs w:val="26"/>
        </w:rPr>
        <w:t xml:space="preserve"> </w:t>
      </w:r>
      <w:r>
        <w:rPr>
          <w:sz w:val="26"/>
          <w:szCs w:val="26"/>
        </w:rPr>
        <w:t>Столбец 2 позиции</w:t>
      </w:r>
      <w:r w:rsidRPr="00F25C4A">
        <w:rPr>
          <w:sz w:val="26"/>
          <w:szCs w:val="26"/>
        </w:rPr>
        <w:t xml:space="preserve"> «Целевые показатели  (индикаторы) муниципальной программы» Паспорта муниципальной программы </w:t>
      </w:r>
      <w:r>
        <w:rPr>
          <w:sz w:val="26"/>
          <w:szCs w:val="26"/>
        </w:rPr>
        <w:t xml:space="preserve"> дополнить пунктом 5 следующего содержания:</w:t>
      </w:r>
      <w:r w:rsidRPr="00F25C4A">
        <w:rPr>
          <w:sz w:val="26"/>
          <w:szCs w:val="26"/>
        </w:rPr>
        <w:t xml:space="preserve"> </w:t>
      </w:r>
    </w:p>
    <w:p w:rsidR="00926F87" w:rsidRPr="008931DD" w:rsidRDefault="00926F87" w:rsidP="006568ED">
      <w:pPr>
        <w:pStyle w:val="af6"/>
        <w:spacing w:before="0" w:beforeAutospacing="0" w:after="0" w:afterAutospacing="0"/>
        <w:ind w:left="-284" w:firstLine="284"/>
        <w:jc w:val="both"/>
        <w:rPr>
          <w:color w:val="000000"/>
          <w:sz w:val="26"/>
          <w:szCs w:val="26"/>
        </w:rPr>
      </w:pPr>
      <w:r w:rsidRPr="008931DD">
        <w:rPr>
          <w:sz w:val="26"/>
          <w:szCs w:val="26"/>
        </w:rPr>
        <w:t>«5.</w:t>
      </w:r>
      <w:r w:rsidRPr="008931DD">
        <w:rPr>
          <w:color w:val="000000"/>
          <w:sz w:val="26"/>
          <w:szCs w:val="26"/>
        </w:rPr>
        <w:t xml:space="preserve"> Количество малонаселенных и (или) труднодоступных населенных пунктов, в которых осуществляют деятельность социально значимые магазины</w:t>
      </w:r>
      <w:r w:rsidRPr="008931DD">
        <w:rPr>
          <w:sz w:val="26"/>
          <w:szCs w:val="26"/>
        </w:rPr>
        <w:t>».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6F8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1A02B9"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Позицию «Объемы финансирования обеспечения муниципальной программы» Паспорта муниципальной программы изложить в следующей редакции:</w:t>
      </w:r>
      <w:r w:rsidR="00C4534E">
        <w:rPr>
          <w:sz w:val="26"/>
          <w:szCs w:val="26"/>
        </w:rPr>
        <w:t xml:space="preserve"> </w:t>
      </w:r>
    </w:p>
    <w:tbl>
      <w:tblPr>
        <w:tblStyle w:val="af"/>
        <w:tblW w:w="9923" w:type="dxa"/>
        <w:tblInd w:w="-176" w:type="dxa"/>
        <w:tblLayout w:type="fixed"/>
        <w:tblLook w:val="0000"/>
      </w:tblPr>
      <w:tblGrid>
        <w:gridCol w:w="2552"/>
        <w:gridCol w:w="7371"/>
      </w:tblGrid>
      <w:tr w:rsidR="001A02B9" w:rsidRPr="004117AF" w:rsidTr="001A02B9">
        <w:trPr>
          <w:trHeight w:val="240"/>
        </w:trPr>
        <w:tc>
          <w:tcPr>
            <w:tcW w:w="2552" w:type="dxa"/>
          </w:tcPr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Общий объем финансирования программы-</w:t>
            </w:r>
            <w:r w:rsidR="004A428F">
              <w:rPr>
                <w:sz w:val="24"/>
                <w:szCs w:val="24"/>
              </w:rPr>
              <w:t>3</w:t>
            </w:r>
            <w:r w:rsidR="000C10B9">
              <w:rPr>
                <w:sz w:val="24"/>
                <w:szCs w:val="24"/>
              </w:rPr>
              <w:t>751,</w:t>
            </w:r>
            <w:r w:rsidR="00926F87">
              <w:rPr>
                <w:sz w:val="24"/>
                <w:szCs w:val="24"/>
              </w:rPr>
              <w:t>2</w:t>
            </w:r>
            <w:r w:rsidRPr="00BB2FAD">
              <w:rPr>
                <w:sz w:val="24"/>
                <w:szCs w:val="24"/>
              </w:rPr>
              <w:t xml:space="preserve"> тыс.руб., 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год- 642,3 тыс. руб.</w:t>
            </w:r>
            <w:r w:rsidR="00926F87">
              <w:rPr>
                <w:sz w:val="24"/>
                <w:szCs w:val="24"/>
              </w:rPr>
              <w:t>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2024 год- </w:t>
            </w:r>
            <w:r w:rsidR="004A428F">
              <w:rPr>
                <w:sz w:val="24"/>
                <w:szCs w:val="24"/>
              </w:rPr>
              <w:t>1344,3</w:t>
            </w:r>
            <w:r w:rsidRPr="00BB2FAD">
              <w:rPr>
                <w:sz w:val="24"/>
                <w:szCs w:val="24"/>
              </w:rPr>
              <w:t xml:space="preserve"> 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2025 год- </w:t>
            </w:r>
            <w:r w:rsidR="000C10B9">
              <w:rPr>
                <w:sz w:val="24"/>
                <w:szCs w:val="24"/>
              </w:rPr>
              <w:t>882,</w:t>
            </w:r>
            <w:r w:rsidR="00926F87">
              <w:rPr>
                <w:sz w:val="24"/>
                <w:szCs w:val="24"/>
              </w:rPr>
              <w:t>3</w:t>
            </w:r>
            <w:r w:rsidRPr="00BB2FAD">
              <w:rPr>
                <w:sz w:val="24"/>
                <w:szCs w:val="24"/>
              </w:rPr>
              <w:t xml:space="preserve">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2026 год- </w:t>
            </w:r>
            <w:r w:rsidR="000C10B9">
              <w:rPr>
                <w:sz w:val="24"/>
                <w:szCs w:val="24"/>
              </w:rPr>
              <w:t>882,</w:t>
            </w:r>
            <w:r w:rsidR="00926F87">
              <w:rPr>
                <w:sz w:val="24"/>
                <w:szCs w:val="24"/>
              </w:rPr>
              <w:t>3</w:t>
            </w:r>
            <w:r w:rsidRPr="00BB2FAD">
              <w:rPr>
                <w:sz w:val="24"/>
                <w:szCs w:val="24"/>
              </w:rPr>
              <w:t xml:space="preserve">  тыс. руб.</w:t>
            </w:r>
          </w:p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 В том числе по источникам финансирования: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-собственные доходы бюджета  округа – </w:t>
            </w:r>
            <w:r w:rsidR="00EE238D">
              <w:rPr>
                <w:sz w:val="24"/>
                <w:szCs w:val="24"/>
              </w:rPr>
              <w:t>3</w:t>
            </w:r>
            <w:r w:rsidR="000C10B9">
              <w:rPr>
                <w:sz w:val="24"/>
                <w:szCs w:val="24"/>
              </w:rPr>
              <w:t>77,</w:t>
            </w:r>
            <w:r w:rsidR="00926F87">
              <w:rPr>
                <w:sz w:val="24"/>
                <w:szCs w:val="24"/>
              </w:rPr>
              <w:t>5</w:t>
            </w:r>
            <w:r w:rsidRPr="00BB2FAD">
              <w:rPr>
                <w:sz w:val="24"/>
                <w:szCs w:val="24"/>
              </w:rPr>
              <w:t xml:space="preserve"> тыс. руб.,</w:t>
            </w:r>
          </w:p>
          <w:p w:rsidR="001A02B9" w:rsidRPr="00BB2FAD" w:rsidRDefault="001A02B9" w:rsidP="001A02B9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год- 32,1 тыс. руб.</w:t>
            </w:r>
          </w:p>
          <w:p w:rsidR="001A02B9" w:rsidRPr="00BB2FAD" w:rsidRDefault="00EE238D" w:rsidP="001A02B9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год- 257,2 </w:t>
            </w:r>
            <w:r w:rsidR="001A02B9" w:rsidRPr="00BB2FAD">
              <w:rPr>
                <w:sz w:val="24"/>
                <w:szCs w:val="24"/>
              </w:rPr>
              <w:t xml:space="preserve">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2025 год- </w:t>
            </w:r>
            <w:r w:rsidR="000C10B9">
              <w:rPr>
                <w:sz w:val="24"/>
                <w:szCs w:val="24"/>
              </w:rPr>
              <w:t>44,</w:t>
            </w:r>
            <w:r w:rsidR="00926F87">
              <w:rPr>
                <w:sz w:val="24"/>
                <w:szCs w:val="24"/>
              </w:rPr>
              <w:t>1</w:t>
            </w:r>
            <w:r w:rsidRPr="00BB2FAD">
              <w:rPr>
                <w:sz w:val="24"/>
                <w:szCs w:val="24"/>
              </w:rPr>
              <w:t xml:space="preserve"> тыс. руб.,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 xml:space="preserve">2026 год- </w:t>
            </w:r>
            <w:r w:rsidR="000C10B9">
              <w:rPr>
                <w:sz w:val="24"/>
                <w:szCs w:val="24"/>
              </w:rPr>
              <w:t>44,</w:t>
            </w:r>
            <w:r w:rsidR="00926F87">
              <w:rPr>
                <w:sz w:val="24"/>
                <w:szCs w:val="24"/>
              </w:rPr>
              <w:t>1</w:t>
            </w:r>
            <w:r w:rsidRPr="00BB2FAD">
              <w:rPr>
                <w:sz w:val="24"/>
                <w:szCs w:val="24"/>
              </w:rPr>
              <w:t xml:space="preserve">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lastRenderedPageBreak/>
              <w:t>-субвенции, субсидии областного бюджета-</w:t>
            </w:r>
            <w:r w:rsidR="006737CA">
              <w:rPr>
                <w:sz w:val="24"/>
                <w:szCs w:val="24"/>
              </w:rPr>
              <w:t>3373,7</w:t>
            </w:r>
            <w:r w:rsidR="00653BD5">
              <w:rPr>
                <w:sz w:val="24"/>
                <w:szCs w:val="24"/>
              </w:rPr>
              <w:t xml:space="preserve"> </w:t>
            </w:r>
            <w:r w:rsidRPr="00BB2FAD">
              <w:rPr>
                <w:sz w:val="24"/>
                <w:szCs w:val="24"/>
              </w:rPr>
              <w:t>тыс.руб.,  в том числе по годам реализации: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2023 год- 610,2 тыс. руб.</w:t>
            </w:r>
            <w:r w:rsidR="00926F87">
              <w:rPr>
                <w:sz w:val="24"/>
                <w:szCs w:val="24"/>
              </w:rPr>
              <w:t>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2024 год-</w:t>
            </w:r>
            <w:r w:rsidR="00653BD5">
              <w:rPr>
                <w:sz w:val="24"/>
                <w:szCs w:val="24"/>
              </w:rPr>
              <w:t>1087,1</w:t>
            </w:r>
            <w:r w:rsidRPr="00BB2FAD">
              <w:rPr>
                <w:sz w:val="24"/>
                <w:szCs w:val="24"/>
              </w:rPr>
              <w:t xml:space="preserve"> тыс. руб., 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2025 год-</w:t>
            </w:r>
            <w:r w:rsidR="006737CA">
              <w:rPr>
                <w:sz w:val="24"/>
                <w:szCs w:val="24"/>
              </w:rPr>
              <w:t>838</w:t>
            </w:r>
            <w:r w:rsidRPr="00BB2FAD">
              <w:rPr>
                <w:sz w:val="24"/>
                <w:szCs w:val="24"/>
              </w:rPr>
              <w:t>,2 тыс. руб.,</w:t>
            </w:r>
          </w:p>
          <w:p w:rsidR="001A02B9" w:rsidRPr="00BB2FAD" w:rsidRDefault="00A3442C" w:rsidP="001A02B9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год-</w:t>
            </w:r>
            <w:r w:rsidR="006737CA">
              <w:rPr>
                <w:sz w:val="24"/>
                <w:szCs w:val="24"/>
              </w:rPr>
              <w:t>838</w:t>
            </w:r>
            <w:r w:rsidR="001A02B9" w:rsidRPr="00BB2FAD">
              <w:rPr>
                <w:sz w:val="24"/>
                <w:szCs w:val="24"/>
              </w:rPr>
              <w:t>,2  тыс. руб.</w:t>
            </w:r>
            <w:r w:rsidR="00926F87">
              <w:rPr>
                <w:sz w:val="24"/>
                <w:szCs w:val="24"/>
              </w:rPr>
              <w:t>,</w:t>
            </w:r>
          </w:p>
          <w:p w:rsidR="001A02B9" w:rsidRPr="00BB2FAD" w:rsidRDefault="001A02B9" w:rsidP="001A02B9">
            <w:pPr>
              <w:pStyle w:val="ConsPlusCell"/>
              <w:widowControl/>
              <w:rPr>
                <w:sz w:val="24"/>
                <w:szCs w:val="24"/>
              </w:rPr>
            </w:pPr>
            <w:r w:rsidRPr="00BB2FAD">
              <w:rPr>
                <w:sz w:val="24"/>
                <w:szCs w:val="24"/>
              </w:rPr>
              <w:t>2027 год- 0,0  тыс. руб.</w:t>
            </w:r>
          </w:p>
        </w:tc>
      </w:tr>
    </w:tbl>
    <w:p w:rsidR="00DC44D3" w:rsidRDefault="00385418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Pr="00385418">
        <w:rPr>
          <w:sz w:val="26"/>
          <w:szCs w:val="26"/>
        </w:rPr>
        <w:t xml:space="preserve"> </w:t>
      </w:r>
      <w:r w:rsidR="00DC44D3">
        <w:rPr>
          <w:sz w:val="26"/>
          <w:szCs w:val="26"/>
        </w:rPr>
        <w:t xml:space="preserve">Столбец </w:t>
      </w:r>
      <w:r w:rsidR="00577CA7">
        <w:rPr>
          <w:sz w:val="26"/>
          <w:szCs w:val="26"/>
        </w:rPr>
        <w:t xml:space="preserve"> </w:t>
      </w:r>
      <w:r w:rsidR="00DC44D3">
        <w:rPr>
          <w:sz w:val="26"/>
          <w:szCs w:val="26"/>
        </w:rPr>
        <w:t xml:space="preserve">2 позиции </w:t>
      </w:r>
      <w:r w:rsidRPr="00F25C4A">
        <w:rPr>
          <w:sz w:val="26"/>
          <w:szCs w:val="26"/>
        </w:rPr>
        <w:t>«</w:t>
      </w:r>
      <w:r w:rsidRPr="00A33028">
        <w:rPr>
          <w:sz w:val="26"/>
          <w:szCs w:val="26"/>
        </w:rPr>
        <w:t>Ожидаемые результаты реализации программы</w:t>
      </w:r>
      <w:r w:rsidRPr="00F25C4A">
        <w:rPr>
          <w:sz w:val="26"/>
          <w:szCs w:val="26"/>
        </w:rPr>
        <w:t>» Паспорта муниципальной программы дополнить</w:t>
      </w:r>
      <w:r w:rsidR="00DC44D3">
        <w:rPr>
          <w:sz w:val="26"/>
          <w:szCs w:val="26"/>
        </w:rPr>
        <w:t xml:space="preserve"> пунктом 5 следующего содержания:</w:t>
      </w:r>
    </w:p>
    <w:p w:rsidR="004D4D5B" w:rsidRDefault="00385418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«5. Сохранение  функционирования социально значимых</w:t>
      </w:r>
      <w:r w:rsidRPr="00F25C4A">
        <w:rPr>
          <w:sz w:val="26"/>
          <w:szCs w:val="26"/>
        </w:rPr>
        <w:t xml:space="preserve"> магазин</w:t>
      </w:r>
      <w:r>
        <w:rPr>
          <w:sz w:val="26"/>
          <w:szCs w:val="26"/>
        </w:rPr>
        <w:t>ов на территории округа»</w:t>
      </w:r>
      <w:r w:rsidR="00577CA7">
        <w:rPr>
          <w:sz w:val="26"/>
          <w:szCs w:val="26"/>
        </w:rPr>
        <w:t>.</w:t>
      </w:r>
    </w:p>
    <w:p w:rsidR="00E13D16" w:rsidRDefault="00E13D16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4E3BA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3.4</w:t>
      </w:r>
      <w:r w:rsidR="000441F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 дополнить подпунктом 3.4.5</w:t>
      </w:r>
      <w:r w:rsidR="000441F1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E13D16" w:rsidRDefault="00E13D16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«3.4.5.</w:t>
      </w:r>
      <w:r w:rsidRPr="00E13D16">
        <w:rPr>
          <w:sz w:val="26"/>
          <w:szCs w:val="26"/>
        </w:rPr>
        <w:t xml:space="preserve"> </w:t>
      </w:r>
      <w:r>
        <w:rPr>
          <w:sz w:val="26"/>
          <w:szCs w:val="26"/>
        </w:rPr>
        <w:t>Сохранение  функционирования социально значимых</w:t>
      </w:r>
      <w:r w:rsidRPr="00F25C4A">
        <w:rPr>
          <w:sz w:val="26"/>
          <w:szCs w:val="26"/>
        </w:rPr>
        <w:t xml:space="preserve"> магазин</w:t>
      </w:r>
      <w:r>
        <w:rPr>
          <w:sz w:val="26"/>
          <w:szCs w:val="26"/>
        </w:rPr>
        <w:t>ов на территории округа»</w:t>
      </w:r>
      <w:r w:rsidR="00577CA7">
        <w:rPr>
          <w:sz w:val="26"/>
          <w:szCs w:val="26"/>
        </w:rPr>
        <w:t>.</w:t>
      </w:r>
    </w:p>
    <w:p w:rsidR="00C70983" w:rsidRDefault="000441F1" w:rsidP="00926F87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E57DB0">
        <w:rPr>
          <w:sz w:val="26"/>
          <w:szCs w:val="26"/>
        </w:rPr>
        <w:t xml:space="preserve"> </w:t>
      </w:r>
      <w:r w:rsidR="00926F87">
        <w:rPr>
          <w:sz w:val="26"/>
          <w:szCs w:val="26"/>
        </w:rPr>
        <w:t>Раздел 5 муниципальной программы изложить в следующей редакции:</w:t>
      </w:r>
    </w:p>
    <w:p w:rsidR="00E57DB0" w:rsidRDefault="00E57DB0" w:rsidP="00E57DB0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«5. Перечень мероприятий муниципальной программы</w:t>
      </w:r>
    </w:p>
    <w:p w:rsidR="00E57DB0" w:rsidRDefault="00E57DB0" w:rsidP="00E57DB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1F1C80">
        <w:rPr>
          <w:color w:val="000000" w:themeColor="text1"/>
          <w:sz w:val="26"/>
          <w:szCs w:val="26"/>
        </w:rPr>
        <w:t xml:space="preserve"> </w:t>
      </w:r>
      <w:r w:rsidRPr="00BE4EB0">
        <w:rPr>
          <w:sz w:val="26"/>
          <w:szCs w:val="26"/>
        </w:rPr>
        <w:tab/>
      </w:r>
      <w:r w:rsidRPr="00B41F94">
        <w:rPr>
          <w:sz w:val="26"/>
          <w:szCs w:val="26"/>
        </w:rPr>
        <w:t>Для достижения  целей и решение задач муниципальной программы необходимо реализовать ряд основных мероприятий:</w:t>
      </w:r>
    </w:p>
    <w:p w:rsidR="00E57DB0" w:rsidRPr="00AC7A2E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C7A2E">
        <w:rPr>
          <w:sz w:val="26"/>
          <w:szCs w:val="26"/>
        </w:rPr>
        <w:t xml:space="preserve">.1. Создание условий для развития мобильной торговли в малонаселенных и (или) труднодоступных населенных пунктах расположенных на территории округа. 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мероприятия предусматривается: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Предоставление субсидии </w:t>
      </w:r>
      <w:r w:rsidRPr="00A65E9B">
        <w:rPr>
          <w:sz w:val="26"/>
          <w:szCs w:val="26"/>
        </w:rPr>
        <w:t xml:space="preserve"> на возме</w:t>
      </w:r>
      <w:r>
        <w:rPr>
          <w:sz w:val="26"/>
          <w:szCs w:val="26"/>
        </w:rPr>
        <w:t xml:space="preserve">щение части затрат на  горюче-смазочные материалы организациям </w:t>
      </w:r>
      <w:r w:rsidRPr="00A65E9B">
        <w:rPr>
          <w:sz w:val="26"/>
          <w:szCs w:val="26"/>
        </w:rPr>
        <w:t xml:space="preserve">и индивидуальным предпринимателям, </w:t>
      </w:r>
      <w:r>
        <w:rPr>
          <w:sz w:val="26"/>
          <w:szCs w:val="26"/>
        </w:rPr>
        <w:t>осуществляющим доставку и реализацию</w:t>
      </w:r>
      <w:r w:rsidRPr="00A65E9B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в малонаселённые и труднодоступные населённые пункты</w:t>
      </w:r>
      <w:r>
        <w:rPr>
          <w:sz w:val="26"/>
          <w:szCs w:val="26"/>
        </w:rPr>
        <w:t xml:space="preserve"> округа;</w:t>
      </w:r>
    </w:p>
    <w:p w:rsidR="00E57DB0" w:rsidRDefault="00E57DB0" w:rsidP="00E57DB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 П</w:t>
      </w:r>
      <w:r w:rsidRPr="004F0AC8">
        <w:rPr>
          <w:sz w:val="26"/>
          <w:szCs w:val="26"/>
        </w:rPr>
        <w:t>редоставление субсидии на возмещение части затрат на приобретение спе</w:t>
      </w:r>
      <w:r>
        <w:rPr>
          <w:sz w:val="26"/>
          <w:szCs w:val="26"/>
        </w:rPr>
        <w:t xml:space="preserve">циализированного автотранспорта </w:t>
      </w:r>
      <w:r w:rsidRPr="004F0AC8">
        <w:rPr>
          <w:sz w:val="26"/>
          <w:szCs w:val="26"/>
        </w:rPr>
        <w:t xml:space="preserve">организациям любых форм собственности и индивидуальным предпринимателям, осуществляющим </w:t>
      </w:r>
      <w:r>
        <w:rPr>
          <w:sz w:val="26"/>
          <w:szCs w:val="26"/>
        </w:rPr>
        <w:t>доставку и реализацию</w:t>
      </w:r>
      <w:r w:rsidRPr="00A65E9B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в малонаселённые и труднодоступные населённые пункты</w:t>
      </w:r>
      <w:r>
        <w:rPr>
          <w:sz w:val="26"/>
          <w:szCs w:val="26"/>
        </w:rPr>
        <w:t xml:space="preserve"> округа.</w:t>
      </w:r>
    </w:p>
    <w:p w:rsidR="00E57DB0" w:rsidRPr="00E57DB0" w:rsidRDefault="00E57DB0" w:rsidP="00E57DB0">
      <w:pPr>
        <w:ind w:left="-284" w:firstLine="992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5.2. Создание условий для развития многоформатной торговли на территории округа».</w:t>
      </w:r>
    </w:p>
    <w:p w:rsidR="00E57DB0" w:rsidRPr="00E57DB0" w:rsidRDefault="00E57DB0" w:rsidP="00E57DB0">
      <w:pPr>
        <w:ind w:firstLine="708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В рамках данного мероприятия предусматривается:</w:t>
      </w:r>
    </w:p>
    <w:p w:rsidR="00E57DB0" w:rsidRPr="00E57DB0" w:rsidRDefault="00E57DB0" w:rsidP="00E57DB0">
      <w:pPr>
        <w:ind w:left="-284" w:firstLine="992"/>
        <w:jc w:val="both"/>
        <w:rPr>
          <w:sz w:val="26"/>
          <w:szCs w:val="26"/>
        </w:rPr>
      </w:pPr>
      <w:r w:rsidRPr="00E57DB0">
        <w:rPr>
          <w:sz w:val="26"/>
          <w:szCs w:val="26"/>
        </w:rPr>
        <w:t xml:space="preserve">5.2.1.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</w:r>
      <w:r w:rsidRPr="00E57DB0">
        <w:rPr>
          <w:rFonts w:eastAsia="Calibri"/>
          <w:sz w:val="26"/>
          <w:szCs w:val="26"/>
          <w:lang w:eastAsia="en-US"/>
        </w:rPr>
        <w:t>товаров в социально значимые магазины в малонаселенных и (или) труднодоступных населенных пунктах</w:t>
      </w:r>
      <w:r w:rsidRPr="00E57DB0">
        <w:rPr>
          <w:sz w:val="26"/>
          <w:szCs w:val="26"/>
        </w:rPr>
        <w:t xml:space="preserve"> округа;</w:t>
      </w:r>
    </w:p>
    <w:p w:rsidR="00E57DB0" w:rsidRPr="00254EB3" w:rsidRDefault="00E57DB0" w:rsidP="00E57D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254EB3">
        <w:rPr>
          <w:sz w:val="26"/>
          <w:szCs w:val="26"/>
        </w:rPr>
        <w:t xml:space="preserve">Создание  благоприятных условий  для развития малого и среднего предпринимательства в приоритетных для округа отраслях экономики. </w:t>
      </w:r>
    </w:p>
    <w:p w:rsidR="00E57DB0" w:rsidRDefault="00E57DB0" w:rsidP="00E57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мероприятия</w:t>
      </w:r>
      <w:r w:rsidRPr="00C92B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предусматривается:</w:t>
      </w:r>
    </w:p>
    <w:p w:rsidR="00E57DB0" w:rsidRPr="005E6770" w:rsidRDefault="00E57DB0" w:rsidP="00E57D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5.3.1.</w:t>
      </w:r>
      <w:r w:rsidRPr="005E6770">
        <w:rPr>
          <w:sz w:val="26"/>
          <w:szCs w:val="26"/>
        </w:rPr>
        <w:t xml:space="preserve"> 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 Субсидия  (в виде гранта)  предоставляется на реализацию бизнеспроектов на  создание собственного дела по результатам проведения отбора. Способ отбора - конкурс, в ходе которого определяется грантополучатель. </w:t>
      </w:r>
    </w:p>
    <w:p w:rsidR="00E57DB0" w:rsidRPr="00E57DB0" w:rsidRDefault="00E57DB0" w:rsidP="00E57DB0">
      <w:pPr>
        <w:autoSpaceDE w:val="0"/>
        <w:autoSpaceDN w:val="0"/>
        <w:adjustRightInd w:val="0"/>
        <w:ind w:firstLine="709"/>
        <w:jc w:val="both"/>
        <w:rPr>
          <w:rStyle w:val="af4"/>
          <w:sz w:val="26"/>
          <w:szCs w:val="26"/>
        </w:rPr>
      </w:pPr>
      <w:r w:rsidRPr="00E57DB0">
        <w:rPr>
          <w:sz w:val="26"/>
          <w:szCs w:val="26"/>
        </w:rPr>
        <w:lastRenderedPageBreak/>
        <w:t xml:space="preserve">5.3.2. </w:t>
      </w:r>
      <w:r w:rsidRPr="005E6770">
        <w:rPr>
          <w:sz w:val="26"/>
          <w:szCs w:val="26"/>
        </w:rPr>
        <w:t xml:space="preserve">Предоставление субсидии на возмещение затрат, связанных с осуществлением  предпринимательской деятельности. </w:t>
      </w:r>
      <w:r w:rsidRPr="009E5AB5">
        <w:rPr>
          <w:sz w:val="26"/>
          <w:szCs w:val="26"/>
        </w:rPr>
        <w:t>Субсидия</w:t>
      </w:r>
      <w:r w:rsidRPr="009E5AB5">
        <w:rPr>
          <w:i/>
          <w:sz w:val="26"/>
          <w:szCs w:val="26"/>
        </w:rPr>
        <w:t xml:space="preserve"> </w:t>
      </w:r>
      <w:r w:rsidRPr="009E5AB5">
        <w:rPr>
          <w:rStyle w:val="af4"/>
          <w:i w:val="0"/>
          <w:sz w:val="26"/>
          <w:szCs w:val="26"/>
        </w:rPr>
        <w:t>предоставляется действующим</w:t>
      </w:r>
      <w:r w:rsidRPr="005E6770">
        <w:rPr>
          <w:rStyle w:val="af4"/>
          <w:sz w:val="26"/>
          <w:szCs w:val="26"/>
        </w:rPr>
        <w:t xml:space="preserve"> </w:t>
      </w:r>
      <w:r w:rsidRPr="005E6770">
        <w:rPr>
          <w:sz w:val="26"/>
          <w:szCs w:val="26"/>
        </w:rPr>
        <w:t>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Pr="005E6770">
        <w:rPr>
          <w:rStyle w:val="af4"/>
          <w:sz w:val="26"/>
          <w:szCs w:val="26"/>
        </w:rPr>
        <w:t xml:space="preserve"> </w:t>
      </w:r>
      <w:r w:rsidRPr="00E57DB0">
        <w:rPr>
          <w:rStyle w:val="af4"/>
          <w:i w:val="0"/>
          <w:sz w:val="26"/>
          <w:szCs w:val="26"/>
        </w:rPr>
        <w:t>в целях возмещения  понесенных затрат, связанных</w:t>
      </w:r>
      <w:r w:rsidRPr="00E57DB0">
        <w:rPr>
          <w:rStyle w:val="af4"/>
          <w:sz w:val="26"/>
          <w:szCs w:val="26"/>
        </w:rPr>
        <w:t xml:space="preserve"> с </w:t>
      </w:r>
      <w:r w:rsidRPr="00E57DB0">
        <w:rPr>
          <w:sz w:val="26"/>
          <w:szCs w:val="26"/>
        </w:rPr>
        <w:t>приобретение объектов недвижимого имущества, новых основных средств, не являющихся объектами недвижимого имущества и др. для дальнейшего развития бизнеса.</w:t>
      </w:r>
      <w:r w:rsidRPr="00E57DB0">
        <w:rPr>
          <w:rStyle w:val="af4"/>
          <w:sz w:val="26"/>
          <w:szCs w:val="26"/>
        </w:rPr>
        <w:t xml:space="preserve"> 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На период реализации мероприяти</w:t>
      </w:r>
      <w:r>
        <w:rPr>
          <w:sz w:val="26"/>
          <w:szCs w:val="26"/>
        </w:rPr>
        <w:t xml:space="preserve">й </w:t>
      </w:r>
      <w:r w:rsidRPr="00E57DB0">
        <w:rPr>
          <w:sz w:val="26"/>
          <w:szCs w:val="26"/>
        </w:rPr>
        <w:t>5.3.1 и 5.3.2</w:t>
      </w:r>
      <w:r>
        <w:rPr>
          <w:i/>
          <w:color w:val="FF0000"/>
          <w:sz w:val="26"/>
          <w:szCs w:val="26"/>
        </w:rPr>
        <w:t xml:space="preserve"> </w:t>
      </w:r>
      <w:r w:rsidRPr="005E6770">
        <w:rPr>
          <w:sz w:val="26"/>
          <w:szCs w:val="26"/>
        </w:rPr>
        <w:t>муниципальной программы устанавливаются следующие приоритетные направления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доход", дающие  право на получение финансовой поддержки:</w:t>
      </w:r>
    </w:p>
    <w:p w:rsidR="00E57DB0" w:rsidRPr="005E6770" w:rsidRDefault="00E57DB0" w:rsidP="00E57DB0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-социальное предпринимательство;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-предоставление услуг населению и организациям в сфере жилищно-коммунального хозяйства;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-утилизация и переработка отходов производства и потребления;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-бытовое обслуживание населения;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-заготовка, производство и переработка сельскохозяйственной продукции;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-производство продовольственных и промышленных товаров, строительных материалов,  товаров народного потребления;</w:t>
      </w:r>
    </w:p>
    <w:p w:rsidR="00E57DB0" w:rsidRPr="005E677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 туризм и  развитие туристической инфраструктуры (гостиницы, предприятия общественного питания и др.);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 w:rsidRPr="005E6770">
        <w:rPr>
          <w:sz w:val="26"/>
          <w:szCs w:val="26"/>
        </w:rPr>
        <w:t>-</w:t>
      </w:r>
      <w:r w:rsidRPr="005E6770">
        <w:t xml:space="preserve"> </w:t>
      </w:r>
      <w:r w:rsidRPr="005E6770">
        <w:rPr>
          <w:sz w:val="26"/>
          <w:szCs w:val="26"/>
        </w:rPr>
        <w:t>ремесленная деятельность</w:t>
      </w:r>
      <w:r>
        <w:rPr>
          <w:sz w:val="26"/>
          <w:szCs w:val="26"/>
        </w:rPr>
        <w:t>;</w:t>
      </w:r>
    </w:p>
    <w:p w:rsidR="00E57DB0" w:rsidRPr="00E57DB0" w:rsidRDefault="00E57DB0" w:rsidP="00E57DB0">
      <w:pPr>
        <w:ind w:left="-284" w:firstLine="992"/>
        <w:jc w:val="both"/>
        <w:rPr>
          <w:sz w:val="26"/>
          <w:szCs w:val="26"/>
        </w:rPr>
      </w:pPr>
      <w:r w:rsidRPr="00E57DB0">
        <w:rPr>
          <w:sz w:val="26"/>
          <w:szCs w:val="26"/>
        </w:rPr>
        <w:t>- розничная торговля в социально значимых магазинах.</w:t>
      </w:r>
    </w:p>
    <w:p w:rsidR="00E57DB0" w:rsidRDefault="00E57DB0" w:rsidP="00E57D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AB5">
        <w:rPr>
          <w:sz w:val="26"/>
          <w:szCs w:val="26"/>
        </w:rPr>
        <w:t>5.4.</w:t>
      </w:r>
      <w:r>
        <w:rPr>
          <w:sz w:val="26"/>
          <w:szCs w:val="26"/>
        </w:rPr>
        <w:t>Оказание имущественной поддержки  субъектам малого и среднего предпринимательства в соответствии со статьей 18</w:t>
      </w:r>
      <w:r w:rsidRPr="007A6279">
        <w:rPr>
          <w:sz w:val="26"/>
          <w:szCs w:val="26"/>
        </w:rPr>
        <w:t xml:space="preserve"> Закона № 209-ФЗ</w:t>
      </w:r>
      <w:r>
        <w:rPr>
          <w:sz w:val="26"/>
          <w:szCs w:val="26"/>
        </w:rPr>
        <w:t xml:space="preserve"> включает в себя  осуществление следующих мероприятий: 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 w:rsidRPr="009E5AB5">
        <w:rPr>
          <w:sz w:val="26"/>
          <w:szCs w:val="26"/>
        </w:rPr>
        <w:t>5.4.1.</w:t>
      </w:r>
      <w:r w:rsidR="009E5AB5">
        <w:rPr>
          <w:sz w:val="26"/>
          <w:szCs w:val="26"/>
        </w:rPr>
        <w:t xml:space="preserve"> </w:t>
      </w:r>
      <w:r w:rsidRPr="00B31556">
        <w:rPr>
          <w:sz w:val="26"/>
          <w:szCs w:val="26"/>
        </w:rPr>
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в аренду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E57DB0" w:rsidRPr="007A6279" w:rsidRDefault="00E57DB0" w:rsidP="00E57DB0">
      <w:pPr>
        <w:pStyle w:val="aa"/>
        <w:tabs>
          <w:tab w:val="num" w:pos="142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7A6279">
        <w:rPr>
          <w:sz w:val="26"/>
          <w:szCs w:val="26"/>
        </w:rPr>
        <w:t>Перечень</w:t>
      </w:r>
      <w:r w:rsidRPr="00B31556">
        <w:rPr>
          <w:sz w:val="26"/>
          <w:szCs w:val="26"/>
        </w:rPr>
        <w:t xml:space="preserve"> муниципального имущества, предназначенного для передачи во владение и (или) пользование субъектам</w:t>
      </w:r>
      <w:r>
        <w:rPr>
          <w:sz w:val="26"/>
          <w:szCs w:val="26"/>
        </w:rPr>
        <w:t xml:space="preserve"> МСП</w:t>
      </w:r>
      <w:r w:rsidRPr="00B31556">
        <w:rPr>
          <w:sz w:val="26"/>
          <w:szCs w:val="26"/>
        </w:rPr>
        <w:t xml:space="preserve"> </w:t>
      </w:r>
      <w:r w:rsidRPr="007A6279">
        <w:rPr>
          <w:sz w:val="26"/>
          <w:szCs w:val="26"/>
        </w:rPr>
        <w:t xml:space="preserve">ежегодно пересматривается, дополняется и размещается на официальном сайте </w:t>
      </w:r>
      <w:r>
        <w:rPr>
          <w:sz w:val="26"/>
          <w:szCs w:val="26"/>
        </w:rPr>
        <w:t>Усть-Кубинского муниципального округа</w:t>
      </w:r>
      <w:r w:rsidRPr="007A627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57DB0" w:rsidRPr="00C8547C" w:rsidRDefault="00E57DB0" w:rsidP="00E57D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E5AB5">
        <w:rPr>
          <w:sz w:val="26"/>
          <w:szCs w:val="26"/>
        </w:rPr>
        <w:t>5.4.2.</w:t>
      </w:r>
      <w:r w:rsidRPr="00C8547C">
        <w:rPr>
          <w:sz w:val="26"/>
          <w:szCs w:val="26"/>
        </w:rPr>
        <w:t xml:space="preserve"> Предоставление субъектам </w:t>
      </w:r>
      <w:r>
        <w:rPr>
          <w:sz w:val="26"/>
          <w:szCs w:val="26"/>
        </w:rPr>
        <w:t>МСП</w:t>
      </w:r>
      <w:r w:rsidRPr="00C8547C">
        <w:rPr>
          <w:sz w:val="26"/>
          <w:szCs w:val="26"/>
        </w:rPr>
        <w:t xml:space="preserve"> преимущественного права выкупа арендуемого имущества</w:t>
      </w:r>
      <w:r>
        <w:rPr>
          <w:sz w:val="26"/>
          <w:szCs w:val="26"/>
        </w:rPr>
        <w:t>,</w:t>
      </w:r>
      <w:r w:rsidRPr="00C854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 так  же предоставление </w:t>
      </w:r>
      <w:r w:rsidRPr="00585793">
        <w:rPr>
          <w:sz w:val="26"/>
          <w:szCs w:val="26"/>
        </w:rPr>
        <w:t xml:space="preserve">рассрочки оплаты недвижимого имущества при реализации субъектами </w:t>
      </w:r>
      <w:r>
        <w:rPr>
          <w:sz w:val="26"/>
          <w:szCs w:val="26"/>
        </w:rPr>
        <w:t xml:space="preserve"> МСП</w:t>
      </w:r>
      <w:r w:rsidRPr="00585793">
        <w:rPr>
          <w:sz w:val="26"/>
          <w:szCs w:val="26"/>
        </w:rPr>
        <w:t xml:space="preserve"> преимущественного права на приобретение арендуемого имущества</w:t>
      </w:r>
      <w:r>
        <w:rPr>
          <w:sz w:val="26"/>
          <w:szCs w:val="26"/>
        </w:rPr>
        <w:t xml:space="preserve"> </w:t>
      </w:r>
      <w:r w:rsidRPr="00C8547C">
        <w:rPr>
          <w:sz w:val="26"/>
          <w:szCs w:val="26"/>
        </w:rPr>
        <w:t>в соответствии с Федеральным законом от 22</w:t>
      </w:r>
      <w:r>
        <w:rPr>
          <w:sz w:val="26"/>
          <w:szCs w:val="26"/>
        </w:rPr>
        <w:t xml:space="preserve"> июля </w:t>
      </w:r>
      <w:r w:rsidRPr="00C8547C">
        <w:rPr>
          <w:sz w:val="26"/>
          <w:szCs w:val="26"/>
        </w:rPr>
        <w:t>2008</w:t>
      </w:r>
      <w:r>
        <w:rPr>
          <w:sz w:val="26"/>
          <w:szCs w:val="26"/>
        </w:rPr>
        <w:t xml:space="preserve"> года</w:t>
      </w:r>
      <w:r w:rsidRPr="00C8547C">
        <w:rPr>
          <w:sz w:val="26"/>
          <w:szCs w:val="26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</w:t>
      </w:r>
      <w:r w:rsidRPr="00C8547C">
        <w:rPr>
          <w:sz w:val="26"/>
          <w:szCs w:val="26"/>
        </w:rPr>
        <w:lastRenderedPageBreak/>
        <w:t>и арендуемого субъектами малого и среднего предпринимательства</w:t>
      </w:r>
      <w:r>
        <w:rPr>
          <w:sz w:val="26"/>
          <w:szCs w:val="26"/>
        </w:rPr>
        <w:t>, и о внесении изменений в отдельные законодательные акты Российской Федерации</w:t>
      </w:r>
      <w:r w:rsidRPr="00C8547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57DB0" w:rsidRPr="00E71EC3" w:rsidRDefault="00E57DB0" w:rsidP="00E57DB0">
      <w:pPr>
        <w:ind w:firstLine="708"/>
        <w:jc w:val="both"/>
        <w:rPr>
          <w:sz w:val="26"/>
          <w:szCs w:val="26"/>
        </w:rPr>
      </w:pPr>
      <w:r w:rsidRPr="00E71EC3">
        <w:rPr>
          <w:sz w:val="26"/>
          <w:szCs w:val="26"/>
        </w:rPr>
        <w:t xml:space="preserve">На период реализации мероприятий </w:t>
      </w:r>
      <w:r w:rsidRPr="00C71A62">
        <w:rPr>
          <w:color w:val="FF0000"/>
          <w:sz w:val="26"/>
          <w:szCs w:val="26"/>
        </w:rPr>
        <w:t xml:space="preserve"> </w:t>
      </w:r>
      <w:r w:rsidRPr="009E5AB5">
        <w:rPr>
          <w:sz w:val="26"/>
          <w:szCs w:val="26"/>
        </w:rPr>
        <w:t>5.4.1 и 5.4.2</w:t>
      </w:r>
      <w:r w:rsidRPr="00FF0D79">
        <w:rPr>
          <w:i/>
          <w:color w:val="FF0000"/>
          <w:sz w:val="26"/>
          <w:szCs w:val="26"/>
        </w:rPr>
        <w:t xml:space="preserve"> </w:t>
      </w:r>
      <w:r w:rsidRPr="00E71EC3">
        <w:rPr>
          <w:sz w:val="26"/>
          <w:szCs w:val="26"/>
        </w:rPr>
        <w:t>муниципальной программы устанавливаются следующие приоритетные направления деятельности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"Налог на профессиональный доход", дающие преимущественное право на получение имущественной поддержки:</w:t>
      </w:r>
    </w:p>
    <w:p w:rsidR="00E57DB0" w:rsidRPr="00D7338E" w:rsidRDefault="00E57DB0" w:rsidP="00E57DB0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населению и организациям в сфере жилищно-коммунального хозяйства;</w:t>
      </w:r>
    </w:p>
    <w:p w:rsidR="00E57DB0" w:rsidRPr="00D7338E" w:rsidRDefault="00E57DB0" w:rsidP="00E57DB0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-утилизация и переработка отходов производства и потребления;</w:t>
      </w:r>
    </w:p>
    <w:p w:rsidR="00E57DB0" w:rsidRPr="00D7338E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7338E">
        <w:rPr>
          <w:sz w:val="26"/>
          <w:szCs w:val="26"/>
        </w:rPr>
        <w:t>бытовое обслуживание населения;</w:t>
      </w:r>
    </w:p>
    <w:p w:rsidR="00E57DB0" w:rsidRPr="00D7338E" w:rsidRDefault="00E57DB0" w:rsidP="00E57DB0">
      <w:pPr>
        <w:ind w:firstLine="708"/>
        <w:jc w:val="both"/>
        <w:rPr>
          <w:sz w:val="26"/>
          <w:szCs w:val="26"/>
        </w:rPr>
      </w:pPr>
      <w:r w:rsidRPr="00D7338E">
        <w:rPr>
          <w:sz w:val="26"/>
          <w:szCs w:val="26"/>
        </w:rPr>
        <w:t>-предоставление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E57DB0" w:rsidRPr="00D9715B" w:rsidRDefault="00E57DB0" w:rsidP="00E57DB0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-организация досуга детей и молодежи;</w:t>
      </w:r>
    </w:p>
    <w:p w:rsidR="00E57DB0" w:rsidRPr="00D9715B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15B">
        <w:rPr>
          <w:sz w:val="26"/>
          <w:szCs w:val="26"/>
        </w:rPr>
        <w:t>услуги в сфере здравоохранения;</w:t>
      </w:r>
    </w:p>
    <w:p w:rsidR="00E57DB0" w:rsidRPr="00D9715B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15B">
        <w:rPr>
          <w:sz w:val="26"/>
          <w:szCs w:val="26"/>
        </w:rPr>
        <w:t>социальное обслуживание населения;</w:t>
      </w:r>
    </w:p>
    <w:p w:rsidR="00E57DB0" w:rsidRPr="00D9715B" w:rsidRDefault="00E57DB0" w:rsidP="00E57DB0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-заготовка, производство и переработка сельскохозяйственной продукции;</w:t>
      </w:r>
    </w:p>
    <w:p w:rsidR="00E57DB0" w:rsidRPr="00D9715B" w:rsidRDefault="00E57DB0" w:rsidP="00E57DB0">
      <w:pPr>
        <w:ind w:firstLine="708"/>
        <w:jc w:val="both"/>
        <w:rPr>
          <w:sz w:val="26"/>
          <w:szCs w:val="26"/>
        </w:rPr>
      </w:pPr>
      <w:r w:rsidRPr="00D9715B">
        <w:rPr>
          <w:sz w:val="26"/>
          <w:szCs w:val="26"/>
        </w:rPr>
        <w:t>-производство продовольственных и промышленных товаров,</w:t>
      </w:r>
      <w:r>
        <w:rPr>
          <w:sz w:val="26"/>
          <w:szCs w:val="26"/>
        </w:rPr>
        <w:t xml:space="preserve"> строительных материалов, </w:t>
      </w:r>
      <w:r w:rsidRPr="00D9715B">
        <w:rPr>
          <w:sz w:val="26"/>
          <w:szCs w:val="26"/>
        </w:rPr>
        <w:t xml:space="preserve"> товаров народного потребления;</w:t>
      </w:r>
    </w:p>
    <w:p w:rsidR="00E57DB0" w:rsidRPr="00D9715B" w:rsidRDefault="00E57DB0" w:rsidP="00E57DB0">
      <w:pPr>
        <w:ind w:firstLine="708"/>
        <w:rPr>
          <w:sz w:val="26"/>
          <w:szCs w:val="26"/>
        </w:rPr>
      </w:pPr>
      <w:r w:rsidRPr="00D9715B">
        <w:rPr>
          <w:sz w:val="26"/>
          <w:szCs w:val="26"/>
        </w:rPr>
        <w:t>-переработка древесины;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9715B">
        <w:rPr>
          <w:sz w:val="26"/>
          <w:szCs w:val="26"/>
        </w:rPr>
        <w:t>туризм и  развитие туристической инфраструктуры (гостиницы, предприятия общественного питания и др.);</w:t>
      </w:r>
    </w:p>
    <w:p w:rsidR="00E57DB0" w:rsidRDefault="00E57DB0" w:rsidP="00E57DB0">
      <w:pPr>
        <w:ind w:firstLine="708"/>
        <w:jc w:val="both"/>
      </w:pPr>
      <w:r>
        <w:rPr>
          <w:sz w:val="26"/>
          <w:szCs w:val="26"/>
        </w:rPr>
        <w:t>-</w:t>
      </w:r>
      <w:r w:rsidRPr="00D9715B">
        <w:t xml:space="preserve"> </w:t>
      </w:r>
      <w:r w:rsidRPr="00D9715B">
        <w:rPr>
          <w:sz w:val="26"/>
          <w:szCs w:val="26"/>
        </w:rPr>
        <w:t>ремесленная деятельность</w:t>
      </w:r>
      <w:r>
        <w:t>;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 w:rsidRPr="00AA7FA9">
        <w:rPr>
          <w:sz w:val="26"/>
          <w:szCs w:val="26"/>
        </w:rPr>
        <w:t>-осуществление деятельности в целях развития культуры, искусства и сохранения культурных ценностей</w:t>
      </w:r>
      <w:r>
        <w:rPr>
          <w:sz w:val="26"/>
          <w:szCs w:val="26"/>
        </w:rPr>
        <w:t>;</w:t>
      </w:r>
    </w:p>
    <w:p w:rsidR="00E57DB0" w:rsidRDefault="00E57DB0" w:rsidP="00E57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-социальное предпринимательство.</w:t>
      </w:r>
    </w:p>
    <w:p w:rsidR="00E57DB0" w:rsidRPr="00896BDB" w:rsidRDefault="00E57DB0" w:rsidP="00E57DB0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 w:rsidRPr="000F7914">
        <w:rPr>
          <w:sz w:val="26"/>
          <w:szCs w:val="26"/>
        </w:rPr>
        <w:t>5.5.</w:t>
      </w:r>
      <w:r w:rsidRPr="00896BDB">
        <w:rPr>
          <w:sz w:val="26"/>
          <w:szCs w:val="26"/>
        </w:rPr>
        <w:t xml:space="preserve"> Информационная и консультационная поддержка субъектов малого и среднего предпринимательства включает выполнение следующих мероприятий:</w:t>
      </w:r>
    </w:p>
    <w:p w:rsidR="00E57DB0" w:rsidRPr="00896BDB" w:rsidRDefault="00E57DB0" w:rsidP="00E57DB0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помощь индивидуальным предпринимателям и </w:t>
      </w:r>
      <w:r w:rsidRPr="00896BDB">
        <w:rPr>
          <w:sz w:val="26"/>
          <w:szCs w:val="26"/>
        </w:rPr>
        <w:t>физическим лицам, применяющих специальный налоговый режим "Налог на профессиональный доход"</w:t>
      </w:r>
      <w:r w:rsidRPr="00896BDB">
        <w:rPr>
          <w:sz w:val="26"/>
          <w:szCs w:val="26"/>
          <w:shd w:val="clear" w:color="auto" w:fill="FFFFFF"/>
        </w:rPr>
        <w:t xml:space="preserve"> в оформлении бизнес-планов;</w:t>
      </w:r>
    </w:p>
    <w:p w:rsidR="00E57DB0" w:rsidRPr="00896BDB" w:rsidRDefault="00E57DB0" w:rsidP="00E57DB0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документов для получения микрозаймов в Фонде ресурсной поддержки Вологодской области;</w:t>
      </w:r>
    </w:p>
    <w:p w:rsidR="00E57DB0" w:rsidRPr="00896BDB" w:rsidRDefault="00E57DB0" w:rsidP="00E57DB0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видах государственной помощи в различных отраслях экономики;</w:t>
      </w:r>
    </w:p>
    <w:p w:rsidR="00E57DB0" w:rsidRPr="00896BDB" w:rsidRDefault="00E57DB0" w:rsidP="00E57DB0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заявлений о государственной регистрации индивидуальных предпринимателей и юридических лиц;</w:t>
      </w:r>
    </w:p>
    <w:p w:rsidR="00E57DB0" w:rsidRPr="00896BDB" w:rsidRDefault="00E57DB0" w:rsidP="00E57DB0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учредительных документов для создания и государственной регистрации обществ с ограниченной ответственностью;</w:t>
      </w:r>
    </w:p>
    <w:p w:rsidR="00E57DB0" w:rsidRPr="00896BDB" w:rsidRDefault="00E57DB0" w:rsidP="00E57DB0">
      <w:pPr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предоставление информации о системах налогообложения в Российской Федерации;</w:t>
      </w:r>
    </w:p>
    <w:p w:rsidR="00E57DB0" w:rsidRPr="00896BDB" w:rsidRDefault="00E57DB0" w:rsidP="00E57DB0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организация встреч с представителями АНО «Мой бизнес», Фонд ресурсной поддержки, Торгово-промышленная палата и других организаций;</w:t>
      </w:r>
    </w:p>
    <w:p w:rsidR="00E57DB0" w:rsidRPr="00896BDB" w:rsidRDefault="00E57DB0" w:rsidP="00E57DB0">
      <w:pPr>
        <w:pStyle w:val="aa"/>
        <w:ind w:left="-284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96BDB">
        <w:rPr>
          <w:sz w:val="26"/>
          <w:szCs w:val="26"/>
          <w:shd w:val="clear" w:color="auto" w:fill="FFFFFF"/>
        </w:rPr>
        <w:t xml:space="preserve"> подготовка необходимых документов для получения услуг в АНО «Мой Бизнес»;</w:t>
      </w:r>
    </w:p>
    <w:p w:rsidR="00E57DB0" w:rsidRPr="00896BDB" w:rsidRDefault="00E57DB0" w:rsidP="00E57DB0">
      <w:pPr>
        <w:pStyle w:val="ConsPlusCell"/>
        <w:widowControl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896BDB">
        <w:rPr>
          <w:sz w:val="26"/>
          <w:szCs w:val="26"/>
        </w:rPr>
        <w:t xml:space="preserve"> подготовка и размещение в средствах массовой информации, на официальном сайте администрации округа информации о существующей системе поддержки предпринимательства, самозанятости граждан, аналитических материалов по малому и среднему бизнесу.</w:t>
      </w:r>
    </w:p>
    <w:p w:rsidR="00E57DB0" w:rsidRDefault="00E57DB0" w:rsidP="00E57DB0">
      <w:pPr>
        <w:pStyle w:val="Default"/>
        <w:ind w:left="-284" w:hanging="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-</w:t>
      </w:r>
      <w:r w:rsidRPr="00896BDB">
        <w:rPr>
          <w:color w:val="auto"/>
          <w:sz w:val="26"/>
          <w:szCs w:val="26"/>
        </w:rPr>
        <w:t xml:space="preserve"> организация и проведение конкурсов и профессиональных праздников на территории округа с участием субъектов малого и среднего предпринимательства. </w:t>
      </w:r>
      <w:r>
        <w:rPr>
          <w:color w:val="auto"/>
          <w:sz w:val="26"/>
          <w:szCs w:val="26"/>
        </w:rPr>
        <w:t xml:space="preserve">                           </w:t>
      </w:r>
    </w:p>
    <w:p w:rsidR="00E57DB0" w:rsidRDefault="00E57DB0" w:rsidP="00E57DB0">
      <w:pPr>
        <w:pStyle w:val="Default"/>
        <w:ind w:left="-284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</w:t>
      </w:r>
      <w:r w:rsidRPr="00896BDB">
        <w:rPr>
          <w:color w:val="auto"/>
          <w:sz w:val="26"/>
          <w:szCs w:val="26"/>
        </w:rPr>
        <w:t>Содействие участию представителей малого и среднего предпринимательства в областных и межрегиональных конкурсах, выставках и ярмарках</w:t>
      </w:r>
      <w:r>
        <w:rPr>
          <w:color w:val="auto"/>
          <w:sz w:val="26"/>
          <w:szCs w:val="26"/>
        </w:rPr>
        <w:t>».</w:t>
      </w:r>
    </w:p>
    <w:p w:rsidR="00E57DB0" w:rsidRDefault="00E57DB0" w:rsidP="00E57DB0">
      <w:pPr>
        <w:ind w:firstLine="540"/>
        <w:jc w:val="both"/>
        <w:rPr>
          <w:color w:val="000000" w:themeColor="text1"/>
          <w:sz w:val="26"/>
          <w:szCs w:val="26"/>
        </w:rPr>
      </w:pPr>
      <w:r w:rsidRPr="000F7914">
        <w:rPr>
          <w:sz w:val="26"/>
          <w:szCs w:val="26"/>
        </w:rPr>
        <w:t>5.6.</w:t>
      </w:r>
      <w:r>
        <w:rPr>
          <w:color w:val="FF0000"/>
          <w:sz w:val="26"/>
          <w:szCs w:val="26"/>
        </w:rPr>
        <w:t xml:space="preserve"> </w:t>
      </w:r>
      <w:r w:rsidRPr="009E6088">
        <w:rPr>
          <w:color w:val="000000" w:themeColor="text1"/>
          <w:sz w:val="26"/>
          <w:szCs w:val="26"/>
        </w:rPr>
        <w:t xml:space="preserve">Перечень основных мероприятий </w:t>
      </w:r>
      <w:r>
        <w:rPr>
          <w:color w:val="000000" w:themeColor="text1"/>
          <w:sz w:val="26"/>
          <w:szCs w:val="26"/>
        </w:rPr>
        <w:t xml:space="preserve">муниципальной программы </w:t>
      </w:r>
      <w:r w:rsidRPr="009E6088">
        <w:rPr>
          <w:color w:val="000000" w:themeColor="text1"/>
          <w:sz w:val="26"/>
          <w:szCs w:val="26"/>
        </w:rPr>
        <w:t xml:space="preserve">приведен в </w:t>
      </w:r>
      <w:r>
        <w:rPr>
          <w:color w:val="000000" w:themeColor="text1"/>
          <w:sz w:val="26"/>
          <w:szCs w:val="26"/>
        </w:rPr>
        <w:t xml:space="preserve">приложении </w:t>
      </w:r>
      <w:r w:rsidRPr="009E6088">
        <w:rPr>
          <w:color w:val="000000" w:themeColor="text1"/>
          <w:sz w:val="26"/>
          <w:szCs w:val="26"/>
        </w:rPr>
        <w:t xml:space="preserve"> 3</w:t>
      </w:r>
      <w:r>
        <w:rPr>
          <w:color w:val="000000" w:themeColor="text1"/>
          <w:sz w:val="26"/>
          <w:szCs w:val="26"/>
        </w:rPr>
        <w:t xml:space="preserve"> к муниципальной программе</w:t>
      </w:r>
      <w:r w:rsidR="000F7914">
        <w:rPr>
          <w:color w:val="000000" w:themeColor="text1"/>
          <w:sz w:val="26"/>
          <w:szCs w:val="26"/>
        </w:rPr>
        <w:t>»</w:t>
      </w:r>
      <w:r w:rsidR="00104A56">
        <w:rPr>
          <w:color w:val="000000" w:themeColor="text1"/>
          <w:sz w:val="26"/>
          <w:szCs w:val="26"/>
        </w:rPr>
        <w:t>.</w:t>
      </w:r>
    </w:p>
    <w:p w:rsidR="001A02B9" w:rsidRPr="00C36EEA" w:rsidRDefault="00E57DB0" w:rsidP="00104A56">
      <w:pPr>
        <w:ind w:firstLine="54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1A02B9" w:rsidRPr="00C36EEA">
        <w:rPr>
          <w:sz w:val="26"/>
          <w:szCs w:val="26"/>
        </w:rPr>
        <w:t>1.</w:t>
      </w:r>
      <w:r w:rsidR="00C80F76">
        <w:rPr>
          <w:sz w:val="26"/>
          <w:szCs w:val="26"/>
        </w:rPr>
        <w:t>6</w:t>
      </w:r>
      <w:r w:rsidR="001A02B9" w:rsidRPr="00C36EEA">
        <w:rPr>
          <w:sz w:val="26"/>
          <w:szCs w:val="26"/>
        </w:rPr>
        <w:t xml:space="preserve">. Пункт 6.1 муниципальной программы </w:t>
      </w:r>
      <w:r w:rsidR="001A02B9" w:rsidRPr="00C36EEA">
        <w:rPr>
          <w:spacing w:val="5"/>
          <w:sz w:val="26"/>
          <w:szCs w:val="26"/>
          <w:lang w:eastAsia="ar-SA"/>
        </w:rPr>
        <w:t>изложить в следующей редакции:</w:t>
      </w:r>
    </w:p>
    <w:p w:rsidR="00653BD5" w:rsidRPr="00C36EEA" w:rsidRDefault="001A02B9" w:rsidP="00C36EEA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 w:rsidRPr="00C36EEA">
        <w:rPr>
          <w:sz w:val="26"/>
          <w:szCs w:val="26"/>
        </w:rPr>
        <w:t xml:space="preserve">«6.1. </w:t>
      </w:r>
      <w:r w:rsidR="00653BD5" w:rsidRPr="00C36EEA">
        <w:rPr>
          <w:sz w:val="26"/>
          <w:szCs w:val="26"/>
        </w:rPr>
        <w:t xml:space="preserve">Общий объем финансирования программы- </w:t>
      </w:r>
      <w:r w:rsidR="00855742" w:rsidRPr="00C36EEA">
        <w:rPr>
          <w:sz w:val="26"/>
          <w:szCs w:val="26"/>
        </w:rPr>
        <w:t>3751,</w:t>
      </w:r>
      <w:r w:rsidR="00C80F76">
        <w:rPr>
          <w:sz w:val="26"/>
          <w:szCs w:val="26"/>
        </w:rPr>
        <w:t>2</w:t>
      </w:r>
      <w:r w:rsidR="00855742" w:rsidRPr="00C36EEA">
        <w:rPr>
          <w:sz w:val="26"/>
          <w:szCs w:val="26"/>
        </w:rPr>
        <w:t xml:space="preserve"> </w:t>
      </w:r>
      <w:r w:rsidR="00653BD5" w:rsidRPr="00C36EEA">
        <w:rPr>
          <w:sz w:val="26"/>
          <w:szCs w:val="26"/>
        </w:rPr>
        <w:t>тыс.руб., в том числе по годам реализации: 2023 год</w:t>
      </w:r>
      <w:r w:rsidR="00B236C9" w:rsidRPr="00C36EEA">
        <w:rPr>
          <w:sz w:val="26"/>
          <w:szCs w:val="26"/>
        </w:rPr>
        <w:t xml:space="preserve"> </w:t>
      </w:r>
      <w:r w:rsidR="00653BD5" w:rsidRPr="00C36EEA">
        <w:rPr>
          <w:sz w:val="26"/>
          <w:szCs w:val="26"/>
        </w:rPr>
        <w:t xml:space="preserve">- 642,3 тыс. руб., 2024 год- 1344,3 тыс. руб., 2025 год- </w:t>
      </w:r>
      <w:r w:rsidR="006E3A3E" w:rsidRPr="00C36EEA">
        <w:rPr>
          <w:sz w:val="26"/>
          <w:szCs w:val="26"/>
        </w:rPr>
        <w:t>882,</w:t>
      </w:r>
      <w:r w:rsidR="00C80F76">
        <w:rPr>
          <w:sz w:val="26"/>
          <w:szCs w:val="26"/>
        </w:rPr>
        <w:t>3</w:t>
      </w:r>
      <w:r w:rsidR="00653BD5" w:rsidRPr="00C36EEA">
        <w:rPr>
          <w:sz w:val="26"/>
          <w:szCs w:val="26"/>
        </w:rPr>
        <w:t xml:space="preserve"> тыс. руб.,</w:t>
      </w:r>
      <w:r w:rsidR="00B149AF">
        <w:rPr>
          <w:sz w:val="26"/>
          <w:szCs w:val="26"/>
        </w:rPr>
        <w:t xml:space="preserve"> </w:t>
      </w:r>
      <w:r w:rsidR="00653BD5" w:rsidRPr="00C36EEA">
        <w:rPr>
          <w:sz w:val="26"/>
          <w:szCs w:val="26"/>
        </w:rPr>
        <w:t xml:space="preserve">2026 год- </w:t>
      </w:r>
      <w:r w:rsidR="006E3A3E" w:rsidRPr="00C36EEA">
        <w:rPr>
          <w:sz w:val="26"/>
          <w:szCs w:val="26"/>
        </w:rPr>
        <w:t>882,</w:t>
      </w:r>
      <w:r w:rsidR="00C80F76">
        <w:rPr>
          <w:sz w:val="26"/>
          <w:szCs w:val="26"/>
        </w:rPr>
        <w:t>3</w:t>
      </w:r>
      <w:r w:rsidR="00653BD5" w:rsidRPr="00C36EEA">
        <w:rPr>
          <w:sz w:val="26"/>
          <w:szCs w:val="26"/>
        </w:rPr>
        <w:t xml:space="preserve">  тыс. руб., 2027 год- 0,0  тыс. руб.</w:t>
      </w:r>
    </w:p>
    <w:p w:rsidR="00653BD5" w:rsidRPr="00C36EEA" w:rsidRDefault="00653BD5" w:rsidP="00653BD5">
      <w:pPr>
        <w:pStyle w:val="ConsPlusCell"/>
        <w:widowControl/>
        <w:rPr>
          <w:sz w:val="26"/>
          <w:szCs w:val="26"/>
        </w:rPr>
      </w:pPr>
      <w:r w:rsidRPr="00C36EEA">
        <w:rPr>
          <w:sz w:val="26"/>
          <w:szCs w:val="26"/>
        </w:rPr>
        <w:t xml:space="preserve"> </w:t>
      </w:r>
      <w:r w:rsidR="00BD4811" w:rsidRPr="00C36EEA">
        <w:rPr>
          <w:sz w:val="26"/>
          <w:szCs w:val="26"/>
        </w:rPr>
        <w:tab/>
      </w:r>
      <w:r w:rsidRPr="00C36EEA">
        <w:rPr>
          <w:sz w:val="26"/>
          <w:szCs w:val="26"/>
        </w:rPr>
        <w:t>В том числе по источникам финансирования:</w:t>
      </w:r>
    </w:p>
    <w:p w:rsidR="00653BD5" w:rsidRPr="00C36EEA" w:rsidRDefault="00653BD5" w:rsidP="00BD4811">
      <w:pPr>
        <w:pStyle w:val="ConsPlusCell"/>
        <w:widowControl/>
        <w:ind w:firstLine="708"/>
        <w:rPr>
          <w:sz w:val="26"/>
          <w:szCs w:val="26"/>
        </w:rPr>
      </w:pPr>
      <w:r w:rsidRPr="00C36EEA">
        <w:rPr>
          <w:sz w:val="26"/>
          <w:szCs w:val="26"/>
        </w:rPr>
        <w:t xml:space="preserve">-собственные доходы бюджета  округа </w:t>
      </w:r>
      <w:r w:rsidR="009B56F0" w:rsidRPr="00C36EEA">
        <w:rPr>
          <w:sz w:val="26"/>
          <w:szCs w:val="26"/>
        </w:rPr>
        <w:t>- 377,</w:t>
      </w:r>
      <w:r w:rsidR="00C80F76">
        <w:rPr>
          <w:sz w:val="26"/>
          <w:szCs w:val="26"/>
        </w:rPr>
        <w:t>5</w:t>
      </w:r>
      <w:r w:rsidR="009B56F0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тыс. руб.,</w:t>
      </w:r>
      <w:r w:rsidR="00BD4811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в том числе по годам реализации:</w:t>
      </w:r>
      <w:r w:rsidR="00BD4811" w:rsidRPr="00C36EEA">
        <w:rPr>
          <w:sz w:val="26"/>
          <w:szCs w:val="26"/>
        </w:rPr>
        <w:t xml:space="preserve"> </w:t>
      </w:r>
      <w:r w:rsidR="00EE178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2023 год- 32,1 тыс. руб., </w:t>
      </w:r>
      <w:r w:rsidR="00B236C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2024 год- 257,2 тыс. руб.,  2025 год- </w:t>
      </w:r>
      <w:r w:rsidR="00EE1789" w:rsidRPr="00C36EEA">
        <w:rPr>
          <w:sz w:val="26"/>
          <w:szCs w:val="26"/>
        </w:rPr>
        <w:t>44,</w:t>
      </w:r>
      <w:r w:rsidR="00C80F76">
        <w:rPr>
          <w:sz w:val="26"/>
          <w:szCs w:val="26"/>
        </w:rPr>
        <w:t>1</w:t>
      </w:r>
      <w:r w:rsidR="00EE178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 тыс. руб., </w:t>
      </w:r>
      <w:r w:rsidR="00B236C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2026 год</w:t>
      </w:r>
      <w:r w:rsidR="00BD4811" w:rsidRPr="00C36EEA">
        <w:rPr>
          <w:sz w:val="26"/>
          <w:szCs w:val="26"/>
        </w:rPr>
        <w:t xml:space="preserve"> </w:t>
      </w:r>
      <w:r w:rsidR="00EE1789" w:rsidRPr="00C36EEA">
        <w:rPr>
          <w:sz w:val="26"/>
          <w:szCs w:val="26"/>
        </w:rPr>
        <w:t>–</w:t>
      </w:r>
      <w:r w:rsidRPr="00C36EEA">
        <w:rPr>
          <w:sz w:val="26"/>
          <w:szCs w:val="26"/>
        </w:rPr>
        <w:t xml:space="preserve"> </w:t>
      </w:r>
      <w:r w:rsidR="00A617AF" w:rsidRPr="00C36EEA">
        <w:rPr>
          <w:sz w:val="26"/>
          <w:szCs w:val="26"/>
        </w:rPr>
        <w:t>44,</w:t>
      </w:r>
      <w:r w:rsidR="00E551D1">
        <w:rPr>
          <w:sz w:val="26"/>
          <w:szCs w:val="26"/>
        </w:rPr>
        <w:t>1</w:t>
      </w:r>
      <w:r w:rsidR="00EE178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тыс. руб., </w:t>
      </w:r>
      <w:r w:rsidR="00B236C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2027 год- 0,0  тыс. руб.</w:t>
      </w:r>
    </w:p>
    <w:p w:rsidR="001A02B9" w:rsidRDefault="00653BD5" w:rsidP="00BD4811">
      <w:pPr>
        <w:pStyle w:val="ConsPlusCell"/>
        <w:widowControl/>
        <w:ind w:firstLine="708"/>
        <w:jc w:val="both"/>
        <w:rPr>
          <w:sz w:val="26"/>
          <w:szCs w:val="26"/>
        </w:rPr>
      </w:pPr>
      <w:r w:rsidRPr="00C36EEA">
        <w:rPr>
          <w:sz w:val="26"/>
          <w:szCs w:val="26"/>
        </w:rPr>
        <w:t>-субвенции, субсидии областного бюджета-</w:t>
      </w:r>
      <w:r w:rsidR="00B236C9" w:rsidRPr="00C36EEA">
        <w:rPr>
          <w:sz w:val="26"/>
          <w:szCs w:val="26"/>
        </w:rPr>
        <w:t xml:space="preserve"> </w:t>
      </w:r>
      <w:r w:rsidR="00926AAF" w:rsidRPr="00C36EEA">
        <w:rPr>
          <w:sz w:val="26"/>
          <w:szCs w:val="26"/>
        </w:rPr>
        <w:t>3373,7</w:t>
      </w:r>
      <w:r w:rsidRPr="00C36EEA">
        <w:rPr>
          <w:sz w:val="26"/>
          <w:szCs w:val="26"/>
        </w:rPr>
        <w:t xml:space="preserve"> тыс.руб.,</w:t>
      </w:r>
      <w:r w:rsidR="00B236C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в том числе по годам реализации:</w:t>
      </w:r>
      <w:r w:rsidR="00BD4811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 xml:space="preserve">2023 год- 610,2 </w:t>
      </w:r>
      <w:r w:rsidR="00B236C9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тыс. руб.,</w:t>
      </w:r>
      <w:r w:rsidR="00BD4811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2024 год-1087,1 тыс. руб., 2025 год</w:t>
      </w:r>
      <w:r w:rsidR="00926AAF" w:rsidRPr="00C36EEA">
        <w:rPr>
          <w:sz w:val="26"/>
          <w:szCs w:val="26"/>
        </w:rPr>
        <w:t xml:space="preserve"> </w:t>
      </w:r>
      <w:r w:rsidRPr="00C36EEA">
        <w:rPr>
          <w:sz w:val="26"/>
          <w:szCs w:val="26"/>
        </w:rPr>
        <w:t>-</w:t>
      </w:r>
      <w:r w:rsidR="00926AAF" w:rsidRPr="00C36EEA">
        <w:rPr>
          <w:sz w:val="26"/>
          <w:szCs w:val="26"/>
        </w:rPr>
        <w:t xml:space="preserve"> 838,2</w:t>
      </w:r>
      <w:r w:rsidRPr="00C36EEA">
        <w:rPr>
          <w:sz w:val="26"/>
          <w:szCs w:val="26"/>
        </w:rPr>
        <w:t xml:space="preserve"> тыс. руб.,2026 год- </w:t>
      </w:r>
      <w:r w:rsidR="00926AAF" w:rsidRPr="00C36EEA">
        <w:rPr>
          <w:sz w:val="26"/>
          <w:szCs w:val="26"/>
        </w:rPr>
        <w:t xml:space="preserve"> 838,2</w:t>
      </w:r>
      <w:r w:rsidRPr="00C36EEA">
        <w:rPr>
          <w:sz w:val="26"/>
          <w:szCs w:val="26"/>
        </w:rPr>
        <w:t xml:space="preserve"> тыс. руб., 2027 год- 0,0  тыс. руб.»</w:t>
      </w:r>
    </w:p>
    <w:p w:rsidR="001A02B9" w:rsidRPr="00AA7FA9" w:rsidRDefault="001A02B9" w:rsidP="001A02B9">
      <w:pPr>
        <w:ind w:lef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03B0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263C0B">
        <w:rPr>
          <w:sz w:val="26"/>
          <w:szCs w:val="26"/>
        </w:rPr>
        <w:t>С</w:t>
      </w:r>
      <w:r w:rsidR="00995E18">
        <w:rPr>
          <w:sz w:val="26"/>
          <w:szCs w:val="26"/>
        </w:rPr>
        <w:t>трок</w:t>
      </w:r>
      <w:r w:rsidR="00121031">
        <w:rPr>
          <w:sz w:val="26"/>
          <w:szCs w:val="26"/>
        </w:rPr>
        <w:t>у</w:t>
      </w:r>
      <w:r w:rsidR="00995E18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Приложения 1 к муниципальной программе</w:t>
      </w:r>
      <w:r w:rsidRPr="002923CA">
        <w:rPr>
          <w:sz w:val="26"/>
          <w:szCs w:val="26"/>
        </w:rPr>
        <w:t xml:space="preserve"> </w:t>
      </w:r>
      <w:r w:rsidR="00121031">
        <w:rPr>
          <w:sz w:val="26"/>
          <w:szCs w:val="26"/>
        </w:rPr>
        <w:t xml:space="preserve"> дополнить</w:t>
      </w:r>
      <w:r w:rsidR="00121031" w:rsidRPr="00121031">
        <w:rPr>
          <w:sz w:val="26"/>
          <w:szCs w:val="26"/>
        </w:rPr>
        <w:t xml:space="preserve"> </w:t>
      </w:r>
      <w:r w:rsidR="00121031">
        <w:rPr>
          <w:sz w:val="26"/>
          <w:szCs w:val="26"/>
        </w:rPr>
        <w:t>подстрокой 1.</w:t>
      </w:r>
      <w:r w:rsidR="00C029D0">
        <w:rPr>
          <w:sz w:val="26"/>
          <w:szCs w:val="26"/>
        </w:rPr>
        <w:t>5</w:t>
      </w:r>
      <w:r w:rsidR="001210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следующе</w:t>
      </w:r>
      <w:r w:rsidR="00121031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121031">
        <w:rPr>
          <w:sz w:val="26"/>
          <w:szCs w:val="26"/>
        </w:rPr>
        <w:t>с</w:t>
      </w:r>
      <w:r w:rsidR="00263C0B">
        <w:rPr>
          <w:sz w:val="26"/>
          <w:szCs w:val="26"/>
        </w:rPr>
        <w:t>одержания</w:t>
      </w:r>
      <w:r>
        <w:rPr>
          <w:sz w:val="26"/>
          <w:szCs w:val="26"/>
        </w:rPr>
        <w:t>: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92"/>
        <w:gridCol w:w="2835"/>
        <w:gridCol w:w="567"/>
        <w:gridCol w:w="851"/>
        <w:gridCol w:w="708"/>
        <w:gridCol w:w="993"/>
        <w:gridCol w:w="708"/>
        <w:gridCol w:w="851"/>
        <w:gridCol w:w="992"/>
      </w:tblGrid>
      <w:tr w:rsidR="00A26FF6" w:rsidRPr="004A5734" w:rsidTr="00A26FF6">
        <w:trPr>
          <w:trHeight w:val="200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A26FF6" w:rsidP="001A02B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A26FF6" w:rsidP="001A02B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A26FF6" w:rsidP="00C029D0">
            <w:pPr>
              <w:jc w:val="both"/>
            </w:pPr>
            <w:r w:rsidRPr="00F5439B">
              <w:t>1.</w:t>
            </w:r>
            <w:r w:rsidR="00C029D0" w:rsidRPr="00F5439B">
              <w:t>5</w:t>
            </w:r>
            <w:r w:rsidR="00F532F6" w:rsidRPr="00F5439B">
              <w:t>.</w:t>
            </w:r>
            <w:r w:rsidR="00F532F6" w:rsidRPr="00F5439B">
              <w:rPr>
                <w:color w:val="00000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A26FF6" w:rsidP="001A02B9">
            <w:pPr>
              <w:jc w:val="center"/>
            </w:pPr>
            <w:r w:rsidRPr="00F5439B"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F532F6" w:rsidP="001A02B9">
            <w:pPr>
              <w:jc w:val="center"/>
            </w:pPr>
            <w:r w:rsidRPr="00F5439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F532F6" w:rsidP="001A02B9">
            <w:pPr>
              <w:jc w:val="center"/>
            </w:pPr>
            <w:r w:rsidRPr="00F5439B">
              <w:t>0</w:t>
            </w:r>
          </w:p>
          <w:p w:rsidR="00A26FF6" w:rsidRPr="00F5439B" w:rsidRDefault="00A26FF6" w:rsidP="001A02B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F532F6" w:rsidP="001A02B9">
            <w:pPr>
              <w:jc w:val="center"/>
            </w:pPr>
            <w:r w:rsidRPr="00F5439B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F532F6" w:rsidP="001A02B9">
            <w:pPr>
              <w:jc w:val="center"/>
            </w:pPr>
            <w:r w:rsidRPr="00F5439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F532F6" w:rsidP="001A02B9">
            <w:pPr>
              <w:jc w:val="center"/>
            </w:pPr>
            <w:r w:rsidRPr="00F5439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6" w:rsidRPr="00F5439B" w:rsidRDefault="00F532F6" w:rsidP="001A02B9">
            <w:pPr>
              <w:jc w:val="center"/>
            </w:pPr>
            <w:r w:rsidRPr="00F5439B">
              <w:t>4</w:t>
            </w:r>
          </w:p>
        </w:tc>
      </w:tr>
    </w:tbl>
    <w:p w:rsidR="00F5331F" w:rsidRDefault="00F5331F" w:rsidP="00A138B4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03B0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F5331F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2 к муниципальной программе</w:t>
      </w: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</w:t>
      </w:r>
      <w:r w:rsidRPr="00121031">
        <w:rPr>
          <w:sz w:val="26"/>
          <w:szCs w:val="26"/>
        </w:rPr>
        <w:t xml:space="preserve"> </w:t>
      </w:r>
      <w:r>
        <w:rPr>
          <w:sz w:val="26"/>
          <w:szCs w:val="26"/>
        </w:rPr>
        <w:t>строкой  5 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567"/>
        <w:gridCol w:w="1559"/>
        <w:gridCol w:w="851"/>
        <w:gridCol w:w="1701"/>
        <w:gridCol w:w="1275"/>
        <w:gridCol w:w="851"/>
        <w:gridCol w:w="992"/>
      </w:tblGrid>
      <w:tr w:rsidR="0011517E" w:rsidRPr="00EC50B2" w:rsidTr="0011517E">
        <w:tc>
          <w:tcPr>
            <w:tcW w:w="710" w:type="dxa"/>
          </w:tcPr>
          <w:p w:rsidR="0011517E" w:rsidRPr="00F5439B" w:rsidRDefault="0011517E" w:rsidP="00B57982">
            <w:pPr>
              <w:jc w:val="center"/>
              <w:rPr>
                <w:bCs/>
              </w:rPr>
            </w:pPr>
            <w:r w:rsidRPr="00F5439B">
              <w:rPr>
                <w:bCs/>
              </w:rPr>
              <w:t>5</w:t>
            </w:r>
          </w:p>
        </w:tc>
        <w:tc>
          <w:tcPr>
            <w:tcW w:w="1559" w:type="dxa"/>
          </w:tcPr>
          <w:p w:rsidR="0011517E" w:rsidRPr="00F5439B" w:rsidRDefault="0011517E" w:rsidP="00B57982">
            <w:pPr>
              <w:pStyle w:val="ConsPlusCell"/>
              <w:widowControl/>
              <w:rPr>
                <w:sz w:val="24"/>
                <w:szCs w:val="24"/>
              </w:rPr>
            </w:pPr>
            <w:r w:rsidRPr="00F5439B">
              <w:rPr>
                <w:color w:val="000000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567" w:type="dxa"/>
          </w:tcPr>
          <w:p w:rsidR="0011517E" w:rsidRPr="00F5439B" w:rsidRDefault="0011517E" w:rsidP="00B57982">
            <w:pPr>
              <w:jc w:val="center"/>
            </w:pPr>
            <w:r w:rsidRPr="00F5439B">
              <w:t>Ед.</w:t>
            </w:r>
          </w:p>
        </w:tc>
        <w:tc>
          <w:tcPr>
            <w:tcW w:w="1559" w:type="dxa"/>
          </w:tcPr>
          <w:p w:rsidR="0011517E" w:rsidRPr="00F5439B" w:rsidRDefault="0011517E" w:rsidP="00B57982">
            <w:pPr>
              <w:autoSpaceDE w:val="0"/>
              <w:autoSpaceDN w:val="0"/>
              <w:adjustRightInd w:val="0"/>
              <w:rPr>
                <w:bCs/>
              </w:rPr>
            </w:pPr>
            <w:r w:rsidRPr="00F5439B">
              <w:rPr>
                <w:color w:val="000000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  <w:r w:rsidR="00F5439B" w:rsidRPr="00F5439B">
              <w:rPr>
                <w:color w:val="000000"/>
              </w:rPr>
              <w:t xml:space="preserve"> (годовая)</w:t>
            </w:r>
          </w:p>
        </w:tc>
        <w:tc>
          <w:tcPr>
            <w:tcW w:w="851" w:type="dxa"/>
          </w:tcPr>
          <w:p w:rsidR="0011517E" w:rsidRPr="00F5439B" w:rsidRDefault="0011517E" w:rsidP="00B57982">
            <w:pPr>
              <w:jc w:val="center"/>
            </w:pPr>
            <w:r w:rsidRPr="00F5439B">
              <w:t>Годовая</w:t>
            </w:r>
          </w:p>
          <w:p w:rsidR="0011517E" w:rsidRPr="00F5439B" w:rsidRDefault="0011517E" w:rsidP="00B57982">
            <w:pPr>
              <w:jc w:val="center"/>
            </w:pPr>
            <w:r w:rsidRPr="00F5439B">
              <w:t>(за отчетный период)</w:t>
            </w:r>
          </w:p>
          <w:p w:rsidR="0011517E" w:rsidRPr="00F5439B" w:rsidRDefault="0011517E" w:rsidP="00B57982">
            <w:pPr>
              <w:jc w:val="center"/>
            </w:pPr>
          </w:p>
        </w:tc>
        <w:tc>
          <w:tcPr>
            <w:tcW w:w="1701" w:type="dxa"/>
          </w:tcPr>
          <w:p w:rsidR="0011517E" w:rsidRPr="00F5439B" w:rsidRDefault="0011517E" w:rsidP="0011517E">
            <w:pPr>
              <w:jc w:val="center"/>
              <w:rPr>
                <w:bCs/>
              </w:rPr>
            </w:pPr>
            <w:r w:rsidRPr="00F5439B">
              <w:rPr>
                <w:bCs/>
              </w:rPr>
              <w:t xml:space="preserve">определяется в абсолютном значении путем суммирования количества </w:t>
            </w:r>
            <w:r w:rsidRPr="00F5439B">
              <w:t>населенных пунктов, в которы</w:t>
            </w:r>
            <w:r w:rsidR="00003E6E">
              <w:t>е</w:t>
            </w:r>
            <w:r w:rsidRPr="00F5439B">
              <w:t xml:space="preserve"> фактически осуществлялась доставка товаров в социально значимые магазины</w:t>
            </w:r>
          </w:p>
        </w:tc>
        <w:tc>
          <w:tcPr>
            <w:tcW w:w="1275" w:type="dxa"/>
          </w:tcPr>
          <w:p w:rsidR="0011517E" w:rsidRPr="00F5439B" w:rsidRDefault="0011517E" w:rsidP="00B57982">
            <w:pPr>
              <w:jc w:val="center"/>
              <w:rPr>
                <w:bCs/>
              </w:rPr>
            </w:pPr>
            <w:r w:rsidRPr="00F5439B">
              <w:rPr>
                <w:bCs/>
              </w:rPr>
              <w:t>-</w:t>
            </w:r>
          </w:p>
        </w:tc>
        <w:tc>
          <w:tcPr>
            <w:tcW w:w="851" w:type="dxa"/>
          </w:tcPr>
          <w:p w:rsidR="0011517E" w:rsidRPr="00F5439B" w:rsidRDefault="0011517E" w:rsidP="00B57982">
            <w:pPr>
              <w:jc w:val="center"/>
              <w:rPr>
                <w:bCs/>
              </w:rPr>
            </w:pPr>
            <w:r w:rsidRPr="00F5439B">
              <w:rPr>
                <w:bCs/>
              </w:rPr>
              <w:t>3</w:t>
            </w:r>
          </w:p>
        </w:tc>
        <w:tc>
          <w:tcPr>
            <w:tcW w:w="992" w:type="dxa"/>
          </w:tcPr>
          <w:p w:rsidR="0011517E" w:rsidRPr="00F5439B" w:rsidRDefault="0011517E" w:rsidP="00B57982">
            <w:pPr>
              <w:jc w:val="center"/>
              <w:rPr>
                <w:bCs/>
              </w:rPr>
            </w:pPr>
            <w:r w:rsidRPr="00F5439B">
              <w:rPr>
                <w:bCs/>
              </w:rPr>
              <w:t>Отдел экономики,</w:t>
            </w:r>
          </w:p>
          <w:p w:rsidR="0011517E" w:rsidRPr="00F5439B" w:rsidRDefault="0011517E" w:rsidP="00B57982">
            <w:pPr>
              <w:jc w:val="center"/>
              <w:rPr>
                <w:bCs/>
              </w:rPr>
            </w:pPr>
            <w:r w:rsidRPr="00F5439B">
              <w:rPr>
                <w:bCs/>
              </w:rPr>
              <w:t>отраслевого развития и контроля администрации округа</w:t>
            </w:r>
          </w:p>
        </w:tc>
      </w:tr>
    </w:tbl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5853B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4023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</w:t>
      </w:r>
      <w:r w:rsidR="005853B0">
        <w:rPr>
          <w:sz w:val="26"/>
          <w:szCs w:val="26"/>
        </w:rPr>
        <w:t xml:space="preserve">3, </w:t>
      </w:r>
      <w:r>
        <w:rPr>
          <w:sz w:val="26"/>
          <w:szCs w:val="26"/>
        </w:rPr>
        <w:t>4,</w:t>
      </w:r>
      <w:r w:rsidR="00310111">
        <w:rPr>
          <w:sz w:val="26"/>
          <w:szCs w:val="26"/>
        </w:rPr>
        <w:t xml:space="preserve"> </w:t>
      </w:r>
      <w:r>
        <w:rPr>
          <w:sz w:val="26"/>
          <w:szCs w:val="26"/>
        </w:rPr>
        <w:t>5,</w:t>
      </w:r>
      <w:r w:rsidR="00310111">
        <w:rPr>
          <w:sz w:val="26"/>
          <w:szCs w:val="26"/>
        </w:rPr>
        <w:t xml:space="preserve"> </w:t>
      </w:r>
      <w:r>
        <w:rPr>
          <w:sz w:val="26"/>
          <w:szCs w:val="26"/>
        </w:rPr>
        <w:t>6 к муниципальной программе изложить в следующей редакции согласно приложениям 1</w:t>
      </w:r>
      <w:r w:rsidR="00E6486F">
        <w:rPr>
          <w:sz w:val="26"/>
          <w:szCs w:val="26"/>
        </w:rPr>
        <w:t>,</w:t>
      </w:r>
      <w:r w:rsidR="00310111">
        <w:rPr>
          <w:sz w:val="26"/>
          <w:szCs w:val="26"/>
        </w:rPr>
        <w:t xml:space="preserve"> </w:t>
      </w:r>
      <w:r w:rsidR="00E6486F">
        <w:rPr>
          <w:sz w:val="26"/>
          <w:szCs w:val="26"/>
        </w:rPr>
        <w:t>2,</w:t>
      </w:r>
      <w:r w:rsidR="00310111">
        <w:rPr>
          <w:sz w:val="26"/>
          <w:szCs w:val="26"/>
        </w:rPr>
        <w:t xml:space="preserve"> </w:t>
      </w:r>
      <w:r w:rsidR="00E6486F">
        <w:rPr>
          <w:sz w:val="26"/>
          <w:szCs w:val="26"/>
        </w:rPr>
        <w:t>3</w:t>
      </w:r>
      <w:r w:rsidR="005853B0">
        <w:rPr>
          <w:sz w:val="26"/>
          <w:szCs w:val="26"/>
        </w:rPr>
        <w:t>, 4</w:t>
      </w:r>
      <w:r w:rsidR="00E6486F">
        <w:rPr>
          <w:sz w:val="26"/>
          <w:szCs w:val="26"/>
        </w:rPr>
        <w:t xml:space="preserve"> к настоящему постановлению соответственно.</w:t>
      </w:r>
    </w:p>
    <w:p w:rsidR="001A02B9" w:rsidRDefault="001A02B9" w:rsidP="001A02B9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</w:t>
      </w:r>
      <w:r w:rsidR="00E6486F">
        <w:rPr>
          <w:sz w:val="26"/>
          <w:szCs w:val="26"/>
        </w:rPr>
        <w:t>го опубликования.</w:t>
      </w:r>
    </w:p>
    <w:p w:rsidR="001A02B9" w:rsidRDefault="001A02B9" w:rsidP="001A02B9">
      <w:pPr>
        <w:pStyle w:val="aa"/>
        <w:ind w:left="0" w:firstLine="540"/>
        <w:jc w:val="both"/>
        <w:rPr>
          <w:sz w:val="26"/>
          <w:szCs w:val="26"/>
        </w:rPr>
      </w:pPr>
    </w:p>
    <w:p w:rsidR="00E6486F" w:rsidRDefault="00E6486F" w:rsidP="001A02B9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1A02B9" w:rsidTr="00E6486F">
        <w:trPr>
          <w:trHeight w:val="813"/>
        </w:trPr>
        <w:tc>
          <w:tcPr>
            <w:tcW w:w="4794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</w:t>
            </w:r>
            <w:r w:rsidR="00E6486F">
              <w:rPr>
                <w:bCs/>
                <w:sz w:val="26"/>
                <w:szCs w:val="26"/>
              </w:rPr>
              <w:t xml:space="preserve">          </w:t>
            </w:r>
            <w:r>
              <w:rPr>
                <w:bCs/>
                <w:sz w:val="26"/>
                <w:szCs w:val="26"/>
              </w:rPr>
              <w:t>И.В. Быков</w:t>
            </w:r>
          </w:p>
        </w:tc>
      </w:tr>
    </w:tbl>
    <w:p w:rsidR="009609CE" w:rsidRDefault="009609CE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9609CE" w:rsidRDefault="009609CE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9609CE" w:rsidSect="004E3BA0">
          <w:headerReference w:type="default" r:id="rId9"/>
          <w:type w:val="continuous"/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9609CE" w:rsidRPr="002923CA" w:rsidTr="003F3252">
        <w:tc>
          <w:tcPr>
            <w:tcW w:w="6946" w:type="dxa"/>
          </w:tcPr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9609CE" w:rsidRDefault="00104A56" w:rsidP="003F32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</w:t>
            </w:r>
            <w:r w:rsidR="009609CE">
              <w:rPr>
                <w:sz w:val="26"/>
                <w:szCs w:val="26"/>
              </w:rPr>
              <w:t>2024 № ___</w:t>
            </w:r>
          </w:p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</w:p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2923CA">
              <w:rPr>
                <w:sz w:val="26"/>
                <w:szCs w:val="26"/>
              </w:rPr>
              <w:t xml:space="preserve"> </w:t>
            </w:r>
          </w:p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9609CE" w:rsidRDefault="009609CE" w:rsidP="003F3252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Усть-Кубинском муниципальном округе </w:t>
            </w:r>
          </w:p>
          <w:p w:rsidR="009609CE" w:rsidRPr="002923CA" w:rsidRDefault="009609CE" w:rsidP="003F3252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  <w:p w:rsidR="009609CE" w:rsidRPr="002923CA" w:rsidRDefault="009609CE" w:rsidP="003F3252">
            <w:pPr>
              <w:jc w:val="right"/>
              <w:rPr>
                <w:sz w:val="26"/>
                <w:szCs w:val="26"/>
              </w:rPr>
            </w:pPr>
          </w:p>
        </w:tc>
      </w:tr>
    </w:tbl>
    <w:p w:rsidR="00625E46" w:rsidRDefault="00625E46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Pr="00625E46" w:rsidRDefault="00625E46" w:rsidP="00625E46">
      <w:pPr>
        <w:rPr>
          <w:sz w:val="26"/>
          <w:szCs w:val="26"/>
        </w:rPr>
      </w:pPr>
    </w:p>
    <w:p w:rsidR="00625E46" w:rsidRDefault="00625E46" w:rsidP="00625E46">
      <w:pPr>
        <w:rPr>
          <w:sz w:val="26"/>
          <w:szCs w:val="26"/>
        </w:rPr>
      </w:pPr>
    </w:p>
    <w:p w:rsidR="00625E46" w:rsidRPr="00B62DD3" w:rsidRDefault="00625E46" w:rsidP="00625E46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2923CA">
        <w:rPr>
          <w:sz w:val="26"/>
          <w:szCs w:val="26"/>
        </w:rPr>
        <w:t xml:space="preserve">Перечень основных мероприятий </w:t>
      </w:r>
      <w:r>
        <w:rPr>
          <w:sz w:val="26"/>
          <w:szCs w:val="26"/>
        </w:rPr>
        <w:t>муниципальной программы</w:t>
      </w:r>
    </w:p>
    <w:p w:rsidR="00625E46" w:rsidRDefault="00625E46" w:rsidP="00625E46">
      <w:pPr>
        <w:jc w:val="center"/>
        <w:rPr>
          <w:b/>
          <w:sz w:val="26"/>
          <w:szCs w:val="2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701"/>
        <w:gridCol w:w="2268"/>
        <w:gridCol w:w="992"/>
        <w:gridCol w:w="2551"/>
        <w:gridCol w:w="709"/>
        <w:gridCol w:w="851"/>
        <w:gridCol w:w="850"/>
        <w:gridCol w:w="851"/>
        <w:gridCol w:w="850"/>
      </w:tblGrid>
      <w:tr w:rsidR="00625E46" w:rsidRPr="00104A56" w:rsidTr="00104A56">
        <w:tc>
          <w:tcPr>
            <w:tcW w:w="568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Ответственный исполнитель, исполнитель</w:t>
            </w:r>
          </w:p>
        </w:tc>
        <w:tc>
          <w:tcPr>
            <w:tcW w:w="2268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Задачи ССЭР</w:t>
            </w:r>
          </w:p>
        </w:tc>
        <w:tc>
          <w:tcPr>
            <w:tcW w:w="25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 xml:space="preserve">Связь с показателями программы </w:t>
            </w:r>
          </w:p>
        </w:tc>
        <w:tc>
          <w:tcPr>
            <w:tcW w:w="4111" w:type="dxa"/>
            <w:gridSpan w:val="5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Годы реализации и источник финансового обеспечения *</w:t>
            </w:r>
          </w:p>
        </w:tc>
      </w:tr>
      <w:tr w:rsidR="00625E46" w:rsidRPr="00104A56" w:rsidTr="00104A56">
        <w:tc>
          <w:tcPr>
            <w:tcW w:w="5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170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2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992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709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2025 год</w:t>
            </w:r>
          </w:p>
        </w:tc>
        <w:tc>
          <w:tcPr>
            <w:tcW w:w="851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2026 год</w:t>
            </w:r>
          </w:p>
        </w:tc>
        <w:tc>
          <w:tcPr>
            <w:tcW w:w="850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2027 год</w:t>
            </w:r>
          </w:p>
        </w:tc>
      </w:tr>
      <w:tr w:rsidR="00625E46" w:rsidRPr="00104A56" w:rsidTr="00104A56">
        <w:tc>
          <w:tcPr>
            <w:tcW w:w="568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>5.1. Создание условий для развития мобильной торговли в малонаселенных и (или) труднодоступных населенных пунктах расположенных на территории округа,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>в том числе:</w:t>
            </w:r>
          </w:p>
          <w:p w:rsidR="00625E46" w:rsidRPr="00104A56" w:rsidRDefault="00625E46" w:rsidP="003F325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5.1.1. Предоставление субсидии  на возмещение части затрат на  горюче-смазочные материалы организациям и индивидуальным предпринимателям, осуществляющим доставку и реализацию </w:t>
            </w:r>
            <w:r w:rsidRPr="00104A56">
              <w:rPr>
                <w:sz w:val="22"/>
                <w:szCs w:val="22"/>
              </w:rPr>
              <w:lastRenderedPageBreak/>
              <w:t>продовольственных товаров в малонаселённые и труднодоступные населённые пункты округа;</w:t>
            </w:r>
          </w:p>
          <w:p w:rsidR="00625E46" w:rsidRPr="00104A56" w:rsidRDefault="00625E46" w:rsidP="003F325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5.1.2. Предоставление субсидии на возмещение части затрат на приобретение специализированного автотранспорта</w:t>
            </w:r>
          </w:p>
          <w:p w:rsidR="00625E46" w:rsidRPr="00104A56" w:rsidRDefault="00625E46" w:rsidP="003F325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 организациям любых форм собственности и индивидуальным предпринимателям, осуществляющим доставку и реализацию продовольственных товаров в малонаселённые и труднодоступные населённые пункты округа.</w:t>
            </w:r>
          </w:p>
        </w:tc>
        <w:tc>
          <w:tcPr>
            <w:tcW w:w="1701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lastRenderedPageBreak/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Предоставление</w:t>
            </w:r>
          </w:p>
          <w:p w:rsidR="00625E46" w:rsidRPr="00104A56" w:rsidRDefault="00625E46" w:rsidP="003F3252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финансовой поддержки;</w:t>
            </w:r>
          </w:p>
          <w:p w:rsidR="00625E46" w:rsidRPr="00104A56" w:rsidRDefault="00625E46" w:rsidP="003F3252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Недопущение снижения количества малонаселенных и труднодоступных населенных пунктов обеспеченных мобильной торговлей на территории округа.</w:t>
            </w:r>
          </w:p>
          <w:p w:rsidR="00625E46" w:rsidRPr="00104A56" w:rsidRDefault="00625E46" w:rsidP="003F3252"/>
        </w:tc>
        <w:tc>
          <w:tcPr>
            <w:tcW w:w="992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5.3.3.4.4.;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5.3.3.4.6</w:t>
            </w:r>
          </w:p>
          <w:p w:rsidR="00625E46" w:rsidRPr="00104A56" w:rsidRDefault="00625E46" w:rsidP="003F3252">
            <w:pPr>
              <w:jc w:val="center"/>
            </w:pPr>
          </w:p>
          <w:p w:rsidR="00625E46" w:rsidRPr="00104A56" w:rsidRDefault="00625E46" w:rsidP="003F3252">
            <w:pPr>
              <w:jc w:val="center"/>
            </w:pPr>
          </w:p>
          <w:p w:rsidR="00625E46" w:rsidRPr="00104A56" w:rsidRDefault="00625E46" w:rsidP="003F3252">
            <w:pPr>
              <w:jc w:val="center"/>
            </w:pPr>
          </w:p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поддержку. (финансовую,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625E46" w:rsidRPr="00104A56" w:rsidTr="00104A56">
        <w:tc>
          <w:tcPr>
            <w:tcW w:w="5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/>
          </w:tcPr>
          <w:p w:rsidR="00625E46" w:rsidRPr="00104A56" w:rsidRDefault="00625E46" w:rsidP="003F3252">
            <w:pPr>
              <w:ind w:firstLine="34"/>
            </w:pPr>
          </w:p>
        </w:tc>
        <w:tc>
          <w:tcPr>
            <w:tcW w:w="1701" w:type="dxa"/>
            <w:vMerge/>
          </w:tcPr>
          <w:p w:rsidR="00625E46" w:rsidRPr="00104A56" w:rsidRDefault="00625E46" w:rsidP="003F3252"/>
        </w:tc>
        <w:tc>
          <w:tcPr>
            <w:tcW w:w="2268" w:type="dxa"/>
            <w:vMerge/>
          </w:tcPr>
          <w:p w:rsidR="00625E46" w:rsidRPr="00104A56" w:rsidRDefault="00625E46" w:rsidP="003F3252"/>
        </w:tc>
        <w:tc>
          <w:tcPr>
            <w:tcW w:w="992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pPr>
              <w:pStyle w:val="ConsPlusCell"/>
              <w:widowControl/>
              <w:rPr>
                <w:sz w:val="22"/>
                <w:szCs w:val="22"/>
              </w:rPr>
            </w:pPr>
            <w:r w:rsidRPr="00104A56">
              <w:rPr>
                <w:sz w:val="22"/>
                <w:szCs w:val="22"/>
              </w:rPr>
              <w:t>Количество малонаселенных и (или) труднодоступных населенных пунктов, обеспеченных мобильной торговлей.</w:t>
            </w:r>
          </w:p>
          <w:p w:rsidR="00625E46" w:rsidRPr="00104A56" w:rsidRDefault="00625E46" w:rsidP="003F3252"/>
        </w:tc>
        <w:tc>
          <w:tcPr>
            <w:tcW w:w="709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</w:tr>
      <w:tr w:rsidR="00625E46" w:rsidRPr="00104A56" w:rsidTr="00104A56">
        <w:tc>
          <w:tcPr>
            <w:tcW w:w="5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/>
          </w:tcPr>
          <w:p w:rsidR="00625E46" w:rsidRPr="00104A56" w:rsidRDefault="00625E46" w:rsidP="003F325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  <w:vMerge/>
          </w:tcPr>
          <w:p w:rsidR="00625E46" w:rsidRPr="00104A56" w:rsidRDefault="00625E46" w:rsidP="003F3252"/>
        </w:tc>
        <w:tc>
          <w:tcPr>
            <w:tcW w:w="2268" w:type="dxa"/>
            <w:vMerge/>
          </w:tcPr>
          <w:p w:rsidR="00625E46" w:rsidRPr="00104A56" w:rsidRDefault="00625E46" w:rsidP="003F3252"/>
        </w:tc>
        <w:tc>
          <w:tcPr>
            <w:tcW w:w="992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специализированного 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пункты.</w:t>
            </w:r>
          </w:p>
        </w:tc>
        <w:tc>
          <w:tcPr>
            <w:tcW w:w="709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</w:tr>
      <w:tr w:rsidR="00625E46" w:rsidRPr="00104A56" w:rsidTr="00104A56">
        <w:tc>
          <w:tcPr>
            <w:tcW w:w="568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2</w:t>
            </w:r>
          </w:p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 w:val="restart"/>
          </w:tcPr>
          <w:p w:rsidR="00625E46" w:rsidRPr="00104A56" w:rsidRDefault="00625E46" w:rsidP="003F3252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625E46" w:rsidRPr="00104A56" w:rsidRDefault="00625E46" w:rsidP="003F3252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5.2. Создание условий для развития многоформатной торговли на территории округа, в том числе:</w:t>
            </w:r>
          </w:p>
          <w:p w:rsidR="00625E46" w:rsidRPr="00104A56" w:rsidRDefault="00625E46" w:rsidP="003F3252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 xml:space="preserve">5.2.1.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104A56">
              <w:rPr>
                <w:rFonts w:eastAsia="Calibri"/>
                <w:sz w:val="22"/>
                <w:szCs w:val="22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104A56">
              <w:rPr>
                <w:sz w:val="22"/>
                <w:szCs w:val="22"/>
              </w:rPr>
              <w:t xml:space="preserve"> округа.</w:t>
            </w:r>
          </w:p>
        </w:tc>
        <w:tc>
          <w:tcPr>
            <w:tcW w:w="1701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Предоставление</w:t>
            </w:r>
          </w:p>
          <w:p w:rsidR="00625E46" w:rsidRPr="00104A56" w:rsidRDefault="00625E46" w:rsidP="003F3252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финансовой поддержки;</w:t>
            </w:r>
          </w:p>
          <w:p w:rsidR="00625E46" w:rsidRPr="00104A56" w:rsidRDefault="00625E46" w:rsidP="003F3252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4A56">
              <w:rPr>
                <w:rFonts w:ascii="Times New Roman" w:hAnsi="Times New Roman" w:cs="Times New Roman"/>
                <w:sz w:val="22"/>
                <w:szCs w:val="22"/>
              </w:rPr>
              <w:t>Сохранение  функционирования социально значимых магазинов на территории округа.</w:t>
            </w:r>
          </w:p>
        </w:tc>
        <w:tc>
          <w:tcPr>
            <w:tcW w:w="992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5.3.3.4.4.;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5.3.3.4.6</w:t>
            </w:r>
          </w:p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поддержку. (финансовую,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625E46" w:rsidRPr="00104A56" w:rsidTr="00104A56">
        <w:tc>
          <w:tcPr>
            <w:tcW w:w="5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/>
          </w:tcPr>
          <w:p w:rsidR="00625E46" w:rsidRPr="00104A56" w:rsidRDefault="00625E46" w:rsidP="003F325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625E46" w:rsidRPr="00104A56" w:rsidRDefault="00625E46" w:rsidP="003F3252"/>
        </w:tc>
        <w:tc>
          <w:tcPr>
            <w:tcW w:w="2268" w:type="dxa"/>
            <w:vMerge/>
          </w:tcPr>
          <w:p w:rsidR="00625E46" w:rsidRPr="00104A56" w:rsidRDefault="00625E46" w:rsidP="003F3252"/>
        </w:tc>
        <w:tc>
          <w:tcPr>
            <w:tcW w:w="992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малонаселенных и (или) труднодоступных населенных пунктов, в которых осуществляют</w:t>
            </w:r>
          </w:p>
        </w:tc>
        <w:tc>
          <w:tcPr>
            <w:tcW w:w="709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</w:tr>
      <w:tr w:rsidR="00625E46" w:rsidRPr="00104A56" w:rsidTr="00104A56">
        <w:trPr>
          <w:trHeight w:val="4013"/>
        </w:trPr>
        <w:tc>
          <w:tcPr>
            <w:tcW w:w="568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  <w:vMerge w:val="restart"/>
          </w:tcPr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5.3.Создание  благоприятных условий  для развития малого и среднего предпринимательства в приоритетных для округа отраслях экономики,</w:t>
            </w:r>
          </w:p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в том числе:</w:t>
            </w:r>
          </w:p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5.3.1.Предоставление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      </w:r>
          </w:p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5.3.2.Предоставление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701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Предоставление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>финансовой поддержки;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>развитие микропредприятий и субъектов малого и среднего предпринимательства в приоритетных для  округа  отраслях экономики; Увеличение числа субъектов малого и среднего предпринимательства на территории округа</w:t>
            </w:r>
          </w:p>
          <w:p w:rsidR="00625E46" w:rsidRPr="00104A56" w:rsidRDefault="00625E46" w:rsidP="003F3252"/>
        </w:tc>
        <w:tc>
          <w:tcPr>
            <w:tcW w:w="992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5.3.5.4.3;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5.3.5.4.8;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5.3.5.4.10;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5.3.5.4.11;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5.3.5.4.12;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5.3.5.4.15</w:t>
            </w: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поддержку. (финансовую,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625E46" w:rsidRPr="00104A56" w:rsidTr="00104A56">
        <w:trPr>
          <w:trHeight w:val="2767"/>
        </w:trPr>
        <w:tc>
          <w:tcPr>
            <w:tcW w:w="5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/>
          </w:tcPr>
          <w:p w:rsidR="00625E46" w:rsidRPr="00104A56" w:rsidRDefault="00625E46" w:rsidP="003F3252">
            <w:pPr>
              <w:ind w:firstLine="34"/>
            </w:pPr>
          </w:p>
        </w:tc>
        <w:tc>
          <w:tcPr>
            <w:tcW w:w="1701" w:type="dxa"/>
            <w:vMerge/>
          </w:tcPr>
          <w:p w:rsidR="00625E46" w:rsidRPr="00104A56" w:rsidRDefault="00625E46" w:rsidP="003F3252"/>
        </w:tc>
        <w:tc>
          <w:tcPr>
            <w:tcW w:w="2268" w:type="dxa"/>
            <w:vMerge/>
          </w:tcPr>
          <w:p w:rsidR="00625E46" w:rsidRPr="00104A56" w:rsidRDefault="00625E46" w:rsidP="003F3252"/>
        </w:tc>
        <w:tc>
          <w:tcPr>
            <w:tcW w:w="992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963826" w:rsidP="003F3252">
            <w:r w:rsidRPr="00104A56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709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</w:tr>
      <w:tr w:rsidR="00625E46" w:rsidRPr="00104A56" w:rsidTr="00104A56">
        <w:trPr>
          <w:trHeight w:val="5377"/>
        </w:trPr>
        <w:tc>
          <w:tcPr>
            <w:tcW w:w="568" w:type="dxa"/>
          </w:tcPr>
          <w:p w:rsidR="00625E46" w:rsidRPr="00104A56" w:rsidRDefault="00625E46" w:rsidP="003F3252">
            <w:pPr>
              <w:jc w:val="center"/>
              <w:rPr>
                <w:strike/>
              </w:rPr>
            </w:pPr>
            <w:r w:rsidRPr="00104A56">
              <w:rPr>
                <w:strike/>
                <w:sz w:val="22"/>
                <w:szCs w:val="22"/>
              </w:rPr>
              <w:lastRenderedPageBreak/>
              <w:t>4</w:t>
            </w:r>
          </w:p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</w:tcPr>
          <w:p w:rsidR="003F3252" w:rsidRPr="00104A56" w:rsidRDefault="00625E46" w:rsidP="00625E46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Основное мероприятие: </w:t>
            </w:r>
          </w:p>
          <w:p w:rsidR="003F3252" w:rsidRPr="00104A56" w:rsidRDefault="003F3252" w:rsidP="003F3252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5.4. Оказание имущественной поддержки  субъектам малого и среднего предпринимательства в соответствии со статьей 18 Закона № 209-ФЗ, в том числе: </w:t>
            </w:r>
          </w:p>
          <w:p w:rsidR="00625E46" w:rsidRPr="00104A56" w:rsidRDefault="00625E46" w:rsidP="003F3252">
            <w:pPr>
              <w:ind w:firstLine="34"/>
            </w:pPr>
            <w:r w:rsidRPr="00104A56">
              <w:rPr>
                <w:sz w:val="22"/>
                <w:szCs w:val="22"/>
              </w:rPr>
              <w:t>5.4.1</w:t>
            </w:r>
            <w:r w:rsidR="00F83A95" w:rsidRPr="00104A56">
              <w:rPr>
                <w:sz w:val="22"/>
                <w:szCs w:val="22"/>
              </w:rPr>
              <w:t>.</w:t>
            </w:r>
            <w:r w:rsidRPr="00104A56">
              <w:rPr>
                <w:sz w:val="22"/>
                <w:szCs w:val="22"/>
              </w:rPr>
              <w:t xml:space="preserve"> Предоставление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в аренду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3F3252" w:rsidRPr="00104A56">
              <w:rPr>
                <w:sz w:val="22"/>
                <w:szCs w:val="22"/>
              </w:rPr>
              <w:t>».</w:t>
            </w:r>
          </w:p>
          <w:p w:rsidR="003F3252" w:rsidRPr="00104A56" w:rsidRDefault="003F3252" w:rsidP="003F3252">
            <w:pPr>
              <w:ind w:firstLine="34"/>
            </w:pPr>
            <w:r w:rsidRPr="00104A56">
              <w:rPr>
                <w:sz w:val="22"/>
                <w:szCs w:val="22"/>
              </w:rPr>
              <w:t xml:space="preserve">5.4.2. Предоставление субъектам МСП преимущественного права выкупа арендуемого </w:t>
            </w:r>
            <w:r w:rsidRPr="00104A56">
              <w:rPr>
                <w:sz w:val="22"/>
                <w:szCs w:val="22"/>
              </w:rPr>
              <w:lastRenderedPageBreak/>
              <w:t>имущества,  а так  же предоставление рассрочки оплаты недвижимого имущества при реализации субъектами  МСП преимущественного права на приобретение арендуемого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2268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Предоставление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 xml:space="preserve">имущественной поддержки, 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>развитие микропредприятий и субъектов малого и среднего предпринимательства в приоритетных для  округа  отраслях экономики.</w:t>
            </w:r>
          </w:p>
          <w:p w:rsidR="00625E46" w:rsidRPr="00104A56" w:rsidRDefault="00625E46" w:rsidP="003F3252"/>
        </w:tc>
        <w:tc>
          <w:tcPr>
            <w:tcW w:w="992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5.3.5.4.3;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5.3.5.4.8;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5.3.5.4.10;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5.3.5.4.11;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5.3.5.4.12;</w:t>
            </w:r>
          </w:p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5.3.5.4.15</w:t>
            </w: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 (финансовую, консультационную, информационную и имущественную).</w:t>
            </w:r>
          </w:p>
        </w:tc>
        <w:tc>
          <w:tcPr>
            <w:tcW w:w="709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625E46" w:rsidRPr="00104A56" w:rsidTr="00104A56">
        <w:tc>
          <w:tcPr>
            <w:tcW w:w="568" w:type="dxa"/>
            <w:vMerge w:val="restart"/>
          </w:tcPr>
          <w:p w:rsidR="00625E46" w:rsidRPr="00104A56" w:rsidRDefault="003F3252" w:rsidP="003F3252">
            <w:pPr>
              <w:jc w:val="center"/>
            </w:pPr>
            <w:r w:rsidRPr="00104A56">
              <w:rPr>
                <w:sz w:val="22"/>
                <w:szCs w:val="22"/>
              </w:rPr>
              <w:lastRenderedPageBreak/>
              <w:t>5</w:t>
            </w:r>
          </w:p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 w:val="restart"/>
          </w:tcPr>
          <w:p w:rsidR="00625E46" w:rsidRPr="00104A56" w:rsidRDefault="00625E46" w:rsidP="003F3252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Основное мероприятие:</w:t>
            </w:r>
          </w:p>
          <w:p w:rsidR="00625E46" w:rsidRPr="00104A56" w:rsidRDefault="00625E46" w:rsidP="003F3252">
            <w:pPr>
              <w:autoSpaceDE w:val="0"/>
              <w:autoSpaceDN w:val="0"/>
              <w:adjustRightInd w:val="0"/>
            </w:pPr>
            <w:r w:rsidRPr="00104A56">
              <w:rPr>
                <w:sz w:val="22"/>
                <w:szCs w:val="22"/>
              </w:rPr>
              <w:t>5.5.Информационная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701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2268" w:type="dxa"/>
            <w:vMerge w:val="restart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Предоставление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 xml:space="preserve">консультационной  поддержки; развитие микропредприятий и субъектов малого и среднего предпринимательства; </w:t>
            </w:r>
          </w:p>
          <w:p w:rsidR="00625E46" w:rsidRPr="00104A56" w:rsidRDefault="00625E46" w:rsidP="003F3252">
            <w:r w:rsidRPr="00104A56">
              <w:rPr>
                <w:sz w:val="22"/>
                <w:szCs w:val="22"/>
              </w:rPr>
              <w:t>увеличение числа субъектов малого и среднего предпринимательства на территории округа.</w:t>
            </w:r>
          </w:p>
          <w:p w:rsidR="00625E46" w:rsidRPr="00104A56" w:rsidRDefault="00625E46" w:rsidP="003F3252"/>
        </w:tc>
        <w:tc>
          <w:tcPr>
            <w:tcW w:w="992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5.3.5.4.4.; 5.3.5.4.12; 5.3.5.4.14;</w:t>
            </w:r>
          </w:p>
          <w:p w:rsidR="00625E46" w:rsidRPr="00104A56" w:rsidRDefault="00625E46" w:rsidP="003F3252">
            <w:pPr>
              <w:jc w:val="center"/>
            </w:pPr>
          </w:p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Количество субъектов малого и среднего предпринимательства, получивших государственную (муниципальную)  поддержку. (финансовую, консультационную, информационную и имущественную).</w:t>
            </w:r>
          </w:p>
        </w:tc>
        <w:tc>
          <w:tcPr>
            <w:tcW w:w="709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625E46" w:rsidRPr="00104A56" w:rsidRDefault="00625E46" w:rsidP="003F3252">
            <w:pPr>
              <w:jc w:val="center"/>
            </w:pPr>
            <w:r w:rsidRPr="00104A56">
              <w:rPr>
                <w:sz w:val="22"/>
                <w:szCs w:val="22"/>
              </w:rPr>
              <w:t>-</w:t>
            </w:r>
          </w:p>
        </w:tc>
      </w:tr>
      <w:tr w:rsidR="00625E46" w:rsidRPr="00104A56" w:rsidTr="00104A56">
        <w:tc>
          <w:tcPr>
            <w:tcW w:w="568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3119" w:type="dxa"/>
            <w:vMerge/>
          </w:tcPr>
          <w:p w:rsidR="00625E46" w:rsidRPr="00104A56" w:rsidRDefault="00625E46" w:rsidP="003F3252"/>
        </w:tc>
        <w:tc>
          <w:tcPr>
            <w:tcW w:w="1701" w:type="dxa"/>
            <w:vMerge/>
          </w:tcPr>
          <w:p w:rsidR="00625E46" w:rsidRPr="00104A56" w:rsidRDefault="00625E46" w:rsidP="003F3252">
            <w:pPr>
              <w:snapToGrid w:val="0"/>
            </w:pPr>
          </w:p>
        </w:tc>
        <w:tc>
          <w:tcPr>
            <w:tcW w:w="2268" w:type="dxa"/>
            <w:vMerge/>
          </w:tcPr>
          <w:p w:rsidR="00625E46" w:rsidRPr="00104A56" w:rsidRDefault="00625E46" w:rsidP="003F3252"/>
        </w:tc>
        <w:tc>
          <w:tcPr>
            <w:tcW w:w="992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2551" w:type="dxa"/>
          </w:tcPr>
          <w:p w:rsidR="00625E46" w:rsidRPr="00104A56" w:rsidRDefault="00625E46" w:rsidP="003F3252">
            <w:r w:rsidRPr="00104A56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09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1" w:type="dxa"/>
            <w:vMerge/>
          </w:tcPr>
          <w:p w:rsidR="00625E46" w:rsidRPr="00104A56" w:rsidRDefault="00625E46" w:rsidP="003F3252">
            <w:pPr>
              <w:jc w:val="center"/>
            </w:pPr>
          </w:p>
        </w:tc>
        <w:tc>
          <w:tcPr>
            <w:tcW w:w="850" w:type="dxa"/>
            <w:vMerge/>
          </w:tcPr>
          <w:p w:rsidR="00625E46" w:rsidRPr="00104A56" w:rsidRDefault="00625E46" w:rsidP="003F3252">
            <w:pPr>
              <w:jc w:val="center"/>
            </w:pPr>
          </w:p>
        </w:tc>
      </w:tr>
    </w:tbl>
    <w:p w:rsidR="00625E46" w:rsidRPr="00B504C5" w:rsidRDefault="00625E46" w:rsidP="00625E46">
      <w:pPr>
        <w:pStyle w:val="af0"/>
        <w:spacing w:after="0"/>
        <w:ind w:left="57" w:right="-315"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Pr="00B504C5">
        <w:rPr>
          <w:sz w:val="22"/>
          <w:szCs w:val="22"/>
        </w:rPr>
        <w:t xml:space="preserve">Указывается индекс (индексы) соответствующего источника финансового обеспечения, планируемого к привлечению для реализации основного мероприятия </w:t>
      </w:r>
      <w:r>
        <w:rPr>
          <w:sz w:val="22"/>
          <w:szCs w:val="22"/>
        </w:rPr>
        <w:t xml:space="preserve"> программы (</w:t>
      </w:r>
      <w:r w:rsidRPr="00B504C5">
        <w:rPr>
          <w:sz w:val="22"/>
          <w:szCs w:val="22"/>
        </w:rPr>
        <w:t>подпрограммы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 xml:space="preserve"> и достижения плановых значений соответствующего целевого показателя (индикатора) </w:t>
      </w:r>
      <w:r>
        <w:rPr>
          <w:sz w:val="22"/>
          <w:szCs w:val="22"/>
        </w:rPr>
        <w:t>программы (</w:t>
      </w:r>
      <w:r w:rsidRPr="00B504C5">
        <w:rPr>
          <w:sz w:val="22"/>
          <w:szCs w:val="22"/>
        </w:rPr>
        <w:t>подпр</w:t>
      </w:r>
      <w:r>
        <w:rPr>
          <w:sz w:val="22"/>
          <w:szCs w:val="22"/>
        </w:rPr>
        <w:t>о</w:t>
      </w:r>
      <w:r w:rsidRPr="00B504C5">
        <w:rPr>
          <w:sz w:val="22"/>
          <w:szCs w:val="22"/>
        </w:rPr>
        <w:t>граммы</w:t>
      </w:r>
      <w:r>
        <w:rPr>
          <w:sz w:val="22"/>
          <w:szCs w:val="22"/>
        </w:rPr>
        <w:t>)</w:t>
      </w:r>
      <w:r w:rsidRPr="00B504C5">
        <w:rPr>
          <w:sz w:val="22"/>
          <w:szCs w:val="22"/>
        </w:rPr>
        <w:t>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указания объема привлечения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средств:</w:t>
      </w:r>
    </w:p>
    <w:p w:rsidR="00625E46" w:rsidRPr="00C66990" w:rsidRDefault="00625E46" w:rsidP="00625E46">
      <w:pPr>
        <w:ind w:firstLine="708"/>
        <w:jc w:val="both"/>
        <w:rPr>
          <w:rFonts w:eastAsiaTheme="minorHAnsi"/>
          <w:lang w:eastAsia="en-US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финансирования.</w:t>
      </w:r>
    </w:p>
    <w:p w:rsidR="00625E46" w:rsidRDefault="00625E46" w:rsidP="00625E46">
      <w:pPr>
        <w:tabs>
          <w:tab w:val="left" w:pos="6061"/>
        </w:tabs>
        <w:rPr>
          <w:sz w:val="26"/>
          <w:szCs w:val="26"/>
        </w:rPr>
      </w:pPr>
    </w:p>
    <w:p w:rsidR="00625E46" w:rsidRDefault="00625E46" w:rsidP="00625E46">
      <w:pPr>
        <w:rPr>
          <w:sz w:val="26"/>
          <w:szCs w:val="26"/>
        </w:rPr>
      </w:pPr>
    </w:p>
    <w:p w:rsidR="009609CE" w:rsidRPr="00625E46" w:rsidRDefault="009609CE" w:rsidP="00625E46">
      <w:pPr>
        <w:rPr>
          <w:sz w:val="26"/>
          <w:szCs w:val="26"/>
        </w:rPr>
        <w:sectPr w:rsidR="009609CE" w:rsidRPr="00625E46" w:rsidSect="004E3BA0">
          <w:type w:val="continuous"/>
          <w:pgSz w:w="16834" w:h="11904" w:orient="landscape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6946" w:type="dxa"/>
        <w:tblLook w:val="04A0"/>
      </w:tblPr>
      <w:tblGrid>
        <w:gridCol w:w="6946"/>
      </w:tblGrid>
      <w:tr w:rsidR="001A02B9" w:rsidRPr="002923CA" w:rsidTr="00427DFF">
        <w:tc>
          <w:tcPr>
            <w:tcW w:w="6946" w:type="dxa"/>
          </w:tcPr>
          <w:p w:rsidR="004C147F" w:rsidRDefault="004C147F" w:rsidP="00427DF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104A56" w:rsidRDefault="00104A56" w:rsidP="004C147F">
            <w:pPr>
              <w:jc w:val="right"/>
              <w:rPr>
                <w:sz w:val="26"/>
                <w:szCs w:val="26"/>
              </w:rPr>
            </w:pPr>
          </w:p>
          <w:p w:rsidR="004C147F" w:rsidRDefault="004C147F" w:rsidP="004C14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</w:t>
            </w:r>
          </w:p>
          <w:p w:rsidR="004C147F" w:rsidRDefault="004C147F" w:rsidP="004C14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4C147F" w:rsidRDefault="00A64F9C" w:rsidP="004C14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</w:t>
            </w:r>
            <w:r w:rsidR="004C147F">
              <w:rPr>
                <w:sz w:val="26"/>
                <w:szCs w:val="26"/>
              </w:rPr>
              <w:t>2024 № ___</w:t>
            </w:r>
          </w:p>
          <w:p w:rsidR="004C147F" w:rsidRDefault="004C147F" w:rsidP="00427DFF">
            <w:pPr>
              <w:jc w:val="right"/>
              <w:rPr>
                <w:sz w:val="26"/>
                <w:szCs w:val="26"/>
              </w:rPr>
            </w:pPr>
          </w:p>
          <w:p w:rsidR="00427DFF" w:rsidRDefault="00932D65" w:rsidP="00427DF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C147F">
              <w:rPr>
                <w:sz w:val="26"/>
                <w:szCs w:val="26"/>
              </w:rPr>
              <w:t>Приложение 4</w:t>
            </w:r>
            <w:r w:rsidR="00427DFF" w:rsidRPr="002923CA">
              <w:rPr>
                <w:sz w:val="26"/>
                <w:szCs w:val="26"/>
              </w:rPr>
              <w:t xml:space="preserve"> </w:t>
            </w:r>
          </w:p>
          <w:p w:rsidR="00427DFF" w:rsidRDefault="00427DFF" w:rsidP="00427DF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23CA">
              <w:rPr>
                <w:sz w:val="26"/>
                <w:szCs w:val="26"/>
              </w:rPr>
              <w:t>муниципальной программе</w:t>
            </w:r>
          </w:p>
          <w:p w:rsidR="00427DFF" w:rsidRDefault="00427DFF" w:rsidP="00427DFF">
            <w:pPr>
              <w:jc w:val="right"/>
              <w:rPr>
                <w:sz w:val="26"/>
                <w:szCs w:val="26"/>
              </w:rPr>
            </w:pPr>
            <w:r w:rsidRPr="00DF3395">
              <w:rPr>
                <w:sz w:val="26"/>
                <w:szCs w:val="26"/>
              </w:rPr>
              <w:t>«</w:t>
            </w:r>
            <w:r w:rsidRPr="005C2398">
              <w:rPr>
                <w:sz w:val="26"/>
                <w:szCs w:val="26"/>
              </w:rPr>
              <w:t>Содействие развитию предпринимательства</w:t>
            </w:r>
          </w:p>
          <w:p w:rsidR="00427DFF" w:rsidRDefault="00427DFF" w:rsidP="00427DFF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и торговли в Усть-Кубинском муниципальном округе </w:t>
            </w:r>
          </w:p>
          <w:p w:rsidR="00427DFF" w:rsidRPr="002923CA" w:rsidRDefault="00427DFF" w:rsidP="00427DFF">
            <w:pPr>
              <w:jc w:val="right"/>
              <w:rPr>
                <w:sz w:val="26"/>
                <w:szCs w:val="26"/>
              </w:rPr>
            </w:pPr>
            <w:r w:rsidRPr="005C2398">
              <w:rPr>
                <w:sz w:val="26"/>
                <w:szCs w:val="26"/>
              </w:rPr>
              <w:t xml:space="preserve"> на 2023-2027 годы</w:t>
            </w:r>
            <w:r w:rsidRPr="00DF3395">
              <w:rPr>
                <w:sz w:val="26"/>
                <w:szCs w:val="26"/>
              </w:rPr>
              <w:t>»</w:t>
            </w:r>
          </w:p>
          <w:p w:rsidR="001A02B9" w:rsidRPr="002923CA" w:rsidRDefault="001A02B9" w:rsidP="00427DFF">
            <w:pPr>
              <w:jc w:val="right"/>
              <w:rPr>
                <w:sz w:val="26"/>
                <w:szCs w:val="26"/>
              </w:rPr>
            </w:pPr>
          </w:p>
        </w:tc>
      </w:tr>
    </w:tbl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4C147F" w:rsidRDefault="004C147F" w:rsidP="00886602">
      <w:pPr>
        <w:jc w:val="center"/>
        <w:rPr>
          <w:sz w:val="26"/>
          <w:szCs w:val="26"/>
        </w:rPr>
      </w:pPr>
    </w:p>
    <w:p w:rsidR="00886602" w:rsidRDefault="00427DFF" w:rsidP="00886602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886602" w:rsidRPr="002923CA">
        <w:rPr>
          <w:sz w:val="26"/>
          <w:szCs w:val="26"/>
        </w:rPr>
        <w:t>Финансовое обеспечение реализации</w:t>
      </w:r>
    </w:p>
    <w:p w:rsidR="00886602" w:rsidRDefault="00886602" w:rsidP="00886602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 xml:space="preserve"> за счет средств бюджета округа </w:t>
      </w:r>
      <w:r w:rsidRPr="002923CA">
        <w:rPr>
          <w:sz w:val="26"/>
          <w:szCs w:val="26"/>
        </w:rPr>
        <w:t xml:space="preserve"> </w:t>
      </w:r>
    </w:p>
    <w:p w:rsidR="00886602" w:rsidRPr="002923CA" w:rsidRDefault="00886602" w:rsidP="00886602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>тыс.руб.</w:t>
      </w:r>
    </w:p>
    <w:tbl>
      <w:tblPr>
        <w:tblW w:w="151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3"/>
        <w:gridCol w:w="2126"/>
        <w:gridCol w:w="3827"/>
        <w:gridCol w:w="1276"/>
        <w:gridCol w:w="1418"/>
        <w:gridCol w:w="1417"/>
        <w:gridCol w:w="1418"/>
        <w:gridCol w:w="1275"/>
        <w:gridCol w:w="1560"/>
      </w:tblGrid>
      <w:tr w:rsidR="00886602" w:rsidRPr="002923CA" w:rsidTr="00A64F9C">
        <w:trPr>
          <w:trHeight w:val="479"/>
        </w:trPr>
        <w:tc>
          <w:tcPr>
            <w:tcW w:w="813" w:type="dxa"/>
            <w:vMerge w:val="restart"/>
          </w:tcPr>
          <w:p w:rsidR="00886602" w:rsidRDefault="00886602" w:rsidP="00B57982">
            <w:pPr>
              <w:jc w:val="center"/>
            </w:pPr>
            <w:r>
              <w:t>№</w:t>
            </w:r>
          </w:p>
          <w:p w:rsidR="00886602" w:rsidRPr="006E5246" w:rsidRDefault="00886602" w:rsidP="00B57982">
            <w:pPr>
              <w:jc w:val="center"/>
            </w:pPr>
            <w:r>
              <w:t>п/п</w:t>
            </w:r>
          </w:p>
        </w:tc>
        <w:tc>
          <w:tcPr>
            <w:tcW w:w="2126" w:type="dxa"/>
            <w:vMerge w:val="restart"/>
          </w:tcPr>
          <w:p w:rsidR="00886602" w:rsidRPr="006E5246" w:rsidRDefault="00886602" w:rsidP="00B57982">
            <w:pPr>
              <w:jc w:val="center"/>
            </w:pPr>
            <w:r w:rsidRPr="006E5246">
              <w:t>Ответственный исполнитель, соисполнитель, исполнитель</w:t>
            </w:r>
          </w:p>
        </w:tc>
        <w:tc>
          <w:tcPr>
            <w:tcW w:w="3827" w:type="dxa"/>
            <w:vMerge w:val="restart"/>
          </w:tcPr>
          <w:p w:rsidR="00886602" w:rsidRPr="006E5246" w:rsidRDefault="00886602" w:rsidP="00B57982">
            <w:pPr>
              <w:jc w:val="center"/>
            </w:pPr>
            <w:r w:rsidRPr="006E5246">
              <w:t>Источник финансового обеспечения</w:t>
            </w:r>
          </w:p>
        </w:tc>
        <w:tc>
          <w:tcPr>
            <w:tcW w:w="8364" w:type="dxa"/>
            <w:gridSpan w:val="6"/>
          </w:tcPr>
          <w:p w:rsidR="00886602" w:rsidRPr="006E5246" w:rsidRDefault="00886602" w:rsidP="00B57982">
            <w:pPr>
              <w:jc w:val="center"/>
            </w:pPr>
            <w:r w:rsidRPr="006E5246">
              <w:t xml:space="preserve">Расходы </w:t>
            </w:r>
          </w:p>
        </w:tc>
      </w:tr>
      <w:tr w:rsidR="00886602" w:rsidRPr="002923CA" w:rsidTr="00A64F9C">
        <w:trPr>
          <w:trHeight w:val="1031"/>
        </w:trPr>
        <w:tc>
          <w:tcPr>
            <w:tcW w:w="813" w:type="dxa"/>
            <w:vMerge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86602" w:rsidRPr="006E5246" w:rsidRDefault="00886602" w:rsidP="00B57982">
            <w:pPr>
              <w:jc w:val="center"/>
            </w:pPr>
            <w:r w:rsidRPr="006E5246">
              <w:t>2023</w:t>
            </w:r>
          </w:p>
        </w:tc>
        <w:tc>
          <w:tcPr>
            <w:tcW w:w="1418" w:type="dxa"/>
            <w:vAlign w:val="center"/>
          </w:tcPr>
          <w:p w:rsidR="00886602" w:rsidRPr="006E5246" w:rsidRDefault="00886602" w:rsidP="00B57982">
            <w:pPr>
              <w:jc w:val="center"/>
            </w:pPr>
            <w:r w:rsidRPr="006E5246">
              <w:t>2024</w:t>
            </w:r>
          </w:p>
        </w:tc>
        <w:tc>
          <w:tcPr>
            <w:tcW w:w="1417" w:type="dxa"/>
            <w:vAlign w:val="center"/>
          </w:tcPr>
          <w:p w:rsidR="00886602" w:rsidRPr="006E5246" w:rsidRDefault="00886602" w:rsidP="00B57982">
            <w:pPr>
              <w:jc w:val="center"/>
            </w:pPr>
            <w:r w:rsidRPr="006E5246">
              <w:t>2025</w:t>
            </w:r>
          </w:p>
        </w:tc>
        <w:tc>
          <w:tcPr>
            <w:tcW w:w="1418" w:type="dxa"/>
            <w:vAlign w:val="center"/>
          </w:tcPr>
          <w:p w:rsidR="00886602" w:rsidRPr="006E5246" w:rsidRDefault="00886602" w:rsidP="00B57982">
            <w:pPr>
              <w:jc w:val="center"/>
            </w:pPr>
            <w:r w:rsidRPr="006E5246">
              <w:t>2026</w:t>
            </w:r>
          </w:p>
        </w:tc>
        <w:tc>
          <w:tcPr>
            <w:tcW w:w="1275" w:type="dxa"/>
            <w:vAlign w:val="center"/>
          </w:tcPr>
          <w:p w:rsidR="00886602" w:rsidRPr="006E5246" w:rsidRDefault="00886602" w:rsidP="00B57982">
            <w:pPr>
              <w:jc w:val="center"/>
            </w:pPr>
            <w:r w:rsidRPr="006E5246">
              <w:t>2027</w:t>
            </w:r>
          </w:p>
        </w:tc>
        <w:tc>
          <w:tcPr>
            <w:tcW w:w="1560" w:type="dxa"/>
            <w:vAlign w:val="center"/>
          </w:tcPr>
          <w:p w:rsidR="00886602" w:rsidRPr="006E5246" w:rsidRDefault="00886602" w:rsidP="00B57982">
            <w:pPr>
              <w:jc w:val="center"/>
            </w:pPr>
            <w:r w:rsidRPr="006E5246">
              <w:t xml:space="preserve">всего за </w:t>
            </w:r>
          </w:p>
          <w:p w:rsidR="00886602" w:rsidRPr="006E5246" w:rsidRDefault="00886602" w:rsidP="00B57982">
            <w:pPr>
              <w:jc w:val="center"/>
            </w:pPr>
            <w:r w:rsidRPr="006E5246">
              <w:t xml:space="preserve">2023-2027 </w:t>
            </w:r>
          </w:p>
          <w:p w:rsidR="00886602" w:rsidRPr="006E5246" w:rsidRDefault="00886602" w:rsidP="00B57982">
            <w:pPr>
              <w:jc w:val="center"/>
            </w:pPr>
            <w:r w:rsidRPr="006E5246">
              <w:t xml:space="preserve">годы </w:t>
            </w:r>
          </w:p>
        </w:tc>
      </w:tr>
      <w:tr w:rsidR="00886602" w:rsidRPr="002923CA" w:rsidTr="00A64F9C">
        <w:trPr>
          <w:trHeight w:val="227"/>
        </w:trPr>
        <w:tc>
          <w:tcPr>
            <w:tcW w:w="813" w:type="dxa"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2126" w:type="dxa"/>
          </w:tcPr>
          <w:p w:rsidR="00886602" w:rsidRPr="006E5246" w:rsidRDefault="00886602" w:rsidP="00B57982">
            <w:pPr>
              <w:jc w:val="center"/>
            </w:pPr>
            <w:r w:rsidRPr="006E5246">
              <w:t>1</w:t>
            </w:r>
          </w:p>
        </w:tc>
        <w:tc>
          <w:tcPr>
            <w:tcW w:w="3827" w:type="dxa"/>
          </w:tcPr>
          <w:p w:rsidR="00886602" w:rsidRPr="006E5246" w:rsidRDefault="00886602" w:rsidP="00B57982">
            <w:pPr>
              <w:jc w:val="center"/>
            </w:pPr>
            <w:r w:rsidRPr="006E5246">
              <w:t>2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 w:rsidRPr="006E5246">
              <w:t>3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4</w:t>
            </w:r>
          </w:p>
        </w:tc>
        <w:tc>
          <w:tcPr>
            <w:tcW w:w="1417" w:type="dxa"/>
          </w:tcPr>
          <w:p w:rsidR="00886602" w:rsidRPr="006E5246" w:rsidRDefault="00886602" w:rsidP="00B57982">
            <w:pPr>
              <w:jc w:val="center"/>
            </w:pPr>
            <w:r w:rsidRPr="006E5246">
              <w:t>5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6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1560" w:type="dxa"/>
          </w:tcPr>
          <w:p w:rsidR="00886602" w:rsidRPr="006E5246" w:rsidRDefault="00886602" w:rsidP="00B57982">
            <w:pPr>
              <w:jc w:val="center"/>
            </w:pPr>
            <w:r w:rsidRPr="006E5246">
              <w:t>7</w:t>
            </w:r>
          </w:p>
        </w:tc>
      </w:tr>
      <w:tr w:rsidR="00886602" w:rsidRPr="002923CA" w:rsidTr="00A64F9C">
        <w:trPr>
          <w:trHeight w:val="479"/>
        </w:trPr>
        <w:tc>
          <w:tcPr>
            <w:tcW w:w="813" w:type="dxa"/>
          </w:tcPr>
          <w:p w:rsidR="00886602" w:rsidRPr="006E5246" w:rsidRDefault="00886602" w:rsidP="00B57982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886602" w:rsidRPr="006E5246" w:rsidRDefault="00886602" w:rsidP="00B57982">
            <w:pPr>
              <w:jc w:val="center"/>
            </w:pPr>
            <w:r w:rsidRPr="006E5246">
              <w:t xml:space="preserve">Итого по </w:t>
            </w:r>
          </w:p>
          <w:p w:rsidR="00886602" w:rsidRPr="006E5246" w:rsidRDefault="00886602" w:rsidP="00B57982">
            <w:pPr>
              <w:jc w:val="center"/>
            </w:pPr>
            <w:r w:rsidRPr="006E5246">
              <w:t>муниципальной программе</w:t>
            </w:r>
          </w:p>
        </w:tc>
        <w:tc>
          <w:tcPr>
            <w:tcW w:w="3827" w:type="dxa"/>
          </w:tcPr>
          <w:p w:rsidR="00886602" w:rsidRPr="006E5246" w:rsidRDefault="00886602" w:rsidP="00B57982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>
              <w:t>642,3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>
              <w:t>1344,3</w:t>
            </w:r>
          </w:p>
        </w:tc>
        <w:tc>
          <w:tcPr>
            <w:tcW w:w="1417" w:type="dxa"/>
          </w:tcPr>
          <w:p w:rsidR="00886602" w:rsidRPr="006E5246" w:rsidRDefault="00886602" w:rsidP="004C147F">
            <w:pPr>
              <w:jc w:val="center"/>
            </w:pPr>
            <w:r>
              <w:t>882,</w:t>
            </w:r>
            <w:r w:rsidR="004C147F">
              <w:t>3</w:t>
            </w:r>
          </w:p>
        </w:tc>
        <w:tc>
          <w:tcPr>
            <w:tcW w:w="1418" w:type="dxa"/>
          </w:tcPr>
          <w:p w:rsidR="00886602" w:rsidRPr="006E5246" w:rsidRDefault="00886602" w:rsidP="004C147F">
            <w:pPr>
              <w:jc w:val="center"/>
            </w:pPr>
            <w:r>
              <w:t>882,</w:t>
            </w:r>
            <w:r w:rsidR="004C147F">
              <w:t>3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4C147F">
            <w:pPr>
              <w:jc w:val="center"/>
            </w:pPr>
            <w:r>
              <w:t>3751,</w:t>
            </w:r>
            <w:r w:rsidR="004C147F">
              <w:t>2</w:t>
            </w:r>
          </w:p>
        </w:tc>
      </w:tr>
      <w:tr w:rsidR="00886602" w:rsidRPr="002923CA" w:rsidTr="00A64F9C">
        <w:trPr>
          <w:trHeight w:val="755"/>
        </w:trPr>
        <w:tc>
          <w:tcPr>
            <w:tcW w:w="813" w:type="dxa"/>
          </w:tcPr>
          <w:p w:rsidR="00886602" w:rsidRPr="006E5246" w:rsidRDefault="00886602" w:rsidP="00B57982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</w:tcPr>
          <w:p w:rsidR="00886602" w:rsidRPr="006E5246" w:rsidRDefault="00886602" w:rsidP="00B57982">
            <w:pPr>
              <w:jc w:val="center"/>
            </w:pPr>
            <w:r w:rsidRPr="006E5246">
              <w:t>собственные доходы бюджета  округа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>
              <w:t>32,1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>
              <w:t>257,2</w:t>
            </w:r>
          </w:p>
        </w:tc>
        <w:tc>
          <w:tcPr>
            <w:tcW w:w="1417" w:type="dxa"/>
          </w:tcPr>
          <w:p w:rsidR="00886602" w:rsidRPr="006E5246" w:rsidRDefault="00886602" w:rsidP="004C147F">
            <w:pPr>
              <w:jc w:val="center"/>
            </w:pPr>
            <w:r>
              <w:t>44,</w:t>
            </w:r>
            <w:r w:rsidR="004C147F">
              <w:t>1</w:t>
            </w:r>
          </w:p>
        </w:tc>
        <w:tc>
          <w:tcPr>
            <w:tcW w:w="1418" w:type="dxa"/>
          </w:tcPr>
          <w:p w:rsidR="00886602" w:rsidRPr="006E5246" w:rsidRDefault="00886602" w:rsidP="004C147F">
            <w:pPr>
              <w:jc w:val="center"/>
            </w:pPr>
            <w:r>
              <w:t>44,</w:t>
            </w:r>
            <w:r w:rsidR="004C147F">
              <w:t>1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4C147F">
            <w:pPr>
              <w:jc w:val="center"/>
            </w:pPr>
            <w:r>
              <w:t>377,</w:t>
            </w:r>
            <w:r w:rsidR="004C147F">
              <w:t>5</w:t>
            </w:r>
          </w:p>
        </w:tc>
      </w:tr>
      <w:tr w:rsidR="00886602" w:rsidRPr="002923CA" w:rsidTr="00A64F9C">
        <w:trPr>
          <w:trHeight w:val="755"/>
        </w:trPr>
        <w:tc>
          <w:tcPr>
            <w:tcW w:w="813" w:type="dxa"/>
          </w:tcPr>
          <w:p w:rsidR="00886602" w:rsidRPr="006E5246" w:rsidRDefault="00886602" w:rsidP="00B57982">
            <w:pPr>
              <w:jc w:val="center"/>
            </w:pPr>
            <w:r>
              <w:t>3</w:t>
            </w:r>
          </w:p>
        </w:tc>
        <w:tc>
          <w:tcPr>
            <w:tcW w:w="2126" w:type="dxa"/>
            <w:vMerge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</w:tcPr>
          <w:p w:rsidR="00886602" w:rsidRPr="006E5246" w:rsidRDefault="00886602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</w:tr>
      <w:tr w:rsidR="00886602" w:rsidRPr="002923CA" w:rsidTr="00A64F9C">
        <w:trPr>
          <w:trHeight w:val="755"/>
        </w:trPr>
        <w:tc>
          <w:tcPr>
            <w:tcW w:w="813" w:type="dxa"/>
          </w:tcPr>
          <w:p w:rsidR="00886602" w:rsidRPr="006E5246" w:rsidRDefault="00886602" w:rsidP="00B57982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</w:tcPr>
          <w:p w:rsidR="00886602" w:rsidRPr="006E5246" w:rsidRDefault="00886602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>
              <w:t>1087,1</w:t>
            </w:r>
          </w:p>
        </w:tc>
        <w:tc>
          <w:tcPr>
            <w:tcW w:w="1417" w:type="dxa"/>
          </w:tcPr>
          <w:p w:rsidR="00886602" w:rsidRPr="006E5246" w:rsidRDefault="00886602" w:rsidP="00B57982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B57982">
            <w:pPr>
              <w:jc w:val="center"/>
            </w:pPr>
            <w:r>
              <w:t>3373,7</w:t>
            </w:r>
          </w:p>
        </w:tc>
      </w:tr>
      <w:tr w:rsidR="00886602" w:rsidRPr="002923CA" w:rsidTr="00A64F9C">
        <w:trPr>
          <w:trHeight w:val="755"/>
        </w:trPr>
        <w:tc>
          <w:tcPr>
            <w:tcW w:w="813" w:type="dxa"/>
          </w:tcPr>
          <w:p w:rsidR="00886602" w:rsidRPr="006E5246" w:rsidRDefault="00886602" w:rsidP="00B57982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vMerge/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</w:tcPr>
          <w:p w:rsidR="00886602" w:rsidRPr="006E5246" w:rsidRDefault="00886602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886602" w:rsidRPr="006E5246" w:rsidRDefault="00886602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  <w:p w:rsidR="00886602" w:rsidRPr="006E5246" w:rsidRDefault="00886602" w:rsidP="00B57982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</w:tr>
      <w:tr w:rsidR="00886602" w:rsidRPr="002923CA" w:rsidTr="00A64F9C">
        <w:trPr>
          <w:trHeight w:val="479"/>
        </w:trPr>
        <w:tc>
          <w:tcPr>
            <w:tcW w:w="813" w:type="dxa"/>
            <w:tcBorders>
              <w:bottom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6</w:t>
            </w:r>
          </w:p>
        </w:tc>
        <w:tc>
          <w:tcPr>
            <w:tcW w:w="2126" w:type="dxa"/>
            <w:vMerge w:val="restart"/>
          </w:tcPr>
          <w:p w:rsidR="00886602" w:rsidRPr="006E5246" w:rsidRDefault="00886602" w:rsidP="00B57982">
            <w:pPr>
              <w:jc w:val="center"/>
            </w:pPr>
            <w:r w:rsidRPr="006E5246">
              <w:t>ответственный исполнитель</w:t>
            </w:r>
          </w:p>
          <w:p w:rsidR="00886602" w:rsidRPr="006E5246" w:rsidRDefault="00886602" w:rsidP="00B57982">
            <w:pPr>
              <w:jc w:val="center"/>
            </w:pPr>
            <w:r w:rsidRPr="006E5246">
              <w:t>администрация округа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642,3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1344,3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6602" w:rsidRPr="006E5246" w:rsidRDefault="00886602" w:rsidP="004C147F">
            <w:pPr>
              <w:jc w:val="center"/>
            </w:pPr>
            <w:r>
              <w:t>882,</w:t>
            </w:r>
            <w:r w:rsidR="004C147F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602" w:rsidRPr="006E5246" w:rsidRDefault="00886602" w:rsidP="004C147F">
            <w:pPr>
              <w:jc w:val="center"/>
            </w:pPr>
            <w:r>
              <w:t>882,</w:t>
            </w:r>
            <w:r w:rsidR="004C147F"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6602" w:rsidRPr="006E5246" w:rsidRDefault="00886602" w:rsidP="004C147F">
            <w:pPr>
              <w:jc w:val="center"/>
            </w:pPr>
            <w:r>
              <w:t>3751,</w:t>
            </w:r>
            <w:r w:rsidR="004C147F">
              <w:t>2</w:t>
            </w:r>
          </w:p>
        </w:tc>
      </w:tr>
      <w:tr w:rsidR="00886602" w:rsidRPr="002923CA" w:rsidTr="00A64F9C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9C025A" w:rsidRDefault="00886602" w:rsidP="00B57982">
            <w:pPr>
              <w:jc w:val="center"/>
            </w:pPr>
            <w:r w:rsidRPr="006E5246">
              <w:t>собственные доходы бюджета округ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257,2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4C147F">
            <w:pPr>
              <w:jc w:val="center"/>
            </w:pPr>
            <w:r>
              <w:t>44,</w:t>
            </w:r>
            <w:r w:rsidR="004C147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4C147F">
            <w:pPr>
              <w:jc w:val="center"/>
            </w:pPr>
            <w:r>
              <w:t>44,</w:t>
            </w:r>
            <w:r w:rsidR="004C147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4C147F">
            <w:pPr>
              <w:jc w:val="center"/>
            </w:pPr>
            <w:r>
              <w:t>377,</w:t>
            </w:r>
            <w:r w:rsidR="004C147F">
              <w:t>5</w:t>
            </w:r>
          </w:p>
        </w:tc>
      </w:tr>
      <w:tr w:rsidR="00886602" w:rsidRPr="002923CA" w:rsidTr="00A64F9C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федерального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</w:tr>
      <w:tr w:rsidR="00886602" w:rsidRPr="002923CA" w:rsidTr="00A64F9C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</w:tcPr>
          <w:p w:rsidR="00886602" w:rsidRPr="006E5246" w:rsidRDefault="00886602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>
              <w:t>610,2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>
              <w:t>1087,1</w:t>
            </w:r>
          </w:p>
        </w:tc>
        <w:tc>
          <w:tcPr>
            <w:tcW w:w="1417" w:type="dxa"/>
          </w:tcPr>
          <w:p w:rsidR="00886602" w:rsidRPr="006E5246" w:rsidRDefault="00886602" w:rsidP="00B57982">
            <w:pPr>
              <w:jc w:val="center"/>
            </w:pPr>
            <w:r>
              <w:t>838,2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>
              <w:t>838,2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B57982">
            <w:pPr>
              <w:jc w:val="center"/>
            </w:pPr>
            <w:r>
              <w:t>3373,7</w:t>
            </w:r>
          </w:p>
        </w:tc>
      </w:tr>
      <w:tr w:rsidR="00886602" w:rsidRPr="002923CA" w:rsidTr="00A64F9C">
        <w:trPr>
          <w:trHeight w:val="7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886602" w:rsidRPr="006E5246" w:rsidRDefault="00886602" w:rsidP="00B57982">
            <w:pPr>
              <w:jc w:val="center"/>
            </w:pPr>
          </w:p>
        </w:tc>
        <w:tc>
          <w:tcPr>
            <w:tcW w:w="3827" w:type="dxa"/>
          </w:tcPr>
          <w:p w:rsidR="00886602" w:rsidRPr="006E5246" w:rsidRDefault="00886602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886602" w:rsidRPr="006E5246" w:rsidRDefault="00886602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276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7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418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275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  <w:tc>
          <w:tcPr>
            <w:tcW w:w="1560" w:type="dxa"/>
          </w:tcPr>
          <w:p w:rsidR="00886602" w:rsidRPr="006E5246" w:rsidRDefault="00886602" w:rsidP="00B57982">
            <w:pPr>
              <w:jc w:val="center"/>
            </w:pPr>
            <w:r w:rsidRPr="006E5246">
              <w:t>0</w:t>
            </w:r>
          </w:p>
        </w:tc>
      </w:tr>
    </w:tbl>
    <w:p w:rsidR="002B0516" w:rsidRDefault="002B0516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</w:p>
    <w:p w:rsidR="00BB6739" w:rsidRDefault="00BB6739" w:rsidP="00A64F9C">
      <w:pPr>
        <w:tabs>
          <w:tab w:val="left" w:pos="10218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64F9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Приложение </w:t>
      </w:r>
      <w:r w:rsidR="003F3252">
        <w:rPr>
          <w:sz w:val="26"/>
          <w:szCs w:val="26"/>
        </w:rPr>
        <w:t>3</w:t>
      </w:r>
    </w:p>
    <w:p w:rsidR="00BB6739" w:rsidRDefault="00BB6739" w:rsidP="00BB673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BB6739" w:rsidRDefault="00A64F9C" w:rsidP="00BB6739">
      <w:pPr>
        <w:jc w:val="right"/>
        <w:rPr>
          <w:sz w:val="26"/>
          <w:szCs w:val="26"/>
        </w:rPr>
      </w:pPr>
      <w:r>
        <w:rPr>
          <w:sz w:val="26"/>
          <w:szCs w:val="26"/>
        </w:rPr>
        <w:t>от__________</w:t>
      </w:r>
      <w:r w:rsidR="00BB6739">
        <w:rPr>
          <w:sz w:val="26"/>
          <w:szCs w:val="26"/>
        </w:rPr>
        <w:t>2024 № ___</w:t>
      </w:r>
    </w:p>
    <w:p w:rsidR="00BB6739" w:rsidRDefault="00BB6739" w:rsidP="00BB6739">
      <w:pPr>
        <w:jc w:val="right"/>
        <w:rPr>
          <w:sz w:val="26"/>
          <w:szCs w:val="26"/>
        </w:rPr>
      </w:pPr>
    </w:p>
    <w:p w:rsidR="00BB6739" w:rsidRDefault="00932D65" w:rsidP="00BB6739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BB6739" w:rsidRPr="002923CA">
        <w:rPr>
          <w:sz w:val="26"/>
          <w:szCs w:val="26"/>
        </w:rPr>
        <w:t>Приложение 5</w:t>
      </w:r>
    </w:p>
    <w:p w:rsidR="00BB6739" w:rsidRDefault="00BB6739" w:rsidP="00BB673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BB6739" w:rsidRDefault="00BB6739" w:rsidP="00BB6739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BB6739" w:rsidRDefault="00BB6739" w:rsidP="00BB673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Усть-Кубинском муниципальном округе </w:t>
      </w:r>
    </w:p>
    <w:p w:rsidR="00BB6739" w:rsidRDefault="00BB6739" w:rsidP="00BB673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  <w:r w:rsidRPr="002923CA">
        <w:rPr>
          <w:sz w:val="26"/>
          <w:szCs w:val="26"/>
        </w:rPr>
        <w:t xml:space="preserve"> </w:t>
      </w:r>
    </w:p>
    <w:p w:rsidR="00BB6739" w:rsidRDefault="00BB6739" w:rsidP="00BB6739">
      <w:pPr>
        <w:jc w:val="right"/>
        <w:rPr>
          <w:sz w:val="26"/>
          <w:szCs w:val="26"/>
        </w:rPr>
      </w:pPr>
    </w:p>
    <w:tbl>
      <w:tblPr>
        <w:tblW w:w="0" w:type="auto"/>
        <w:tblInd w:w="10031" w:type="dxa"/>
        <w:tblLook w:val="04A0"/>
      </w:tblPr>
      <w:tblGrid>
        <w:gridCol w:w="4468"/>
      </w:tblGrid>
      <w:tr w:rsidR="00BB6739" w:rsidRPr="002923CA" w:rsidTr="00B57982">
        <w:tc>
          <w:tcPr>
            <w:tcW w:w="4678" w:type="dxa"/>
          </w:tcPr>
          <w:p w:rsidR="00BB6739" w:rsidRPr="002923CA" w:rsidRDefault="00BB6739" w:rsidP="00B57982">
            <w:pPr>
              <w:rPr>
                <w:bCs/>
                <w:sz w:val="26"/>
                <w:szCs w:val="26"/>
              </w:rPr>
            </w:pPr>
          </w:p>
        </w:tc>
      </w:tr>
    </w:tbl>
    <w:p w:rsidR="00BB6739" w:rsidRDefault="00BB6739" w:rsidP="00BB673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Финансовое обеспечение </w:t>
      </w:r>
    </w:p>
    <w:p w:rsidR="00BB6739" w:rsidRPr="002923CA" w:rsidRDefault="00BB6739" w:rsidP="00BB673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в разрезе мероприятий</w:t>
      </w:r>
    </w:p>
    <w:p w:rsidR="00BB6739" w:rsidRPr="002923CA" w:rsidRDefault="00BB6739" w:rsidP="00BB6739">
      <w:pPr>
        <w:jc w:val="center"/>
        <w:rPr>
          <w:sz w:val="26"/>
          <w:szCs w:val="26"/>
        </w:rPr>
      </w:pPr>
      <w:r w:rsidRPr="002923CA">
        <w:rPr>
          <w:sz w:val="26"/>
          <w:szCs w:val="26"/>
        </w:rPr>
        <w:t xml:space="preserve"> за счет средств бюджета округа</w:t>
      </w:r>
    </w:p>
    <w:p w:rsidR="00BB6739" w:rsidRPr="002923CA" w:rsidRDefault="00BB6739" w:rsidP="00BB6739">
      <w:pPr>
        <w:jc w:val="center"/>
        <w:rPr>
          <w:sz w:val="26"/>
          <w:szCs w:val="26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1544"/>
        <w:gridCol w:w="1806"/>
        <w:gridCol w:w="1668"/>
        <w:gridCol w:w="2087"/>
        <w:gridCol w:w="1107"/>
        <w:gridCol w:w="1116"/>
        <w:gridCol w:w="966"/>
        <w:gridCol w:w="978"/>
        <w:gridCol w:w="1107"/>
        <w:gridCol w:w="1532"/>
      </w:tblGrid>
      <w:tr w:rsidR="00BB6739" w:rsidRPr="002923CA" w:rsidTr="00B57982">
        <w:tc>
          <w:tcPr>
            <w:tcW w:w="161" w:type="pct"/>
            <w:vMerge w:val="restart"/>
          </w:tcPr>
          <w:p w:rsidR="00BB6739" w:rsidRPr="007A6710" w:rsidRDefault="00BB6739" w:rsidP="00B57982">
            <w:pPr>
              <w:jc w:val="center"/>
            </w:pPr>
            <w:r w:rsidRPr="007A6710">
              <w:t>№ п/п</w:t>
            </w:r>
          </w:p>
        </w:tc>
        <w:tc>
          <w:tcPr>
            <w:tcW w:w="537" w:type="pct"/>
            <w:vMerge w:val="restart"/>
          </w:tcPr>
          <w:p w:rsidR="00BB6739" w:rsidRPr="007A6710" w:rsidRDefault="00BB6739" w:rsidP="00B57982">
            <w:pPr>
              <w:jc w:val="center"/>
            </w:pPr>
            <w:r w:rsidRPr="007A6710">
              <w:t>Статус</w:t>
            </w:r>
          </w:p>
          <w:p w:rsidR="00BB6739" w:rsidRPr="007A6710" w:rsidRDefault="00BB6739" w:rsidP="00B57982">
            <w:pPr>
              <w:jc w:val="center"/>
            </w:pPr>
          </w:p>
        </w:tc>
        <w:tc>
          <w:tcPr>
            <w:tcW w:w="628" w:type="pct"/>
            <w:vMerge w:val="restart"/>
          </w:tcPr>
          <w:p w:rsidR="00BB6739" w:rsidRPr="007A6710" w:rsidRDefault="00BB6739" w:rsidP="00B57982">
            <w:pPr>
              <w:jc w:val="center"/>
            </w:pPr>
            <w:r w:rsidRPr="007A6710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BB6739" w:rsidRPr="007A6710" w:rsidRDefault="00BB6739" w:rsidP="00B57982">
            <w:pPr>
              <w:jc w:val="center"/>
            </w:pPr>
            <w:r w:rsidRPr="007A6710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BB6739" w:rsidRPr="007A6710" w:rsidRDefault="00BB6739" w:rsidP="00B57982">
            <w:pPr>
              <w:jc w:val="center"/>
            </w:pPr>
            <w:r w:rsidRPr="007A6710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BB6739" w:rsidRPr="007A6710" w:rsidRDefault="00BB6739" w:rsidP="00B57982">
            <w:pPr>
              <w:jc w:val="center"/>
            </w:pPr>
            <w:r w:rsidRPr="007A6710">
              <w:t>Расходы (тыс. руб.)</w:t>
            </w:r>
          </w:p>
        </w:tc>
      </w:tr>
      <w:tr w:rsidR="00BB6739" w:rsidRPr="002923CA" w:rsidTr="00B57982">
        <w:tc>
          <w:tcPr>
            <w:tcW w:w="161" w:type="pct"/>
            <w:vMerge/>
          </w:tcPr>
          <w:p w:rsidR="00BB6739" w:rsidRPr="007A6710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7A6710" w:rsidRDefault="00BB6739" w:rsidP="00B57982">
            <w:pPr>
              <w:jc w:val="center"/>
            </w:pPr>
          </w:p>
        </w:tc>
        <w:tc>
          <w:tcPr>
            <w:tcW w:w="628" w:type="pct"/>
            <w:vMerge/>
          </w:tcPr>
          <w:p w:rsidR="00BB6739" w:rsidRPr="007A6710" w:rsidRDefault="00BB6739" w:rsidP="00B57982">
            <w:pPr>
              <w:jc w:val="center"/>
            </w:pPr>
          </w:p>
        </w:tc>
        <w:tc>
          <w:tcPr>
            <w:tcW w:w="580" w:type="pct"/>
            <w:vMerge/>
          </w:tcPr>
          <w:p w:rsidR="00BB6739" w:rsidRPr="007A6710" w:rsidRDefault="00BB6739" w:rsidP="00B57982">
            <w:pPr>
              <w:jc w:val="center"/>
            </w:pPr>
          </w:p>
        </w:tc>
        <w:tc>
          <w:tcPr>
            <w:tcW w:w="726" w:type="pct"/>
            <w:vMerge/>
          </w:tcPr>
          <w:p w:rsidR="00BB6739" w:rsidRPr="007A6710" w:rsidRDefault="00BB6739" w:rsidP="00B57982">
            <w:pPr>
              <w:jc w:val="center"/>
            </w:pPr>
          </w:p>
        </w:tc>
        <w:tc>
          <w:tcPr>
            <w:tcW w:w="385" w:type="pct"/>
          </w:tcPr>
          <w:p w:rsidR="00BB6739" w:rsidRPr="007A6710" w:rsidRDefault="00BB6739" w:rsidP="00B57982">
            <w:pPr>
              <w:jc w:val="center"/>
            </w:pPr>
            <w:r w:rsidRPr="007A6710">
              <w:t>2023</w:t>
            </w:r>
          </w:p>
        </w:tc>
        <w:tc>
          <w:tcPr>
            <w:tcW w:w="388" w:type="pct"/>
          </w:tcPr>
          <w:p w:rsidR="00BB6739" w:rsidRPr="007A6710" w:rsidRDefault="00BB6739" w:rsidP="00B57982">
            <w:pPr>
              <w:jc w:val="center"/>
            </w:pPr>
            <w:r w:rsidRPr="007A6710">
              <w:t>2024</w:t>
            </w:r>
          </w:p>
        </w:tc>
        <w:tc>
          <w:tcPr>
            <w:tcW w:w="336" w:type="pct"/>
          </w:tcPr>
          <w:p w:rsidR="00BB6739" w:rsidRPr="007A6710" w:rsidRDefault="00BB6739" w:rsidP="00B57982">
            <w:pPr>
              <w:jc w:val="center"/>
            </w:pPr>
            <w:r w:rsidRPr="007A6710">
              <w:t>2025</w:t>
            </w:r>
          </w:p>
        </w:tc>
        <w:tc>
          <w:tcPr>
            <w:tcW w:w="340" w:type="pct"/>
          </w:tcPr>
          <w:p w:rsidR="00BB6739" w:rsidRPr="007A6710" w:rsidRDefault="00BB6739" w:rsidP="00B57982">
            <w:pPr>
              <w:jc w:val="center"/>
            </w:pPr>
            <w:r w:rsidRPr="007A6710">
              <w:t>2026</w:t>
            </w:r>
          </w:p>
        </w:tc>
        <w:tc>
          <w:tcPr>
            <w:tcW w:w="385" w:type="pct"/>
          </w:tcPr>
          <w:p w:rsidR="00BB6739" w:rsidRPr="007A6710" w:rsidRDefault="00BB6739" w:rsidP="00B57982">
            <w:pPr>
              <w:jc w:val="center"/>
            </w:pPr>
            <w:r w:rsidRPr="007A6710">
              <w:t>2027</w:t>
            </w:r>
          </w:p>
        </w:tc>
        <w:tc>
          <w:tcPr>
            <w:tcW w:w="533" w:type="pct"/>
          </w:tcPr>
          <w:p w:rsidR="00BB6739" w:rsidRPr="007A6710" w:rsidRDefault="00BB6739" w:rsidP="00B57982">
            <w:pPr>
              <w:jc w:val="center"/>
            </w:pPr>
            <w:r w:rsidRPr="007A6710">
              <w:t>всего</w:t>
            </w:r>
          </w:p>
          <w:p w:rsidR="00BB6739" w:rsidRPr="007A6710" w:rsidRDefault="00BB6739" w:rsidP="00B57982">
            <w:pPr>
              <w:jc w:val="center"/>
            </w:pPr>
            <w:r w:rsidRPr="007A6710">
              <w:t>за 2023 - 2027 годы</w:t>
            </w:r>
            <w:r w:rsidRPr="007A6710">
              <w:rPr>
                <w:vertAlign w:val="superscript"/>
              </w:rPr>
              <w:t>1</w:t>
            </w:r>
          </w:p>
        </w:tc>
      </w:tr>
      <w:tr w:rsidR="00BB6739" w:rsidRPr="002923CA" w:rsidTr="00B57982">
        <w:tc>
          <w:tcPr>
            <w:tcW w:w="161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2</w:t>
            </w:r>
          </w:p>
        </w:tc>
        <w:tc>
          <w:tcPr>
            <w:tcW w:w="628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3</w:t>
            </w:r>
          </w:p>
        </w:tc>
        <w:tc>
          <w:tcPr>
            <w:tcW w:w="580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4</w:t>
            </w:r>
          </w:p>
        </w:tc>
        <w:tc>
          <w:tcPr>
            <w:tcW w:w="726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5</w:t>
            </w:r>
          </w:p>
        </w:tc>
        <w:tc>
          <w:tcPr>
            <w:tcW w:w="385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6</w:t>
            </w:r>
          </w:p>
        </w:tc>
        <w:tc>
          <w:tcPr>
            <w:tcW w:w="388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7</w:t>
            </w:r>
          </w:p>
        </w:tc>
        <w:tc>
          <w:tcPr>
            <w:tcW w:w="336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8</w:t>
            </w:r>
          </w:p>
        </w:tc>
        <w:tc>
          <w:tcPr>
            <w:tcW w:w="340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9</w:t>
            </w:r>
          </w:p>
        </w:tc>
        <w:tc>
          <w:tcPr>
            <w:tcW w:w="385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10</w:t>
            </w:r>
          </w:p>
        </w:tc>
        <w:tc>
          <w:tcPr>
            <w:tcW w:w="533" w:type="pc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 w:rsidRPr="002923CA">
              <w:rPr>
                <w:sz w:val="26"/>
                <w:szCs w:val="26"/>
              </w:rPr>
              <w:t>11</w:t>
            </w:r>
          </w:p>
        </w:tc>
      </w:tr>
      <w:tr w:rsidR="00BB6739" w:rsidRPr="002923CA" w:rsidTr="00B57982">
        <w:tc>
          <w:tcPr>
            <w:tcW w:w="161" w:type="pct"/>
            <w:vMerge w:val="restart"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</w:tcPr>
          <w:p w:rsidR="00BB6739" w:rsidRPr="004A2ACD" w:rsidRDefault="00BB6739" w:rsidP="00B57982">
            <w:pPr>
              <w:jc w:val="center"/>
            </w:pPr>
            <w:r w:rsidRPr="004A2ACD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BB6739" w:rsidRPr="0093680D" w:rsidRDefault="00BB6739" w:rsidP="00B57982">
            <w:r w:rsidRPr="0093680D">
              <w:t>Содействие развитию предпринимательства</w:t>
            </w:r>
          </w:p>
          <w:p w:rsidR="00BB6739" w:rsidRPr="0093680D" w:rsidRDefault="00BB6739" w:rsidP="00B57982">
            <w:r w:rsidRPr="0093680D">
              <w:t xml:space="preserve"> и торговли в Усть-Кубинском муниципальном </w:t>
            </w:r>
            <w:r w:rsidRPr="0093680D">
              <w:lastRenderedPageBreak/>
              <w:t xml:space="preserve">округе </w:t>
            </w:r>
          </w:p>
          <w:p w:rsidR="00BB6739" w:rsidRPr="0093680D" w:rsidRDefault="00BB6739" w:rsidP="00B57982">
            <w:r w:rsidRPr="0093680D">
              <w:t xml:space="preserve"> на 2023-2027 годы» </w:t>
            </w:r>
          </w:p>
          <w:p w:rsidR="00BB6739" w:rsidRPr="004A2ACD" w:rsidRDefault="00BB6739" w:rsidP="00B57982">
            <w:pPr>
              <w:jc w:val="center"/>
            </w:pPr>
          </w:p>
        </w:tc>
        <w:tc>
          <w:tcPr>
            <w:tcW w:w="580" w:type="pct"/>
            <w:vMerge w:val="restart"/>
          </w:tcPr>
          <w:p w:rsidR="00BB6739" w:rsidRPr="00D723D7" w:rsidRDefault="00BB6739" w:rsidP="00B57982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BB6739" w:rsidRPr="00D723D7" w:rsidRDefault="00BB6739" w:rsidP="00B57982">
            <w:r w:rsidRPr="00D723D7">
              <w:t xml:space="preserve">всего, </w:t>
            </w:r>
          </w:p>
          <w:p w:rsidR="00BB6739" w:rsidRPr="00D723D7" w:rsidRDefault="00BB6739" w:rsidP="00B57982">
            <w:r w:rsidRPr="00D723D7">
              <w:t>в том числе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1344,3</w:t>
            </w:r>
          </w:p>
        </w:tc>
        <w:tc>
          <w:tcPr>
            <w:tcW w:w="336" w:type="pct"/>
          </w:tcPr>
          <w:p w:rsidR="00BB6739" w:rsidRPr="006E5246" w:rsidRDefault="00BB6739" w:rsidP="003F3252">
            <w:pPr>
              <w:jc w:val="center"/>
            </w:pPr>
            <w:r>
              <w:t>882,</w:t>
            </w:r>
            <w:r w:rsidR="003F3252">
              <w:t>3</w:t>
            </w:r>
          </w:p>
        </w:tc>
        <w:tc>
          <w:tcPr>
            <w:tcW w:w="340" w:type="pct"/>
          </w:tcPr>
          <w:p w:rsidR="00BB6739" w:rsidRPr="006E5246" w:rsidRDefault="00BB6739" w:rsidP="003F3252">
            <w:pPr>
              <w:jc w:val="center"/>
            </w:pPr>
            <w:r>
              <w:t>882,</w:t>
            </w:r>
            <w:r w:rsidR="003F3252">
              <w:t>3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3F3252">
            <w:pPr>
              <w:jc w:val="center"/>
            </w:pPr>
            <w:r>
              <w:t>3751,</w:t>
            </w:r>
            <w:r w:rsidR="003F3252">
              <w:t>2</w:t>
            </w:r>
          </w:p>
        </w:tc>
      </w:tr>
      <w:tr w:rsidR="00BB6739" w:rsidRPr="002923CA" w:rsidTr="00B57982">
        <w:tc>
          <w:tcPr>
            <w:tcW w:w="161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D723D7" w:rsidRDefault="00BB6739" w:rsidP="00B57982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257,2</w:t>
            </w:r>
          </w:p>
        </w:tc>
        <w:tc>
          <w:tcPr>
            <w:tcW w:w="336" w:type="pct"/>
          </w:tcPr>
          <w:p w:rsidR="00BB6739" w:rsidRPr="006E5246" w:rsidRDefault="00BB6739" w:rsidP="003F3252">
            <w:pPr>
              <w:jc w:val="center"/>
            </w:pPr>
            <w:r>
              <w:t>44,</w:t>
            </w:r>
            <w:r w:rsidR="003F3252">
              <w:t>1</w:t>
            </w:r>
          </w:p>
        </w:tc>
        <w:tc>
          <w:tcPr>
            <w:tcW w:w="340" w:type="pct"/>
          </w:tcPr>
          <w:p w:rsidR="00BB6739" w:rsidRPr="006E5246" w:rsidRDefault="00BB6739" w:rsidP="003F3252">
            <w:pPr>
              <w:jc w:val="center"/>
            </w:pPr>
            <w:r>
              <w:t>44,</w:t>
            </w:r>
            <w:r w:rsidR="003F3252">
              <w:t>1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3F3252">
            <w:pPr>
              <w:jc w:val="center"/>
            </w:pPr>
            <w:r>
              <w:t>377,</w:t>
            </w:r>
            <w:r w:rsidR="003F3252">
              <w:t>5</w:t>
            </w:r>
          </w:p>
        </w:tc>
      </w:tr>
      <w:tr w:rsidR="00BB6739" w:rsidRPr="002923CA" w:rsidTr="00B57982">
        <w:tc>
          <w:tcPr>
            <w:tcW w:w="161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c>
          <w:tcPr>
            <w:tcW w:w="161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1087,1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>
              <w:t>838,2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>
              <w:t>838,2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>
              <w:t>3373,7</w:t>
            </w:r>
          </w:p>
        </w:tc>
      </w:tr>
      <w:tr w:rsidR="00BB6739" w:rsidRPr="002923CA" w:rsidTr="00B57982">
        <w:tc>
          <w:tcPr>
            <w:tcW w:w="161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2"/>
        </w:trPr>
        <w:tc>
          <w:tcPr>
            <w:tcW w:w="161" w:type="pct"/>
            <w:vMerge w:val="restart"/>
          </w:tcPr>
          <w:p w:rsidR="00BB6739" w:rsidRPr="0093680D" w:rsidRDefault="00BB6739" w:rsidP="00B57982">
            <w:pPr>
              <w:jc w:val="center"/>
            </w:pPr>
            <w:r>
              <w:t>1.1</w:t>
            </w:r>
          </w:p>
          <w:p w:rsidR="00BB6739" w:rsidRPr="0093680D" w:rsidRDefault="00BB6739" w:rsidP="00B57982">
            <w:pPr>
              <w:jc w:val="center"/>
            </w:pPr>
          </w:p>
        </w:tc>
        <w:tc>
          <w:tcPr>
            <w:tcW w:w="537" w:type="pct"/>
            <w:vMerge w:val="restart"/>
          </w:tcPr>
          <w:p w:rsidR="00BB6739" w:rsidRPr="00F4158E" w:rsidRDefault="00BB6739" w:rsidP="00B57982">
            <w:r w:rsidRPr="00F4158E">
              <w:t>Мероприятие 5.1</w:t>
            </w:r>
          </w:p>
        </w:tc>
        <w:tc>
          <w:tcPr>
            <w:tcW w:w="628" w:type="pct"/>
            <w:vMerge w:val="restart"/>
          </w:tcPr>
          <w:p w:rsidR="00BB6739" w:rsidRDefault="00BB6739" w:rsidP="00B57982">
            <w:r w:rsidRPr="00091FCC">
              <w:t>Создание условий для развития мобильной торговли в малонаселенных и (или) труднодоступ</w:t>
            </w:r>
            <w:r>
              <w:t>-</w:t>
            </w:r>
            <w:r w:rsidRPr="00091FCC">
              <w:t xml:space="preserve">ных населенных пунктах расположенных на территории округа, </w:t>
            </w:r>
          </w:p>
          <w:p w:rsidR="00BB6739" w:rsidRPr="00091FCC" w:rsidRDefault="00BB6739" w:rsidP="00B57982">
            <w:r w:rsidRPr="00091FCC">
              <w:t xml:space="preserve">в том числе: </w:t>
            </w:r>
          </w:p>
          <w:p w:rsidR="00BB6739" w:rsidRPr="00091FCC" w:rsidRDefault="00BB6739" w:rsidP="00B57982"/>
        </w:tc>
        <w:tc>
          <w:tcPr>
            <w:tcW w:w="580" w:type="pct"/>
            <w:vMerge w:val="restart"/>
          </w:tcPr>
          <w:p w:rsidR="00BB6739" w:rsidRPr="00D723D7" w:rsidRDefault="00BB6739" w:rsidP="00B57982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BB6739" w:rsidRPr="00D723D7" w:rsidRDefault="00BB6739" w:rsidP="00B57982">
            <w:r w:rsidRPr="00D723D7">
              <w:t xml:space="preserve">всего, </w:t>
            </w:r>
          </w:p>
          <w:p w:rsidR="00BB6739" w:rsidRPr="00D723D7" w:rsidRDefault="00BB6739" w:rsidP="00B57982">
            <w:r w:rsidRPr="00D723D7">
              <w:t>в том числе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BB6739" w:rsidRPr="006E5246" w:rsidRDefault="00BB6739" w:rsidP="003F3252">
            <w:pPr>
              <w:jc w:val="center"/>
            </w:pPr>
            <w:r>
              <w:t>537,</w:t>
            </w:r>
            <w:r w:rsidR="003F3252">
              <w:t>0</w:t>
            </w:r>
          </w:p>
        </w:tc>
        <w:tc>
          <w:tcPr>
            <w:tcW w:w="340" w:type="pct"/>
          </w:tcPr>
          <w:p w:rsidR="00BB6739" w:rsidRPr="006E5246" w:rsidRDefault="00BB6739" w:rsidP="003F3252">
            <w:pPr>
              <w:jc w:val="center"/>
            </w:pPr>
            <w:r>
              <w:t>537,</w:t>
            </w:r>
            <w:r w:rsidR="003F3252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3F3252">
            <w:pPr>
              <w:jc w:val="center"/>
            </w:pPr>
            <w:r>
              <w:t>2515,</w:t>
            </w:r>
            <w:r w:rsidR="003F3252">
              <w:t>3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Pr="0093680D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23A72" w:rsidRDefault="00BB6739" w:rsidP="00B57982">
            <w:pPr>
              <w:ind w:firstLine="34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D723D7" w:rsidRDefault="00BB6739" w:rsidP="00B57982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BB6739" w:rsidRPr="006E5246" w:rsidRDefault="00BB6739" w:rsidP="003F3252">
            <w:pPr>
              <w:jc w:val="center"/>
            </w:pPr>
            <w:r>
              <w:t>26,</w:t>
            </w:r>
            <w:r w:rsidR="003F3252">
              <w:t>8</w:t>
            </w:r>
          </w:p>
        </w:tc>
        <w:tc>
          <w:tcPr>
            <w:tcW w:w="340" w:type="pct"/>
          </w:tcPr>
          <w:p w:rsidR="00BB6739" w:rsidRPr="006E5246" w:rsidRDefault="00BB6739" w:rsidP="003F3252">
            <w:pPr>
              <w:jc w:val="center"/>
            </w:pPr>
            <w:r>
              <w:t>26,</w:t>
            </w:r>
            <w:r w:rsidR="003F3252">
              <w:t>8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6C4C89">
            <w:pPr>
              <w:jc w:val="center"/>
            </w:pPr>
            <w:r>
              <w:t>125,</w:t>
            </w:r>
            <w:r w:rsidR="006C4C89">
              <w:t>6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Pr="0093680D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23A72" w:rsidRDefault="00BB6739" w:rsidP="00B57982">
            <w:pPr>
              <w:ind w:firstLine="34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Pr="0093680D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23A72" w:rsidRDefault="00BB6739" w:rsidP="00B57982">
            <w:pPr>
              <w:ind w:firstLine="34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>
              <w:t>2389,7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Pr="0093680D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23A72" w:rsidRDefault="00BB6739" w:rsidP="00B57982">
            <w:pPr>
              <w:ind w:firstLine="34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Pr="0093680D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BB6739" w:rsidRPr="00E23A72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87950">
              <w:t>Предоставление субсидии  на возмещение части затрат на  горюче-смазочные материалы организациям и индивидуаль</w:t>
            </w:r>
            <w:r>
              <w:t>-</w:t>
            </w:r>
            <w:r w:rsidRPr="00E87950">
              <w:t>ным предпринимате</w:t>
            </w:r>
            <w:r>
              <w:t>-</w:t>
            </w:r>
            <w:r w:rsidRPr="00E87950">
              <w:t xml:space="preserve">лям, </w:t>
            </w:r>
            <w:r>
              <w:t>осуществляю-щим  доставку и реализацию</w:t>
            </w:r>
            <w:r w:rsidRPr="00E87950">
              <w:t xml:space="preserve"> продовольственных товаров в малонаселённые и труднодоступ</w:t>
            </w:r>
            <w:r>
              <w:t>-</w:t>
            </w:r>
            <w:r w:rsidRPr="00E87950">
              <w:t>ные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BB6739" w:rsidRPr="00D723D7" w:rsidRDefault="00BB6739" w:rsidP="00B57982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BB6739" w:rsidRPr="00D723D7" w:rsidRDefault="00BB6739" w:rsidP="00B57982">
            <w:r w:rsidRPr="00D723D7">
              <w:t xml:space="preserve">всего, </w:t>
            </w:r>
          </w:p>
          <w:p w:rsidR="00BB6739" w:rsidRPr="00D723D7" w:rsidRDefault="00BB6739" w:rsidP="00B57982">
            <w:r w:rsidRPr="00D723D7">
              <w:t>в том числе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642,3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799,0</w:t>
            </w:r>
          </w:p>
        </w:tc>
        <w:tc>
          <w:tcPr>
            <w:tcW w:w="336" w:type="pct"/>
          </w:tcPr>
          <w:p w:rsidR="00BB6739" w:rsidRPr="006E5246" w:rsidRDefault="00BB6739" w:rsidP="006C4C89">
            <w:pPr>
              <w:jc w:val="center"/>
            </w:pPr>
            <w:r>
              <w:t>537,</w:t>
            </w:r>
            <w:r w:rsidR="006C4C89">
              <w:t>0</w:t>
            </w:r>
          </w:p>
        </w:tc>
        <w:tc>
          <w:tcPr>
            <w:tcW w:w="340" w:type="pct"/>
          </w:tcPr>
          <w:p w:rsidR="00BB6739" w:rsidRPr="006E5246" w:rsidRDefault="00BB6739" w:rsidP="006C4C89">
            <w:pPr>
              <w:jc w:val="center"/>
            </w:pPr>
            <w:r>
              <w:t>537,</w:t>
            </w:r>
            <w:r w:rsidR="006C4C89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>
              <w:t>2515,</w:t>
            </w:r>
            <w:r w:rsidR="006C4C89">
              <w:t>3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D723D7" w:rsidRDefault="00BB6739" w:rsidP="00B57982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32,1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39,9</w:t>
            </w:r>
          </w:p>
        </w:tc>
        <w:tc>
          <w:tcPr>
            <w:tcW w:w="336" w:type="pct"/>
          </w:tcPr>
          <w:p w:rsidR="00BB6739" w:rsidRPr="006E5246" w:rsidRDefault="00BB6739" w:rsidP="006C4C89">
            <w:pPr>
              <w:jc w:val="center"/>
            </w:pPr>
            <w:r>
              <w:t>26,</w:t>
            </w:r>
            <w:r w:rsidR="006C4C89">
              <w:t>8</w:t>
            </w:r>
          </w:p>
        </w:tc>
        <w:tc>
          <w:tcPr>
            <w:tcW w:w="340" w:type="pct"/>
          </w:tcPr>
          <w:p w:rsidR="00BB6739" w:rsidRPr="006E5246" w:rsidRDefault="00BB6739" w:rsidP="006C4C89">
            <w:pPr>
              <w:jc w:val="center"/>
            </w:pPr>
            <w:r>
              <w:t>26,</w:t>
            </w:r>
            <w:r w:rsidR="006C4C89">
              <w:t>8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6C4C89">
            <w:pPr>
              <w:jc w:val="center"/>
            </w:pPr>
            <w:r>
              <w:t>125,</w:t>
            </w:r>
            <w:r w:rsidR="006C4C89">
              <w:t>6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>
              <w:t>610,2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>
              <w:t>759,1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>
              <w:t>510,2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>
              <w:t>510,2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>
              <w:t>2389,7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BB6739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Предоставление субсидии на возмещение части затрат на приобретение спе</w:t>
            </w:r>
            <w:r>
              <w:t>циализированного автотранспорта</w:t>
            </w:r>
          </w:p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091FCC">
              <w:t>организациям любых форм собственности и индивидуаль</w:t>
            </w:r>
            <w:r>
              <w:t>-</w:t>
            </w:r>
            <w:r w:rsidRPr="00091FCC">
              <w:t>ным предпринимате</w:t>
            </w:r>
            <w:r>
              <w:t>-</w:t>
            </w:r>
            <w:r w:rsidRPr="00091FCC">
              <w:t xml:space="preserve">лям, осуществляющим </w:t>
            </w:r>
            <w:r>
              <w:t>доставку и реализацию</w:t>
            </w:r>
            <w:r w:rsidRPr="00E87950">
              <w:t xml:space="preserve"> продовольственных товаров в малонаселённые и труднодоступ</w:t>
            </w:r>
            <w:r>
              <w:t>-</w:t>
            </w:r>
            <w:r w:rsidRPr="00E87950">
              <w:t>ные населённые пункты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BB6739" w:rsidRPr="00D723D7" w:rsidRDefault="00BB6739" w:rsidP="00B57982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BB6739" w:rsidRPr="00D723D7" w:rsidRDefault="00BB6739" w:rsidP="00B57982">
            <w:pPr>
              <w:jc w:val="center"/>
            </w:pPr>
            <w:r w:rsidRPr="00D723D7">
              <w:t xml:space="preserve">всего, </w:t>
            </w:r>
          </w:p>
          <w:p w:rsidR="00BB6739" w:rsidRPr="00D723D7" w:rsidRDefault="00BB6739" w:rsidP="00B57982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D723D7" w:rsidRDefault="00BB6739" w:rsidP="00B57982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741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BB6739" w:rsidRPr="002923CA" w:rsidTr="00B57982">
        <w:trPr>
          <w:trHeight w:val="2252"/>
        </w:trPr>
        <w:tc>
          <w:tcPr>
            <w:tcW w:w="161" w:type="pct"/>
            <w:vMerge/>
          </w:tcPr>
          <w:p w:rsidR="00BB6739" w:rsidRDefault="00BB6739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BB6739" w:rsidRPr="002923CA" w:rsidRDefault="00BB6739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BB6739" w:rsidRPr="00E87950" w:rsidRDefault="00BB6739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BB6739" w:rsidRPr="00D723D7" w:rsidRDefault="00BB6739" w:rsidP="00B57982">
            <w:pPr>
              <w:jc w:val="center"/>
            </w:pPr>
          </w:p>
        </w:tc>
        <w:tc>
          <w:tcPr>
            <w:tcW w:w="726" w:type="pct"/>
          </w:tcPr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B6739" w:rsidRPr="006E5246" w:rsidRDefault="00BB6739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BB6739" w:rsidRPr="006E5246" w:rsidRDefault="00BB6739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 w:val="restart"/>
          </w:tcPr>
          <w:p w:rsidR="004D60B6" w:rsidRDefault="004D60B6" w:rsidP="00B57982">
            <w:pPr>
              <w:jc w:val="center"/>
            </w:pPr>
            <w:r>
              <w:t>1.2</w:t>
            </w:r>
          </w:p>
        </w:tc>
        <w:tc>
          <w:tcPr>
            <w:tcW w:w="537" w:type="pct"/>
            <w:vMerge w:val="restart"/>
          </w:tcPr>
          <w:p w:rsidR="004D60B6" w:rsidRDefault="004D60B6" w:rsidP="00B57982">
            <w:r w:rsidRPr="00F4158E">
              <w:t>Мероприятие</w:t>
            </w:r>
          </w:p>
          <w:p w:rsidR="004D60B6" w:rsidRPr="009E2A94" w:rsidRDefault="004D60B6" w:rsidP="00B57982">
            <w:r>
              <w:t>5.</w:t>
            </w:r>
            <w:r w:rsidRPr="00F4158E">
              <w:t>2</w:t>
            </w:r>
          </w:p>
        </w:tc>
        <w:tc>
          <w:tcPr>
            <w:tcW w:w="628" w:type="pct"/>
            <w:vMerge w:val="restart"/>
          </w:tcPr>
          <w:p w:rsidR="004D60B6" w:rsidRPr="00D53988" w:rsidRDefault="004D60B6" w:rsidP="00904895">
            <w:pPr>
              <w:autoSpaceDE w:val="0"/>
              <w:autoSpaceDN w:val="0"/>
              <w:adjustRightInd w:val="0"/>
            </w:pPr>
            <w:r w:rsidRPr="00D53988">
              <w:t xml:space="preserve">Создание условий для </w:t>
            </w:r>
            <w:r w:rsidRPr="00D53988">
              <w:lastRenderedPageBreak/>
              <w:t>развития многоформатной торговли на территории округа</w:t>
            </w:r>
            <w:r>
              <w:t>, в том числе:</w:t>
            </w:r>
          </w:p>
          <w:p w:rsidR="004D60B6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  <w:p w:rsidR="004D60B6" w:rsidRPr="009E2A94" w:rsidRDefault="004D60B6" w:rsidP="00B57982">
            <w:pPr>
              <w:jc w:val="center"/>
            </w:pPr>
          </w:p>
        </w:tc>
        <w:tc>
          <w:tcPr>
            <w:tcW w:w="580" w:type="pct"/>
            <w:vMerge w:val="restart"/>
          </w:tcPr>
          <w:p w:rsidR="004D60B6" w:rsidRPr="00D723D7" w:rsidRDefault="004D60B6" w:rsidP="00B57982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4D60B6" w:rsidRPr="00D723D7" w:rsidRDefault="004D60B6" w:rsidP="00B57982">
            <w:pPr>
              <w:jc w:val="center"/>
            </w:pPr>
            <w:r w:rsidRPr="00D723D7">
              <w:t xml:space="preserve">всего, </w:t>
            </w:r>
          </w:p>
          <w:p w:rsidR="004D60B6" w:rsidRPr="00D723D7" w:rsidRDefault="004D60B6" w:rsidP="00B57982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>
              <w:t>345,3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>
              <w:t>1035,9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D723D7" w:rsidRDefault="004D60B6" w:rsidP="00B57982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>
              <w:t>17,3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>
              <w:t>51,9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>
              <w:t>328,0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>
              <w:t>984,0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4D60B6" w:rsidRPr="00E87950" w:rsidRDefault="0072109C" w:rsidP="0072109C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D53988">
              <w:t xml:space="preserve">Предоставление субсидии  на возмещение части затрат на  горюче-смазочные материалы организациям любых форм собственности </w:t>
            </w:r>
            <w:r w:rsidRPr="00D53988">
              <w:lastRenderedPageBreak/>
              <w:t xml:space="preserve">и индивидуальным предпринимателям, осуществляющим доставку </w:t>
            </w:r>
            <w:r w:rsidRPr="00D53988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D53988">
              <w:t xml:space="preserve"> округа</w:t>
            </w:r>
            <w:r>
              <w:t>.</w:t>
            </w:r>
          </w:p>
        </w:tc>
        <w:tc>
          <w:tcPr>
            <w:tcW w:w="580" w:type="pct"/>
            <w:vMerge w:val="restart"/>
          </w:tcPr>
          <w:p w:rsidR="004D60B6" w:rsidRPr="00D723D7" w:rsidRDefault="004D60B6" w:rsidP="00B57982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4D60B6" w:rsidRPr="00D723D7" w:rsidRDefault="004D60B6" w:rsidP="00B57982">
            <w:pPr>
              <w:jc w:val="center"/>
            </w:pPr>
            <w:r w:rsidRPr="00D723D7">
              <w:t xml:space="preserve">всего, </w:t>
            </w:r>
          </w:p>
          <w:p w:rsidR="004D60B6" w:rsidRPr="00D723D7" w:rsidRDefault="004D60B6" w:rsidP="00B57982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>
              <w:t>345,3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>
              <w:t>345,3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>
              <w:t>345,3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>
              <w:t>1035,9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D723D7" w:rsidRDefault="004D60B6" w:rsidP="00B57982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>
              <w:t>17,3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>
              <w:t>17,3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>
              <w:t>17,3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>
              <w:t>51,9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 xml:space="preserve">федерального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>
              <w:t>328,0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>
              <w:t>328,0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>
              <w:t>328,0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>
              <w:t>984,0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337F0E">
        <w:trPr>
          <w:trHeight w:val="744"/>
        </w:trPr>
        <w:tc>
          <w:tcPr>
            <w:tcW w:w="161" w:type="pct"/>
            <w:vMerge w:val="restart"/>
          </w:tcPr>
          <w:p w:rsidR="004D60B6" w:rsidRDefault="004D60B6" w:rsidP="00B57982">
            <w:pPr>
              <w:jc w:val="center"/>
            </w:pPr>
            <w:r>
              <w:t>1.</w:t>
            </w:r>
            <w:r w:rsidR="0072109C">
              <w:t>3</w:t>
            </w:r>
          </w:p>
          <w:p w:rsidR="004D60B6" w:rsidRDefault="004D60B6" w:rsidP="00B57982">
            <w:pPr>
              <w:jc w:val="center"/>
            </w:pPr>
          </w:p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 w:val="restart"/>
          </w:tcPr>
          <w:p w:rsidR="004D60B6" w:rsidRPr="00F4158E" w:rsidRDefault="004D60B6" w:rsidP="00B57982">
            <w:pPr>
              <w:jc w:val="center"/>
            </w:pPr>
            <w:r w:rsidRPr="00F4158E">
              <w:t>Мероприятие</w:t>
            </w:r>
          </w:p>
          <w:p w:rsidR="004D60B6" w:rsidRPr="002923CA" w:rsidRDefault="004D60B6" w:rsidP="0072109C">
            <w:pPr>
              <w:rPr>
                <w:sz w:val="26"/>
                <w:szCs w:val="26"/>
              </w:rPr>
            </w:pPr>
            <w:r w:rsidRPr="00F4158E">
              <w:t xml:space="preserve">5. </w:t>
            </w:r>
            <w:r w:rsidR="0072109C">
              <w:t>3</w:t>
            </w:r>
          </w:p>
        </w:tc>
        <w:tc>
          <w:tcPr>
            <w:tcW w:w="628" w:type="pct"/>
            <w:vMerge w:val="restart"/>
          </w:tcPr>
          <w:p w:rsidR="004D60B6" w:rsidRDefault="004D60B6" w:rsidP="00B57982">
            <w:pPr>
              <w:ind w:firstLine="34"/>
            </w:pPr>
            <w:r w:rsidRPr="00E23A72">
              <w:t>Создание  благоприятных условий  для развития малого и среднего предпринимате</w:t>
            </w:r>
            <w:r>
              <w:t>-</w:t>
            </w:r>
            <w:r w:rsidRPr="00E23A72">
              <w:t>льства в приоритетны</w:t>
            </w:r>
            <w:r>
              <w:t>х для округа отраслях экономики,</w:t>
            </w:r>
          </w:p>
          <w:p w:rsidR="004D60B6" w:rsidRPr="00E23A72" w:rsidRDefault="004D60B6" w:rsidP="00B57982">
            <w:pPr>
              <w:ind w:firstLine="34"/>
            </w:pPr>
            <w:r>
              <w:t>в том числе:</w:t>
            </w:r>
          </w:p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 w:val="restart"/>
          </w:tcPr>
          <w:p w:rsidR="004D60B6" w:rsidRPr="00D723D7" w:rsidRDefault="004D60B6" w:rsidP="00B57982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4D60B6" w:rsidRPr="00D723D7" w:rsidRDefault="004D60B6" w:rsidP="00B57982">
            <w:pPr>
              <w:jc w:val="center"/>
            </w:pPr>
            <w:r w:rsidRPr="00D723D7">
              <w:t xml:space="preserve">всего, </w:t>
            </w:r>
          </w:p>
          <w:p w:rsidR="004D60B6" w:rsidRPr="00D723D7" w:rsidRDefault="004D60B6" w:rsidP="00B57982">
            <w:pPr>
              <w:jc w:val="center"/>
            </w:pPr>
            <w:r w:rsidRPr="00D723D7">
              <w:t>в том числе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337F0E" w:rsidP="00B57982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337F0E" w:rsidP="00B57982">
            <w:pPr>
              <w:jc w:val="center"/>
            </w:pPr>
            <w:r>
              <w:t>200,0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D723D7" w:rsidRDefault="004D60B6" w:rsidP="00B57982">
            <w:pPr>
              <w:jc w:val="center"/>
            </w:pPr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337F0E" w:rsidP="00B57982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337F0E" w:rsidP="00B57982">
            <w:pPr>
              <w:jc w:val="center"/>
            </w:pPr>
            <w:r>
              <w:t>200,</w:t>
            </w:r>
            <w:r w:rsidR="004D60B6"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 xml:space="preserve">субвенции и субсидии областного  </w:t>
            </w:r>
            <w:r w:rsidRPr="006E5246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4D60B6" w:rsidRPr="00E87950" w:rsidRDefault="004D60B6" w:rsidP="00B57982">
            <w:pPr>
              <w:ind w:firstLine="34"/>
            </w:pPr>
            <w:r w:rsidRPr="00E23A72">
              <w:t>Предоставление субсидии (в виде гранта) на создание собственного дела субъектам малого и среднего  предпринимательства и физическим лицам, не являющимся индивидуальными предпринимате</w:t>
            </w:r>
            <w:r>
              <w:t>-</w:t>
            </w:r>
            <w:r w:rsidRPr="00E23A72">
              <w:t xml:space="preserve">лями и применяющим специальный налоговый </w:t>
            </w:r>
            <w:r w:rsidRPr="00E23A72">
              <w:lastRenderedPageBreak/>
              <w:t>режим "Н</w:t>
            </w:r>
            <w:r>
              <w:t>алог на профессиональ-ный доход".</w:t>
            </w:r>
          </w:p>
        </w:tc>
        <w:tc>
          <w:tcPr>
            <w:tcW w:w="580" w:type="pct"/>
            <w:vMerge w:val="restart"/>
          </w:tcPr>
          <w:p w:rsidR="004D60B6" w:rsidRPr="00D723D7" w:rsidRDefault="004D60B6" w:rsidP="00B57982">
            <w:pPr>
              <w:jc w:val="center"/>
            </w:pPr>
            <w:r w:rsidRPr="00D723D7">
              <w:lastRenderedPageBreak/>
              <w:t>администрация округа</w:t>
            </w:r>
          </w:p>
        </w:tc>
        <w:tc>
          <w:tcPr>
            <w:tcW w:w="726" w:type="pct"/>
          </w:tcPr>
          <w:p w:rsidR="004D60B6" w:rsidRPr="00D723D7" w:rsidRDefault="004D60B6" w:rsidP="00B57982">
            <w:r w:rsidRPr="00D723D7">
              <w:t xml:space="preserve">всего, </w:t>
            </w:r>
          </w:p>
          <w:p w:rsidR="004D60B6" w:rsidRPr="00D723D7" w:rsidRDefault="004D60B6" w:rsidP="00B57982">
            <w:r w:rsidRPr="00D723D7">
              <w:t>в том числе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D723D7" w:rsidRDefault="004D60B6" w:rsidP="00B57982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</w:t>
            </w:r>
            <w:r w:rsidRPr="006E5246">
              <w:rPr>
                <w:sz w:val="24"/>
                <w:szCs w:val="24"/>
              </w:rPr>
              <w:lastRenderedPageBreak/>
              <w:t>х внебюджетных фондов,</w:t>
            </w:r>
          </w:p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lastRenderedPageBreak/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 w:val="restart"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E23A72">
              <w:t>Предоставление субсидии на возмещение затрат, связанных с осуществлением  предпринимате</w:t>
            </w:r>
            <w:r>
              <w:t>-</w:t>
            </w:r>
            <w:r w:rsidRPr="00E23A72">
              <w:t>льской деятельности.</w:t>
            </w:r>
          </w:p>
        </w:tc>
        <w:tc>
          <w:tcPr>
            <w:tcW w:w="580" w:type="pct"/>
            <w:vMerge w:val="restart"/>
          </w:tcPr>
          <w:p w:rsidR="004D60B6" w:rsidRPr="00D723D7" w:rsidRDefault="004D60B6" w:rsidP="00B57982">
            <w:pPr>
              <w:jc w:val="center"/>
            </w:pPr>
            <w:r w:rsidRPr="00D723D7">
              <w:t>администрация округа</w:t>
            </w:r>
          </w:p>
        </w:tc>
        <w:tc>
          <w:tcPr>
            <w:tcW w:w="726" w:type="pct"/>
          </w:tcPr>
          <w:p w:rsidR="004D60B6" w:rsidRPr="00D723D7" w:rsidRDefault="004D60B6" w:rsidP="00B57982">
            <w:r w:rsidRPr="00D723D7">
              <w:t xml:space="preserve">всего, </w:t>
            </w:r>
          </w:p>
          <w:p w:rsidR="004D60B6" w:rsidRPr="00D723D7" w:rsidRDefault="004D60B6" w:rsidP="00B57982">
            <w:r w:rsidRPr="00D723D7">
              <w:t>в том числе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5B721A" w:rsidP="00B57982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5B721A" w:rsidP="00B57982">
            <w:pPr>
              <w:jc w:val="center"/>
            </w:pPr>
            <w:r>
              <w:t>200,</w:t>
            </w:r>
            <w:r w:rsidR="004D60B6"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D723D7" w:rsidRDefault="004D60B6" w:rsidP="00B57982">
            <w:r w:rsidRPr="00D723D7">
              <w:t>собственные доходы бюджета округа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5B721A" w:rsidP="00B57982">
            <w:pPr>
              <w:jc w:val="center"/>
            </w:pPr>
            <w:r>
              <w:t>200,0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5B721A" w:rsidP="00B57982">
            <w:pPr>
              <w:jc w:val="center"/>
            </w:pPr>
            <w:r>
              <w:t>200,</w:t>
            </w:r>
            <w:r w:rsidR="004D60B6"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и субсидии </w:t>
            </w:r>
            <w:r w:rsidRPr="006E524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314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  <w:tr w:rsidR="004D60B6" w:rsidRPr="002923CA" w:rsidTr="00B57982">
        <w:trPr>
          <w:trHeight w:val="741"/>
        </w:trPr>
        <w:tc>
          <w:tcPr>
            <w:tcW w:w="161" w:type="pct"/>
            <w:vMerge/>
          </w:tcPr>
          <w:p w:rsidR="004D60B6" w:rsidRDefault="004D60B6" w:rsidP="00B57982">
            <w:pPr>
              <w:jc w:val="center"/>
            </w:pPr>
          </w:p>
        </w:tc>
        <w:tc>
          <w:tcPr>
            <w:tcW w:w="537" w:type="pct"/>
            <w:vMerge/>
          </w:tcPr>
          <w:p w:rsidR="004D60B6" w:rsidRPr="002923CA" w:rsidRDefault="004D60B6" w:rsidP="00B57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</w:tcPr>
          <w:p w:rsidR="004D60B6" w:rsidRPr="00E87950" w:rsidRDefault="004D60B6" w:rsidP="00B57982">
            <w:pPr>
              <w:tabs>
                <w:tab w:val="left" w:pos="1276"/>
              </w:tabs>
              <w:autoSpaceDE w:val="0"/>
              <w:autoSpaceDN w:val="0"/>
              <w:adjustRightInd w:val="0"/>
            </w:pPr>
          </w:p>
        </w:tc>
        <w:tc>
          <w:tcPr>
            <w:tcW w:w="580" w:type="pct"/>
            <w:vMerge/>
          </w:tcPr>
          <w:p w:rsidR="004D60B6" w:rsidRPr="00D723D7" w:rsidRDefault="004D60B6" w:rsidP="00B57982">
            <w:pPr>
              <w:jc w:val="center"/>
            </w:pPr>
          </w:p>
        </w:tc>
        <w:tc>
          <w:tcPr>
            <w:tcW w:w="726" w:type="pct"/>
          </w:tcPr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4D60B6" w:rsidRPr="006E5246" w:rsidRDefault="004D60B6" w:rsidP="00B57982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6E5246">
              <w:rPr>
                <w:sz w:val="24"/>
                <w:szCs w:val="24"/>
              </w:rPr>
              <w:t>физических</w:t>
            </w:r>
            <w:r w:rsidRPr="006E5246">
              <w:rPr>
                <w:spacing w:val="-2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и</w:t>
            </w:r>
            <w:r w:rsidRPr="006E5246">
              <w:rPr>
                <w:spacing w:val="-1"/>
                <w:sz w:val="24"/>
                <w:szCs w:val="24"/>
              </w:rPr>
              <w:t xml:space="preserve"> </w:t>
            </w:r>
            <w:r w:rsidRPr="006E5246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8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36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40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385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  <w:tc>
          <w:tcPr>
            <w:tcW w:w="533" w:type="pct"/>
          </w:tcPr>
          <w:p w:rsidR="004D60B6" w:rsidRPr="006E5246" w:rsidRDefault="004D60B6" w:rsidP="00B57982">
            <w:pPr>
              <w:jc w:val="center"/>
            </w:pPr>
            <w:r w:rsidRPr="006E5246">
              <w:t>0</w:t>
            </w:r>
          </w:p>
        </w:tc>
      </w:tr>
    </w:tbl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30EE8">
        <w:rPr>
          <w:sz w:val="26"/>
          <w:szCs w:val="26"/>
        </w:rPr>
        <w:t>4</w:t>
      </w:r>
    </w:p>
    <w:p w:rsidR="001A02B9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1A02B9" w:rsidRDefault="00C926DE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A64F9C">
        <w:rPr>
          <w:sz w:val="26"/>
          <w:szCs w:val="26"/>
        </w:rPr>
        <w:t>____________</w:t>
      </w:r>
      <w:r>
        <w:rPr>
          <w:sz w:val="26"/>
          <w:szCs w:val="26"/>
        </w:rPr>
        <w:t>2024 №</w:t>
      </w:r>
      <w:r w:rsidR="00526865">
        <w:rPr>
          <w:sz w:val="26"/>
          <w:szCs w:val="26"/>
        </w:rPr>
        <w:t>___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932D65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1A02B9" w:rsidRPr="002923CA">
        <w:rPr>
          <w:sz w:val="26"/>
          <w:szCs w:val="26"/>
        </w:rPr>
        <w:t xml:space="preserve">Приложение </w:t>
      </w:r>
      <w:r w:rsidR="001A02B9">
        <w:rPr>
          <w:sz w:val="26"/>
          <w:szCs w:val="26"/>
        </w:rPr>
        <w:t>6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>муниципальной программе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 w:rsidRPr="005C2398">
        <w:rPr>
          <w:sz w:val="26"/>
          <w:szCs w:val="26"/>
        </w:rPr>
        <w:t>Содействие развитию предпринимательства</w:t>
      </w:r>
    </w:p>
    <w:p w:rsidR="001A02B9" w:rsidRDefault="001A02B9" w:rsidP="001A02B9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и торговли в Усть-Кубинском муниципальном округе </w:t>
      </w:r>
    </w:p>
    <w:p w:rsidR="001A02B9" w:rsidRDefault="001A02B9" w:rsidP="001A02B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1A02B9" w:rsidRDefault="001A02B9" w:rsidP="001A02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A02B9" w:rsidRPr="00447477" w:rsidRDefault="001A02B9" w:rsidP="001A02B9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447477">
        <w:rPr>
          <w:b/>
          <w:bCs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b/>
          <w:bCs/>
        </w:rPr>
        <w:t xml:space="preserve">  </w:t>
      </w:r>
      <w:r w:rsidRPr="00447477">
        <w:rPr>
          <w:b/>
          <w:bCs/>
        </w:rPr>
        <w:t xml:space="preserve">на реализацию целей муниципальной программы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5871"/>
        <w:gridCol w:w="1254"/>
        <w:gridCol w:w="1285"/>
        <w:gridCol w:w="1285"/>
        <w:gridCol w:w="1285"/>
        <w:gridCol w:w="1291"/>
        <w:gridCol w:w="1285"/>
      </w:tblGrid>
      <w:tr w:rsidR="001A02B9" w:rsidRPr="00823CBE" w:rsidTr="00A64F9C">
        <w:trPr>
          <w:trHeight w:val="247"/>
        </w:trPr>
        <w:tc>
          <w:tcPr>
            <w:tcW w:w="285" w:type="pct"/>
            <w:vMerge w:val="restar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№</w:t>
            </w:r>
          </w:p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п/п</w:t>
            </w:r>
          </w:p>
        </w:tc>
        <w:tc>
          <w:tcPr>
            <w:tcW w:w="2042" w:type="pct"/>
            <w:vMerge w:val="restart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1A02B9" w:rsidRPr="00823CBE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23CBE">
              <w:t>Оценка расходов (тыс. руб.)</w:t>
            </w:r>
          </w:p>
        </w:tc>
      </w:tr>
      <w:tr w:rsidR="001A02B9" w:rsidRPr="00823CBE" w:rsidTr="001A02B9">
        <w:tc>
          <w:tcPr>
            <w:tcW w:w="285" w:type="pct"/>
            <w:vMerge/>
          </w:tcPr>
          <w:p w:rsidR="001A02B9" w:rsidRPr="00823CBE" w:rsidRDefault="001A02B9" w:rsidP="001A02B9"/>
        </w:tc>
        <w:tc>
          <w:tcPr>
            <w:tcW w:w="2042" w:type="pct"/>
            <w:vMerge/>
          </w:tcPr>
          <w:p w:rsidR="001A02B9" w:rsidRPr="00823CBE" w:rsidRDefault="001A02B9" w:rsidP="001A02B9"/>
        </w:tc>
        <w:tc>
          <w:tcPr>
            <w:tcW w:w="436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</w:pPr>
            <w:r w:rsidRPr="0086311B">
              <w:rPr>
                <w:lang w:val="en-US"/>
              </w:rPr>
              <w:t>2023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2024  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2025 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2026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9" w:type="pct"/>
          </w:tcPr>
          <w:p w:rsidR="001A02B9" w:rsidRPr="0086311B" w:rsidRDefault="001A02B9" w:rsidP="00C24B93">
            <w:pPr>
              <w:widowControl w:val="0"/>
              <w:autoSpaceDE w:val="0"/>
              <w:autoSpaceDN w:val="0"/>
              <w:jc w:val="center"/>
            </w:pPr>
            <w:r w:rsidRPr="0086311B">
              <w:t>202</w:t>
            </w:r>
            <w:r w:rsidR="00C24B93">
              <w:t>7</w:t>
            </w:r>
            <w:r>
              <w:t xml:space="preserve"> </w:t>
            </w:r>
            <w:r w:rsidRPr="0086311B">
              <w:t>год</w:t>
            </w:r>
          </w:p>
        </w:tc>
        <w:tc>
          <w:tcPr>
            <w:tcW w:w="447" w:type="pct"/>
          </w:tcPr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всего</w:t>
            </w:r>
          </w:p>
          <w:p w:rsidR="001A02B9" w:rsidRPr="0086311B" w:rsidRDefault="001A02B9" w:rsidP="001A02B9">
            <w:pPr>
              <w:widowControl w:val="0"/>
              <w:autoSpaceDE w:val="0"/>
              <w:autoSpaceDN w:val="0"/>
              <w:jc w:val="center"/>
            </w:pPr>
            <w:r w:rsidRPr="0086311B">
              <w:t>за 2023-2027 годы</w:t>
            </w:r>
          </w:p>
        </w:tc>
      </w:tr>
      <w:tr w:rsidR="001A02B9" w:rsidRPr="00823CBE" w:rsidTr="001A02B9">
        <w:tc>
          <w:tcPr>
            <w:tcW w:w="285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1</w:t>
            </w:r>
          </w:p>
        </w:tc>
        <w:tc>
          <w:tcPr>
            <w:tcW w:w="2042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3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6</w:t>
            </w:r>
          </w:p>
        </w:tc>
        <w:tc>
          <w:tcPr>
            <w:tcW w:w="449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1A02B9" w:rsidRPr="002A1E39" w:rsidRDefault="001A02B9" w:rsidP="001A02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1E39">
              <w:rPr>
                <w:sz w:val="20"/>
                <w:szCs w:val="20"/>
              </w:rPr>
              <w:t>8</w:t>
            </w:r>
          </w:p>
        </w:tc>
      </w:tr>
      <w:tr w:rsidR="00660642" w:rsidRPr="00823CBE" w:rsidTr="001A02B9">
        <w:tc>
          <w:tcPr>
            <w:tcW w:w="285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2042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 w:rsidRPr="00823CBE">
              <w:t>Всего</w:t>
            </w:r>
          </w:p>
        </w:tc>
        <w:tc>
          <w:tcPr>
            <w:tcW w:w="436" w:type="pct"/>
          </w:tcPr>
          <w:p w:rsidR="00660642" w:rsidRPr="006E5246" w:rsidRDefault="00660642" w:rsidP="001A02B9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660642" w:rsidRPr="006E5246" w:rsidRDefault="00660642" w:rsidP="00B57982">
            <w:pPr>
              <w:jc w:val="center"/>
            </w:pPr>
            <w:r>
              <w:t>1087,1</w:t>
            </w:r>
          </w:p>
        </w:tc>
        <w:tc>
          <w:tcPr>
            <w:tcW w:w="447" w:type="pct"/>
          </w:tcPr>
          <w:p w:rsidR="00660642" w:rsidRPr="006E5246" w:rsidRDefault="00660642" w:rsidP="00B57982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660642" w:rsidRPr="006E5246" w:rsidRDefault="00660642" w:rsidP="00B57982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660642" w:rsidRPr="006E5246" w:rsidRDefault="00660642" w:rsidP="001A02B9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660642" w:rsidRPr="006E5246" w:rsidRDefault="00660642" w:rsidP="001A02B9">
            <w:pPr>
              <w:jc w:val="center"/>
            </w:pPr>
            <w:r>
              <w:t>3373,7</w:t>
            </w:r>
          </w:p>
        </w:tc>
      </w:tr>
      <w:tr w:rsidR="00660642" w:rsidRPr="00823CBE" w:rsidTr="001A02B9">
        <w:tc>
          <w:tcPr>
            <w:tcW w:w="285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2042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 w:rsidRPr="00823CBE">
              <w:t>федеральный бюджет</w:t>
            </w:r>
          </w:p>
        </w:tc>
        <w:tc>
          <w:tcPr>
            <w:tcW w:w="436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660642" w:rsidRPr="00823CBE" w:rsidTr="001A02B9">
        <w:tc>
          <w:tcPr>
            <w:tcW w:w="285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2042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 w:rsidRPr="00823CBE">
              <w:t>областной бюджет</w:t>
            </w:r>
          </w:p>
        </w:tc>
        <w:tc>
          <w:tcPr>
            <w:tcW w:w="436" w:type="pct"/>
          </w:tcPr>
          <w:p w:rsidR="00660642" w:rsidRPr="006E5246" w:rsidRDefault="00660642" w:rsidP="001A02B9">
            <w:pPr>
              <w:jc w:val="center"/>
            </w:pPr>
            <w:r>
              <w:t>610,2</w:t>
            </w:r>
          </w:p>
        </w:tc>
        <w:tc>
          <w:tcPr>
            <w:tcW w:w="447" w:type="pct"/>
          </w:tcPr>
          <w:p w:rsidR="00660642" w:rsidRPr="006E5246" w:rsidRDefault="00660642" w:rsidP="00B57982">
            <w:pPr>
              <w:jc w:val="center"/>
            </w:pPr>
            <w:r>
              <w:t>1087,1</w:t>
            </w:r>
          </w:p>
        </w:tc>
        <w:tc>
          <w:tcPr>
            <w:tcW w:w="447" w:type="pct"/>
          </w:tcPr>
          <w:p w:rsidR="00660642" w:rsidRPr="006E5246" w:rsidRDefault="00660642" w:rsidP="00B57982">
            <w:pPr>
              <w:jc w:val="center"/>
            </w:pPr>
            <w:r>
              <w:t>838,2</w:t>
            </w:r>
          </w:p>
        </w:tc>
        <w:tc>
          <w:tcPr>
            <w:tcW w:w="447" w:type="pct"/>
          </w:tcPr>
          <w:p w:rsidR="00660642" w:rsidRPr="006E5246" w:rsidRDefault="00660642" w:rsidP="00B57982">
            <w:pPr>
              <w:jc w:val="center"/>
            </w:pPr>
            <w:r>
              <w:t>838,2</w:t>
            </w:r>
          </w:p>
        </w:tc>
        <w:tc>
          <w:tcPr>
            <w:tcW w:w="449" w:type="pct"/>
          </w:tcPr>
          <w:p w:rsidR="00660642" w:rsidRPr="006E5246" w:rsidRDefault="00660642" w:rsidP="001A02B9">
            <w:pPr>
              <w:jc w:val="center"/>
            </w:pPr>
            <w:r w:rsidRPr="006E5246">
              <w:t>0</w:t>
            </w:r>
          </w:p>
        </w:tc>
        <w:tc>
          <w:tcPr>
            <w:tcW w:w="447" w:type="pct"/>
          </w:tcPr>
          <w:p w:rsidR="00660642" w:rsidRPr="006E5246" w:rsidRDefault="00660642" w:rsidP="001A02B9">
            <w:pPr>
              <w:jc w:val="center"/>
            </w:pPr>
            <w:r>
              <w:t>3373,7</w:t>
            </w:r>
          </w:p>
        </w:tc>
      </w:tr>
      <w:tr w:rsidR="00660642" w:rsidRPr="00823CBE" w:rsidTr="001A02B9">
        <w:tc>
          <w:tcPr>
            <w:tcW w:w="285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2042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 w:rsidRPr="00823CBE">
              <w:t>государственные внебюджетные фонды</w:t>
            </w:r>
          </w:p>
        </w:tc>
        <w:tc>
          <w:tcPr>
            <w:tcW w:w="436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660642" w:rsidRPr="00823CBE" w:rsidTr="001A02B9">
        <w:tc>
          <w:tcPr>
            <w:tcW w:w="285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2042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 w:rsidRPr="00823CBE">
              <w:t>физические и юридические лица</w:t>
            </w:r>
          </w:p>
        </w:tc>
        <w:tc>
          <w:tcPr>
            <w:tcW w:w="436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660642" w:rsidRPr="00823CBE" w:rsidTr="001A02B9">
        <w:tc>
          <w:tcPr>
            <w:tcW w:w="285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>
              <w:t>5.1</w:t>
            </w:r>
          </w:p>
        </w:tc>
        <w:tc>
          <w:tcPr>
            <w:tcW w:w="2042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</w:pPr>
            <w:r w:rsidRPr="00823CBE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9" w:type="pct"/>
          </w:tcPr>
          <w:p w:rsidR="00660642" w:rsidRPr="00823CBE" w:rsidRDefault="00660642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447" w:type="pct"/>
          </w:tcPr>
          <w:p w:rsidR="00660642" w:rsidRPr="00823CBE" w:rsidRDefault="00A64F9C" w:rsidP="001A02B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1A02B9" w:rsidRDefault="001A02B9" w:rsidP="001A02B9"/>
    <w:p w:rsidR="001A02B9" w:rsidRDefault="001A02B9" w:rsidP="001A02B9">
      <w:pPr>
        <w:sectPr w:rsidR="001A02B9" w:rsidSect="004E3BA0">
          <w:type w:val="continuous"/>
          <w:pgSz w:w="16834" w:h="11904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926DE" w:rsidRDefault="00C926DE" w:rsidP="00AD4AD4">
      <w:pPr>
        <w:pStyle w:val="ConsPlusNormal"/>
        <w:tabs>
          <w:tab w:val="left" w:pos="3944"/>
        </w:tabs>
        <w:ind w:firstLine="709"/>
        <w:jc w:val="center"/>
      </w:pPr>
    </w:p>
    <w:sectPr w:rsidR="00C926DE" w:rsidSect="004E3BA0">
      <w:type w:val="continuous"/>
      <w:pgSz w:w="11904" w:h="16834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0E" w:rsidRDefault="00F53D0E" w:rsidP="00427DFF">
      <w:r>
        <w:separator/>
      </w:r>
    </w:p>
  </w:endnote>
  <w:endnote w:type="continuationSeparator" w:id="0">
    <w:p w:rsidR="00F53D0E" w:rsidRDefault="00F53D0E" w:rsidP="0042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0E" w:rsidRDefault="00F53D0E" w:rsidP="00427DFF">
      <w:r>
        <w:separator/>
      </w:r>
    </w:p>
  </w:footnote>
  <w:footnote w:type="continuationSeparator" w:id="0">
    <w:p w:rsidR="00F53D0E" w:rsidRDefault="00F53D0E" w:rsidP="0042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0657"/>
      <w:docPartObj>
        <w:docPartGallery w:val="Page Numbers (Top of Page)"/>
        <w:docPartUnique/>
      </w:docPartObj>
    </w:sdtPr>
    <w:sdtContent>
      <w:p w:rsidR="00A64F9C" w:rsidRDefault="006B6054">
        <w:pPr>
          <w:pStyle w:val="ac"/>
          <w:jc w:val="center"/>
        </w:pPr>
        <w:fldSimple w:instr=" PAGE   \* MERGEFORMAT ">
          <w:r w:rsidR="000460E5">
            <w:rPr>
              <w:noProof/>
            </w:rPr>
            <w:t>23</w:t>
          </w:r>
        </w:fldSimple>
      </w:p>
    </w:sdtContent>
  </w:sdt>
  <w:p w:rsidR="00A64F9C" w:rsidRDefault="00A64F9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9"/>
    <w:rsid w:val="00003E6E"/>
    <w:rsid w:val="0004234F"/>
    <w:rsid w:val="000441F1"/>
    <w:rsid w:val="000460E5"/>
    <w:rsid w:val="0007054D"/>
    <w:rsid w:val="0007229B"/>
    <w:rsid w:val="000837F9"/>
    <w:rsid w:val="000953B3"/>
    <w:rsid w:val="000A49A6"/>
    <w:rsid w:val="000C10B9"/>
    <w:rsid w:val="000F7914"/>
    <w:rsid w:val="00100298"/>
    <w:rsid w:val="0010479D"/>
    <w:rsid w:val="00104A56"/>
    <w:rsid w:val="0011517E"/>
    <w:rsid w:val="00121031"/>
    <w:rsid w:val="00127347"/>
    <w:rsid w:val="00135E61"/>
    <w:rsid w:val="001545CD"/>
    <w:rsid w:val="0019037F"/>
    <w:rsid w:val="001A02B9"/>
    <w:rsid w:val="001B129F"/>
    <w:rsid w:val="001B6593"/>
    <w:rsid w:val="001E5627"/>
    <w:rsid w:val="00213C50"/>
    <w:rsid w:val="002621B0"/>
    <w:rsid w:val="00263C0B"/>
    <w:rsid w:val="00271C80"/>
    <w:rsid w:val="002903B0"/>
    <w:rsid w:val="002914B9"/>
    <w:rsid w:val="002B0516"/>
    <w:rsid w:val="002E5E7A"/>
    <w:rsid w:val="00310111"/>
    <w:rsid w:val="00337F0E"/>
    <w:rsid w:val="00355D92"/>
    <w:rsid w:val="00384D4C"/>
    <w:rsid w:val="00385418"/>
    <w:rsid w:val="003A449D"/>
    <w:rsid w:val="003E003C"/>
    <w:rsid w:val="003F3252"/>
    <w:rsid w:val="0040239B"/>
    <w:rsid w:val="00427DFF"/>
    <w:rsid w:val="0044159F"/>
    <w:rsid w:val="004636F2"/>
    <w:rsid w:val="004A428F"/>
    <w:rsid w:val="004B6C18"/>
    <w:rsid w:val="004C147F"/>
    <w:rsid w:val="004D4D5B"/>
    <w:rsid w:val="004D60B6"/>
    <w:rsid w:val="004E3BA0"/>
    <w:rsid w:val="004F472D"/>
    <w:rsid w:val="00526865"/>
    <w:rsid w:val="005433B9"/>
    <w:rsid w:val="00555DA7"/>
    <w:rsid w:val="00576079"/>
    <w:rsid w:val="00577CA7"/>
    <w:rsid w:val="005853B0"/>
    <w:rsid w:val="005A0C0A"/>
    <w:rsid w:val="005B721A"/>
    <w:rsid w:val="005D2C4B"/>
    <w:rsid w:val="005D31B3"/>
    <w:rsid w:val="005F013C"/>
    <w:rsid w:val="00613086"/>
    <w:rsid w:val="00625C4E"/>
    <w:rsid w:val="00625E46"/>
    <w:rsid w:val="00635AD9"/>
    <w:rsid w:val="00653BD5"/>
    <w:rsid w:val="006568ED"/>
    <w:rsid w:val="00660642"/>
    <w:rsid w:val="006737CA"/>
    <w:rsid w:val="006A490C"/>
    <w:rsid w:val="006B6054"/>
    <w:rsid w:val="006C4C89"/>
    <w:rsid w:val="006D27F1"/>
    <w:rsid w:val="006E3A3E"/>
    <w:rsid w:val="006E46F6"/>
    <w:rsid w:val="00700DE1"/>
    <w:rsid w:val="0072109C"/>
    <w:rsid w:val="00725BCE"/>
    <w:rsid w:val="0073263C"/>
    <w:rsid w:val="00745C8A"/>
    <w:rsid w:val="0076192A"/>
    <w:rsid w:val="00782E0D"/>
    <w:rsid w:val="00783991"/>
    <w:rsid w:val="007879DF"/>
    <w:rsid w:val="007A36CB"/>
    <w:rsid w:val="007B6A51"/>
    <w:rsid w:val="00803F15"/>
    <w:rsid w:val="00855742"/>
    <w:rsid w:val="00886602"/>
    <w:rsid w:val="008931DD"/>
    <w:rsid w:val="00904895"/>
    <w:rsid w:val="00926AAF"/>
    <w:rsid w:val="00926F87"/>
    <w:rsid w:val="00932D65"/>
    <w:rsid w:val="009357F1"/>
    <w:rsid w:val="00940049"/>
    <w:rsid w:val="009609CE"/>
    <w:rsid w:val="00963826"/>
    <w:rsid w:val="00974D51"/>
    <w:rsid w:val="009853EF"/>
    <w:rsid w:val="00992C95"/>
    <w:rsid w:val="00995E18"/>
    <w:rsid w:val="009A0881"/>
    <w:rsid w:val="009A6A78"/>
    <w:rsid w:val="009B56F0"/>
    <w:rsid w:val="009E5AB5"/>
    <w:rsid w:val="009F215F"/>
    <w:rsid w:val="009F2E7F"/>
    <w:rsid w:val="00A01F52"/>
    <w:rsid w:val="00A12502"/>
    <w:rsid w:val="00A138B4"/>
    <w:rsid w:val="00A142C6"/>
    <w:rsid w:val="00A26FF6"/>
    <w:rsid w:val="00A31F9E"/>
    <w:rsid w:val="00A3442C"/>
    <w:rsid w:val="00A554B7"/>
    <w:rsid w:val="00A617AF"/>
    <w:rsid w:val="00A64F9C"/>
    <w:rsid w:val="00AC5F88"/>
    <w:rsid w:val="00AD4AD4"/>
    <w:rsid w:val="00AF6FD3"/>
    <w:rsid w:val="00B149AF"/>
    <w:rsid w:val="00B236C9"/>
    <w:rsid w:val="00B57982"/>
    <w:rsid w:val="00B968A0"/>
    <w:rsid w:val="00BB6739"/>
    <w:rsid w:val="00BD0E17"/>
    <w:rsid w:val="00BD4811"/>
    <w:rsid w:val="00BD54BC"/>
    <w:rsid w:val="00C029D0"/>
    <w:rsid w:val="00C24B93"/>
    <w:rsid w:val="00C302FF"/>
    <w:rsid w:val="00C36EEA"/>
    <w:rsid w:val="00C4534E"/>
    <w:rsid w:val="00C53411"/>
    <w:rsid w:val="00C70983"/>
    <w:rsid w:val="00C80F76"/>
    <w:rsid w:val="00C926DE"/>
    <w:rsid w:val="00D009A0"/>
    <w:rsid w:val="00D4120E"/>
    <w:rsid w:val="00D428FC"/>
    <w:rsid w:val="00D468DE"/>
    <w:rsid w:val="00D53988"/>
    <w:rsid w:val="00D753EC"/>
    <w:rsid w:val="00D95B89"/>
    <w:rsid w:val="00DC44D3"/>
    <w:rsid w:val="00DD0016"/>
    <w:rsid w:val="00DD11C7"/>
    <w:rsid w:val="00DD5DE2"/>
    <w:rsid w:val="00E046B1"/>
    <w:rsid w:val="00E13D16"/>
    <w:rsid w:val="00E31AC0"/>
    <w:rsid w:val="00E551D1"/>
    <w:rsid w:val="00E57DB0"/>
    <w:rsid w:val="00E6486F"/>
    <w:rsid w:val="00EC31E7"/>
    <w:rsid w:val="00EE1789"/>
    <w:rsid w:val="00EE238D"/>
    <w:rsid w:val="00EF1F42"/>
    <w:rsid w:val="00EF6436"/>
    <w:rsid w:val="00F1196B"/>
    <w:rsid w:val="00F25C4A"/>
    <w:rsid w:val="00F30EE8"/>
    <w:rsid w:val="00F4158E"/>
    <w:rsid w:val="00F532F6"/>
    <w:rsid w:val="00F5331F"/>
    <w:rsid w:val="00F53D0E"/>
    <w:rsid w:val="00F5439B"/>
    <w:rsid w:val="00F83A95"/>
    <w:rsid w:val="00F91FD8"/>
    <w:rsid w:val="00FA3738"/>
    <w:rsid w:val="00FB777B"/>
    <w:rsid w:val="00FC1E52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unhideWhenUsed/>
    <w:rsid w:val="008931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86CEC-5D52-467B-B0F9-F8E8854D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2024-04-23T14:05:00Z</cp:lastPrinted>
  <dcterms:created xsi:type="dcterms:W3CDTF">2024-04-23T13:56:00Z</dcterms:created>
  <dcterms:modified xsi:type="dcterms:W3CDTF">2024-04-24T08:34:00Z</dcterms:modified>
</cp:coreProperties>
</file>