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A8" w:rsidRDefault="004532A8" w:rsidP="004532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2A8" w:rsidRPr="004532A8" w:rsidRDefault="004532A8" w:rsidP="004532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A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A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2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32A8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32A8" w:rsidRPr="004532A8" w:rsidRDefault="004532A8" w:rsidP="004532A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2A8">
        <w:rPr>
          <w:rFonts w:ascii="Times New Roman" w:hAnsi="Times New Roman" w:cs="Times New Roman"/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4532A8" w:rsidRPr="004532A8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32A8" w:rsidRPr="00755F50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января 2023 года </w:t>
      </w:r>
      <w:r>
        <w:rPr>
          <w:rFonts w:ascii="Times New Roman" w:hAnsi="Times New Roman" w:cs="Times New Roman"/>
          <w:sz w:val="26"/>
          <w:szCs w:val="26"/>
        </w:rPr>
        <w:t xml:space="preserve"> №105 </w:t>
      </w:r>
      <w:r w:rsidRPr="00755F50">
        <w:rPr>
          <w:rFonts w:ascii="Times New Roman" w:hAnsi="Times New Roman" w:cs="Times New Roman"/>
          <w:sz w:val="26"/>
          <w:szCs w:val="26"/>
        </w:rPr>
        <w:t>« Об утверждении порядка проведения оценки</w:t>
      </w:r>
    </w:p>
    <w:p w:rsidR="004532A8" w:rsidRPr="00755F50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>регулирующего воздействия проектов муниципальных нормативных</w:t>
      </w:r>
    </w:p>
    <w:p w:rsidR="004532A8" w:rsidRPr="00755F50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>правовых актов и  экспертизы муниципальных нормативных правовых актов</w:t>
      </w:r>
    </w:p>
    <w:p w:rsidR="004532A8" w:rsidRPr="00755F50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55F5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55F50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4532A8" w:rsidRPr="00755F50" w:rsidRDefault="004532A8" w:rsidP="004532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32A8" w:rsidRPr="00755F50" w:rsidRDefault="004532A8" w:rsidP="004532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55F50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hyperlink r:id="rId5" w:history="1"/>
      <w:r w:rsidRPr="00755F50">
        <w:rPr>
          <w:rFonts w:ascii="Times New Roman" w:hAnsi="Times New Roman" w:cs="Times New Roman"/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округа от 25 октября 2022 года № 26 «Об оценке регулирующего воздействия проектов муниципальных</w:t>
      </w:r>
      <w:proofErr w:type="gramEnd"/>
      <w:r w:rsidRPr="00755F50">
        <w:rPr>
          <w:rFonts w:ascii="Times New Roman" w:hAnsi="Times New Roman" w:cs="Times New Roman"/>
          <w:sz w:val="26"/>
          <w:szCs w:val="26"/>
        </w:rPr>
        <w:t xml:space="preserve"> правовых актов и экспертизе муниципальных правовых актов </w:t>
      </w:r>
      <w:proofErr w:type="spellStart"/>
      <w:r w:rsidRPr="00755F5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55F50">
        <w:rPr>
          <w:rFonts w:ascii="Times New Roman" w:hAnsi="Times New Roman" w:cs="Times New Roman"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4532A8" w:rsidRPr="00755F50" w:rsidRDefault="004532A8" w:rsidP="004532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5F5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532A8" w:rsidRPr="00755F50" w:rsidRDefault="004532A8" w:rsidP="004532A8">
      <w:pPr>
        <w:pStyle w:val="a3"/>
        <w:widowControl w:val="0"/>
        <w:tabs>
          <w:tab w:val="left" w:pos="851"/>
        </w:tabs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Pr="00755F50">
        <w:rPr>
          <w:sz w:val="26"/>
          <w:szCs w:val="26"/>
        </w:rPr>
        <w:t xml:space="preserve">Внести в  Порядок </w:t>
      </w:r>
      <w:proofErr w:type="gramStart"/>
      <w:r w:rsidRPr="00755F50">
        <w:rPr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55F50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proofErr w:type="spellStart"/>
      <w:r w:rsidRPr="00755F50">
        <w:rPr>
          <w:bCs/>
          <w:sz w:val="26"/>
          <w:szCs w:val="26"/>
        </w:rPr>
        <w:t>Усть-Кубинского</w:t>
      </w:r>
      <w:proofErr w:type="spellEnd"/>
      <w:r w:rsidRPr="00755F50">
        <w:rPr>
          <w:bCs/>
          <w:sz w:val="26"/>
          <w:szCs w:val="26"/>
        </w:rPr>
        <w:t xml:space="preserve"> муниципального окру</w:t>
      </w:r>
      <w:r>
        <w:rPr>
          <w:bCs/>
          <w:sz w:val="26"/>
          <w:szCs w:val="26"/>
        </w:rPr>
        <w:t>га, утвержденный постановлением а</w:t>
      </w:r>
      <w:r w:rsidRPr="00755F50">
        <w:rPr>
          <w:bCs/>
          <w:sz w:val="26"/>
          <w:szCs w:val="26"/>
        </w:rPr>
        <w:t xml:space="preserve">дминистрации </w:t>
      </w:r>
      <w:proofErr w:type="spellStart"/>
      <w:r w:rsidRPr="00755F50">
        <w:rPr>
          <w:bCs/>
          <w:sz w:val="26"/>
          <w:szCs w:val="26"/>
        </w:rPr>
        <w:t>Усть-Кубинского</w:t>
      </w:r>
      <w:proofErr w:type="spellEnd"/>
      <w:r w:rsidRPr="00755F50">
        <w:rPr>
          <w:bCs/>
          <w:sz w:val="26"/>
          <w:szCs w:val="26"/>
        </w:rPr>
        <w:t xml:space="preserve"> муниц</w:t>
      </w:r>
      <w:r>
        <w:rPr>
          <w:bCs/>
          <w:sz w:val="26"/>
          <w:szCs w:val="26"/>
        </w:rPr>
        <w:t xml:space="preserve">ипального округа  от 9 января </w:t>
      </w:r>
      <w:r w:rsidRPr="00755F50">
        <w:rPr>
          <w:bCs/>
          <w:sz w:val="26"/>
          <w:szCs w:val="26"/>
        </w:rPr>
        <w:t>2023</w:t>
      </w:r>
      <w:r>
        <w:rPr>
          <w:bCs/>
          <w:sz w:val="26"/>
          <w:szCs w:val="26"/>
        </w:rPr>
        <w:t xml:space="preserve"> года № 105</w:t>
      </w:r>
      <w:r>
        <w:rPr>
          <w:sz w:val="26"/>
          <w:szCs w:val="26"/>
        </w:rPr>
        <w:t xml:space="preserve"> следующие изменения:</w:t>
      </w:r>
    </w:p>
    <w:p w:rsidR="00B41350" w:rsidRDefault="004532A8" w:rsidP="00B41350">
      <w:pPr>
        <w:pStyle w:val="a3"/>
        <w:widowControl w:val="0"/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6"/>
          <w:szCs w:val="26"/>
        </w:rPr>
      </w:pPr>
      <w:r w:rsidRPr="00755F50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      Абзац второй подпункта 3.2.1</w:t>
      </w:r>
      <w:r w:rsidRPr="00755F50">
        <w:rPr>
          <w:sz w:val="26"/>
          <w:szCs w:val="26"/>
        </w:rPr>
        <w:t xml:space="preserve"> разделе 3  изложить в новой редакции </w:t>
      </w:r>
    </w:p>
    <w:p w:rsidR="004532A8" w:rsidRPr="00755F50" w:rsidRDefault="004532A8" w:rsidP="00B41350">
      <w:pPr>
        <w:pStyle w:val="a3"/>
        <w:widowControl w:val="0"/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6"/>
          <w:szCs w:val="26"/>
        </w:rPr>
      </w:pPr>
      <w:r w:rsidRPr="00755F50">
        <w:rPr>
          <w:sz w:val="26"/>
          <w:szCs w:val="26"/>
        </w:rPr>
        <w:t xml:space="preserve">«В план включаются: НПА, предложенные по результатам размещения уведомления о формировании плана экспертизы; НПА, проходившие ОРВ </w:t>
      </w:r>
      <w:proofErr w:type="gramStart"/>
      <w:r w:rsidRPr="00755F50">
        <w:rPr>
          <w:sz w:val="26"/>
          <w:szCs w:val="26"/>
        </w:rPr>
        <w:t>по</w:t>
      </w:r>
      <w:proofErr w:type="gramEnd"/>
      <w:r w:rsidRPr="00755F50">
        <w:rPr>
          <w:sz w:val="26"/>
          <w:szCs w:val="26"/>
        </w:rPr>
        <w:t xml:space="preserve"> </w:t>
      </w:r>
      <w:proofErr w:type="gramStart"/>
      <w:r w:rsidRPr="00755F50">
        <w:rPr>
          <w:sz w:val="26"/>
          <w:szCs w:val="26"/>
        </w:rPr>
        <w:t>прошествии</w:t>
      </w:r>
      <w:proofErr w:type="gramEnd"/>
      <w:r w:rsidRPr="00755F50">
        <w:rPr>
          <w:sz w:val="26"/>
          <w:szCs w:val="26"/>
        </w:rPr>
        <w:t xml:space="preserve"> периода реализации; НПА, проходившие ОРВ и получившие отрицательное заключение ОРВ; НПА, предложенные ассоциациями и союзами с которыми по ОРВ осуществляется взаимодействие, заключены соглашения; </w:t>
      </w:r>
      <w:proofErr w:type="gramStart"/>
      <w:r w:rsidRPr="00755F50">
        <w:rPr>
          <w:sz w:val="26"/>
          <w:szCs w:val="26"/>
        </w:rPr>
        <w:t>НПА</w:t>
      </w:r>
      <w:proofErr w:type="gramEnd"/>
      <w:r w:rsidRPr="00755F50">
        <w:rPr>
          <w:sz w:val="26"/>
          <w:szCs w:val="26"/>
        </w:rPr>
        <w:t xml:space="preserve"> по которым поступили предложения  о проведении экспертизы от органов местного самоуправления и должностных лиц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</w:t>
      </w:r>
      <w:r w:rsidR="00B41350">
        <w:rPr>
          <w:sz w:val="26"/>
          <w:szCs w:val="26"/>
        </w:rPr>
        <w:t>й и инвестиционной деятельности</w:t>
      </w:r>
      <w:r w:rsidRPr="00755F50">
        <w:rPr>
          <w:sz w:val="26"/>
          <w:szCs w:val="26"/>
        </w:rPr>
        <w:t>»</w:t>
      </w:r>
      <w:r w:rsidR="00B41350">
        <w:rPr>
          <w:sz w:val="26"/>
          <w:szCs w:val="26"/>
        </w:rPr>
        <w:t>.</w:t>
      </w:r>
      <w:r w:rsidRPr="00755F50">
        <w:rPr>
          <w:sz w:val="26"/>
          <w:szCs w:val="26"/>
        </w:rPr>
        <w:t xml:space="preserve"> </w:t>
      </w:r>
    </w:p>
    <w:p w:rsidR="00B41350" w:rsidRDefault="004532A8" w:rsidP="004532A8">
      <w:pPr>
        <w:widowControl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41350">
        <w:rPr>
          <w:rFonts w:ascii="Times New Roman" w:hAnsi="Times New Roman" w:cs="Times New Roman"/>
          <w:sz w:val="26"/>
          <w:szCs w:val="26"/>
        </w:rPr>
        <w:t>1.2.</w:t>
      </w:r>
      <w:r w:rsidRPr="00755F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350">
        <w:rPr>
          <w:rFonts w:ascii="Times New Roman" w:hAnsi="Times New Roman" w:cs="Times New Roman"/>
          <w:sz w:val="26"/>
          <w:szCs w:val="26"/>
        </w:rPr>
        <w:t>Подпункта 3.2.4 раздела 3</w:t>
      </w:r>
      <w:r w:rsidRPr="00755F50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B41350">
        <w:rPr>
          <w:rFonts w:ascii="Times New Roman" w:hAnsi="Times New Roman" w:cs="Times New Roman"/>
          <w:sz w:val="26"/>
          <w:szCs w:val="26"/>
        </w:rPr>
        <w:t>:</w:t>
      </w:r>
      <w:r w:rsidRPr="00755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2A8" w:rsidRPr="00755F50" w:rsidRDefault="004532A8" w:rsidP="004532A8">
      <w:pPr>
        <w:widowControl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 xml:space="preserve">«3.2.4. </w:t>
      </w:r>
      <w:proofErr w:type="gramStart"/>
      <w:r w:rsidRPr="00755F50">
        <w:rPr>
          <w:rFonts w:ascii="Times New Roman" w:hAnsi="Times New Roman" w:cs="Times New Roman"/>
          <w:sz w:val="26"/>
          <w:szCs w:val="26"/>
        </w:rPr>
        <w:t xml:space="preserve">В план вносятся изменения в случае, если акт, включенный в план, </w:t>
      </w:r>
      <w:r w:rsidRPr="00755F50">
        <w:rPr>
          <w:rFonts w:ascii="Times New Roman" w:hAnsi="Times New Roman" w:cs="Times New Roman"/>
          <w:sz w:val="26"/>
          <w:szCs w:val="26"/>
        </w:rPr>
        <w:lastRenderedPageBreak/>
        <w:t>прекратил свое действие, признан утратившим силу или отменен, а также на основании предложений о проведении экспертизы от органов местного самоуправления и должностных лиц 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деятельности»</w:t>
      </w:r>
      <w:r w:rsidR="00B41350">
        <w:rPr>
          <w:rFonts w:ascii="Times New Roman" w:hAnsi="Times New Roman" w:cs="Times New Roman"/>
          <w:sz w:val="26"/>
          <w:szCs w:val="26"/>
        </w:rPr>
        <w:t>.</w:t>
      </w:r>
      <w:r w:rsidRPr="00755F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532A8" w:rsidRPr="00755F50" w:rsidRDefault="004532A8" w:rsidP="00B41350">
      <w:pPr>
        <w:pStyle w:val="a3"/>
        <w:widowControl w:val="0"/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6"/>
          <w:szCs w:val="26"/>
        </w:rPr>
      </w:pPr>
      <w:r w:rsidRPr="00755F50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r w:rsidRPr="00755F50">
        <w:rPr>
          <w:sz w:val="26"/>
          <w:szCs w:val="26"/>
        </w:rPr>
        <w:t>Настоящее постановление вступает в силу со дня его подп</w:t>
      </w:r>
      <w:r w:rsidR="00B41350">
        <w:rPr>
          <w:sz w:val="26"/>
          <w:szCs w:val="26"/>
        </w:rPr>
        <w:t>исания и подлежит официальному опубликованию.</w:t>
      </w:r>
    </w:p>
    <w:p w:rsidR="004532A8" w:rsidRPr="00755F50" w:rsidRDefault="004532A8" w:rsidP="004532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32A8" w:rsidRPr="00755F50" w:rsidRDefault="004532A8" w:rsidP="00B4135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5F50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13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55F50">
        <w:rPr>
          <w:rFonts w:ascii="Times New Roman" w:hAnsi="Times New Roman" w:cs="Times New Roman"/>
          <w:sz w:val="26"/>
          <w:szCs w:val="26"/>
        </w:rPr>
        <w:t>И.В. Быков</w:t>
      </w:r>
    </w:p>
    <w:p w:rsidR="004532A8" w:rsidRPr="00755F50" w:rsidRDefault="004532A8" w:rsidP="00453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32A8" w:rsidRPr="00755F50" w:rsidRDefault="004532A8" w:rsidP="00453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32A8" w:rsidRPr="00755F50" w:rsidRDefault="004532A8" w:rsidP="00453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2A8" w:rsidRPr="00755F50" w:rsidRDefault="004532A8" w:rsidP="0045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8F5" w:rsidRDefault="00B718F5"/>
    <w:sectPr w:rsidR="00B718F5" w:rsidSect="0045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2A8"/>
    <w:rsid w:val="004532A8"/>
    <w:rsid w:val="00B41350"/>
    <w:rsid w:val="00B7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A8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5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2023-07-07T06:52:00Z</dcterms:created>
  <dcterms:modified xsi:type="dcterms:W3CDTF">2023-07-07T07:09:00Z</dcterms:modified>
</cp:coreProperties>
</file>