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33D" w:rsidRDefault="002D533D" w:rsidP="002D533D">
      <w:pPr>
        <w:jc w:val="center"/>
        <w:rPr>
          <w:b/>
        </w:rPr>
      </w:pPr>
    </w:p>
    <w:p w:rsidR="002D533D" w:rsidRPr="00F7167C" w:rsidRDefault="002D533D" w:rsidP="002D533D">
      <w:pPr>
        <w:jc w:val="center"/>
        <w:rPr>
          <w:b/>
        </w:rPr>
      </w:pPr>
      <w:r>
        <w:rPr>
          <w:b/>
          <w:noProof/>
          <w:lang w:eastAsia="ru-RU"/>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2D533D" w:rsidRDefault="002D533D" w:rsidP="002D533D">
      <w:pPr>
        <w:jc w:val="right"/>
        <w:rPr>
          <w:sz w:val="26"/>
          <w:szCs w:val="26"/>
        </w:rPr>
      </w:pPr>
      <w:r>
        <w:rPr>
          <w:sz w:val="26"/>
          <w:szCs w:val="26"/>
        </w:rPr>
        <w:t>ПРОЕКТ</w:t>
      </w:r>
    </w:p>
    <w:p w:rsidR="002D533D" w:rsidRDefault="002D533D" w:rsidP="002D533D">
      <w:pPr>
        <w:jc w:val="center"/>
        <w:rPr>
          <w:b/>
          <w:sz w:val="26"/>
          <w:szCs w:val="26"/>
        </w:rPr>
      </w:pPr>
      <w:r>
        <w:rPr>
          <w:b/>
          <w:sz w:val="26"/>
          <w:szCs w:val="26"/>
        </w:rPr>
        <w:t xml:space="preserve">АДМИНИСТРАЦИЯ УСТЬ-КУБИНСКОГО </w:t>
      </w:r>
    </w:p>
    <w:p w:rsidR="002D533D" w:rsidRDefault="002D533D" w:rsidP="002D533D">
      <w:pPr>
        <w:jc w:val="center"/>
        <w:rPr>
          <w:b/>
          <w:sz w:val="26"/>
          <w:szCs w:val="26"/>
        </w:rPr>
      </w:pPr>
      <w:r>
        <w:rPr>
          <w:b/>
          <w:sz w:val="26"/>
          <w:szCs w:val="26"/>
        </w:rPr>
        <w:t>МУНИЦИПАЛЬНОГО ОКРУГА</w:t>
      </w:r>
    </w:p>
    <w:p w:rsidR="002D533D" w:rsidRDefault="002D533D" w:rsidP="002D533D">
      <w:pPr>
        <w:jc w:val="center"/>
        <w:rPr>
          <w:b/>
          <w:sz w:val="26"/>
          <w:szCs w:val="26"/>
        </w:rPr>
      </w:pPr>
    </w:p>
    <w:p w:rsidR="002D533D" w:rsidRDefault="002D533D" w:rsidP="002D533D">
      <w:pPr>
        <w:jc w:val="center"/>
        <w:rPr>
          <w:b/>
          <w:sz w:val="26"/>
          <w:szCs w:val="26"/>
        </w:rPr>
      </w:pPr>
      <w:r>
        <w:rPr>
          <w:b/>
          <w:sz w:val="26"/>
          <w:szCs w:val="26"/>
        </w:rPr>
        <w:t>ПОСТАНОВЛЕНИЕ</w:t>
      </w:r>
    </w:p>
    <w:p w:rsidR="002D533D" w:rsidRDefault="002D533D" w:rsidP="002D533D">
      <w:pPr>
        <w:jc w:val="both"/>
        <w:rPr>
          <w:sz w:val="26"/>
          <w:szCs w:val="26"/>
        </w:rPr>
      </w:pPr>
    </w:p>
    <w:p w:rsidR="002D533D" w:rsidRDefault="002D533D" w:rsidP="002D533D">
      <w:pPr>
        <w:jc w:val="center"/>
        <w:rPr>
          <w:sz w:val="26"/>
          <w:szCs w:val="26"/>
        </w:rPr>
      </w:pPr>
      <w:r>
        <w:rPr>
          <w:sz w:val="26"/>
          <w:szCs w:val="26"/>
        </w:rPr>
        <w:t>с</w:t>
      </w:r>
      <w:proofErr w:type="gramStart"/>
      <w:r>
        <w:rPr>
          <w:sz w:val="26"/>
          <w:szCs w:val="26"/>
        </w:rPr>
        <w:t>.У</w:t>
      </w:r>
      <w:proofErr w:type="gramEnd"/>
      <w:r>
        <w:rPr>
          <w:sz w:val="26"/>
          <w:szCs w:val="26"/>
        </w:rPr>
        <w:t>стье</w:t>
      </w:r>
    </w:p>
    <w:p w:rsidR="002D533D" w:rsidRDefault="002D533D" w:rsidP="002D533D">
      <w:pPr>
        <w:jc w:val="center"/>
        <w:rPr>
          <w:sz w:val="26"/>
          <w:szCs w:val="26"/>
        </w:rPr>
      </w:pPr>
    </w:p>
    <w:p w:rsidR="002D533D" w:rsidRDefault="002D533D" w:rsidP="002D533D">
      <w:pPr>
        <w:jc w:val="both"/>
        <w:rPr>
          <w:sz w:val="26"/>
          <w:szCs w:val="26"/>
        </w:rPr>
      </w:pPr>
      <w:r>
        <w:rPr>
          <w:sz w:val="26"/>
          <w:szCs w:val="26"/>
        </w:rPr>
        <w:t>от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D533D" w:rsidRPr="00CE6C50" w:rsidTr="00602CA1">
        <w:tc>
          <w:tcPr>
            <w:tcW w:w="4785" w:type="dxa"/>
          </w:tcPr>
          <w:p w:rsidR="002D533D" w:rsidRPr="00CE6C50" w:rsidRDefault="002D533D" w:rsidP="00602CA1">
            <w:pPr>
              <w:jc w:val="center"/>
              <w:rPr>
                <w:sz w:val="26"/>
                <w:szCs w:val="26"/>
              </w:rPr>
            </w:pPr>
          </w:p>
        </w:tc>
        <w:tc>
          <w:tcPr>
            <w:tcW w:w="4786" w:type="dxa"/>
          </w:tcPr>
          <w:p w:rsidR="002D533D" w:rsidRPr="00CE6C50" w:rsidRDefault="002D533D" w:rsidP="00602CA1">
            <w:pPr>
              <w:jc w:val="both"/>
              <w:rPr>
                <w:sz w:val="26"/>
                <w:szCs w:val="26"/>
              </w:rPr>
            </w:pPr>
          </w:p>
        </w:tc>
      </w:tr>
    </w:tbl>
    <w:p w:rsidR="002D533D" w:rsidRDefault="002D533D" w:rsidP="002D533D">
      <w:pPr>
        <w:autoSpaceDE w:val="0"/>
        <w:autoSpaceDN w:val="0"/>
        <w:adjustRightInd w:val="0"/>
        <w:jc w:val="center"/>
        <w:rPr>
          <w:rFonts w:eastAsiaTheme="minorHAnsi"/>
          <w:sz w:val="26"/>
          <w:szCs w:val="26"/>
        </w:rPr>
      </w:pPr>
      <w:r>
        <w:rPr>
          <w:sz w:val="26"/>
          <w:szCs w:val="26"/>
        </w:rPr>
        <w:t>О</w:t>
      </w:r>
      <w:r w:rsidRPr="00CE6C50">
        <w:rPr>
          <w:rFonts w:eastAsiaTheme="minorHAnsi"/>
          <w:sz w:val="26"/>
          <w:szCs w:val="26"/>
        </w:rPr>
        <w:t xml:space="preserve"> </w:t>
      </w:r>
      <w:r>
        <w:rPr>
          <w:rFonts w:eastAsiaTheme="minorHAnsi"/>
          <w:sz w:val="26"/>
          <w:szCs w:val="26"/>
        </w:rPr>
        <w:t xml:space="preserve">порядке заключения договора купли-продажи имущества </w:t>
      </w:r>
      <w:proofErr w:type="spellStart"/>
      <w:r w:rsidRPr="005F126F">
        <w:rPr>
          <w:sz w:val="26"/>
          <w:szCs w:val="26"/>
        </w:rPr>
        <w:t>Усть-Кубинского</w:t>
      </w:r>
      <w:proofErr w:type="spellEnd"/>
      <w:r w:rsidRPr="005F126F">
        <w:rPr>
          <w:sz w:val="26"/>
          <w:szCs w:val="26"/>
        </w:rPr>
        <w:t xml:space="preserve"> муниципального округа</w:t>
      </w:r>
      <w:r>
        <w:rPr>
          <w:rFonts w:eastAsiaTheme="minorHAnsi"/>
          <w:sz w:val="26"/>
          <w:szCs w:val="26"/>
        </w:rPr>
        <w:t xml:space="preserve"> при проведении продажи по минимально допустимой цене</w:t>
      </w:r>
    </w:p>
    <w:p w:rsidR="002D533D" w:rsidRPr="00CE6C50" w:rsidRDefault="002D533D" w:rsidP="002D533D">
      <w:pPr>
        <w:autoSpaceDE w:val="0"/>
        <w:autoSpaceDN w:val="0"/>
        <w:adjustRightInd w:val="0"/>
        <w:jc w:val="both"/>
        <w:rPr>
          <w:sz w:val="26"/>
          <w:szCs w:val="26"/>
        </w:rPr>
      </w:pPr>
      <w:r w:rsidRPr="00CE6C50">
        <w:rPr>
          <w:sz w:val="26"/>
          <w:szCs w:val="26"/>
        </w:rPr>
        <w:tab/>
      </w:r>
    </w:p>
    <w:p w:rsidR="002D533D" w:rsidRPr="00817DF3" w:rsidRDefault="002D533D" w:rsidP="002D533D">
      <w:pPr>
        <w:autoSpaceDE w:val="0"/>
        <w:autoSpaceDN w:val="0"/>
        <w:adjustRightInd w:val="0"/>
        <w:jc w:val="both"/>
        <w:rPr>
          <w:rFonts w:eastAsia="Calibri"/>
          <w:sz w:val="26"/>
          <w:szCs w:val="26"/>
        </w:rPr>
      </w:pPr>
      <w:r>
        <w:rPr>
          <w:rFonts w:eastAsiaTheme="minorHAnsi"/>
          <w:sz w:val="26"/>
          <w:szCs w:val="26"/>
        </w:rPr>
        <w:tab/>
        <w:t xml:space="preserve">В </w:t>
      </w:r>
      <w:r w:rsidRPr="00FD54E9">
        <w:rPr>
          <w:rFonts w:eastAsiaTheme="minorHAnsi"/>
          <w:sz w:val="26"/>
          <w:szCs w:val="26"/>
        </w:rPr>
        <w:t xml:space="preserve">соответствии </w:t>
      </w:r>
      <w:r>
        <w:rPr>
          <w:rFonts w:eastAsiaTheme="minorHAnsi"/>
          <w:sz w:val="26"/>
          <w:szCs w:val="26"/>
        </w:rPr>
        <w:t xml:space="preserve">со ст. 24 </w:t>
      </w:r>
      <w:r w:rsidRPr="009F7E03">
        <w:rPr>
          <w:rFonts w:eastAsiaTheme="minorHAnsi"/>
          <w:sz w:val="26"/>
          <w:szCs w:val="26"/>
        </w:rPr>
        <w:t>Федеральн</w:t>
      </w:r>
      <w:r>
        <w:rPr>
          <w:rFonts w:eastAsiaTheme="minorHAnsi"/>
          <w:sz w:val="26"/>
          <w:szCs w:val="26"/>
        </w:rPr>
        <w:t>ого</w:t>
      </w:r>
      <w:r w:rsidRPr="009F7E03">
        <w:rPr>
          <w:rFonts w:eastAsiaTheme="minorHAnsi"/>
          <w:sz w:val="26"/>
          <w:szCs w:val="26"/>
        </w:rPr>
        <w:t xml:space="preserve"> закон</w:t>
      </w:r>
      <w:r>
        <w:rPr>
          <w:rFonts w:eastAsiaTheme="minorHAnsi"/>
          <w:sz w:val="26"/>
          <w:szCs w:val="26"/>
        </w:rPr>
        <w:t>а</w:t>
      </w:r>
      <w:r w:rsidRPr="009F7E03">
        <w:rPr>
          <w:rFonts w:eastAsiaTheme="minorHAnsi"/>
          <w:sz w:val="26"/>
          <w:szCs w:val="26"/>
        </w:rPr>
        <w:t xml:space="preserve"> от 21</w:t>
      </w:r>
      <w:r>
        <w:rPr>
          <w:rFonts w:eastAsiaTheme="minorHAnsi"/>
          <w:sz w:val="26"/>
          <w:szCs w:val="26"/>
        </w:rPr>
        <w:t xml:space="preserve"> декабря </w:t>
      </w:r>
      <w:r w:rsidRPr="009F7E03">
        <w:rPr>
          <w:rFonts w:eastAsiaTheme="minorHAnsi"/>
          <w:sz w:val="26"/>
          <w:szCs w:val="26"/>
        </w:rPr>
        <w:t>2001</w:t>
      </w:r>
      <w:r>
        <w:rPr>
          <w:rFonts w:eastAsiaTheme="minorHAnsi"/>
          <w:sz w:val="26"/>
          <w:szCs w:val="26"/>
        </w:rPr>
        <w:t xml:space="preserve"> года №</w:t>
      </w:r>
      <w:r w:rsidRPr="009F7E03">
        <w:rPr>
          <w:rFonts w:eastAsiaTheme="minorHAnsi"/>
          <w:sz w:val="26"/>
          <w:szCs w:val="26"/>
        </w:rPr>
        <w:t xml:space="preserve"> 178-ФЗ </w:t>
      </w:r>
      <w:r>
        <w:rPr>
          <w:rFonts w:eastAsiaTheme="minorHAnsi"/>
          <w:sz w:val="26"/>
          <w:szCs w:val="26"/>
        </w:rPr>
        <w:t>«</w:t>
      </w:r>
      <w:r w:rsidRPr="009F7E03">
        <w:rPr>
          <w:rFonts w:eastAsiaTheme="minorHAnsi"/>
          <w:sz w:val="26"/>
          <w:szCs w:val="26"/>
        </w:rPr>
        <w:t xml:space="preserve">О приватизации государственного и муниципального </w:t>
      </w:r>
      <w:r>
        <w:rPr>
          <w:rFonts w:eastAsiaTheme="minorHAnsi"/>
          <w:sz w:val="26"/>
          <w:szCs w:val="26"/>
        </w:rPr>
        <w:t>имущества»,</w:t>
      </w:r>
      <w:r w:rsidRPr="005F126F">
        <w:rPr>
          <w:sz w:val="26"/>
          <w:szCs w:val="26"/>
        </w:rPr>
        <w:t xml:space="preserve"> ст.42 </w:t>
      </w:r>
      <w:r w:rsidRPr="00817DF3">
        <w:rPr>
          <w:rFonts w:eastAsia="Calibri"/>
          <w:sz w:val="26"/>
          <w:szCs w:val="26"/>
        </w:rPr>
        <w:t xml:space="preserve">Устава </w:t>
      </w:r>
      <w:r>
        <w:rPr>
          <w:rFonts w:eastAsia="Calibri"/>
          <w:sz w:val="26"/>
          <w:szCs w:val="26"/>
        </w:rPr>
        <w:t>округа</w:t>
      </w:r>
      <w:r w:rsidRPr="00817DF3">
        <w:rPr>
          <w:rFonts w:eastAsia="Calibri"/>
          <w:sz w:val="26"/>
          <w:szCs w:val="26"/>
        </w:rPr>
        <w:t xml:space="preserve"> администрация </w:t>
      </w:r>
      <w:r>
        <w:rPr>
          <w:rFonts w:eastAsia="Calibri"/>
          <w:sz w:val="26"/>
          <w:szCs w:val="26"/>
        </w:rPr>
        <w:t>округа</w:t>
      </w:r>
    </w:p>
    <w:p w:rsidR="002D533D" w:rsidRPr="00817DF3" w:rsidRDefault="002D533D" w:rsidP="002D533D">
      <w:pPr>
        <w:jc w:val="both"/>
        <w:rPr>
          <w:sz w:val="26"/>
          <w:szCs w:val="26"/>
        </w:rPr>
      </w:pPr>
      <w:r w:rsidRPr="00817DF3">
        <w:rPr>
          <w:b/>
          <w:sz w:val="26"/>
          <w:szCs w:val="26"/>
        </w:rPr>
        <w:t>ПОСТАНОВЛЯЕТ:</w:t>
      </w:r>
    </w:p>
    <w:p w:rsidR="002D533D" w:rsidRDefault="002D533D" w:rsidP="002D533D">
      <w:pPr>
        <w:autoSpaceDE w:val="0"/>
        <w:autoSpaceDN w:val="0"/>
        <w:adjustRightInd w:val="0"/>
        <w:jc w:val="both"/>
        <w:rPr>
          <w:rFonts w:eastAsiaTheme="minorHAnsi"/>
          <w:sz w:val="26"/>
          <w:szCs w:val="26"/>
        </w:rPr>
      </w:pPr>
      <w:r>
        <w:rPr>
          <w:rFonts w:eastAsiaTheme="minorHAnsi"/>
          <w:sz w:val="26"/>
          <w:szCs w:val="26"/>
        </w:rPr>
        <w:tab/>
        <w:t xml:space="preserve">1. Утвердить прилагаемый Порядок заключения договора купли-продажи имущества </w:t>
      </w:r>
      <w:proofErr w:type="spellStart"/>
      <w:r w:rsidRPr="005F126F">
        <w:rPr>
          <w:sz w:val="26"/>
          <w:szCs w:val="26"/>
        </w:rPr>
        <w:t>Усть-Кубинского</w:t>
      </w:r>
      <w:proofErr w:type="spellEnd"/>
      <w:r w:rsidRPr="005F126F">
        <w:rPr>
          <w:sz w:val="26"/>
          <w:szCs w:val="26"/>
        </w:rPr>
        <w:t xml:space="preserve"> муниципального округа</w:t>
      </w:r>
      <w:r>
        <w:rPr>
          <w:rFonts w:eastAsiaTheme="minorHAnsi"/>
          <w:sz w:val="26"/>
          <w:szCs w:val="26"/>
        </w:rPr>
        <w:t xml:space="preserve"> при проведении продажи по минимально допустимой цене.</w:t>
      </w:r>
    </w:p>
    <w:p w:rsidR="002D533D" w:rsidRPr="00817DF3" w:rsidRDefault="002D533D" w:rsidP="002D533D">
      <w:pPr>
        <w:ind w:firstLine="567"/>
        <w:jc w:val="both"/>
        <w:rPr>
          <w:sz w:val="26"/>
          <w:szCs w:val="26"/>
        </w:rPr>
      </w:pPr>
      <w:r w:rsidRPr="000E5A0B">
        <w:rPr>
          <w:sz w:val="26"/>
          <w:szCs w:val="26"/>
        </w:rPr>
        <w:t xml:space="preserve">2. Настоящее постановление </w:t>
      </w:r>
      <w:r>
        <w:rPr>
          <w:sz w:val="26"/>
          <w:szCs w:val="26"/>
        </w:rPr>
        <w:t>вступает в силу после его о</w:t>
      </w:r>
      <w:r w:rsidRPr="000E5A0B">
        <w:rPr>
          <w:sz w:val="26"/>
          <w:szCs w:val="26"/>
        </w:rPr>
        <w:t>фициально</w:t>
      </w:r>
      <w:r>
        <w:rPr>
          <w:sz w:val="26"/>
          <w:szCs w:val="26"/>
        </w:rPr>
        <w:t xml:space="preserve">го опубликования. </w:t>
      </w:r>
    </w:p>
    <w:p w:rsidR="002D533D" w:rsidRDefault="002D533D" w:rsidP="002D533D">
      <w:pPr>
        <w:ind w:left="284"/>
        <w:rPr>
          <w:sz w:val="26"/>
          <w:szCs w:val="26"/>
        </w:rPr>
      </w:pPr>
    </w:p>
    <w:p w:rsidR="002D533D" w:rsidRDefault="002D533D" w:rsidP="002D533D">
      <w:pPr>
        <w:ind w:left="284"/>
        <w:rPr>
          <w:sz w:val="26"/>
          <w:szCs w:val="26"/>
        </w:rPr>
      </w:pPr>
    </w:p>
    <w:p w:rsidR="002D533D" w:rsidRDefault="002D533D" w:rsidP="002D533D">
      <w:pPr>
        <w:ind w:left="284"/>
        <w:rPr>
          <w:sz w:val="26"/>
          <w:szCs w:val="26"/>
        </w:rPr>
      </w:pPr>
    </w:p>
    <w:p w:rsidR="002D533D" w:rsidRDefault="002D533D" w:rsidP="002D533D">
      <w:pPr>
        <w:rPr>
          <w:sz w:val="26"/>
          <w:szCs w:val="26"/>
        </w:rPr>
      </w:pPr>
      <w:r>
        <w:rPr>
          <w:sz w:val="26"/>
          <w:szCs w:val="26"/>
        </w:rPr>
        <w:t>Глава округа                                                                                                     И.В. Быков</w:t>
      </w:r>
    </w:p>
    <w:p w:rsidR="002D533D" w:rsidRDefault="002D533D" w:rsidP="002D533D">
      <w:pPr>
        <w:ind w:right="245"/>
        <w:jc w:val="both"/>
        <w:rPr>
          <w:sz w:val="26"/>
          <w:szCs w:val="26"/>
        </w:rPr>
      </w:pPr>
    </w:p>
    <w:p w:rsidR="002D533D" w:rsidRDefault="002D533D" w:rsidP="002D533D">
      <w:pPr>
        <w:ind w:right="245"/>
        <w:jc w:val="both"/>
        <w:rPr>
          <w:sz w:val="26"/>
          <w:szCs w:val="26"/>
        </w:rPr>
      </w:pPr>
    </w:p>
    <w:p w:rsidR="002D533D" w:rsidRDefault="002D533D" w:rsidP="002D533D">
      <w:pPr>
        <w:ind w:right="245"/>
        <w:jc w:val="both"/>
        <w:rPr>
          <w:sz w:val="26"/>
          <w:szCs w:val="26"/>
        </w:rPr>
      </w:pPr>
    </w:p>
    <w:p w:rsidR="002D533D" w:rsidRDefault="002D533D" w:rsidP="002D533D">
      <w:pPr>
        <w:ind w:right="245"/>
        <w:jc w:val="both"/>
        <w:rPr>
          <w:sz w:val="26"/>
          <w:szCs w:val="26"/>
        </w:rPr>
      </w:pPr>
    </w:p>
    <w:p w:rsidR="002D533D" w:rsidRDefault="002D533D" w:rsidP="002D533D">
      <w:pPr>
        <w:tabs>
          <w:tab w:val="left" w:pos="5103"/>
        </w:tabs>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Pr="002D533D" w:rsidRDefault="002D533D" w:rsidP="002D533D">
      <w:pPr>
        <w:tabs>
          <w:tab w:val="left" w:pos="5103"/>
        </w:tabs>
        <w:ind w:left="4536"/>
        <w:rPr>
          <w:sz w:val="26"/>
          <w:szCs w:val="26"/>
        </w:rPr>
      </w:pPr>
      <w:r w:rsidRPr="002D533D">
        <w:rPr>
          <w:sz w:val="26"/>
          <w:szCs w:val="26"/>
        </w:rPr>
        <w:lastRenderedPageBreak/>
        <w:t>Утвержден</w:t>
      </w:r>
    </w:p>
    <w:p w:rsidR="002D533D" w:rsidRPr="002D533D" w:rsidRDefault="002D533D" w:rsidP="002D533D">
      <w:pPr>
        <w:tabs>
          <w:tab w:val="left" w:pos="5103"/>
        </w:tabs>
        <w:ind w:left="4536"/>
        <w:rPr>
          <w:sz w:val="26"/>
          <w:szCs w:val="26"/>
        </w:rPr>
      </w:pPr>
      <w:r w:rsidRPr="002D533D">
        <w:rPr>
          <w:sz w:val="26"/>
          <w:szCs w:val="26"/>
        </w:rPr>
        <w:t xml:space="preserve">постановлением администрации округа </w:t>
      </w:r>
    </w:p>
    <w:p w:rsidR="002D533D" w:rsidRDefault="002D533D" w:rsidP="002D533D">
      <w:pPr>
        <w:tabs>
          <w:tab w:val="left" w:pos="5103"/>
        </w:tabs>
        <w:ind w:left="4536"/>
        <w:rPr>
          <w:sz w:val="26"/>
          <w:szCs w:val="26"/>
        </w:rPr>
      </w:pPr>
      <w:r w:rsidRPr="002D533D">
        <w:rPr>
          <w:sz w:val="26"/>
          <w:szCs w:val="26"/>
        </w:rPr>
        <w:t>от                         №</w:t>
      </w:r>
    </w:p>
    <w:p w:rsidR="002D533D" w:rsidRPr="002D533D" w:rsidRDefault="002D533D" w:rsidP="002D533D">
      <w:pPr>
        <w:tabs>
          <w:tab w:val="left" w:pos="5103"/>
        </w:tabs>
        <w:ind w:left="4536"/>
        <w:rPr>
          <w:sz w:val="26"/>
          <w:szCs w:val="26"/>
        </w:rPr>
      </w:pPr>
      <w:r>
        <w:rPr>
          <w:sz w:val="26"/>
          <w:szCs w:val="26"/>
        </w:rPr>
        <w:t>(приложение)</w:t>
      </w:r>
    </w:p>
    <w:p w:rsidR="002D533D" w:rsidRDefault="002D533D" w:rsidP="002D533D">
      <w:pPr>
        <w:tabs>
          <w:tab w:val="left" w:pos="5103"/>
        </w:tabs>
        <w:rPr>
          <w:sz w:val="24"/>
          <w:szCs w:val="24"/>
        </w:rPr>
      </w:pPr>
    </w:p>
    <w:p w:rsidR="002D533D" w:rsidRDefault="002D533D" w:rsidP="002D533D">
      <w:pPr>
        <w:tabs>
          <w:tab w:val="left" w:pos="5103"/>
        </w:tabs>
        <w:rPr>
          <w:sz w:val="24"/>
          <w:szCs w:val="24"/>
        </w:rPr>
      </w:pPr>
    </w:p>
    <w:p w:rsidR="002D533D" w:rsidRPr="002D533D" w:rsidRDefault="002D533D" w:rsidP="002D533D">
      <w:pPr>
        <w:tabs>
          <w:tab w:val="left" w:pos="5103"/>
        </w:tabs>
        <w:jc w:val="center"/>
        <w:rPr>
          <w:sz w:val="26"/>
          <w:szCs w:val="26"/>
        </w:rPr>
      </w:pPr>
      <w:r w:rsidRPr="002D533D">
        <w:rPr>
          <w:sz w:val="26"/>
          <w:szCs w:val="26"/>
        </w:rPr>
        <w:t>Порядок</w:t>
      </w:r>
    </w:p>
    <w:p w:rsidR="002D533D" w:rsidRDefault="002D533D" w:rsidP="002D533D">
      <w:pPr>
        <w:autoSpaceDE w:val="0"/>
        <w:autoSpaceDN w:val="0"/>
        <w:adjustRightInd w:val="0"/>
        <w:jc w:val="center"/>
        <w:rPr>
          <w:rFonts w:eastAsiaTheme="minorHAnsi"/>
          <w:sz w:val="26"/>
          <w:szCs w:val="26"/>
        </w:rPr>
      </w:pPr>
      <w:r w:rsidRPr="002D533D">
        <w:rPr>
          <w:rFonts w:eastAsiaTheme="minorHAnsi"/>
          <w:sz w:val="26"/>
          <w:szCs w:val="26"/>
        </w:rPr>
        <w:t>заключения договора купли-продажи имущества</w:t>
      </w:r>
      <w:r>
        <w:rPr>
          <w:rFonts w:eastAsiaTheme="minorHAnsi"/>
          <w:sz w:val="26"/>
          <w:szCs w:val="26"/>
        </w:rPr>
        <w:t xml:space="preserve"> </w:t>
      </w:r>
      <w:proofErr w:type="spellStart"/>
      <w:r w:rsidRPr="005F126F">
        <w:rPr>
          <w:sz w:val="26"/>
          <w:szCs w:val="26"/>
        </w:rPr>
        <w:t>Усть-Кубинского</w:t>
      </w:r>
      <w:proofErr w:type="spellEnd"/>
      <w:r w:rsidRPr="005F126F">
        <w:rPr>
          <w:sz w:val="26"/>
          <w:szCs w:val="26"/>
        </w:rPr>
        <w:t xml:space="preserve"> муниципального округа</w:t>
      </w:r>
      <w:r>
        <w:rPr>
          <w:rFonts w:eastAsiaTheme="minorHAnsi"/>
          <w:sz w:val="26"/>
          <w:szCs w:val="26"/>
        </w:rPr>
        <w:t xml:space="preserve"> при проведении продажи по минимально допустимой цене (далее – Порядок)</w:t>
      </w:r>
    </w:p>
    <w:p w:rsidR="002D533D" w:rsidRDefault="002D533D" w:rsidP="002D533D">
      <w:pPr>
        <w:autoSpaceDE w:val="0"/>
        <w:autoSpaceDN w:val="0"/>
        <w:adjustRightInd w:val="0"/>
        <w:jc w:val="center"/>
        <w:rPr>
          <w:rFonts w:eastAsiaTheme="minorHAnsi"/>
          <w:sz w:val="26"/>
          <w:szCs w:val="26"/>
        </w:rPr>
      </w:pPr>
    </w:p>
    <w:p w:rsidR="002D533D" w:rsidRPr="002D533D" w:rsidRDefault="002D533D" w:rsidP="002D533D">
      <w:pPr>
        <w:pStyle w:val="a6"/>
        <w:numPr>
          <w:ilvl w:val="0"/>
          <w:numId w:val="1"/>
        </w:numPr>
        <w:autoSpaceDE w:val="0"/>
        <w:autoSpaceDN w:val="0"/>
        <w:adjustRightInd w:val="0"/>
        <w:ind w:left="0" w:firstLine="705"/>
        <w:jc w:val="both"/>
        <w:rPr>
          <w:rFonts w:eastAsiaTheme="minorHAnsi"/>
          <w:sz w:val="26"/>
          <w:szCs w:val="26"/>
        </w:rPr>
      </w:pPr>
      <w:r w:rsidRPr="002D533D">
        <w:rPr>
          <w:rFonts w:eastAsiaTheme="minorHAnsi"/>
          <w:sz w:val="26"/>
          <w:szCs w:val="26"/>
        </w:rPr>
        <w:t xml:space="preserve">Настоящий Порядок определяет правила заключения с покупателем либо лицом, признанным единственным участником продажи по минимально допустимой цене, договора купли-продажи имущества </w:t>
      </w:r>
      <w:proofErr w:type="spellStart"/>
      <w:r w:rsidRPr="002D533D">
        <w:rPr>
          <w:sz w:val="26"/>
          <w:szCs w:val="26"/>
        </w:rPr>
        <w:t>Усть-Кубинского</w:t>
      </w:r>
      <w:proofErr w:type="spellEnd"/>
      <w:r w:rsidRPr="002D533D">
        <w:rPr>
          <w:sz w:val="26"/>
          <w:szCs w:val="26"/>
        </w:rPr>
        <w:t xml:space="preserve"> муниципального округа</w:t>
      </w:r>
      <w:r w:rsidRPr="002D533D">
        <w:rPr>
          <w:rFonts w:eastAsiaTheme="minorHAnsi"/>
          <w:sz w:val="26"/>
          <w:szCs w:val="26"/>
        </w:rPr>
        <w:t xml:space="preserve"> (далее – округа).</w:t>
      </w:r>
    </w:p>
    <w:p w:rsidR="002D533D" w:rsidRPr="002D533D" w:rsidRDefault="002D533D" w:rsidP="002D533D">
      <w:pPr>
        <w:pStyle w:val="a6"/>
        <w:numPr>
          <w:ilvl w:val="0"/>
          <w:numId w:val="1"/>
        </w:numPr>
        <w:autoSpaceDE w:val="0"/>
        <w:autoSpaceDN w:val="0"/>
        <w:adjustRightInd w:val="0"/>
        <w:ind w:left="0" w:firstLine="705"/>
        <w:jc w:val="both"/>
        <w:rPr>
          <w:rFonts w:eastAsiaTheme="minorHAnsi"/>
          <w:sz w:val="26"/>
          <w:szCs w:val="26"/>
        </w:rPr>
      </w:pPr>
      <w:r w:rsidRPr="002D533D">
        <w:rPr>
          <w:rFonts w:eastAsiaTheme="minorHAnsi"/>
          <w:sz w:val="26"/>
          <w:szCs w:val="26"/>
        </w:rPr>
        <w:t>Покупателем имущества округа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rsidR="002D533D" w:rsidRDefault="002D533D" w:rsidP="002D533D">
      <w:pPr>
        <w:autoSpaceDE w:val="0"/>
        <w:autoSpaceDN w:val="0"/>
        <w:adjustRightInd w:val="0"/>
        <w:ind w:firstLine="540"/>
        <w:jc w:val="both"/>
        <w:rPr>
          <w:rFonts w:eastAsiaTheme="minorHAnsi"/>
          <w:sz w:val="26"/>
          <w:szCs w:val="26"/>
        </w:rPr>
      </w:pPr>
      <w:r>
        <w:rPr>
          <w:rFonts w:eastAsiaTheme="minorHAnsi"/>
          <w:sz w:val="26"/>
          <w:szCs w:val="26"/>
        </w:rPr>
        <w:tab/>
        <w:t>В случае</w:t>
      </w:r>
      <w:proofErr w:type="gramStart"/>
      <w:r>
        <w:rPr>
          <w:rFonts w:eastAsiaTheme="minorHAnsi"/>
          <w:sz w:val="26"/>
          <w:szCs w:val="26"/>
        </w:rPr>
        <w:t>,</w:t>
      </w:r>
      <w:proofErr w:type="gramEnd"/>
      <w:r>
        <w:rPr>
          <w:rFonts w:eastAsiaTheme="minorHAnsi"/>
          <w:sz w:val="26"/>
          <w:szCs w:val="26"/>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имущества округа заключается с лицом, признанным единственным участником продажи по минимально допустимой цене, по цене предложения такого участника о цене имущества округа.</w:t>
      </w:r>
    </w:p>
    <w:p w:rsidR="002D533D" w:rsidRPr="002D533D" w:rsidRDefault="002D533D" w:rsidP="002D533D">
      <w:pPr>
        <w:pStyle w:val="a6"/>
        <w:numPr>
          <w:ilvl w:val="0"/>
          <w:numId w:val="1"/>
        </w:numPr>
        <w:autoSpaceDE w:val="0"/>
        <w:autoSpaceDN w:val="0"/>
        <w:adjustRightInd w:val="0"/>
        <w:ind w:left="0" w:firstLine="705"/>
        <w:jc w:val="both"/>
        <w:rPr>
          <w:rFonts w:eastAsiaTheme="minorHAnsi"/>
          <w:sz w:val="26"/>
          <w:szCs w:val="26"/>
        </w:rPr>
      </w:pPr>
      <w:r w:rsidRPr="002D533D">
        <w:rPr>
          <w:rFonts w:eastAsiaTheme="minorHAnsi"/>
          <w:sz w:val="26"/>
          <w:szCs w:val="26"/>
        </w:rPr>
        <w:t>Заключение с покупателем либо лицом, признанным единственным участником продажи по минимально допустимой цене, договора купли-продажи имущества округа осуществляется управлением имущественных отношений администрации округа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2D533D" w:rsidRPr="002D533D" w:rsidRDefault="002D533D" w:rsidP="002D533D">
      <w:pPr>
        <w:pStyle w:val="a6"/>
        <w:numPr>
          <w:ilvl w:val="0"/>
          <w:numId w:val="1"/>
        </w:numPr>
        <w:autoSpaceDE w:val="0"/>
        <w:autoSpaceDN w:val="0"/>
        <w:adjustRightInd w:val="0"/>
        <w:ind w:left="0" w:firstLine="705"/>
        <w:jc w:val="both"/>
        <w:rPr>
          <w:rFonts w:eastAsiaTheme="minorHAnsi"/>
          <w:sz w:val="26"/>
          <w:szCs w:val="26"/>
        </w:rPr>
      </w:pPr>
      <w:proofErr w:type="gramStart"/>
      <w:r w:rsidRPr="002D533D">
        <w:rPr>
          <w:rFonts w:eastAsiaTheme="minorHAnsi"/>
          <w:sz w:val="26"/>
          <w:szCs w:val="26"/>
        </w:rPr>
        <w:t xml:space="preserve">При уклонении или отказе покупателя либо лица, признанного единственным участником продажи по минимально допустимой цене, от заключения в установленный срок договора купли-продажи имущества округа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 </w:t>
      </w:r>
      <w:proofErr w:type="gramEnd"/>
    </w:p>
    <w:p w:rsidR="002D533D" w:rsidRDefault="002D533D" w:rsidP="002D533D">
      <w:pPr>
        <w:autoSpaceDE w:val="0"/>
        <w:autoSpaceDN w:val="0"/>
        <w:adjustRightInd w:val="0"/>
        <w:jc w:val="both"/>
        <w:rPr>
          <w:rFonts w:eastAsiaTheme="minorHAnsi"/>
          <w:sz w:val="26"/>
          <w:szCs w:val="26"/>
        </w:rPr>
      </w:pPr>
      <w:r>
        <w:rPr>
          <w:rFonts w:eastAsiaTheme="minorHAnsi"/>
          <w:sz w:val="26"/>
          <w:szCs w:val="26"/>
        </w:rPr>
        <w:tab/>
      </w:r>
      <w:proofErr w:type="gramStart"/>
      <w:r>
        <w:rPr>
          <w:rFonts w:eastAsiaTheme="minorHAnsi"/>
          <w:sz w:val="26"/>
          <w:szCs w:val="26"/>
        </w:rPr>
        <w:t>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для заключения договора купли-продажи имущества округа, уплатить продавцу штраф в размере минимальной цены имущества, установленной</w:t>
      </w:r>
      <w:r w:rsidRPr="001024B7">
        <w:rPr>
          <w:rFonts w:eastAsiaTheme="minorHAnsi"/>
          <w:sz w:val="26"/>
          <w:szCs w:val="26"/>
        </w:rPr>
        <w:t xml:space="preserve"> </w:t>
      </w:r>
      <w:r>
        <w:rPr>
          <w:rFonts w:eastAsiaTheme="minorHAnsi"/>
          <w:sz w:val="26"/>
          <w:szCs w:val="26"/>
        </w:rPr>
        <w:t xml:space="preserve">в соответствии с </w:t>
      </w:r>
      <w:r w:rsidRPr="009F7E03">
        <w:rPr>
          <w:rFonts w:eastAsiaTheme="minorHAnsi"/>
          <w:sz w:val="26"/>
          <w:szCs w:val="26"/>
        </w:rPr>
        <w:t>Федеральн</w:t>
      </w:r>
      <w:r>
        <w:rPr>
          <w:rFonts w:eastAsiaTheme="minorHAnsi"/>
          <w:sz w:val="26"/>
          <w:szCs w:val="26"/>
        </w:rPr>
        <w:t>ым</w:t>
      </w:r>
      <w:r w:rsidRPr="009F7E03">
        <w:rPr>
          <w:rFonts w:eastAsiaTheme="minorHAnsi"/>
          <w:sz w:val="26"/>
          <w:szCs w:val="26"/>
        </w:rPr>
        <w:t xml:space="preserve"> закон</w:t>
      </w:r>
      <w:r>
        <w:rPr>
          <w:rFonts w:eastAsiaTheme="minorHAnsi"/>
          <w:sz w:val="26"/>
          <w:szCs w:val="26"/>
        </w:rPr>
        <w:t>ом</w:t>
      </w:r>
      <w:r w:rsidRPr="009F7E03">
        <w:rPr>
          <w:rFonts w:eastAsiaTheme="minorHAnsi"/>
          <w:sz w:val="26"/>
          <w:szCs w:val="26"/>
        </w:rPr>
        <w:t xml:space="preserve"> от 21</w:t>
      </w:r>
      <w:r>
        <w:rPr>
          <w:rFonts w:eastAsiaTheme="minorHAnsi"/>
          <w:sz w:val="26"/>
          <w:szCs w:val="26"/>
        </w:rPr>
        <w:t xml:space="preserve"> декабря </w:t>
      </w:r>
      <w:r w:rsidRPr="009F7E03">
        <w:rPr>
          <w:rFonts w:eastAsiaTheme="minorHAnsi"/>
          <w:sz w:val="26"/>
          <w:szCs w:val="26"/>
        </w:rPr>
        <w:t>2001</w:t>
      </w:r>
      <w:r>
        <w:rPr>
          <w:rFonts w:eastAsiaTheme="minorHAnsi"/>
          <w:sz w:val="26"/>
          <w:szCs w:val="26"/>
        </w:rPr>
        <w:t xml:space="preserve"> года №</w:t>
      </w:r>
      <w:r w:rsidRPr="009F7E03">
        <w:rPr>
          <w:rFonts w:eastAsiaTheme="minorHAnsi"/>
          <w:sz w:val="26"/>
          <w:szCs w:val="26"/>
        </w:rPr>
        <w:t xml:space="preserve"> 178-ФЗ </w:t>
      </w:r>
      <w:r>
        <w:rPr>
          <w:rFonts w:eastAsiaTheme="minorHAnsi"/>
          <w:sz w:val="26"/>
          <w:szCs w:val="26"/>
        </w:rPr>
        <w:t>«</w:t>
      </w:r>
      <w:r w:rsidRPr="009F7E03">
        <w:rPr>
          <w:rFonts w:eastAsiaTheme="minorHAnsi"/>
          <w:sz w:val="26"/>
          <w:szCs w:val="26"/>
        </w:rPr>
        <w:t xml:space="preserve">О приватизации государственного и муниципального </w:t>
      </w:r>
      <w:r>
        <w:rPr>
          <w:rFonts w:eastAsiaTheme="minorHAnsi"/>
          <w:sz w:val="26"/>
          <w:szCs w:val="26"/>
        </w:rPr>
        <w:t>имущества», за вычетом суммы задатка</w:t>
      </w:r>
      <w:proofErr w:type="gramEnd"/>
      <w:r>
        <w:rPr>
          <w:rFonts w:eastAsiaTheme="minorHAnsi"/>
          <w:sz w:val="26"/>
          <w:szCs w:val="26"/>
        </w:rPr>
        <w:t>. В этом случае продажа по минимально допустимой цене признается несостоявшейся.</w:t>
      </w:r>
    </w:p>
    <w:p w:rsidR="002D533D" w:rsidRPr="002D533D" w:rsidRDefault="002D533D" w:rsidP="002D533D">
      <w:pPr>
        <w:pStyle w:val="a6"/>
        <w:numPr>
          <w:ilvl w:val="0"/>
          <w:numId w:val="1"/>
        </w:numPr>
        <w:autoSpaceDE w:val="0"/>
        <w:autoSpaceDN w:val="0"/>
        <w:adjustRightInd w:val="0"/>
        <w:ind w:left="0" w:firstLine="705"/>
        <w:jc w:val="both"/>
        <w:rPr>
          <w:sz w:val="26"/>
          <w:szCs w:val="26"/>
        </w:rPr>
      </w:pPr>
      <w:r w:rsidRPr="002D533D">
        <w:rPr>
          <w:rFonts w:eastAsiaTheme="minorHAnsi"/>
          <w:sz w:val="26"/>
          <w:szCs w:val="26"/>
        </w:rPr>
        <w:lastRenderedPageBreak/>
        <w:t>Передача имущества округа покупателю осуществляется продавцом в порядке, установленном договором купли-продажи не позднее, чем через 30 дней после дня полной оплаты имущества округа, если иное не установлено Федеральным законом от 21 декабря 2001 года № 178-ФЗ «О приватизации государственного и муниципального имущества».</w:t>
      </w:r>
    </w:p>
    <w:p w:rsidR="00FA1243" w:rsidRDefault="00FA1243"/>
    <w:sectPr w:rsidR="00FA1243" w:rsidSect="002D5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A5E"/>
    <w:multiLevelType w:val="hybridMultilevel"/>
    <w:tmpl w:val="A4E8D078"/>
    <w:lvl w:ilvl="0" w:tplc="43F69A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2D533D"/>
    <w:rsid w:val="002D533D"/>
    <w:rsid w:val="00FA1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33D"/>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33D"/>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D533D"/>
    <w:rPr>
      <w:rFonts w:ascii="Tahoma" w:hAnsi="Tahoma" w:cs="Tahoma"/>
      <w:sz w:val="16"/>
      <w:szCs w:val="16"/>
    </w:rPr>
  </w:style>
  <w:style w:type="character" w:customStyle="1" w:styleId="a5">
    <w:name w:val="Текст выноски Знак"/>
    <w:basedOn w:val="a0"/>
    <w:link w:val="a4"/>
    <w:uiPriority w:val="99"/>
    <w:semiHidden/>
    <w:rsid w:val="002D533D"/>
    <w:rPr>
      <w:rFonts w:ascii="Tahoma" w:eastAsia="Times New Roman" w:hAnsi="Tahoma" w:cs="Tahoma"/>
      <w:sz w:val="16"/>
      <w:szCs w:val="16"/>
    </w:rPr>
  </w:style>
  <w:style w:type="paragraph" w:styleId="a6">
    <w:name w:val="List Paragraph"/>
    <w:basedOn w:val="a"/>
    <w:uiPriority w:val="34"/>
    <w:qFormat/>
    <w:rsid w:val="002D53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2024-12-18T12:28:00Z</cp:lastPrinted>
  <dcterms:created xsi:type="dcterms:W3CDTF">2024-12-18T12:23:00Z</dcterms:created>
  <dcterms:modified xsi:type="dcterms:W3CDTF">2024-12-18T12:33:00Z</dcterms:modified>
</cp:coreProperties>
</file>