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25" w:rsidRPr="00A65725" w:rsidRDefault="00A65725" w:rsidP="00A65725">
      <w:pPr>
        <w:pStyle w:val="a7"/>
        <w:ind w:firstLine="0"/>
        <w:jc w:val="right"/>
        <w:rPr>
          <w:noProof/>
          <w:sz w:val="26"/>
          <w:szCs w:val="26"/>
        </w:rPr>
      </w:pPr>
    </w:p>
    <w:p w:rsidR="00A65725" w:rsidRPr="00A65725" w:rsidRDefault="00A65725" w:rsidP="00A65725">
      <w:pPr>
        <w:pStyle w:val="a7"/>
        <w:ind w:firstLine="0"/>
        <w:rPr>
          <w:sz w:val="26"/>
          <w:szCs w:val="26"/>
        </w:rPr>
      </w:pPr>
      <w:r w:rsidRPr="00A65725">
        <w:rPr>
          <w:noProof/>
          <w:sz w:val="26"/>
          <w:szCs w:val="26"/>
        </w:rPr>
        <w:drawing>
          <wp:inline distT="0" distB="0" distL="0" distR="0">
            <wp:extent cx="548640" cy="6362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8640" cy="636270"/>
                    </a:xfrm>
                    <a:prstGeom prst="rect">
                      <a:avLst/>
                    </a:prstGeom>
                    <a:noFill/>
                    <a:ln w="9525">
                      <a:noFill/>
                      <a:miter lim="800000"/>
                      <a:headEnd/>
                      <a:tailEnd/>
                    </a:ln>
                  </pic:spPr>
                </pic:pic>
              </a:graphicData>
            </a:graphic>
          </wp:inline>
        </w:drawing>
      </w:r>
    </w:p>
    <w:p w:rsidR="00A65725" w:rsidRPr="00A65725" w:rsidRDefault="00A65725" w:rsidP="00A65725">
      <w:pPr>
        <w:pStyle w:val="a7"/>
        <w:ind w:firstLine="0"/>
        <w:jc w:val="right"/>
        <w:rPr>
          <w:sz w:val="26"/>
          <w:szCs w:val="26"/>
        </w:rPr>
      </w:pPr>
      <w:r w:rsidRPr="00384BEC">
        <w:rPr>
          <w:sz w:val="26"/>
          <w:szCs w:val="26"/>
        </w:rPr>
        <w:t>ПРОЕКТ</w:t>
      </w:r>
    </w:p>
    <w:p w:rsidR="00A65725" w:rsidRPr="00A65725" w:rsidRDefault="00A65725" w:rsidP="00A65725">
      <w:pPr>
        <w:pStyle w:val="a7"/>
        <w:ind w:firstLine="0"/>
        <w:rPr>
          <w:sz w:val="26"/>
          <w:szCs w:val="26"/>
        </w:rPr>
      </w:pPr>
      <w:r w:rsidRPr="00A65725">
        <w:rPr>
          <w:sz w:val="26"/>
          <w:szCs w:val="26"/>
        </w:rPr>
        <w:t xml:space="preserve">АДМИНИСТРАЦИЯ УСТЬ-КУБИНСКОГО </w:t>
      </w:r>
    </w:p>
    <w:p w:rsidR="00A65725" w:rsidRPr="00A65725" w:rsidRDefault="00A65725" w:rsidP="00A65725">
      <w:pPr>
        <w:pStyle w:val="a7"/>
        <w:ind w:firstLine="0"/>
        <w:rPr>
          <w:sz w:val="26"/>
          <w:szCs w:val="26"/>
        </w:rPr>
      </w:pPr>
      <w:r w:rsidRPr="00A65725">
        <w:rPr>
          <w:sz w:val="26"/>
          <w:szCs w:val="26"/>
        </w:rPr>
        <w:t>МУНИЦИПАЛЬНОГО ОКРУГА</w:t>
      </w:r>
    </w:p>
    <w:p w:rsidR="00A65725" w:rsidRPr="00A65725" w:rsidRDefault="00A65725" w:rsidP="00A65725">
      <w:pPr>
        <w:pStyle w:val="a7"/>
        <w:ind w:firstLine="0"/>
        <w:rPr>
          <w:sz w:val="26"/>
          <w:szCs w:val="26"/>
        </w:rPr>
      </w:pPr>
    </w:p>
    <w:p w:rsidR="00A65725" w:rsidRPr="00A65725" w:rsidRDefault="00A65725" w:rsidP="00A65725">
      <w:pPr>
        <w:pStyle w:val="3"/>
        <w:ind w:firstLine="0"/>
        <w:rPr>
          <w:szCs w:val="26"/>
        </w:rPr>
      </w:pPr>
      <w:r w:rsidRPr="00A65725">
        <w:rPr>
          <w:szCs w:val="26"/>
        </w:rPr>
        <w:t>ПОСТАНОВЛЕНИЕ</w:t>
      </w:r>
    </w:p>
    <w:p w:rsidR="00A65725" w:rsidRPr="00A65725" w:rsidRDefault="00A65725" w:rsidP="00A65725">
      <w:pPr>
        <w:rPr>
          <w:sz w:val="26"/>
          <w:szCs w:val="26"/>
          <w:lang w:val="ru-RU"/>
        </w:rPr>
      </w:pPr>
    </w:p>
    <w:p w:rsidR="00A65725" w:rsidRPr="00A65725" w:rsidRDefault="00A65725" w:rsidP="00A65725">
      <w:pPr>
        <w:jc w:val="center"/>
        <w:rPr>
          <w:b w:val="0"/>
          <w:i w:val="0"/>
          <w:sz w:val="26"/>
          <w:szCs w:val="26"/>
          <w:lang w:val="ru-RU"/>
        </w:rPr>
      </w:pPr>
      <w:r w:rsidRPr="00A65725">
        <w:rPr>
          <w:b w:val="0"/>
          <w:i w:val="0"/>
          <w:sz w:val="26"/>
          <w:szCs w:val="26"/>
          <w:lang w:val="ru-RU"/>
        </w:rPr>
        <w:t>с</w:t>
      </w:r>
      <w:proofErr w:type="gramStart"/>
      <w:r w:rsidRPr="00A65725">
        <w:rPr>
          <w:b w:val="0"/>
          <w:i w:val="0"/>
          <w:sz w:val="26"/>
          <w:szCs w:val="26"/>
          <w:lang w:val="ru-RU"/>
        </w:rPr>
        <w:t>.У</w:t>
      </w:r>
      <w:proofErr w:type="gramEnd"/>
      <w:r w:rsidRPr="00A65725">
        <w:rPr>
          <w:b w:val="0"/>
          <w:i w:val="0"/>
          <w:sz w:val="26"/>
          <w:szCs w:val="26"/>
          <w:lang w:val="ru-RU"/>
        </w:rPr>
        <w:t>стье</w:t>
      </w:r>
    </w:p>
    <w:p w:rsidR="00A65725" w:rsidRPr="00A65725" w:rsidRDefault="00A65725" w:rsidP="00A65725">
      <w:pPr>
        <w:jc w:val="center"/>
        <w:rPr>
          <w:b w:val="0"/>
          <w:i w:val="0"/>
          <w:sz w:val="26"/>
          <w:szCs w:val="26"/>
          <w:lang w:val="ru-RU"/>
        </w:rPr>
      </w:pPr>
    </w:p>
    <w:p w:rsidR="00A65725" w:rsidRPr="00384BEC" w:rsidRDefault="00A65725" w:rsidP="00A65725">
      <w:pPr>
        <w:tabs>
          <w:tab w:val="left" w:pos="8505"/>
        </w:tabs>
        <w:rPr>
          <w:b w:val="0"/>
          <w:bCs/>
          <w:i w:val="0"/>
          <w:sz w:val="26"/>
          <w:szCs w:val="26"/>
          <w:lang w:val="ru-RU"/>
        </w:rPr>
      </w:pPr>
      <w:r w:rsidRPr="00A65725">
        <w:rPr>
          <w:b w:val="0"/>
          <w:bCs/>
          <w:i w:val="0"/>
          <w:sz w:val="26"/>
          <w:szCs w:val="26"/>
          <w:lang w:val="ru-RU"/>
        </w:rPr>
        <w:t xml:space="preserve">от </w:t>
      </w:r>
      <w:r w:rsidRPr="00384BEC">
        <w:rPr>
          <w:b w:val="0"/>
          <w:bCs/>
          <w:i w:val="0"/>
          <w:sz w:val="26"/>
          <w:szCs w:val="26"/>
          <w:lang w:val="ru-RU"/>
        </w:rPr>
        <w:t xml:space="preserve">              </w:t>
      </w:r>
      <w:r w:rsidRPr="00A65725">
        <w:rPr>
          <w:b w:val="0"/>
          <w:bCs/>
          <w:i w:val="0"/>
          <w:sz w:val="26"/>
          <w:szCs w:val="26"/>
          <w:lang w:val="ru-RU"/>
        </w:rPr>
        <w:t xml:space="preserve">                                                                                              </w:t>
      </w:r>
      <w:r w:rsidRPr="00384BEC">
        <w:rPr>
          <w:b w:val="0"/>
          <w:bCs/>
          <w:i w:val="0"/>
          <w:sz w:val="26"/>
          <w:szCs w:val="26"/>
          <w:lang w:val="ru-RU"/>
        </w:rPr>
        <w:t xml:space="preserve">            </w:t>
      </w:r>
      <w:r w:rsidRPr="00A65725">
        <w:rPr>
          <w:b w:val="0"/>
          <w:bCs/>
          <w:i w:val="0"/>
          <w:sz w:val="26"/>
          <w:szCs w:val="26"/>
          <w:lang w:val="ru-RU"/>
        </w:rPr>
        <w:t xml:space="preserve"> № </w:t>
      </w:r>
    </w:p>
    <w:p w:rsidR="00A65725" w:rsidRPr="00A65725" w:rsidRDefault="00A65725" w:rsidP="00A65725">
      <w:pPr>
        <w:jc w:val="center"/>
        <w:rPr>
          <w:b w:val="0"/>
          <w:bCs/>
          <w:i w:val="0"/>
          <w:sz w:val="26"/>
          <w:szCs w:val="26"/>
          <w:lang w:val="ru-RU"/>
        </w:rPr>
      </w:pPr>
      <w:bookmarkStart w:id="0" w:name="_Hlk124762441"/>
    </w:p>
    <w:p w:rsidR="00A65725" w:rsidRPr="00A65725" w:rsidRDefault="00A65725" w:rsidP="00A65725">
      <w:pPr>
        <w:jc w:val="center"/>
        <w:rPr>
          <w:b w:val="0"/>
          <w:bCs/>
          <w:i w:val="0"/>
          <w:sz w:val="26"/>
          <w:szCs w:val="26"/>
          <w:lang w:val="ru-RU"/>
        </w:rPr>
      </w:pPr>
      <w:r w:rsidRPr="00A65725">
        <w:rPr>
          <w:b w:val="0"/>
          <w:bCs/>
          <w:i w:val="0"/>
          <w:sz w:val="26"/>
          <w:szCs w:val="26"/>
          <w:lang w:val="ru-RU"/>
        </w:rPr>
        <w:t xml:space="preserve">О </w:t>
      </w:r>
      <w:bookmarkStart w:id="1" w:name="_Hlk124761254"/>
      <w:r w:rsidRPr="00A65725">
        <w:rPr>
          <w:b w:val="0"/>
          <w:bCs/>
          <w:i w:val="0"/>
          <w:sz w:val="26"/>
          <w:szCs w:val="26"/>
          <w:lang w:val="ru-RU"/>
        </w:rPr>
        <w:t>Муниципальном общеобразовательном учреждении</w:t>
      </w:r>
    </w:p>
    <w:p w:rsidR="00A65725" w:rsidRPr="00A65725" w:rsidRDefault="00A65725" w:rsidP="00A65725">
      <w:pPr>
        <w:jc w:val="center"/>
        <w:rPr>
          <w:b w:val="0"/>
          <w:bCs/>
          <w:i w:val="0"/>
          <w:sz w:val="26"/>
          <w:szCs w:val="26"/>
          <w:lang w:val="ru-RU"/>
        </w:rPr>
      </w:pPr>
      <w:r w:rsidRPr="00A65725">
        <w:rPr>
          <w:b w:val="0"/>
          <w:bCs/>
          <w:i w:val="0"/>
          <w:sz w:val="26"/>
          <w:szCs w:val="26"/>
          <w:lang w:val="ru-RU"/>
        </w:rPr>
        <w:t xml:space="preserve">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bookmarkEnd w:id="1"/>
    </w:p>
    <w:bookmarkEnd w:id="0"/>
    <w:p w:rsidR="00A65725" w:rsidRPr="00A65725" w:rsidRDefault="00A65725" w:rsidP="00A65725">
      <w:pPr>
        <w:jc w:val="center"/>
        <w:rPr>
          <w:i w:val="0"/>
          <w:sz w:val="26"/>
          <w:szCs w:val="26"/>
          <w:lang w:val="ru-RU"/>
        </w:rPr>
      </w:pPr>
    </w:p>
    <w:p w:rsidR="00A65725" w:rsidRPr="00A65725" w:rsidRDefault="00A65725" w:rsidP="00A65725">
      <w:pPr>
        <w:jc w:val="both"/>
        <w:rPr>
          <w:b w:val="0"/>
          <w:bCs/>
          <w:i w:val="0"/>
          <w:sz w:val="26"/>
          <w:szCs w:val="26"/>
          <w:lang w:val="ru-RU"/>
        </w:rPr>
      </w:pPr>
      <w:r w:rsidRPr="00A65725">
        <w:rPr>
          <w:b w:val="0"/>
          <w:i w:val="0"/>
          <w:sz w:val="26"/>
          <w:szCs w:val="26"/>
          <w:lang w:val="ru-RU"/>
        </w:rPr>
        <w:t xml:space="preserve">         </w:t>
      </w:r>
      <w:r w:rsidRPr="00A65725">
        <w:rPr>
          <w:b w:val="0"/>
          <w:i w:val="0"/>
          <w:sz w:val="26"/>
          <w:szCs w:val="26"/>
          <w:lang w:val="ru-RU"/>
        </w:rPr>
        <w:tab/>
      </w:r>
      <w:proofErr w:type="gramStart"/>
      <w:r w:rsidRPr="00A65725">
        <w:rPr>
          <w:b w:val="0"/>
          <w:i w:val="0"/>
          <w:sz w:val="26"/>
          <w:szCs w:val="26"/>
          <w:lang w:val="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Федерального закона от 12 января 1996 года № 7-ФЗ "О некоммерческих организациях, законом Вологодской области от 28 апреля 2022 года № 5117-ОЗ «О преобразовании всех поселений, входящих в состав</w:t>
      </w:r>
      <w:proofErr w:type="gramEnd"/>
      <w:r w:rsidRPr="00A65725">
        <w:rPr>
          <w:b w:val="0"/>
          <w:i w:val="0"/>
          <w:sz w:val="26"/>
          <w:szCs w:val="26"/>
          <w:lang w:val="ru-RU"/>
        </w:rPr>
        <w:t xml:space="preserve">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Вологодской области, путём их объединения, наделении вновь образованного муниципального образования статусом муниципального окр</w:t>
      </w:r>
      <w:r w:rsidR="009F2D28">
        <w:rPr>
          <w:b w:val="0"/>
          <w:i w:val="0"/>
          <w:sz w:val="26"/>
          <w:szCs w:val="26"/>
          <w:lang w:val="ru-RU"/>
        </w:rPr>
        <w:t xml:space="preserve">уга и установлении границ </w:t>
      </w:r>
      <w:proofErr w:type="spellStart"/>
      <w:r w:rsidR="009F2D28">
        <w:rPr>
          <w:b w:val="0"/>
          <w:i w:val="0"/>
          <w:sz w:val="26"/>
          <w:szCs w:val="26"/>
          <w:lang w:val="ru-RU"/>
        </w:rPr>
        <w:t>Усть-К</w:t>
      </w:r>
      <w:r w:rsidRPr="00A65725">
        <w:rPr>
          <w:b w:val="0"/>
          <w:i w:val="0"/>
          <w:sz w:val="26"/>
          <w:szCs w:val="26"/>
          <w:lang w:val="ru-RU"/>
        </w:rPr>
        <w:t>убинского</w:t>
      </w:r>
      <w:proofErr w:type="spellEnd"/>
      <w:r w:rsidRPr="00A65725">
        <w:rPr>
          <w:b w:val="0"/>
          <w:i w:val="0"/>
          <w:sz w:val="26"/>
          <w:szCs w:val="26"/>
          <w:lang w:val="ru-RU"/>
        </w:rPr>
        <w:t xml:space="preserve"> муниципального округа Вологодской области», </w:t>
      </w:r>
      <w:r w:rsidRPr="00A65725">
        <w:rPr>
          <w:b w:val="0"/>
          <w:bCs/>
          <w:i w:val="0"/>
          <w:sz w:val="26"/>
          <w:szCs w:val="26"/>
          <w:lang w:val="ru-RU"/>
        </w:rPr>
        <w:t>ст. 42 Устава округа администрация округа</w:t>
      </w:r>
    </w:p>
    <w:p w:rsidR="00A65725" w:rsidRPr="00A65725" w:rsidRDefault="00A65725" w:rsidP="00A65725">
      <w:pPr>
        <w:jc w:val="both"/>
        <w:rPr>
          <w:i w:val="0"/>
          <w:sz w:val="26"/>
          <w:szCs w:val="26"/>
          <w:lang w:val="ru-RU"/>
        </w:rPr>
      </w:pPr>
      <w:r w:rsidRPr="00A65725">
        <w:rPr>
          <w:i w:val="0"/>
          <w:sz w:val="26"/>
          <w:szCs w:val="26"/>
          <w:lang w:val="ru-RU"/>
        </w:rPr>
        <w:t>ПОСТАНОВЛЯЕТ:</w:t>
      </w:r>
      <w:r w:rsidRPr="00A65725">
        <w:rPr>
          <w:i w:val="0"/>
          <w:sz w:val="26"/>
          <w:szCs w:val="26"/>
          <w:lang w:val="ru-RU"/>
        </w:rPr>
        <w:tab/>
      </w:r>
      <w:r w:rsidRPr="00A65725">
        <w:rPr>
          <w:bCs/>
          <w:i w:val="0"/>
          <w:sz w:val="26"/>
          <w:szCs w:val="26"/>
          <w:lang w:val="ru-RU"/>
        </w:rPr>
        <w:t xml:space="preserve"> </w:t>
      </w:r>
    </w:p>
    <w:p w:rsidR="00A65725" w:rsidRPr="00A65725" w:rsidRDefault="00A65725" w:rsidP="00A65725">
      <w:pPr>
        <w:tabs>
          <w:tab w:val="left" w:pos="6840"/>
        </w:tabs>
        <w:jc w:val="both"/>
        <w:rPr>
          <w:b w:val="0"/>
          <w:bCs/>
          <w:i w:val="0"/>
          <w:sz w:val="26"/>
          <w:szCs w:val="26"/>
          <w:lang w:val="ru-RU"/>
        </w:rPr>
      </w:pPr>
      <w:r w:rsidRPr="00A65725">
        <w:rPr>
          <w:b w:val="0"/>
          <w:i w:val="0"/>
          <w:sz w:val="26"/>
          <w:szCs w:val="26"/>
          <w:lang w:val="ru-RU"/>
        </w:rPr>
        <w:t xml:space="preserve">        1. Установить, что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муниципальный округ Вологодской области является правопреемником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Вологодской области в отношении </w:t>
      </w:r>
      <w:r w:rsidRPr="00A65725">
        <w:rPr>
          <w:b w:val="0"/>
          <w:bCs/>
          <w:i w:val="0"/>
          <w:sz w:val="26"/>
          <w:szCs w:val="26"/>
          <w:lang w:val="ru-RU"/>
        </w:rPr>
        <w:t>Муниципального общеобразовательного учреждения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 ОГРН </w:t>
      </w:r>
      <w:r w:rsidRPr="00A65725">
        <w:rPr>
          <w:rFonts w:eastAsia="Calibri"/>
          <w:b w:val="0"/>
          <w:i w:val="0"/>
          <w:sz w:val="26"/>
          <w:szCs w:val="26"/>
          <w:shd w:val="clear" w:color="auto" w:fill="FFFFFF"/>
          <w:lang w:val="ru-RU" w:eastAsia="en-US"/>
        </w:rPr>
        <w:t>1023502494421</w:t>
      </w:r>
      <w:r w:rsidRPr="00A65725">
        <w:rPr>
          <w:b w:val="0"/>
          <w:bCs/>
          <w:i w:val="0"/>
          <w:sz w:val="26"/>
          <w:szCs w:val="26"/>
          <w:lang w:val="ru-RU"/>
        </w:rPr>
        <w:t xml:space="preserve">, ИНН </w:t>
      </w:r>
      <w:r w:rsidRPr="00A65725">
        <w:rPr>
          <w:rFonts w:eastAsia="Calibri"/>
          <w:b w:val="0"/>
          <w:i w:val="0"/>
          <w:sz w:val="26"/>
          <w:szCs w:val="26"/>
          <w:shd w:val="clear" w:color="auto" w:fill="FFFFFF"/>
          <w:lang w:val="ru-RU" w:eastAsia="en-US"/>
        </w:rPr>
        <w:t>3519002245</w:t>
      </w:r>
      <w:r w:rsidRPr="00A65725">
        <w:rPr>
          <w:b w:val="0"/>
          <w:bCs/>
          <w:i w:val="0"/>
          <w:sz w:val="26"/>
          <w:szCs w:val="26"/>
          <w:lang w:val="ru-RU"/>
        </w:rPr>
        <w:t xml:space="preserve">, КПП </w:t>
      </w:r>
      <w:r w:rsidRPr="00A65725">
        <w:rPr>
          <w:rFonts w:eastAsia="Calibri"/>
          <w:b w:val="0"/>
          <w:i w:val="0"/>
          <w:sz w:val="26"/>
          <w:szCs w:val="26"/>
          <w:lang w:val="ru-RU" w:eastAsia="en-US"/>
        </w:rPr>
        <w:t>351901001</w:t>
      </w:r>
      <w:r w:rsidRPr="00A65725">
        <w:rPr>
          <w:b w:val="0"/>
          <w:bCs/>
          <w:i w:val="0"/>
          <w:sz w:val="26"/>
          <w:szCs w:val="26"/>
          <w:lang w:val="ru-RU"/>
        </w:rPr>
        <w:t xml:space="preserve">, местонахождение село Бережное, </w:t>
      </w:r>
      <w:proofErr w:type="spellStart"/>
      <w:r w:rsidRPr="00A65725">
        <w:rPr>
          <w:b w:val="0"/>
          <w:bCs/>
          <w:i w:val="0"/>
          <w:sz w:val="26"/>
          <w:szCs w:val="26"/>
          <w:lang w:val="ru-RU"/>
        </w:rPr>
        <w:t>Усть-Кубинский</w:t>
      </w:r>
      <w:proofErr w:type="spellEnd"/>
      <w:r w:rsidRPr="00A65725">
        <w:rPr>
          <w:b w:val="0"/>
          <w:bCs/>
          <w:i w:val="0"/>
          <w:sz w:val="26"/>
          <w:szCs w:val="26"/>
          <w:lang w:val="ru-RU"/>
        </w:rPr>
        <w:t xml:space="preserve"> район, Вологодская область, Российская Федерация.</w:t>
      </w:r>
    </w:p>
    <w:p w:rsidR="00A65725" w:rsidRPr="00A65725" w:rsidRDefault="00A65725" w:rsidP="00A65725">
      <w:pPr>
        <w:tabs>
          <w:tab w:val="left" w:pos="6840"/>
        </w:tabs>
        <w:jc w:val="both"/>
        <w:rPr>
          <w:b w:val="0"/>
          <w:bCs/>
          <w:i w:val="0"/>
          <w:sz w:val="26"/>
          <w:szCs w:val="26"/>
          <w:lang w:val="ru-RU"/>
        </w:rPr>
      </w:pPr>
      <w:r w:rsidRPr="00A65725">
        <w:rPr>
          <w:b w:val="0"/>
          <w:bCs/>
          <w:i w:val="0"/>
          <w:sz w:val="26"/>
          <w:szCs w:val="26"/>
          <w:lang w:val="ru-RU"/>
        </w:rPr>
        <w:t xml:space="preserve">          2. Установить, что функции и полномочия учредителя </w:t>
      </w:r>
      <w:r w:rsidRPr="00A65725">
        <w:rPr>
          <w:b w:val="0"/>
          <w:i w:val="0"/>
          <w:sz w:val="26"/>
          <w:szCs w:val="26"/>
          <w:lang w:val="ru-RU"/>
        </w:rPr>
        <w:t xml:space="preserve">в отношении </w:t>
      </w:r>
      <w:r w:rsidRPr="00A65725">
        <w:rPr>
          <w:b w:val="0"/>
          <w:bCs/>
          <w:i w:val="0"/>
          <w:sz w:val="26"/>
          <w:szCs w:val="26"/>
          <w:lang w:val="ru-RU"/>
        </w:rPr>
        <w:t>Муниципального общеобразовательного учреждения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 осуществляет управление образования администрации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w:t>
      </w:r>
    </w:p>
    <w:p w:rsidR="00A65725" w:rsidRPr="00A65725" w:rsidRDefault="00A65725" w:rsidP="00A65725">
      <w:pPr>
        <w:tabs>
          <w:tab w:val="left" w:pos="6840"/>
        </w:tabs>
        <w:jc w:val="both"/>
        <w:rPr>
          <w:b w:val="0"/>
          <w:i w:val="0"/>
          <w:sz w:val="26"/>
          <w:szCs w:val="26"/>
          <w:lang w:val="ru-RU"/>
        </w:rPr>
      </w:pPr>
      <w:r w:rsidRPr="00A65725">
        <w:rPr>
          <w:b w:val="0"/>
          <w:bCs/>
          <w:i w:val="0"/>
          <w:sz w:val="26"/>
          <w:szCs w:val="26"/>
          <w:lang w:val="ru-RU"/>
        </w:rPr>
        <w:t xml:space="preserve">          3. Внести в</w:t>
      </w:r>
      <w:r w:rsidRPr="00A65725">
        <w:rPr>
          <w:b w:val="0"/>
          <w:i w:val="0"/>
          <w:sz w:val="26"/>
          <w:szCs w:val="26"/>
          <w:lang w:val="ru-RU"/>
        </w:rPr>
        <w:t xml:space="preserve"> устав Муниципального</w:t>
      </w:r>
      <w:r w:rsidRPr="00A65725">
        <w:rPr>
          <w:b w:val="0"/>
          <w:bCs/>
          <w:i w:val="0"/>
          <w:sz w:val="26"/>
          <w:szCs w:val="26"/>
          <w:lang w:val="ru-RU"/>
        </w:rPr>
        <w:t xml:space="preserve"> общеобразовательного учреждения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r w:rsidRPr="00A65725">
        <w:rPr>
          <w:b w:val="0"/>
          <w:i w:val="0"/>
          <w:sz w:val="26"/>
          <w:szCs w:val="26"/>
          <w:lang w:val="ru-RU"/>
        </w:rPr>
        <w:t xml:space="preserve">, утвержденный приказом управления образования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от </w:t>
      </w:r>
      <w:r w:rsidRPr="00A65725">
        <w:rPr>
          <w:b w:val="0"/>
          <w:bCs/>
          <w:i w:val="0"/>
          <w:sz w:val="26"/>
          <w:szCs w:val="26"/>
          <w:lang w:val="ru-RU"/>
        </w:rPr>
        <w:t>22 мая 2018 года № 95 «Об утверждении новой редакции Устава муниципального общеобразовательного учреждения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 изменения, изложив его в новой редакции согласно приложению к настоящему постановлению.</w:t>
      </w:r>
    </w:p>
    <w:p w:rsidR="00A65725" w:rsidRDefault="00A65725" w:rsidP="00A65725">
      <w:pPr>
        <w:tabs>
          <w:tab w:val="left" w:pos="6840"/>
        </w:tabs>
        <w:jc w:val="both"/>
        <w:rPr>
          <w:b w:val="0"/>
          <w:bCs/>
          <w:i w:val="0"/>
          <w:sz w:val="26"/>
          <w:szCs w:val="26"/>
          <w:lang w:val="ru-RU"/>
        </w:rPr>
      </w:pPr>
      <w:r w:rsidRPr="00A65725">
        <w:rPr>
          <w:b w:val="0"/>
          <w:bCs/>
          <w:i w:val="0"/>
          <w:sz w:val="26"/>
          <w:szCs w:val="26"/>
          <w:lang w:val="ru-RU"/>
        </w:rPr>
        <w:t xml:space="preserve">        4. Настоящее постановление вступает в силу со дня его подписания</w:t>
      </w:r>
      <w:r>
        <w:rPr>
          <w:b w:val="0"/>
          <w:bCs/>
          <w:i w:val="0"/>
          <w:sz w:val="26"/>
          <w:szCs w:val="26"/>
          <w:lang w:val="ru-RU"/>
        </w:rPr>
        <w:t xml:space="preserve"> и подлежит официальному опубликованию.</w:t>
      </w:r>
    </w:p>
    <w:p w:rsidR="00A65725" w:rsidRPr="00A65725" w:rsidRDefault="00A65725" w:rsidP="00A65725">
      <w:pPr>
        <w:tabs>
          <w:tab w:val="left" w:pos="6840"/>
        </w:tabs>
        <w:jc w:val="both"/>
        <w:rPr>
          <w:b w:val="0"/>
          <w:bCs/>
          <w:i w:val="0"/>
          <w:sz w:val="26"/>
          <w:szCs w:val="26"/>
          <w:lang w:val="ru-RU"/>
        </w:rPr>
      </w:pPr>
    </w:p>
    <w:p w:rsidR="00A65725" w:rsidRPr="00A65725" w:rsidRDefault="00A65725" w:rsidP="00A65725">
      <w:pPr>
        <w:tabs>
          <w:tab w:val="left" w:pos="7230"/>
        </w:tabs>
        <w:autoSpaceDE w:val="0"/>
        <w:autoSpaceDN w:val="0"/>
        <w:adjustRightInd w:val="0"/>
        <w:jc w:val="both"/>
        <w:rPr>
          <w:b w:val="0"/>
          <w:bCs/>
          <w:i w:val="0"/>
          <w:sz w:val="26"/>
          <w:szCs w:val="26"/>
          <w:lang w:val="ru-RU"/>
        </w:rPr>
      </w:pPr>
    </w:p>
    <w:p w:rsidR="00A65725" w:rsidRPr="00A65725" w:rsidRDefault="00A65725" w:rsidP="00A65725">
      <w:pPr>
        <w:tabs>
          <w:tab w:val="left" w:pos="7230"/>
        </w:tabs>
        <w:autoSpaceDE w:val="0"/>
        <w:autoSpaceDN w:val="0"/>
        <w:adjustRightInd w:val="0"/>
        <w:jc w:val="both"/>
        <w:rPr>
          <w:sz w:val="26"/>
          <w:szCs w:val="26"/>
          <w:lang w:val="ru-RU"/>
        </w:rPr>
      </w:pPr>
      <w:r w:rsidRPr="00A65725">
        <w:rPr>
          <w:b w:val="0"/>
          <w:bCs/>
          <w:i w:val="0"/>
          <w:sz w:val="26"/>
          <w:szCs w:val="26"/>
          <w:lang w:val="ru-RU"/>
        </w:rPr>
        <w:t>Глава</w:t>
      </w:r>
      <w:r w:rsidRPr="00A65725">
        <w:rPr>
          <w:b w:val="0"/>
          <w:i w:val="0"/>
          <w:sz w:val="26"/>
          <w:szCs w:val="26"/>
          <w:lang w:val="ru-RU"/>
        </w:rPr>
        <w:t xml:space="preserve"> округа                               </w:t>
      </w:r>
      <w:r w:rsidRPr="00A65725">
        <w:rPr>
          <w:b w:val="0"/>
          <w:i w:val="0"/>
          <w:sz w:val="26"/>
          <w:szCs w:val="26"/>
          <w:lang w:val="ru-RU"/>
        </w:rPr>
        <w:tab/>
      </w:r>
      <w:r>
        <w:rPr>
          <w:b w:val="0"/>
          <w:i w:val="0"/>
          <w:sz w:val="26"/>
          <w:szCs w:val="26"/>
          <w:lang w:val="ru-RU"/>
        </w:rPr>
        <w:t xml:space="preserve">              </w:t>
      </w:r>
      <w:r w:rsidRPr="00A65725">
        <w:rPr>
          <w:b w:val="0"/>
          <w:i w:val="0"/>
          <w:sz w:val="26"/>
          <w:szCs w:val="26"/>
          <w:lang w:val="ru-RU"/>
        </w:rPr>
        <w:t>И.В.</w:t>
      </w:r>
      <w:r>
        <w:rPr>
          <w:b w:val="0"/>
          <w:i w:val="0"/>
          <w:sz w:val="26"/>
          <w:szCs w:val="26"/>
          <w:lang w:val="ru-RU"/>
        </w:rPr>
        <w:t xml:space="preserve"> </w:t>
      </w:r>
      <w:r w:rsidRPr="00A65725">
        <w:rPr>
          <w:b w:val="0"/>
          <w:i w:val="0"/>
          <w:sz w:val="26"/>
          <w:szCs w:val="26"/>
          <w:lang w:val="ru-RU"/>
        </w:rPr>
        <w:t>Быков</w:t>
      </w:r>
      <w:r w:rsidRPr="00A65725">
        <w:rPr>
          <w:b w:val="0"/>
          <w:bCs/>
          <w:i w:val="0"/>
          <w:sz w:val="26"/>
          <w:szCs w:val="26"/>
          <w:lang w:val="ru-RU"/>
        </w:rPr>
        <w:br w:type="page"/>
      </w:r>
    </w:p>
    <w:p w:rsidR="00A65725" w:rsidRPr="00A65725" w:rsidRDefault="00C057B9" w:rsidP="00A65725">
      <w:pPr>
        <w:jc w:val="right"/>
        <w:rPr>
          <w:b w:val="0"/>
          <w:bCs/>
          <w:i w:val="0"/>
          <w:sz w:val="26"/>
          <w:szCs w:val="26"/>
          <w:lang w:val="ru-RU"/>
        </w:rPr>
      </w:pPr>
      <w:r>
        <w:rPr>
          <w:b w:val="0"/>
          <w:bCs/>
          <w:i w:val="0"/>
          <w:sz w:val="26"/>
          <w:szCs w:val="26"/>
          <w:lang w:val="ru-RU"/>
        </w:rPr>
        <w:lastRenderedPageBreak/>
        <w:t>Утвержден</w:t>
      </w:r>
    </w:p>
    <w:p w:rsidR="00A65725" w:rsidRPr="00A65725" w:rsidRDefault="00A65725" w:rsidP="00A65725">
      <w:pPr>
        <w:jc w:val="right"/>
        <w:rPr>
          <w:b w:val="0"/>
          <w:bCs/>
          <w:i w:val="0"/>
          <w:sz w:val="26"/>
          <w:szCs w:val="26"/>
          <w:lang w:val="ru-RU"/>
        </w:rPr>
      </w:pPr>
      <w:r w:rsidRPr="00A65725">
        <w:rPr>
          <w:b w:val="0"/>
          <w:bCs/>
          <w:i w:val="0"/>
          <w:sz w:val="26"/>
          <w:szCs w:val="26"/>
          <w:lang w:val="ru-RU"/>
        </w:rPr>
        <w:t>постановлени</w:t>
      </w:r>
      <w:r w:rsidR="00C057B9">
        <w:rPr>
          <w:b w:val="0"/>
          <w:bCs/>
          <w:i w:val="0"/>
          <w:sz w:val="26"/>
          <w:szCs w:val="26"/>
          <w:lang w:val="ru-RU"/>
        </w:rPr>
        <w:t>ем</w:t>
      </w:r>
      <w:r w:rsidRPr="00A65725">
        <w:rPr>
          <w:b w:val="0"/>
          <w:bCs/>
          <w:i w:val="0"/>
          <w:sz w:val="26"/>
          <w:szCs w:val="26"/>
          <w:lang w:val="ru-RU"/>
        </w:rPr>
        <w:t xml:space="preserve"> администрации округа </w:t>
      </w:r>
    </w:p>
    <w:p w:rsidR="00A65725" w:rsidRPr="00A65725" w:rsidRDefault="00A65725" w:rsidP="00A65725">
      <w:pPr>
        <w:jc w:val="right"/>
        <w:rPr>
          <w:b w:val="0"/>
          <w:bCs/>
          <w:i w:val="0"/>
          <w:sz w:val="26"/>
          <w:szCs w:val="26"/>
          <w:lang w:val="ru-RU"/>
        </w:rPr>
      </w:pPr>
      <w:r w:rsidRPr="00A65725">
        <w:rPr>
          <w:b w:val="0"/>
          <w:bCs/>
          <w:i w:val="0"/>
          <w:sz w:val="26"/>
          <w:szCs w:val="26"/>
          <w:lang w:val="ru-RU"/>
        </w:rPr>
        <w:t xml:space="preserve">от </w:t>
      </w:r>
      <w:r>
        <w:rPr>
          <w:b w:val="0"/>
          <w:bCs/>
          <w:i w:val="0"/>
          <w:sz w:val="26"/>
          <w:szCs w:val="26"/>
          <w:lang w:val="ru-RU"/>
        </w:rPr>
        <w:t>___________ № ______</w:t>
      </w:r>
    </w:p>
    <w:p w:rsidR="00A65725" w:rsidRPr="00A65725" w:rsidRDefault="00C057B9" w:rsidP="00A65725">
      <w:pPr>
        <w:jc w:val="right"/>
        <w:rPr>
          <w:b w:val="0"/>
          <w:bCs/>
          <w:i w:val="0"/>
          <w:sz w:val="26"/>
          <w:szCs w:val="26"/>
          <w:lang w:val="ru-RU"/>
        </w:rPr>
      </w:pPr>
      <w:r>
        <w:rPr>
          <w:b w:val="0"/>
          <w:bCs/>
          <w:i w:val="0"/>
          <w:sz w:val="26"/>
          <w:szCs w:val="26"/>
          <w:lang w:val="ru-RU"/>
        </w:rPr>
        <w:t>(приложение)</w:t>
      </w:r>
    </w:p>
    <w:p w:rsidR="00A65725" w:rsidRPr="00A65725" w:rsidRDefault="00A65725" w:rsidP="00A65725">
      <w:pPr>
        <w:ind w:left="851" w:right="850"/>
        <w:jc w:val="center"/>
        <w:rPr>
          <w:b w:val="0"/>
          <w:i w:val="0"/>
          <w:iCs/>
          <w:sz w:val="26"/>
          <w:szCs w:val="26"/>
          <w:lang w:val="ru-RU"/>
        </w:rPr>
      </w:pPr>
    </w:p>
    <w:p w:rsidR="00A65725" w:rsidRPr="00A65725" w:rsidRDefault="00A65725" w:rsidP="00A65725">
      <w:pPr>
        <w:ind w:left="851" w:right="850"/>
        <w:jc w:val="center"/>
        <w:rPr>
          <w:b w:val="0"/>
          <w:i w:val="0"/>
          <w:sz w:val="26"/>
          <w:szCs w:val="26"/>
          <w:lang w:val="ru-RU"/>
        </w:rPr>
      </w:pPr>
      <w:r w:rsidRPr="00A65725">
        <w:rPr>
          <w:b w:val="0"/>
          <w:i w:val="0"/>
          <w:iCs/>
          <w:sz w:val="26"/>
          <w:szCs w:val="26"/>
          <w:lang w:val="ru-RU"/>
        </w:rPr>
        <w:t>УСТАВ</w:t>
      </w:r>
    </w:p>
    <w:p w:rsidR="00A65725" w:rsidRPr="00A65725" w:rsidRDefault="00A65725" w:rsidP="00A65725">
      <w:pPr>
        <w:ind w:left="851" w:right="850"/>
        <w:jc w:val="center"/>
        <w:rPr>
          <w:b w:val="0"/>
          <w:i w:val="0"/>
          <w:iCs/>
          <w:sz w:val="26"/>
          <w:szCs w:val="26"/>
          <w:lang w:val="ru-RU"/>
        </w:rPr>
      </w:pPr>
      <w:r w:rsidRPr="00A65725">
        <w:rPr>
          <w:b w:val="0"/>
          <w:i w:val="0"/>
          <w:iCs/>
          <w:sz w:val="26"/>
          <w:szCs w:val="26"/>
          <w:lang w:val="ru-RU"/>
        </w:rPr>
        <w:t xml:space="preserve">Муниципального общеобразовательного учреждения </w:t>
      </w:r>
    </w:p>
    <w:p w:rsidR="00A65725" w:rsidRPr="00A65725" w:rsidRDefault="00A65725" w:rsidP="00A65725">
      <w:pPr>
        <w:ind w:left="851" w:right="850"/>
        <w:jc w:val="center"/>
        <w:rPr>
          <w:b w:val="0"/>
          <w:i w:val="0"/>
          <w:sz w:val="26"/>
          <w:szCs w:val="26"/>
          <w:lang w:val="ru-RU"/>
        </w:rPr>
      </w:pPr>
      <w:r w:rsidRPr="00A65725">
        <w:rPr>
          <w:b w:val="0"/>
          <w:i w:val="0"/>
          <w:iCs/>
          <w:sz w:val="26"/>
          <w:szCs w:val="26"/>
          <w:lang w:val="ru-RU"/>
        </w:rPr>
        <w:t>«</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r w:rsidRPr="00A65725">
        <w:rPr>
          <w:b w:val="0"/>
          <w:i w:val="0"/>
          <w:iCs/>
          <w:sz w:val="26"/>
          <w:szCs w:val="26"/>
          <w:lang w:val="ru-RU"/>
        </w:rPr>
        <w:t>»</w:t>
      </w:r>
    </w:p>
    <w:p w:rsidR="00A65725" w:rsidRPr="00A65725" w:rsidRDefault="00A65725" w:rsidP="00A65725">
      <w:pPr>
        <w:ind w:left="851" w:right="850"/>
        <w:rPr>
          <w:b w:val="0"/>
          <w:i w:val="0"/>
          <w:sz w:val="26"/>
          <w:szCs w:val="26"/>
          <w:lang w:val="ru-RU"/>
        </w:rPr>
      </w:pPr>
    </w:p>
    <w:p w:rsidR="00A65725" w:rsidRPr="00A65725" w:rsidRDefault="00A65725" w:rsidP="00A65725">
      <w:pPr>
        <w:jc w:val="center"/>
        <w:rPr>
          <w:i w:val="0"/>
          <w:sz w:val="26"/>
          <w:szCs w:val="26"/>
          <w:lang w:val="ru-RU"/>
        </w:rPr>
      </w:pPr>
      <w:r w:rsidRPr="00A65725">
        <w:rPr>
          <w:i w:val="0"/>
          <w:sz w:val="26"/>
          <w:szCs w:val="26"/>
        </w:rPr>
        <w:t>I</w:t>
      </w:r>
      <w:r w:rsidRPr="00A65725">
        <w:rPr>
          <w:i w:val="0"/>
          <w:sz w:val="26"/>
          <w:szCs w:val="26"/>
          <w:lang w:val="ru-RU"/>
        </w:rPr>
        <w:t>. ОБЩИЕ ПОЛОЖЕНИЯ</w:t>
      </w:r>
    </w:p>
    <w:p w:rsidR="00A65725" w:rsidRPr="00A65725" w:rsidRDefault="00A65725" w:rsidP="00A65725">
      <w:pPr>
        <w:ind w:firstLine="709"/>
        <w:jc w:val="center"/>
        <w:rPr>
          <w:i w:val="0"/>
          <w:sz w:val="26"/>
          <w:szCs w:val="26"/>
          <w:lang w:val="ru-RU"/>
        </w:rPr>
      </w:pPr>
    </w:p>
    <w:p w:rsidR="00A65725" w:rsidRPr="00A65725" w:rsidRDefault="00A65725" w:rsidP="00A65725">
      <w:pPr>
        <w:ind w:firstLine="709"/>
        <w:jc w:val="both"/>
        <w:rPr>
          <w:b w:val="0"/>
          <w:i w:val="0"/>
          <w:sz w:val="26"/>
          <w:szCs w:val="26"/>
          <w:lang w:val="ru-RU"/>
        </w:rPr>
      </w:pPr>
      <w:r w:rsidRPr="00A65725">
        <w:rPr>
          <w:b w:val="0"/>
          <w:i w:val="0"/>
          <w:sz w:val="26"/>
          <w:szCs w:val="26"/>
          <w:lang w:val="ru-RU"/>
        </w:rPr>
        <w:t>1.1. Полное официальное наименование учреждения: Муниципальное общеобразовательное учреждение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r w:rsidRPr="00A65725">
        <w:rPr>
          <w:b w:val="0"/>
          <w:i w:val="0"/>
          <w:sz w:val="26"/>
          <w:szCs w:val="26"/>
          <w:lang w:val="ru-RU"/>
        </w:rPr>
        <w:t>» (далее – Учреждение).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Официальное сокращенное наименование учреждения: МОУ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ООШ</w:t>
      </w:r>
      <w:r w:rsidRPr="00A65725">
        <w:rPr>
          <w:b w:val="0"/>
          <w:i w:val="0"/>
          <w:sz w:val="26"/>
          <w:szCs w:val="26"/>
          <w:lang w:val="ru-RU"/>
        </w:rPr>
        <w:t>».</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1.2. Учреждение по типу реализуемых образовательных программ является общеобразовательной организацией.</w:t>
      </w:r>
    </w:p>
    <w:p w:rsidR="00A65725" w:rsidRPr="00A65725" w:rsidRDefault="00A65725" w:rsidP="00A65725">
      <w:pPr>
        <w:widowControl w:val="0"/>
        <w:autoSpaceDE w:val="0"/>
        <w:autoSpaceDN w:val="0"/>
        <w:adjustRightInd w:val="0"/>
        <w:ind w:firstLine="709"/>
        <w:jc w:val="both"/>
        <w:rPr>
          <w:b w:val="0"/>
          <w:i w:val="0"/>
          <w:color w:val="000000"/>
          <w:sz w:val="26"/>
          <w:szCs w:val="26"/>
          <w:lang w:val="ru-RU"/>
        </w:rPr>
      </w:pPr>
      <w:r w:rsidRPr="00A65725">
        <w:rPr>
          <w:b w:val="0"/>
          <w:i w:val="0"/>
          <w:sz w:val="26"/>
          <w:szCs w:val="26"/>
          <w:lang w:val="ru-RU"/>
        </w:rPr>
        <w:t xml:space="preserve">Организационно-правовая форма: </w:t>
      </w:r>
      <w:r w:rsidRPr="00A65725">
        <w:rPr>
          <w:b w:val="0"/>
          <w:i w:val="0"/>
          <w:color w:val="000000"/>
          <w:sz w:val="26"/>
          <w:szCs w:val="26"/>
          <w:lang w:val="ru-RU"/>
        </w:rPr>
        <w:t xml:space="preserve">муниципальное </w:t>
      </w:r>
      <w:r w:rsidR="00C057B9">
        <w:rPr>
          <w:b w:val="0"/>
          <w:i w:val="0"/>
          <w:color w:val="000000"/>
          <w:sz w:val="26"/>
          <w:szCs w:val="26"/>
          <w:lang w:val="ru-RU"/>
        </w:rPr>
        <w:t>бюджетное</w:t>
      </w:r>
      <w:r w:rsidRPr="00A65725">
        <w:rPr>
          <w:b w:val="0"/>
          <w:i w:val="0"/>
          <w:color w:val="000000"/>
          <w:sz w:val="26"/>
          <w:szCs w:val="26"/>
          <w:lang w:val="ru-RU"/>
        </w:rPr>
        <w:t xml:space="preserve"> учреждение.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1.3. Муниципальное общеобразовательное учреждение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r w:rsidRPr="00A65725">
        <w:rPr>
          <w:b w:val="0"/>
          <w:i w:val="0"/>
          <w:sz w:val="26"/>
          <w:szCs w:val="26"/>
          <w:lang w:val="ru-RU"/>
        </w:rPr>
        <w:t xml:space="preserve">» создано в соответствии с постановлением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от 21июня 2002 года № 205.</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1.4. Учредителем Учреждения и собственником его имущества является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муниципальный округ</w:t>
      </w:r>
      <w:r w:rsidRPr="00A65725">
        <w:rPr>
          <w:bCs/>
          <w:i w:val="0"/>
          <w:sz w:val="26"/>
          <w:szCs w:val="26"/>
          <w:lang w:val="ru-RU"/>
        </w:rPr>
        <w:t xml:space="preserve"> </w:t>
      </w:r>
      <w:r w:rsidRPr="00A65725">
        <w:rPr>
          <w:b w:val="0"/>
          <w:i w:val="0"/>
          <w:sz w:val="26"/>
          <w:szCs w:val="26"/>
          <w:lang w:val="ru-RU"/>
        </w:rPr>
        <w:t>Вологодской области (далее – Учредитель).</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Функции и полномочия Учредителя Учреждения осуществляет управление образования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(далее – управление образования администрации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Полномочия собственника имущества Учреждения осуществляет управление имущественных отношений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(далее – управление имущественных отношений администрации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обособленным имуществом, имеет самостоятельный баланс, имеет счета в банках или иных кредитных организациях, а также органах казначейства или финансовых органах, имеет печати, штампы</w:t>
      </w:r>
      <w:r w:rsidR="00C057B9">
        <w:rPr>
          <w:b w:val="0"/>
          <w:i w:val="0"/>
          <w:sz w:val="26"/>
          <w:szCs w:val="26"/>
          <w:lang w:val="ru-RU"/>
        </w:rPr>
        <w:t>, бланки со своим наименованием на русском языке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1.6. Учреждение является некоммерческой организацией – муниципальным учреждением, тип Учреждения - бюджетное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в </w:t>
      </w:r>
      <w:proofErr w:type="spellStart"/>
      <w:r w:rsidRPr="00A65725">
        <w:rPr>
          <w:b w:val="0"/>
          <w:i w:val="0"/>
          <w:sz w:val="26"/>
          <w:szCs w:val="26"/>
          <w:lang w:val="ru-RU"/>
        </w:rPr>
        <w:t>Усть-Кубинском</w:t>
      </w:r>
      <w:proofErr w:type="spellEnd"/>
      <w:r w:rsidRPr="00A65725">
        <w:rPr>
          <w:b w:val="0"/>
          <w:i w:val="0"/>
          <w:sz w:val="26"/>
          <w:szCs w:val="26"/>
          <w:lang w:val="ru-RU"/>
        </w:rPr>
        <w:t xml:space="preserve"> муниципальном округе в сфере образования и не ставит извлечение прибыли основной целью своей деятельности.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1.7. Учреждение от своего имени имеет право приобретать имущественные и личные неимущественные права, </w:t>
      </w:r>
      <w:proofErr w:type="gramStart"/>
      <w:r w:rsidRPr="00A65725">
        <w:rPr>
          <w:b w:val="0"/>
          <w:i w:val="0"/>
          <w:sz w:val="26"/>
          <w:szCs w:val="26"/>
          <w:lang w:val="ru-RU"/>
        </w:rPr>
        <w:t>нести обязанности</w:t>
      </w:r>
      <w:proofErr w:type="gramEnd"/>
      <w:r w:rsidRPr="00A65725">
        <w:rPr>
          <w:b w:val="0"/>
          <w:i w:val="0"/>
          <w:sz w:val="26"/>
          <w:szCs w:val="26"/>
          <w:lang w:val="ru-RU"/>
        </w:rPr>
        <w:t>, выступать в качестве истца и ответчика в суде общей юрисдикции и арбитражном суде в соответствии с действующим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1.8.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выделенных ему Учредителем средств на приобретение такого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1.9. Учреждение не отвечает по обязательствам Учредителя. Учредитель не отвечает по обязательствам Учреждения, если иного не установлено действующим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1.10. Юридический адрес Учреждения: 161150, Вологодская область,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район, село Бережное, ул. Набережная, д. 4.</w:t>
      </w:r>
    </w:p>
    <w:p w:rsidR="00A65725" w:rsidRPr="00A65725" w:rsidRDefault="00A65725" w:rsidP="00A65725">
      <w:pPr>
        <w:jc w:val="both"/>
        <w:rPr>
          <w:b w:val="0"/>
          <w:i w:val="0"/>
          <w:sz w:val="26"/>
          <w:szCs w:val="26"/>
          <w:lang w:val="ru-RU"/>
        </w:rPr>
      </w:pPr>
      <w:r w:rsidRPr="00A65725">
        <w:rPr>
          <w:b w:val="0"/>
          <w:i w:val="0"/>
          <w:sz w:val="26"/>
          <w:szCs w:val="26"/>
          <w:lang w:val="ru-RU"/>
        </w:rPr>
        <w:t xml:space="preserve">          1.11. Почтовый адрес Учреждения: 161150, Вологодская область,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район, село Бережное, ул. Набережная, д. 4.</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1.12. Учреждение может иметь структурные подразделения.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Деятельность структурных подразделений регламентируется локальным актами Учреждения, которые принимаются директором Учреждения по согласованию с Учредителем.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Структурные подразделения не является юридическими лицами, филиалами и представительствами Учреждения.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1.14. </w:t>
      </w:r>
      <w:proofErr w:type="gramStart"/>
      <w:r w:rsidRPr="00A65725">
        <w:rPr>
          <w:b w:val="0"/>
          <w:i w:val="0"/>
          <w:sz w:val="26"/>
          <w:szCs w:val="26"/>
          <w:lang w:val="ru-RU"/>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Учредителем средств, а также недвижимого имущества независимо от того, по каким</w:t>
      </w:r>
      <w:proofErr w:type="gramEnd"/>
      <w:r w:rsidRPr="00A65725">
        <w:rPr>
          <w:b w:val="0"/>
          <w:i w:val="0"/>
          <w:sz w:val="26"/>
          <w:szCs w:val="26"/>
          <w:lang w:val="ru-RU"/>
        </w:rPr>
        <w:t xml:space="preserve"> основаниям оно поступило в оперативное управление Учреждения и за счет, каких средств оно приобретено.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1.15. </w:t>
      </w:r>
      <w:proofErr w:type="gramStart"/>
      <w:r w:rsidRPr="00A65725">
        <w:rPr>
          <w:b w:val="0"/>
          <w:i w:val="0"/>
          <w:sz w:val="26"/>
          <w:szCs w:val="26"/>
          <w:lang w:val="ru-RU"/>
        </w:rPr>
        <w:t xml:space="preserve">Учреждение действует на основании Федерального закона от 12 января 1996 года № 7-ФЗ "О некоммерческих организациях,  Федерального закона от 29 декабря 2012 года № 273-ФЗ «Об образовании в Российской Федерации» (далее – </w:t>
      </w:r>
      <w:bookmarkStart w:id="2" w:name="_Hlk158190914"/>
      <w:r w:rsidRPr="00A65725">
        <w:rPr>
          <w:b w:val="0"/>
          <w:i w:val="0"/>
          <w:sz w:val="26"/>
          <w:szCs w:val="26"/>
          <w:lang w:val="ru-RU"/>
        </w:rPr>
        <w:t>Федеральный закон «Об образовании в РФ»</w:t>
      </w:r>
      <w:bookmarkEnd w:id="2"/>
      <w:r w:rsidRPr="00A65725">
        <w:rPr>
          <w:b w:val="0"/>
          <w:i w:val="0"/>
          <w:sz w:val="26"/>
          <w:szCs w:val="26"/>
          <w:lang w:val="ru-RU"/>
        </w:rPr>
        <w:t xml:space="preserve">, руководствуется другими нормативными правовыми актами Российской Федерации, законами и правовыми актами Вологодской области, нормативными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а также настоящим</w:t>
      </w:r>
      <w:proofErr w:type="gramEnd"/>
      <w:r w:rsidRPr="00A65725">
        <w:rPr>
          <w:b w:val="0"/>
          <w:i w:val="0"/>
          <w:sz w:val="26"/>
          <w:szCs w:val="26"/>
          <w:lang w:val="ru-RU"/>
        </w:rPr>
        <w:t xml:space="preserve"> Уставом.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1.16. Учреждение осуществляет образовательную деятельность на основании: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1.16.1. Лицензии на осуществление образовательной деятельности.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1.16.2. Свидетельства о государственной аккредитации в случае, если такая аккредитация предусмотрена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1.17. </w:t>
      </w:r>
      <w:proofErr w:type="gramStart"/>
      <w:r w:rsidRPr="00A65725">
        <w:rPr>
          <w:b w:val="0"/>
          <w:i w:val="0"/>
          <w:sz w:val="26"/>
          <w:szCs w:val="26"/>
          <w:lang w:val="ru-RU"/>
        </w:rPr>
        <w:t xml:space="preserve">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наименование проектов и программ Учреждения, официальный сайт Учреждения в информационно - телекоммуникационной сети «Интернет», определяются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1.18. Учреждение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вправе образовывать объединения (ассоциации и союзы) в целях развития и совершенствования образования.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 xml:space="preserve">1.19. Учреждение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1.20. Создание и деятельность политических партий, религиозных организаций (объединений) в Учреждении не допускается.</w:t>
      </w:r>
    </w:p>
    <w:p w:rsidR="00A65725" w:rsidRPr="00A65725" w:rsidRDefault="00A65725" w:rsidP="00A65725">
      <w:pPr>
        <w:ind w:firstLine="709"/>
        <w:jc w:val="center"/>
        <w:rPr>
          <w:i w:val="0"/>
          <w:sz w:val="26"/>
          <w:szCs w:val="26"/>
          <w:lang w:val="ru-RU"/>
        </w:rPr>
      </w:pPr>
    </w:p>
    <w:p w:rsidR="00A65725" w:rsidRPr="00A65725" w:rsidRDefault="00A65725" w:rsidP="00A65725">
      <w:pPr>
        <w:ind w:left="567" w:right="566"/>
        <w:jc w:val="center"/>
        <w:rPr>
          <w:bCs/>
          <w:i w:val="0"/>
          <w:sz w:val="26"/>
          <w:szCs w:val="26"/>
          <w:lang w:val="ru-RU"/>
        </w:rPr>
      </w:pPr>
      <w:r w:rsidRPr="00A65725">
        <w:rPr>
          <w:bCs/>
          <w:i w:val="0"/>
          <w:sz w:val="26"/>
          <w:szCs w:val="26"/>
          <w:lang w:val="ru-RU"/>
        </w:rPr>
        <w:t>II. ПРЕДМЕТ, ЦЕЛИ И ВИДЫ ОСНОВНОЙ И ИНОЙ ПРИНОСЯЩЕЙ ДОХОД ДЕЯТЕЛЬНОСТИ УЧРЕЖДЕНИЯ</w:t>
      </w:r>
    </w:p>
    <w:p w:rsidR="00A65725" w:rsidRPr="00A65725" w:rsidRDefault="00A65725" w:rsidP="00A65725">
      <w:pPr>
        <w:widowControl w:val="0"/>
        <w:autoSpaceDE w:val="0"/>
        <w:autoSpaceDN w:val="0"/>
        <w:adjustRightInd w:val="0"/>
        <w:ind w:firstLine="708"/>
        <w:jc w:val="both"/>
        <w:rPr>
          <w:b w:val="0"/>
          <w:i w:val="0"/>
          <w:sz w:val="26"/>
          <w:szCs w:val="26"/>
          <w:lang w:val="ru-RU"/>
        </w:rPr>
      </w:pP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Российской Федерации, законами Вологодской области, нормативными правовыми актами Вологодской области и нормативными правовыми актами органов местного самоуправления полномочий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сфере образования.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2.2. Целями деятельности, для которых создано Учреждение являются:</w:t>
      </w:r>
    </w:p>
    <w:p w:rsidR="00A65725" w:rsidRPr="00A65725" w:rsidRDefault="00A65725" w:rsidP="00A65725">
      <w:pPr>
        <w:ind w:firstLine="708"/>
        <w:jc w:val="both"/>
        <w:rPr>
          <w:i w:val="0"/>
          <w:sz w:val="26"/>
          <w:szCs w:val="26"/>
          <w:lang w:val="ru-RU"/>
        </w:rPr>
      </w:pPr>
      <w:r w:rsidRPr="00A65725">
        <w:rPr>
          <w:b w:val="0"/>
          <w:i w:val="0"/>
          <w:sz w:val="26"/>
          <w:szCs w:val="26"/>
          <w:lang w:val="ru-RU"/>
        </w:rPr>
        <w:t>2.2.1. Осуществление образовательного процесса для реализации прав граждан Российской Федерации на получение общедоступного и бесплатного начального общего, основного общего образования в соответствии с федеральными государственными образовательными стандартами</w:t>
      </w:r>
      <w:r w:rsidRPr="00A65725">
        <w:rPr>
          <w:i w:val="0"/>
          <w:sz w:val="26"/>
          <w:szCs w:val="26"/>
          <w:lang w:val="ru-RU"/>
        </w:rPr>
        <w:t>.</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2.2.2.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2.2.3.</w:t>
      </w:r>
      <w:r w:rsidRPr="00A65725">
        <w:rPr>
          <w:color w:val="000000"/>
          <w:sz w:val="26"/>
          <w:szCs w:val="26"/>
          <w:lang w:val="ru-RU"/>
        </w:rPr>
        <w:t xml:space="preserve"> </w:t>
      </w:r>
      <w:r w:rsidRPr="00A65725">
        <w:rPr>
          <w:b w:val="0"/>
          <w:i w:val="0"/>
          <w:sz w:val="26"/>
          <w:szCs w:val="26"/>
          <w:lang w:val="ru-RU"/>
        </w:rPr>
        <w:t xml:space="preserve">Формирование гражданско-правовой, физической культуры обучающихся, духовно-нравственное и патриотическое воспитание граждан, популяризация здорового образа жизни, развитие гражданской инициативы, активной жизненной позиции, творческой составляющей личности, осуществление профессиональной ориентации школьников.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2.2.4. Обеспечение безопасного пребывания обучающихся и работников в помещениях и на территории Учреждения, обучение основам безопасности жизнедеятельности в пределах, установленных соглашением о сотрудничестве и совместной деятельности с МУ «Центр обеспечения деятельности учреждений образования».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2.2.5. Профилактика правонарушений и преступлений среди несовершеннолетних, психолого-педагогическое сопровождение обучающихся, коррекция нарушений развития и социальная адаптация детей-инвалидов и детей с ограниченными возможностями здоровья.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2.3. Учреждение осуществляет следующие основные виды деятельности:</w:t>
      </w:r>
    </w:p>
    <w:p w:rsidR="00A65725" w:rsidRPr="00A65725" w:rsidRDefault="00A65725" w:rsidP="00A65725">
      <w:pPr>
        <w:ind w:firstLine="708"/>
        <w:jc w:val="both"/>
        <w:rPr>
          <w:sz w:val="26"/>
          <w:szCs w:val="26"/>
          <w:lang w:val="ru-RU"/>
        </w:rPr>
      </w:pPr>
      <w:r w:rsidRPr="00A65725">
        <w:rPr>
          <w:b w:val="0"/>
          <w:i w:val="0"/>
          <w:sz w:val="26"/>
          <w:szCs w:val="26"/>
          <w:lang w:val="ru-RU"/>
        </w:rPr>
        <w:t>2.3.1. Реализация основных общеобразовательных программ начального общего образования, основного общего образования.</w:t>
      </w:r>
      <w:r w:rsidRPr="00A65725">
        <w:rPr>
          <w:sz w:val="26"/>
          <w:szCs w:val="26"/>
          <w:lang w:val="ru-RU"/>
        </w:rPr>
        <w:t xml:space="preserve"> </w:t>
      </w:r>
    </w:p>
    <w:p w:rsidR="00A65725" w:rsidRPr="00A65725" w:rsidRDefault="00A65725" w:rsidP="00A65725">
      <w:pPr>
        <w:ind w:firstLine="708"/>
        <w:jc w:val="both"/>
        <w:rPr>
          <w:b w:val="0"/>
          <w:i w:val="0"/>
          <w:sz w:val="26"/>
          <w:szCs w:val="26"/>
          <w:lang w:val="ru-RU"/>
        </w:rPr>
      </w:pPr>
      <w:r w:rsidRPr="00A65725">
        <w:rPr>
          <w:b w:val="0"/>
          <w:i w:val="0"/>
          <w:sz w:val="26"/>
          <w:szCs w:val="26"/>
          <w:lang w:val="ru-RU"/>
        </w:rPr>
        <w:t>2.3.2. Реализация адаптированных образовательных программ.</w:t>
      </w: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2.3.3. Реализация дополнительных общеобразовательных </w:t>
      </w:r>
      <w:proofErr w:type="spellStart"/>
      <w:r w:rsidRPr="00A65725">
        <w:rPr>
          <w:b w:val="0"/>
          <w:i w:val="0"/>
          <w:sz w:val="26"/>
          <w:szCs w:val="26"/>
          <w:lang w:val="ru-RU"/>
        </w:rPr>
        <w:t>общеразвивающих</w:t>
      </w:r>
      <w:proofErr w:type="spellEnd"/>
      <w:r w:rsidRPr="00A65725">
        <w:rPr>
          <w:b w:val="0"/>
          <w:i w:val="0"/>
          <w:sz w:val="26"/>
          <w:szCs w:val="26"/>
          <w:lang w:val="ru-RU"/>
        </w:rPr>
        <w:t xml:space="preserve"> программ </w:t>
      </w:r>
      <w:r w:rsidRPr="00A65725">
        <w:rPr>
          <w:b w:val="0"/>
          <w:i w:val="0"/>
          <w:sz w:val="26"/>
          <w:szCs w:val="26"/>
          <w:lang w:val="ru-RU" w:eastAsia="en-US"/>
        </w:rPr>
        <w:t>технической, естественнонаучной, физкультурно-спортивной, художественной, туристско-краеведческой и социально-гуманитарной направленности и программ для детей с ограниченными возможностями здоровья</w:t>
      </w:r>
      <w:r w:rsidRPr="00A65725">
        <w:rPr>
          <w:b w:val="0"/>
          <w:i w:val="0"/>
          <w:sz w:val="26"/>
          <w:szCs w:val="26"/>
          <w:lang w:val="ru-RU"/>
        </w:rPr>
        <w:t>.</w:t>
      </w:r>
    </w:p>
    <w:p w:rsidR="00A65725" w:rsidRPr="00A65725" w:rsidRDefault="00A65725" w:rsidP="00A65725">
      <w:pPr>
        <w:tabs>
          <w:tab w:val="left" w:pos="-1843"/>
        </w:tabs>
        <w:overflowPunct w:val="0"/>
        <w:autoSpaceDE w:val="0"/>
        <w:autoSpaceDN w:val="0"/>
        <w:adjustRightInd w:val="0"/>
        <w:ind w:firstLine="708"/>
        <w:jc w:val="both"/>
        <w:textAlignment w:val="baseline"/>
        <w:rPr>
          <w:b w:val="0"/>
          <w:i w:val="0"/>
          <w:sz w:val="26"/>
          <w:szCs w:val="26"/>
          <w:lang w:val="ru-RU"/>
        </w:rPr>
      </w:pPr>
      <w:r w:rsidRPr="00A65725">
        <w:rPr>
          <w:b w:val="0"/>
          <w:i w:val="0"/>
          <w:sz w:val="26"/>
          <w:szCs w:val="26"/>
          <w:lang w:val="ru-RU"/>
        </w:rPr>
        <w:t>2.3.4. Реализация образовательных программ профессионального обучения (при наличии соответствующей лицензии).</w:t>
      </w:r>
    </w:p>
    <w:p w:rsidR="00A65725" w:rsidRPr="00A65725" w:rsidRDefault="00A65725" w:rsidP="00A65725">
      <w:pPr>
        <w:ind w:firstLine="708"/>
        <w:jc w:val="both"/>
        <w:rPr>
          <w:b w:val="0"/>
          <w:i w:val="0"/>
          <w:sz w:val="26"/>
          <w:szCs w:val="26"/>
          <w:lang w:val="ru-RU"/>
        </w:rPr>
      </w:pPr>
      <w:r w:rsidRPr="00A65725">
        <w:rPr>
          <w:b w:val="0"/>
          <w:i w:val="0"/>
          <w:sz w:val="26"/>
          <w:szCs w:val="26"/>
          <w:lang w:val="ru-RU"/>
        </w:rPr>
        <w:lastRenderedPageBreak/>
        <w:t xml:space="preserve">2.4. Учреждение также осуществляет следующие виды деятельности, не относящиеся </w:t>
      </w:r>
      <w:proofErr w:type="gramStart"/>
      <w:r w:rsidRPr="00A65725">
        <w:rPr>
          <w:b w:val="0"/>
          <w:i w:val="0"/>
          <w:sz w:val="26"/>
          <w:szCs w:val="26"/>
          <w:lang w:val="ru-RU"/>
        </w:rPr>
        <w:t>к</w:t>
      </w:r>
      <w:proofErr w:type="gramEnd"/>
      <w:r w:rsidRPr="00A65725">
        <w:rPr>
          <w:b w:val="0"/>
          <w:i w:val="0"/>
          <w:sz w:val="26"/>
          <w:szCs w:val="26"/>
          <w:lang w:val="ru-RU"/>
        </w:rPr>
        <w:t xml:space="preserve"> основным:</w:t>
      </w:r>
    </w:p>
    <w:p w:rsidR="00A65725" w:rsidRPr="00A65725" w:rsidRDefault="00A65725" w:rsidP="00A65725">
      <w:pPr>
        <w:ind w:firstLine="708"/>
        <w:jc w:val="both"/>
        <w:rPr>
          <w:b w:val="0"/>
          <w:i w:val="0"/>
          <w:sz w:val="26"/>
          <w:szCs w:val="26"/>
          <w:lang w:val="ru-RU"/>
        </w:rPr>
      </w:pPr>
      <w:r w:rsidRPr="00A65725">
        <w:rPr>
          <w:b w:val="0"/>
          <w:i w:val="0"/>
          <w:sz w:val="26"/>
          <w:szCs w:val="26"/>
          <w:lang w:val="ru-RU"/>
        </w:rPr>
        <w:t>2.4.1. Организация и проведение интеллектуальных, творческих и спортивных мероприятий, направленных на выявление и поддержку детей, проявивших выдающиеся способности, формирование здорового образа жизни, духовно-нравственное, патриотическое воспитание личности, профессиональную ориентацию обучающихся.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2.4.2. </w:t>
      </w:r>
      <w:proofErr w:type="gramStart"/>
      <w:r w:rsidRPr="00A65725">
        <w:rPr>
          <w:b w:val="0"/>
          <w:i w:val="0"/>
          <w:sz w:val="26"/>
          <w:szCs w:val="26"/>
          <w:lang w:val="ru-RU"/>
        </w:rPr>
        <w:t xml:space="preserve">Организация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 </w:t>
      </w:r>
      <w:proofErr w:type="gramEnd"/>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2.4.3. Обеспечение участия работников Учреждения в проведении процедуры государственной итоговой аттестации обучающихся по образовательным программам основного общего и среднего общего образования. </w:t>
      </w:r>
      <w:bookmarkStart w:id="3" w:name="_Hlk127189300"/>
    </w:p>
    <w:bookmarkEnd w:id="3"/>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2.5. Учреждение выполняет муниципальное задание, которое в соответствии с предусмотренными в настоящем уставе основными видами деятельности Учреждения формируется и утверждается Учредителем, в порядке, установленном администрацией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8"/>
        <w:jc w:val="both"/>
        <w:rPr>
          <w:b w:val="0"/>
          <w:i w:val="0"/>
          <w:sz w:val="26"/>
          <w:szCs w:val="26"/>
          <w:lang w:val="ru-RU"/>
        </w:rPr>
      </w:pPr>
      <w:r w:rsidRPr="00A65725">
        <w:rPr>
          <w:b w:val="0"/>
          <w:i w:val="0"/>
          <w:sz w:val="26"/>
          <w:szCs w:val="26"/>
          <w:lang w:val="ru-RU"/>
        </w:rPr>
        <w:t>Учреждение не вправе отказываться от выполнения муниципального задания.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2.6. </w:t>
      </w:r>
      <w:proofErr w:type="gramStart"/>
      <w:r w:rsidRPr="00A65725">
        <w:rPr>
          <w:b w:val="0"/>
          <w:i w:val="0"/>
          <w:sz w:val="26"/>
          <w:szCs w:val="26"/>
          <w:lang w:val="ru-RU"/>
        </w:rPr>
        <w:t xml:space="preserve">Учреждение вправе сверх установленного задания, а также в случаях, определенных нормативными правовыми актами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пределах установленного муниципального задания выполнять работы, оказывать услуги, предусмотренные настоящим уставом, для граждан и юридических лиц за плату и на одинаковых при оказании одних и тех же услуг условиях.</w:t>
      </w:r>
      <w:proofErr w:type="gramEnd"/>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2.7. Учреждение вправе осуществлять иные виды деятельности, не являющиеся основными, за счет средств физических и юридических лиц (приносящая доход деятельность), лишь постольку, поскольку это служит достижению целей, ради которых оно создано: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реализация дополнительных общеобразовательных программ для детей и взрослых;</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дополнительные занятия по всем предметам, в том числе при обучении в форме экстерната и семейного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деятельности профильных лагерей и лагерей труда и отдыха с дневным пребыванием в каникулярное время;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организация отдыха, оздоровления и занятости несовершеннолетних в каникулярное время и в свободное от учебы время;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индивидуальные и групповые консультации, занятия педагога-психолога, учителя-логопеда для обучающихся и родителей сверх часов учебного плана;</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оказание информационно-консультационных услуг;</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физкультурно-оздоровительная деятельность;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оздоровительные процедуры и мероприятия;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присмотр и уход за детьми;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реализация продукции учебных мастерских;</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питания обучающихся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перевозки обучающихся от места жительства до места учебы и обратно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lastRenderedPageBreak/>
        <w:t>- предоставление социальных услуг с обеспечением проживания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иные виды деятельности, приносящие доход, предусмотренные Перечнем платных услуг, утверждённым приказом руководителя Учреждения по согласованию с Учредителем.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w:t>
      </w:r>
      <w:r w:rsidR="001A30AC">
        <w:rPr>
          <w:b w:val="0"/>
          <w:i w:val="0"/>
          <w:sz w:val="26"/>
          <w:szCs w:val="26"/>
          <w:lang w:val="ru-RU"/>
        </w:rPr>
        <w:t xml:space="preserve"> округа</w:t>
      </w:r>
      <w:r w:rsidRPr="00A65725">
        <w:rPr>
          <w:b w:val="0"/>
          <w:i w:val="0"/>
          <w:sz w:val="26"/>
          <w:szCs w:val="26"/>
          <w:lang w:val="ru-RU"/>
        </w:rPr>
        <w:t xml:space="preserve">, на выполнение муниципального задания.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2.8.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2.9. Учреждение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в т. ч. полученных от приносящей доход деятельности, добровольных пожертвований и целевых взносов физических и (или) юридических лиц.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бюджета</w:t>
      </w:r>
      <w:r w:rsidR="001A30AC">
        <w:rPr>
          <w:b w:val="0"/>
          <w:i w:val="0"/>
          <w:sz w:val="26"/>
          <w:szCs w:val="26"/>
          <w:lang w:val="ru-RU"/>
        </w:rPr>
        <w:t xml:space="preserve"> округа</w:t>
      </w:r>
      <w:r w:rsidRPr="00A65725">
        <w:rPr>
          <w:b w:val="0"/>
          <w:i w:val="0"/>
          <w:sz w:val="26"/>
          <w:szCs w:val="26"/>
          <w:lang w:val="ru-RU"/>
        </w:rPr>
        <w:t xml:space="preserve"> на очередной финансовый год и плановый период.</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2.10.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w:t>
      </w:r>
      <w:r w:rsidR="001A30AC">
        <w:rPr>
          <w:b w:val="0"/>
          <w:i w:val="0"/>
          <w:sz w:val="26"/>
          <w:szCs w:val="26"/>
          <w:lang w:val="ru-RU"/>
        </w:rPr>
        <w:t>действующим</w:t>
      </w:r>
      <w:r w:rsidRPr="00A65725">
        <w:rPr>
          <w:b w:val="0"/>
          <w:i w:val="0"/>
          <w:sz w:val="26"/>
          <w:szCs w:val="26"/>
          <w:lang w:val="ru-RU"/>
        </w:rPr>
        <w:t xml:space="preserve"> законодательством.</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2.11. Доходы, полученные от приносящей доход деятельности, поступают в самостоятельное распоряжение Учреждения и используются Учреждением в соответствии с уставными целями, а именно: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оплата труда работников Учреждения;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Cs/>
          <w:i w:val="0"/>
          <w:sz w:val="26"/>
          <w:szCs w:val="26"/>
          <w:lang w:val="ru-RU"/>
        </w:rPr>
        <w:t xml:space="preserve">- </w:t>
      </w:r>
      <w:r w:rsidRPr="00A65725">
        <w:rPr>
          <w:b w:val="0"/>
          <w:i w:val="0"/>
          <w:sz w:val="26"/>
          <w:szCs w:val="26"/>
          <w:lang w:val="ru-RU"/>
        </w:rPr>
        <w:t xml:space="preserve">оплата налогов;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развитие Учреждения и повышение его конкурентоспособности, включая развитие кадрового потенциала;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хозяйственно-эксплуатационные нужды Учреждения.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2.12. Учреждение принимает локальные нормативные акты по вопросам организации и осуществления образовательной деятельности, в том числе регламентирующие:</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xml:space="preserve">- правила приема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режим занятий;</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xml:space="preserve">- формы, периодичность и порядок текущего контроля успеваемости и промежуточной аттестации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xml:space="preserve">- порядок и основания перевода, отчисления и восстановления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другие.</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xml:space="preserve">2.13. При принятии локальных нормативных актов, затрагивающих права обучающихся и работников Учреждения, учитывается мнение советов </w:t>
      </w:r>
      <w:r w:rsidRPr="00A65725">
        <w:rPr>
          <w:b w:val="0"/>
          <w:i w:val="0"/>
          <w:sz w:val="26"/>
          <w:szCs w:val="26"/>
          <w:lang w:val="ru-RU"/>
        </w:rPr>
        <w:lastRenderedPageBreak/>
        <w:t>обучающихся, советов родителей, а также в порядке и в случаях, которые предусмотрены трудовым законодательством, представительных органов работников.</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Локальные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Локальные нормативные акты, регламентирующие организацию образовательного процесса, принимаются Директором Учреждения после одобрения Педагогическим советом Учреждения.</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rPr>
        <w:t>III</w:t>
      </w:r>
      <w:r w:rsidRPr="00A65725">
        <w:rPr>
          <w:bCs/>
          <w:i w:val="0"/>
          <w:sz w:val="26"/>
          <w:szCs w:val="26"/>
          <w:lang w:val="ru-RU"/>
        </w:rPr>
        <w:t>. ОРГАНИЗАЦИЯ ДЕЯТЕЛЬНОСТИ И УПРАВЛЕНИЕ УЧРЕЖДЕНИЕМ</w:t>
      </w:r>
    </w:p>
    <w:p w:rsidR="00A65725" w:rsidRPr="00A65725" w:rsidRDefault="00A65725" w:rsidP="00A65725">
      <w:pPr>
        <w:jc w:val="center"/>
        <w:rPr>
          <w:bCs/>
          <w:i w:val="0"/>
          <w:sz w:val="26"/>
          <w:szCs w:val="26"/>
          <w:lang w:val="ru-RU"/>
        </w:rPr>
      </w:pPr>
    </w:p>
    <w:p w:rsidR="00A65725" w:rsidRPr="00493E9B" w:rsidRDefault="00A65725" w:rsidP="00493E9B">
      <w:pPr>
        <w:ind w:firstLine="708"/>
        <w:jc w:val="both"/>
        <w:rPr>
          <w:b w:val="0"/>
          <w:i w:val="0"/>
          <w:sz w:val="26"/>
          <w:szCs w:val="26"/>
          <w:lang w:val="ru-RU"/>
        </w:rPr>
      </w:pPr>
      <w:r w:rsidRPr="00493E9B">
        <w:rPr>
          <w:b w:val="0"/>
          <w:bCs/>
          <w:i w:val="0"/>
          <w:sz w:val="26"/>
          <w:szCs w:val="26"/>
          <w:lang w:val="ru-RU"/>
        </w:rPr>
        <w:t xml:space="preserve">3.1. Структура органов управления Учреждением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3.1.1. Управление Учреждением осуществляется в соответствии с нормативными правовыми актами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настоящим уставом. Управление Учреждением осуществляется на основе принципов единоначалия и коллегиальности. </w:t>
      </w:r>
    </w:p>
    <w:p w:rsidR="00A65725" w:rsidRPr="00A65725" w:rsidRDefault="00A65725" w:rsidP="00A65725">
      <w:pPr>
        <w:jc w:val="both"/>
        <w:rPr>
          <w:b w:val="0"/>
          <w:i w:val="0"/>
          <w:sz w:val="26"/>
          <w:szCs w:val="26"/>
          <w:lang w:val="ru-RU"/>
        </w:rPr>
      </w:pPr>
      <w:r w:rsidRPr="00A65725">
        <w:rPr>
          <w:b w:val="0"/>
          <w:i w:val="0"/>
          <w:sz w:val="26"/>
          <w:szCs w:val="26"/>
          <w:lang w:val="ru-RU"/>
        </w:rPr>
        <w:t xml:space="preserve">         3.1.2. Единоличным исполнительным органом Учреждения является директор Учреждения (далее - Директор). </w:t>
      </w:r>
    </w:p>
    <w:p w:rsidR="00A65725" w:rsidRPr="00A65725" w:rsidRDefault="00A65725" w:rsidP="00A65725">
      <w:pPr>
        <w:jc w:val="both"/>
        <w:rPr>
          <w:b w:val="0"/>
          <w:i w:val="0"/>
          <w:sz w:val="26"/>
          <w:szCs w:val="26"/>
          <w:lang w:val="ru-RU"/>
        </w:rPr>
      </w:pPr>
      <w:r w:rsidRPr="00A65725">
        <w:rPr>
          <w:b w:val="0"/>
          <w:i w:val="0"/>
          <w:sz w:val="26"/>
          <w:szCs w:val="26"/>
          <w:lang w:val="ru-RU"/>
        </w:rPr>
        <w:t xml:space="preserve">         3.1.3. Заместители директора назначаются на должность директором по согласованию с Учредителем. </w:t>
      </w:r>
    </w:p>
    <w:p w:rsidR="00A65725" w:rsidRPr="00A65725" w:rsidRDefault="00A65725" w:rsidP="00A65725">
      <w:pPr>
        <w:jc w:val="both"/>
        <w:rPr>
          <w:b w:val="0"/>
          <w:i w:val="0"/>
          <w:sz w:val="26"/>
          <w:szCs w:val="26"/>
          <w:lang w:val="ru-RU"/>
        </w:rPr>
      </w:pPr>
      <w:r w:rsidRPr="00A65725">
        <w:rPr>
          <w:b w:val="0"/>
          <w:i w:val="0"/>
          <w:sz w:val="26"/>
          <w:szCs w:val="26"/>
          <w:lang w:val="ru-RU"/>
        </w:rPr>
        <w:t xml:space="preserve">          3.1.4. Директор имеет право передать часть своих полномочий заместителям директора. </w:t>
      </w:r>
    </w:p>
    <w:p w:rsidR="00A65725" w:rsidRPr="00A65725" w:rsidRDefault="00A65725" w:rsidP="00A65725">
      <w:pPr>
        <w:jc w:val="both"/>
        <w:rPr>
          <w:b w:val="0"/>
          <w:i w:val="0"/>
          <w:sz w:val="26"/>
          <w:szCs w:val="26"/>
          <w:lang w:val="ru-RU"/>
        </w:rPr>
      </w:pPr>
      <w:r w:rsidRPr="00A65725">
        <w:rPr>
          <w:b w:val="0"/>
          <w:i w:val="0"/>
          <w:sz w:val="26"/>
          <w:szCs w:val="26"/>
          <w:lang w:val="ru-RU"/>
        </w:rPr>
        <w:t xml:space="preserve">          3.1.5. В Учреждении формируются коллегиальные органы управления Учреждением: </w:t>
      </w:r>
      <w:bookmarkStart w:id="4" w:name="_Hlk127193929"/>
      <w:r w:rsidRPr="00A65725">
        <w:rPr>
          <w:b w:val="0"/>
          <w:i w:val="0"/>
          <w:sz w:val="26"/>
          <w:szCs w:val="26"/>
          <w:lang w:val="ru-RU"/>
        </w:rPr>
        <w:t>Общее собрание работников, Педагогический совет, Управляющий совет.</w:t>
      </w:r>
      <w:bookmarkEnd w:id="4"/>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3.1.6.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советы </w:t>
      </w:r>
      <w:proofErr w:type="gramStart"/>
      <w:r w:rsidRPr="00A65725">
        <w:rPr>
          <w:b w:val="0"/>
          <w:bCs/>
          <w:i w:val="0"/>
          <w:sz w:val="26"/>
          <w:szCs w:val="26"/>
          <w:lang w:val="ru-RU"/>
        </w:rPr>
        <w:t>обучающихся</w:t>
      </w:r>
      <w:proofErr w:type="gramEnd"/>
      <w:r w:rsidRPr="00A65725">
        <w:rPr>
          <w:b w:val="0"/>
          <w:bCs/>
          <w:i w:val="0"/>
          <w:sz w:val="26"/>
          <w:szCs w:val="26"/>
          <w:lang w:val="ru-RU"/>
        </w:rPr>
        <w:t>;</w:t>
      </w:r>
    </w:p>
    <w:p w:rsidR="00A65725" w:rsidRPr="00A65725" w:rsidRDefault="00A65725" w:rsidP="00A65725">
      <w:pPr>
        <w:jc w:val="both"/>
        <w:rPr>
          <w:b w:val="0"/>
          <w:bCs/>
          <w:i w:val="0"/>
          <w:sz w:val="26"/>
          <w:szCs w:val="26"/>
          <w:lang w:val="ru-RU"/>
        </w:rPr>
      </w:pPr>
      <w:r w:rsidRPr="00A65725">
        <w:rPr>
          <w:b w:val="0"/>
          <w:bCs/>
          <w:i w:val="0"/>
          <w:sz w:val="26"/>
          <w:szCs w:val="26"/>
          <w:lang w:val="ru-RU"/>
        </w:rPr>
        <w:t>- советы родителей (законных представителей) несовершеннолетних обучающихся.</w:t>
      </w:r>
    </w:p>
    <w:p w:rsidR="00A65725" w:rsidRPr="00A65725" w:rsidRDefault="00A65725" w:rsidP="00A65725">
      <w:pPr>
        <w:jc w:val="both"/>
        <w:rPr>
          <w:b w:val="0"/>
          <w:bCs/>
          <w:i w:val="0"/>
          <w:sz w:val="26"/>
          <w:szCs w:val="26"/>
          <w:lang w:val="ru-RU"/>
        </w:rPr>
      </w:pPr>
      <w:r w:rsidRPr="00A65725">
        <w:rPr>
          <w:b w:val="0"/>
          <w:i w:val="0"/>
          <w:sz w:val="26"/>
          <w:szCs w:val="26"/>
          <w:lang w:val="ru-RU"/>
        </w:rPr>
        <w:t xml:space="preserve">          3.1.7.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общественными объединениями, иными юридическими и физическими лицами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A65725" w:rsidRPr="00A65725" w:rsidRDefault="00A65725" w:rsidP="00A65725">
      <w:pPr>
        <w:jc w:val="both"/>
        <w:rPr>
          <w:b w:val="0"/>
          <w:bCs/>
          <w:i w:val="0"/>
          <w:sz w:val="26"/>
          <w:szCs w:val="26"/>
          <w:lang w:val="ru-RU"/>
        </w:rPr>
      </w:pPr>
      <w:r w:rsidRPr="00A65725">
        <w:rPr>
          <w:b w:val="0"/>
          <w:i w:val="0"/>
          <w:sz w:val="26"/>
          <w:szCs w:val="26"/>
          <w:lang w:val="ru-RU"/>
        </w:rPr>
        <w:t xml:space="preserve">         Коллегиальные органы управления Учреждением вправе самостоятельно выступать от имени Учреждения на основании доверенности, выданной председателю либо иному представителю указанных органов руководителем Учреждения в объеме прав, предусмотренных доверенностью.</w:t>
      </w:r>
    </w:p>
    <w:p w:rsidR="00A65725" w:rsidRPr="00A65725" w:rsidRDefault="00A65725" w:rsidP="00A65725">
      <w:pPr>
        <w:jc w:val="both"/>
        <w:rPr>
          <w:b w:val="0"/>
          <w:i w:val="0"/>
          <w:sz w:val="26"/>
          <w:szCs w:val="26"/>
          <w:lang w:val="ru-RU"/>
        </w:rPr>
      </w:pPr>
      <w:r w:rsidRPr="00A65725">
        <w:rPr>
          <w:b w:val="0"/>
          <w:i w:val="0"/>
          <w:sz w:val="26"/>
          <w:szCs w:val="26"/>
          <w:lang w:val="ru-RU"/>
        </w:rPr>
        <w:t xml:space="preserve">          В случае нарушения принципа добросовестности и разумности виновные представители Общего собрания работников, Педагогического совета, Управляющий совет,  Совета родителей (законных представителей) несовершеннолетних обучающихся несут ответственность в соответствии с законодательством Российской Федерации.</w:t>
      </w:r>
    </w:p>
    <w:p w:rsidR="00A65725" w:rsidRPr="00A65725" w:rsidRDefault="00A65725" w:rsidP="00A65725">
      <w:pPr>
        <w:jc w:val="both"/>
        <w:rPr>
          <w:b w:val="0"/>
          <w:bCs/>
          <w:i w:val="0"/>
          <w:sz w:val="26"/>
          <w:szCs w:val="26"/>
          <w:lang w:val="ru-RU"/>
        </w:rPr>
      </w:pPr>
      <w:r w:rsidRPr="00A65725">
        <w:rPr>
          <w:b w:val="0"/>
          <w:i w:val="0"/>
          <w:sz w:val="26"/>
          <w:szCs w:val="26"/>
          <w:lang w:val="ru-RU"/>
        </w:rPr>
        <w:lastRenderedPageBreak/>
        <w:t xml:space="preserve">           При заключении каких-либо договоров (соглашений) Общее собрание работников, Педагогический совет, Управляющий совет, Совет родителей (законных представителей) несовершеннолетних обучающихся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руководителем Учреждения.</w:t>
      </w:r>
    </w:p>
    <w:p w:rsidR="00A65725" w:rsidRPr="00A65725" w:rsidRDefault="00A65725" w:rsidP="00A65725">
      <w:pPr>
        <w:jc w:val="both"/>
        <w:rPr>
          <w:b w:val="0"/>
          <w:bCs/>
          <w:i w:val="0"/>
          <w:sz w:val="26"/>
          <w:szCs w:val="26"/>
          <w:lang w:val="ru-RU"/>
        </w:rPr>
      </w:pPr>
    </w:p>
    <w:p w:rsidR="00A65725" w:rsidRPr="00493E9B" w:rsidRDefault="00A65725" w:rsidP="00A65725">
      <w:pPr>
        <w:jc w:val="center"/>
        <w:rPr>
          <w:b w:val="0"/>
          <w:i w:val="0"/>
          <w:sz w:val="26"/>
          <w:szCs w:val="26"/>
          <w:lang w:val="ru-RU"/>
        </w:rPr>
      </w:pPr>
      <w:r w:rsidRPr="00493E9B">
        <w:rPr>
          <w:b w:val="0"/>
          <w:bCs/>
          <w:i w:val="0"/>
          <w:sz w:val="26"/>
          <w:szCs w:val="26"/>
          <w:lang w:val="ru-RU"/>
        </w:rPr>
        <w:t xml:space="preserve">3.2. Компетенции Учредителя </w:t>
      </w:r>
    </w:p>
    <w:p w:rsidR="00A65725" w:rsidRPr="00A65725" w:rsidRDefault="00A65725" w:rsidP="00A65725">
      <w:pPr>
        <w:ind w:firstLine="708"/>
        <w:jc w:val="both"/>
        <w:rPr>
          <w:b w:val="0"/>
          <w:i w:val="0"/>
          <w:sz w:val="26"/>
          <w:szCs w:val="26"/>
          <w:lang w:val="ru-RU"/>
        </w:rPr>
      </w:pPr>
      <w:r w:rsidRPr="00A65725">
        <w:rPr>
          <w:b w:val="0"/>
          <w:i w:val="0"/>
          <w:sz w:val="26"/>
          <w:szCs w:val="26"/>
          <w:lang w:val="ru-RU"/>
        </w:rPr>
        <w:t>3.2. К компетенции Учредителя в сфере управления Учреждением относятся: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3.2.1.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3.2.2. Утверждение Устава Учреждения, внесение в него изменений путем издания соответствующего постановления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3.2.3. Принятие решения по результатам рассмотрения предложений Директора о создании и ликвидации филиалов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3.2.4. Реорганизация и ликвидация Учреждения, а также изменение его типа путем издания соответствующего постановления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3.2.5. Утверждение передаточного акта или разделительного баланса.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3.2.6. Назначение ликвидационной комиссии или ликвидатора и утверждение промежуточного и окончательного ликвидационных балансов.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3.2.7. Назначение Директора и прекращение его полномочий, а также заключение и прекращение трудового договора с ним на основании распоряжения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3.2.8.  Рассмотрение и одобрение предложений Директора о совершении сделок с имуществом Учреждения в случаях, если для совершения таких сделок требуется согласие Учредителя.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3.2.9. 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3.2.10.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3.2.11. Изъятие имущества, закрепленного за Учреждением на праве оперативного управления.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3.2.12. Иные вопросы, предусмотренные действующим законодательством Российской Федерации и настоящим Уставом.</w:t>
      </w:r>
    </w:p>
    <w:p w:rsidR="00A65725" w:rsidRPr="00A65725" w:rsidRDefault="00A65725" w:rsidP="00A65725">
      <w:pPr>
        <w:jc w:val="center"/>
        <w:rPr>
          <w:bCs/>
          <w:i w:val="0"/>
          <w:sz w:val="26"/>
          <w:szCs w:val="26"/>
          <w:lang w:val="ru-RU"/>
        </w:rPr>
      </w:pPr>
    </w:p>
    <w:p w:rsidR="00A65725" w:rsidRPr="00A65725" w:rsidRDefault="00A65725" w:rsidP="00A65725">
      <w:pPr>
        <w:jc w:val="center"/>
        <w:rPr>
          <w:b w:val="0"/>
          <w:i w:val="0"/>
          <w:sz w:val="26"/>
          <w:szCs w:val="26"/>
          <w:lang w:val="ru-RU"/>
        </w:rPr>
      </w:pPr>
      <w:r w:rsidRPr="00A65725">
        <w:rPr>
          <w:bCs/>
          <w:i w:val="0"/>
          <w:sz w:val="26"/>
          <w:szCs w:val="26"/>
          <w:lang w:val="ru-RU"/>
        </w:rPr>
        <w:t>3.</w:t>
      </w:r>
      <w:r w:rsidR="00384BEC">
        <w:rPr>
          <w:bCs/>
          <w:i w:val="0"/>
          <w:sz w:val="26"/>
          <w:szCs w:val="26"/>
          <w:lang w:val="ru-RU"/>
        </w:rPr>
        <w:t>3</w:t>
      </w:r>
      <w:r w:rsidRPr="00A65725">
        <w:rPr>
          <w:bCs/>
          <w:i w:val="0"/>
          <w:sz w:val="26"/>
          <w:szCs w:val="26"/>
          <w:lang w:val="ru-RU"/>
        </w:rPr>
        <w:t>. Директор Учреждения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3.3.1. Учреждение возглавляет Директор.</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3.3.2. Директор</w:t>
      </w:r>
      <w:r w:rsidRPr="00A65725">
        <w:rPr>
          <w:rFonts w:eastAsia="Calibri"/>
          <w:b w:val="0"/>
          <w:i w:val="0"/>
          <w:sz w:val="26"/>
          <w:szCs w:val="26"/>
          <w:lang w:val="ru-RU" w:eastAsia="en-US"/>
        </w:rPr>
        <w:t xml:space="preserve"> в соответствии с законодательством Российской Федерации и настоящим Уставом:</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ab/>
        <w:t>1) избирается общим собранием работников Учреждения из состава работников с последующим утверждением Учредителем образовательной организации;</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ab/>
        <w:t>2) назначается Учредителем образовательной организации.</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3.3.3.</w:t>
      </w:r>
      <w:r w:rsidRPr="00A65725">
        <w:rPr>
          <w:rFonts w:eastAsia="DejaVu Sans"/>
          <w:kern w:val="3"/>
          <w:sz w:val="26"/>
          <w:szCs w:val="26"/>
          <w:lang w:val="ru-RU" w:eastAsia="zh-CN" w:bidi="hi-IN"/>
        </w:rPr>
        <w:t xml:space="preserve"> </w:t>
      </w:r>
      <w:r w:rsidRPr="00A65725">
        <w:rPr>
          <w:rFonts w:eastAsia="Calibri"/>
          <w:b w:val="0"/>
          <w:i w:val="0"/>
          <w:sz w:val="26"/>
          <w:szCs w:val="26"/>
          <w:lang w:val="ru-RU" w:eastAsia="en-US"/>
        </w:rPr>
        <w:t xml:space="preserve">Кандидат на должность Руководителя Учреждения должен иметь высшее образование и соответствовать квалификационным требованиям, указанным </w:t>
      </w:r>
      <w:r w:rsidRPr="00A65725">
        <w:rPr>
          <w:rFonts w:eastAsia="Calibri"/>
          <w:b w:val="0"/>
          <w:i w:val="0"/>
          <w:sz w:val="26"/>
          <w:szCs w:val="26"/>
          <w:lang w:val="ru-RU" w:eastAsia="en-US"/>
        </w:rPr>
        <w:lastRenderedPageBreak/>
        <w:t>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3.3.4. Кандидат на должность Директора проходит обязательную аттестацию. Порядок и сроки проведения аттестации кандидата на должность Директора устанавливаются Учредителем.</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3.3.5. Права и обязанности Директора, его компетенция в области управления образовательной организацией определяются в соответствии с законодательством об образовании и настоящим Уставом.</w:t>
      </w:r>
    </w:p>
    <w:p w:rsidR="00A65725" w:rsidRPr="00A65725" w:rsidRDefault="00A65725" w:rsidP="00A65725">
      <w:pPr>
        <w:jc w:val="both"/>
        <w:rPr>
          <w:b w:val="0"/>
          <w:i w:val="0"/>
          <w:sz w:val="26"/>
          <w:szCs w:val="26"/>
          <w:lang w:val="ru-RU"/>
        </w:rPr>
      </w:pPr>
      <w:r w:rsidRPr="00A65725">
        <w:rPr>
          <w:b w:val="0"/>
          <w:i w:val="0"/>
          <w:sz w:val="26"/>
          <w:szCs w:val="26"/>
          <w:lang w:val="ru-RU"/>
        </w:rPr>
        <w:t xml:space="preserve">        3.3.6. К компетенции Директора относятся вопросы осуществления руководства деятельностью Учреждения, за исключением вопросов, отнесенных законодательством к компетенции Учредителя.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Директор по вопросам, отнесенным законодательством Российской Федерации, Вологодской области, нормативными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настоящим Уставом к его компетенции, действует на принципах единоначалия и организует выполнение решений Учредителя по вопросам деятельности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Должностные обязанности Директора не могут исполняться им по совместительству.</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3.3.7. Директор осуществляет свою деятельность на основании заключенного с Учредителем трудового договора.</w:t>
      </w:r>
    </w:p>
    <w:p w:rsidR="00A65725" w:rsidRPr="00A65725" w:rsidRDefault="00A65725" w:rsidP="00A65725">
      <w:pPr>
        <w:ind w:firstLine="709"/>
        <w:jc w:val="both"/>
        <w:rPr>
          <w:sz w:val="26"/>
          <w:szCs w:val="26"/>
          <w:lang w:val="ru-RU"/>
        </w:rPr>
      </w:pPr>
      <w:r w:rsidRPr="00A65725">
        <w:rPr>
          <w:b w:val="0"/>
          <w:i w:val="0"/>
          <w:sz w:val="26"/>
          <w:szCs w:val="26"/>
          <w:lang w:val="ru-RU"/>
        </w:rPr>
        <w:t>3.3.8. Директор:</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действует без доверенности от имени Учреждения, представляет его интересы;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осуществляет общее руководство деятельностью Учреждения</w:t>
      </w:r>
      <w:r w:rsidRPr="00A65725">
        <w:rPr>
          <w:sz w:val="26"/>
          <w:szCs w:val="26"/>
          <w:lang w:val="ru-RU"/>
        </w:rPr>
        <w:t xml:space="preserve"> </w:t>
      </w:r>
      <w:r w:rsidRPr="00A65725">
        <w:rPr>
          <w:b w:val="0"/>
          <w:i w:val="0"/>
          <w:sz w:val="26"/>
          <w:szCs w:val="26"/>
          <w:lang w:val="ru-RU"/>
        </w:rPr>
        <w:t xml:space="preserve">и </w:t>
      </w:r>
      <w:proofErr w:type="gramStart"/>
      <w:r w:rsidRPr="00A65725">
        <w:rPr>
          <w:b w:val="0"/>
          <w:i w:val="0"/>
          <w:sz w:val="26"/>
          <w:szCs w:val="26"/>
          <w:lang w:val="ru-RU"/>
        </w:rPr>
        <w:t>подотчетен</w:t>
      </w:r>
      <w:proofErr w:type="gramEnd"/>
      <w:r w:rsidRPr="00A65725">
        <w:rPr>
          <w:b w:val="0"/>
          <w:i w:val="0"/>
          <w:sz w:val="26"/>
          <w:szCs w:val="26"/>
          <w:lang w:val="ru-RU"/>
        </w:rPr>
        <w:t xml:space="preserve"> в своей деятельности Учредителю;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действует от имени Учреждения без доверенности, представляет его интересы, совершает сделки от его имени, издает приказы и распоряжения. Указания Директора обязательны для исполнения всеми работниками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заключает гражданско-правовые договоры </w:t>
      </w:r>
      <w:proofErr w:type="gramStart"/>
      <w:r w:rsidRPr="00A65725">
        <w:rPr>
          <w:b w:val="0"/>
          <w:i w:val="0"/>
          <w:sz w:val="26"/>
          <w:szCs w:val="26"/>
          <w:lang w:val="ru-RU"/>
        </w:rPr>
        <w:t>от имени Учреждения в соответствии с законода</w:t>
      </w:r>
      <w:r w:rsidR="00384BEC">
        <w:rPr>
          <w:b w:val="0"/>
          <w:i w:val="0"/>
          <w:sz w:val="26"/>
          <w:szCs w:val="26"/>
          <w:lang w:val="ru-RU"/>
        </w:rPr>
        <w:t>тельством о контрактной системе в сфере</w:t>
      </w:r>
      <w:proofErr w:type="gramEnd"/>
      <w:r w:rsidR="00384BEC">
        <w:rPr>
          <w:b w:val="0"/>
          <w:i w:val="0"/>
          <w:sz w:val="26"/>
          <w:szCs w:val="26"/>
          <w:lang w:val="ru-RU"/>
        </w:rPr>
        <w:t xml:space="preserve"> закупок товаров, работ, услуг для государственных муниципальных нужд.</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структуру и штатное расписание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распределение должностных обязанностей между заместителями Директора.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должностные инструкции работников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план финансово-хозяйственной деятельности Учреждения, годовую и бухгалтерскую отчетность и регламентирующие деятельность Учреждения локальные нормативные акты;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открытие лицевых счетов в финансовых органах;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обеспечивает своевременную уплату налогов и сборов в порядке и размерах, определяемых налоговым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представление в установленном порядке статистических, бухгалтерских и иных отчетов; </w:t>
      </w:r>
    </w:p>
    <w:p w:rsidR="00A65725" w:rsidRPr="00A65725" w:rsidRDefault="00A65725" w:rsidP="00A65725">
      <w:pPr>
        <w:ind w:firstLine="709"/>
        <w:jc w:val="both"/>
        <w:rPr>
          <w:b w:val="0"/>
          <w:i w:val="0"/>
          <w:sz w:val="26"/>
          <w:szCs w:val="26"/>
          <w:lang w:val="ru-RU"/>
        </w:rPr>
      </w:pPr>
      <w:proofErr w:type="gramStart"/>
      <w:r w:rsidRPr="00A65725">
        <w:rPr>
          <w:b w:val="0"/>
          <w:i w:val="0"/>
          <w:sz w:val="26"/>
          <w:szCs w:val="26"/>
          <w:lang w:val="ru-RU"/>
        </w:rPr>
        <w:t xml:space="preserve">- утверждает локальные нормативные акты Учреждения,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формы, периодичность и порядок </w:t>
      </w:r>
      <w:r w:rsidRPr="00A65725">
        <w:rPr>
          <w:b w:val="0"/>
          <w:i w:val="0"/>
          <w:sz w:val="26"/>
          <w:szCs w:val="26"/>
          <w:lang w:val="ru-RU"/>
        </w:rPr>
        <w:lastRenderedPageBreak/>
        <w:t>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Учреждением и обучающимися и</w:t>
      </w:r>
      <w:proofErr w:type="gramEnd"/>
      <w:r w:rsidRPr="00A65725">
        <w:rPr>
          <w:b w:val="0"/>
          <w:i w:val="0"/>
          <w:sz w:val="26"/>
          <w:szCs w:val="26"/>
          <w:lang w:val="ru-RU"/>
        </w:rPr>
        <w:t xml:space="preserve"> (</w:t>
      </w:r>
      <w:proofErr w:type="gramStart"/>
      <w:r w:rsidRPr="00A65725">
        <w:rPr>
          <w:b w:val="0"/>
          <w:i w:val="0"/>
          <w:sz w:val="26"/>
          <w:szCs w:val="26"/>
          <w:lang w:val="ru-RU"/>
        </w:rPr>
        <w:t>или) родителями (законными представителями) несовершеннолетних обучающихся, правила внутреннего распорядка обучающихся, Положение о соотношении учебной (преподавательской) и другой педагогической работы в пределах рабочей недели или учебного года, Порядок обучения по индивидуальному учебному плану, в том числе ускоренного обучения,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Порядок и размер материальной поддержки обучающихся</w:t>
      </w:r>
      <w:proofErr w:type="gramEnd"/>
      <w:r w:rsidRPr="00A65725">
        <w:rPr>
          <w:b w:val="0"/>
          <w:i w:val="0"/>
          <w:sz w:val="26"/>
          <w:szCs w:val="26"/>
          <w:lang w:val="ru-RU"/>
        </w:rPr>
        <w:t xml:space="preserve">, а также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Российской Федерации.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учитывается мнение обучающихся, родителей (законных представителей) несовершеннолетних обучающихся;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правила приема </w:t>
      </w:r>
      <w:proofErr w:type="gramStart"/>
      <w:r w:rsidRPr="00A65725">
        <w:rPr>
          <w:b w:val="0"/>
          <w:i w:val="0"/>
          <w:sz w:val="26"/>
          <w:szCs w:val="26"/>
          <w:lang w:val="ru-RU"/>
        </w:rPr>
        <w:t>обучающихся</w:t>
      </w:r>
      <w:proofErr w:type="gramEnd"/>
      <w:r w:rsidRPr="00A65725">
        <w:rPr>
          <w:b w:val="0"/>
          <w:i w:val="0"/>
          <w:sz w:val="26"/>
          <w:szCs w:val="26"/>
          <w:lang w:val="ru-RU"/>
        </w:rPr>
        <w:t xml:space="preserve"> по согласованию с Учредителем;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осуществляет прием </w:t>
      </w:r>
      <w:proofErr w:type="gramStart"/>
      <w:r w:rsidRPr="00A65725">
        <w:rPr>
          <w:b w:val="0"/>
          <w:i w:val="0"/>
          <w:sz w:val="26"/>
          <w:szCs w:val="26"/>
          <w:lang w:val="ru-RU"/>
        </w:rPr>
        <w:t>обучающихся</w:t>
      </w:r>
      <w:proofErr w:type="gramEnd"/>
      <w:r w:rsidRPr="00A65725">
        <w:rPr>
          <w:b w:val="0"/>
          <w:i w:val="0"/>
          <w:sz w:val="26"/>
          <w:szCs w:val="26"/>
          <w:lang w:val="ru-RU"/>
        </w:rPr>
        <w:t xml:space="preserve"> в Учреждение в соответствии с правилами приема;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выдает доверенности на представительство от имени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издает приказы и распоряжения, дает поручения и указания, обязательные для исполнения всеми работниками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соблюдение законности в деятельности Учреждения, контроль работы и эффективное взаимодействие работников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предоставляет Учредителю и общественности ежегодный отчет о поступлении и расходовании финансовых и материальных средств, а также о результатах </w:t>
      </w:r>
      <w:proofErr w:type="spellStart"/>
      <w:r w:rsidRPr="00A65725">
        <w:rPr>
          <w:b w:val="0"/>
          <w:i w:val="0"/>
          <w:sz w:val="26"/>
          <w:szCs w:val="26"/>
          <w:lang w:val="ru-RU"/>
        </w:rPr>
        <w:t>самообследования</w:t>
      </w:r>
      <w:proofErr w:type="spellEnd"/>
      <w:r w:rsidRPr="00A65725">
        <w:rPr>
          <w:b w:val="0"/>
          <w:i w:val="0"/>
          <w:sz w:val="26"/>
          <w:szCs w:val="26"/>
          <w:lang w:val="ru-RU"/>
        </w:rPr>
        <w:t xml:space="preserve">;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проведение </w:t>
      </w:r>
      <w:proofErr w:type="spellStart"/>
      <w:r w:rsidRPr="00A65725">
        <w:rPr>
          <w:b w:val="0"/>
          <w:i w:val="0"/>
          <w:sz w:val="26"/>
          <w:szCs w:val="26"/>
          <w:lang w:val="ru-RU"/>
        </w:rPr>
        <w:t>самообследования</w:t>
      </w:r>
      <w:proofErr w:type="spellEnd"/>
      <w:r w:rsidRPr="00A65725">
        <w:rPr>
          <w:b w:val="0"/>
          <w:i w:val="0"/>
          <w:sz w:val="26"/>
          <w:szCs w:val="26"/>
          <w:lang w:val="ru-RU"/>
        </w:rPr>
        <w:t xml:space="preserve"> Учреждения, обеспечивает функционирование внутренней системы оценки качества образования;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образовательные программы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по согласованию с Учредителем программы развития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текущий контроль успеваемости и промежуточной аттестации </w:t>
      </w:r>
      <w:proofErr w:type="gramStart"/>
      <w:r w:rsidRPr="00A65725">
        <w:rPr>
          <w:b w:val="0"/>
          <w:i w:val="0"/>
          <w:sz w:val="26"/>
          <w:szCs w:val="26"/>
          <w:lang w:val="ru-RU"/>
        </w:rPr>
        <w:t>обучающихся</w:t>
      </w:r>
      <w:proofErr w:type="gramEnd"/>
      <w:r w:rsidRPr="00A65725">
        <w:rPr>
          <w:b w:val="0"/>
          <w:i w:val="0"/>
          <w:sz w:val="26"/>
          <w:szCs w:val="26"/>
          <w:lang w:val="ru-RU"/>
        </w:rPr>
        <w:t xml:space="preserve">;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ведение индивидуального учета результатов освоения </w:t>
      </w:r>
      <w:proofErr w:type="gramStart"/>
      <w:r w:rsidRPr="00A65725">
        <w:rPr>
          <w:b w:val="0"/>
          <w:i w:val="0"/>
          <w:sz w:val="26"/>
          <w:szCs w:val="26"/>
          <w:lang w:val="ru-RU"/>
        </w:rPr>
        <w:t>обучающимися</w:t>
      </w:r>
      <w:proofErr w:type="gramEnd"/>
      <w:r w:rsidRPr="00A65725">
        <w:rPr>
          <w:b w:val="0"/>
          <w:i w:val="0"/>
          <w:sz w:val="26"/>
          <w:szCs w:val="26"/>
          <w:lang w:val="ru-RU"/>
        </w:rPr>
        <w:t xml:space="preserve"> образовательных программ, а также хранение в архивах информации об этих результатах на бумажных и (или) электронных носителях; </w:t>
      </w:r>
    </w:p>
    <w:p w:rsidR="00A65725" w:rsidRPr="00A65725" w:rsidRDefault="00A65725" w:rsidP="00A65725">
      <w:pPr>
        <w:ind w:firstLine="709"/>
        <w:jc w:val="both"/>
        <w:rPr>
          <w:b w:val="0"/>
          <w:i w:val="0"/>
          <w:sz w:val="26"/>
          <w:szCs w:val="26"/>
          <w:lang w:val="ru-RU"/>
        </w:rPr>
      </w:pPr>
      <w:proofErr w:type="gramStart"/>
      <w:r w:rsidRPr="00A65725">
        <w:rPr>
          <w:b w:val="0"/>
          <w:i w:val="0"/>
          <w:sz w:val="26"/>
          <w:szCs w:val="26"/>
          <w:lang w:val="ru-RU"/>
        </w:rPr>
        <w:lastRenderedPageBreak/>
        <w:t xml:space="preserve">- обеспечивает 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 </w:t>
      </w:r>
      <w:bookmarkStart w:id="5" w:name="_Hlk127279609"/>
      <w:r w:rsidRPr="00A65725">
        <w:rPr>
          <w:b w:val="0"/>
          <w:i w:val="0"/>
          <w:sz w:val="26"/>
          <w:szCs w:val="26"/>
          <w:lang w:val="ru-RU"/>
        </w:rPr>
        <w:t>в пределах, установленных соглашением о сотрудничестве и совместной деятельности с МУ «Центр обеспечения деятельности учреждений образования»</w:t>
      </w:r>
      <w:bookmarkEnd w:id="5"/>
      <w:r w:rsidRPr="00A65725">
        <w:rPr>
          <w:b w:val="0"/>
          <w:i w:val="0"/>
          <w:sz w:val="26"/>
          <w:szCs w:val="26"/>
          <w:lang w:val="ru-RU"/>
        </w:rPr>
        <w:t xml:space="preserve">; </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создает необходимые условия для охраны и укрепления здоровья, организации питания обучающихся и работников Учреждения в пределах, установленных соглашением о сотрудничестве и совместной деятельности с МУ «Центр обеспечения деятельности учреждений образования»;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создает условия для занятий обучающимися физической культурой и спортом;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приобретение или изготовление бланков документов об образовании и (или) о квалификации, медалей «За особые успехи в учении»;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содействует деятельности общественных объединений обучающихся, осуществляемой в Учреждении и не запрещенной законодательством Российской Федерации;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организует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в порядке, установленном законодательством;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научно-методическую работу, в том числе организует и проводит научные и методические конференции, семинары;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создание и ведение официального сайта Учреждения в информационно-телекоммуникационной сети «Интернет», открытость и доступность документов, в том числе сведений о проведенных в отношении Учреждения контрольных мероприятиях и их результатах.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дает Учредителю предложения о внесении изменений в устав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w:t>
      </w:r>
      <w:r w:rsidR="00384BEC">
        <w:rPr>
          <w:b w:val="0"/>
          <w:i w:val="0"/>
          <w:sz w:val="26"/>
          <w:szCs w:val="26"/>
          <w:lang w:val="ru-RU"/>
        </w:rPr>
        <w:t>3</w:t>
      </w:r>
      <w:r w:rsidRPr="00A65725">
        <w:rPr>
          <w:b w:val="0"/>
          <w:i w:val="0"/>
          <w:sz w:val="26"/>
          <w:szCs w:val="26"/>
          <w:lang w:val="ru-RU"/>
        </w:rPr>
        <w:t xml:space="preserve">.9. Директор обязан: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выполнение муниципального задания в полном объеме; в случае невыполнения муниципального задания субсидия на выполнение муниципального задания изымается в порядке, установленном Учредителем;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постоянную работу по повышению качества предоставляемых Учреждением муниципальных услуг и иных услуг, выполнение в полном объеме плана финансово-хозяйственной деятельности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подтверждать наличие основных средств и материальных запасов результатами ежегодной инвентаризации;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исполнение договорных обязательств по выполнению работ, оказанию услуг;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сохранность, рациональное использование имущества, закрепленного на праве оперативного управления за Учреждением;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согласовывать с Учредителем в случаях и в порядке, установленных нормативными актами Российской Федерации, Вологодской области, органов </w:t>
      </w:r>
      <w:r w:rsidRPr="00A65725">
        <w:rPr>
          <w:b w:val="0"/>
          <w:i w:val="0"/>
          <w:sz w:val="26"/>
          <w:szCs w:val="26"/>
          <w:lang w:val="ru-RU"/>
        </w:rPr>
        <w:lastRenderedPageBreak/>
        <w:t xml:space="preserve">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распоряжение недвижимым имуществом и особо ценным движимым имуществом </w:t>
      </w:r>
      <w:proofErr w:type="gramStart"/>
      <w:r w:rsidRPr="00A65725">
        <w:rPr>
          <w:b w:val="0"/>
          <w:i w:val="0"/>
          <w:sz w:val="26"/>
          <w:szCs w:val="26"/>
          <w:lang w:val="ru-RU"/>
        </w:rPr>
        <w:t>Учреждения</w:t>
      </w:r>
      <w:proofErr w:type="gramEnd"/>
      <w:r w:rsidRPr="00A65725">
        <w:rPr>
          <w:b w:val="0"/>
          <w:i w:val="0"/>
          <w:sz w:val="26"/>
          <w:szCs w:val="26"/>
          <w:lang w:val="ru-RU"/>
        </w:rPr>
        <w:t xml:space="preserve">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согласовывать с Учредителем в порядке, им установленном, совершение Учреждением крупных сделок;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соблюдение Правил внутреннего трудового распорядка и трудовой дисциплины работниками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по защите жизни и здоровья работников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проходить аттестацию в порядке, установленном федеральными законами, нормативными правовыми актами Учредителя;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проведение мобилизационной подготовки и выполнение требований по гражданской обороне в Учреждении;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организацию работы с дебиторской и кредиторской задолженностью в соответствии с требованиями, установленными нормативными правовыми актами Российской Федерации, Вологодской области 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3.3.10. Взаимоотношения работников и Директора, возникающие на основе трудового договора, регулируются законодательством Российской Федерации о труде и коллективным договором.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3.3.11.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3.3.12. </w:t>
      </w:r>
      <w:proofErr w:type="gramStart"/>
      <w:r w:rsidRPr="00A65725">
        <w:rPr>
          <w:b w:val="0"/>
          <w:i w:val="0"/>
          <w:sz w:val="26"/>
          <w:szCs w:val="26"/>
          <w:lang w:val="ru-RU"/>
        </w:rPr>
        <w:t xml:space="preserve">Директор несет ответственность в порядке, установленном законодательством Российской Федерации, Вологодской области,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Учредителя за невыполнение или ненадлежащее выполнение своих должностных обязанностей,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A65725">
        <w:rPr>
          <w:b w:val="0"/>
          <w:i w:val="0"/>
          <w:sz w:val="26"/>
          <w:szCs w:val="26"/>
          <w:lang w:val="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3.3.13. Директор должен действовать в интересах представляемого им Учреждения добросовестно и разумно.</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Директор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A65725" w:rsidRPr="00A65725" w:rsidRDefault="00A65725" w:rsidP="00A65725">
      <w:pPr>
        <w:ind w:firstLine="709"/>
        <w:jc w:val="both"/>
        <w:rPr>
          <w:b w:val="0"/>
          <w:i w:val="0"/>
          <w:sz w:val="26"/>
          <w:szCs w:val="26"/>
          <w:lang w:val="ru-RU"/>
        </w:rPr>
      </w:pPr>
      <w:r w:rsidRPr="00A65725">
        <w:rPr>
          <w:b w:val="0"/>
          <w:i w:val="0"/>
          <w:sz w:val="26"/>
          <w:szCs w:val="26"/>
          <w:lang w:val="ru-RU"/>
        </w:rPr>
        <w:t>Директор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3.3.14. Грубыми нарушениями трудовых обязанностей Директора являются: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неисполнение возложенных на Директора уставом, трудовым договором обязанностей, которые повлекли причинение вреда здоровью обучающихся, работников Учреждения;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учреждения;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невыполнение муниципального задания;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невыполнение Учреждением установленных уставом целей и видов деятельности, для которых оно создано;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Правительства Вологодской области, Представительного Собрания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Учредителя;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превышение предельно допустимого значения просроченной кредиторской задолженности Учреждения, размер которого устанавливается правовым актом Учредителя;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осуществление Учреждением образовательной деятельности без оформления лицензии, а также принятия лицензирующим органом решения об отказе в предоставлении лицензии на осуществление образовательной деятельности;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лишение Учреждения государственной аккредитации; </w:t>
      </w:r>
    </w:p>
    <w:p w:rsidR="00A65725" w:rsidRPr="00A65725" w:rsidRDefault="00A65725" w:rsidP="00A65725">
      <w:pPr>
        <w:widowControl w:val="0"/>
        <w:autoSpaceDE w:val="0"/>
        <w:autoSpaceDN w:val="0"/>
        <w:adjustRightInd w:val="0"/>
        <w:ind w:firstLine="709"/>
        <w:jc w:val="both"/>
        <w:rPr>
          <w:b w:val="0"/>
          <w:i w:val="0"/>
          <w:sz w:val="26"/>
          <w:szCs w:val="26"/>
          <w:lang w:val="ru-RU"/>
        </w:rPr>
      </w:pPr>
      <w:proofErr w:type="gramStart"/>
      <w:r w:rsidRPr="00A65725">
        <w:rPr>
          <w:b w:val="0"/>
          <w:i w:val="0"/>
          <w:sz w:val="26"/>
          <w:szCs w:val="26"/>
          <w:lang w:val="ru-RU"/>
        </w:rPr>
        <w:t xml:space="preserve">- </w:t>
      </w:r>
      <w:proofErr w:type="spellStart"/>
      <w:r w:rsidRPr="00A65725">
        <w:rPr>
          <w:b w:val="0"/>
          <w:i w:val="0"/>
          <w:sz w:val="26"/>
          <w:szCs w:val="26"/>
          <w:lang w:val="ru-RU"/>
        </w:rPr>
        <w:t>необеспечение</w:t>
      </w:r>
      <w:proofErr w:type="spellEnd"/>
      <w:r w:rsidRPr="00A65725">
        <w:rPr>
          <w:b w:val="0"/>
          <w:i w:val="0"/>
          <w:sz w:val="26"/>
          <w:szCs w:val="26"/>
          <w:lang w:val="ru-RU"/>
        </w:rPr>
        <w:t xml:space="preserve"> или ненадлежащее обеспечение безопасных условий обучения, воспитания, присмотра и ухода обучающихся,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  в пределах, установленных соглашением о сотрудничестве и совместной деятельности с МУ «Центр обеспечения деятельности учреждений образования».</w:t>
      </w:r>
      <w:proofErr w:type="gramEnd"/>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 Директором, допустившим однократное грубое нарушение трудовых обязанностей, трудовой договор расторгается в соответствии с Трудовым кодексом Российской Федерации. </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lang w:val="ru-RU"/>
        </w:rPr>
        <w:t xml:space="preserve">3.4. Общее собрание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3.4.1. Общее собрание работников является коллегиальным органом управления, к компетенции которого относится: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внесение предложений Директору по основным направлениям деятельности образовательной организации, включая предложения по перспективе (стратегии) развития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внесение предложений Директору по вопросам социально-экономических, финансовых и иных условий труда в Учреждении;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ab/>
        <w:t xml:space="preserve">– внесение предложений Директору по изменению устава, локальных нормативных актов по основным вопросам деятельности Учреждения, в том числе затрагивающих права и обязанности работников (при отсутствии представительных органов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избрание представителей работников в комиссию по трудовым спорам;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избрание представителя (представительного органа) для представления интересов работников в социальном партнерстве на локальном уровне в порядке, предусмотренном трудовым законодательством;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определение представительного органа (первичной профсоюзной организации), которому будет поручено направить Директору (его представителю) предложение о начале коллективных переговоров от имени всех работников в порядке, предусмотренном трудовым законодательством;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внесение предложения Директору о создании комитета (комиссии) по охране труда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утверждение порядка проведения тайного голосования в случаях, предусмотренных настоящим уставом;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принятие решения об объявлении забастовки по предложению представительного органа работников, ранее уполномоченного на разрешение коллективного трудового спора;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r>
      <w:r w:rsidRPr="00A65725">
        <w:rPr>
          <w:i w:val="0"/>
          <w:sz w:val="26"/>
          <w:szCs w:val="26"/>
          <w:lang w:val="ru-RU"/>
        </w:rPr>
        <w:t xml:space="preserve"> </w:t>
      </w:r>
      <w:r w:rsidRPr="00A65725">
        <w:rPr>
          <w:b w:val="0"/>
          <w:bCs/>
          <w:i w:val="0"/>
          <w:sz w:val="26"/>
          <w:szCs w:val="26"/>
          <w:lang w:val="ru-RU"/>
        </w:rPr>
        <w:t xml:space="preserve">3.4.2. Общее собрание работников и (или) его уполномоченный представитель вправе представлять интересы работников Учреждения в органах власти и управления, профсоюзных и иных объединениях работников и иных организациях по вопросам, отнесенным уставом к компетенции Общего собрания работников. От имени Учреждения Общее собрание работников не выступает.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3.4.3. Общее собрание работников является постоянно действующим коллегиальным органом.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состав Общего собрания работников входят: Директор и все его работники, для которых Учреждение является основным местом работы. Участие в работе Общего собрания осуществляется его членами на общественных началах без оплаты.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3.4.4. Общее собрание работников проводится не реже одного раза в год.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Решение о созыве Общего собрания работников вправе принять: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Директор;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представительный орган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инициативная группа работников, состоящая не менее чем из 30 процентов работников, имеющих право участвовать в Общем собрании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Вышеуказанные органы и (или) лица представляют Директору оформленное в письменном виде решение о созыве Общего собрания работников. К решению должен быть приложен перечень вопросов к рассмотрению Общим собранием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Директор обязан созвать Общее собрание работников в срок не более 7 рабочих дней и создать необходимые условия для заседания Общего собрания работников, если перечень вопросов, представляемый к рассмотрению Общим собранием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относится к компетенции Общего собрания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ранее не был рассмотрен Общим собранием работников и (</w:t>
      </w:r>
      <w:proofErr w:type="gramStart"/>
      <w:r w:rsidRPr="00A65725">
        <w:rPr>
          <w:b w:val="0"/>
          <w:bCs/>
          <w:i w:val="0"/>
          <w:sz w:val="26"/>
          <w:szCs w:val="26"/>
          <w:lang w:val="ru-RU"/>
        </w:rPr>
        <w:t xml:space="preserve">или) </w:t>
      </w:r>
      <w:proofErr w:type="gramEnd"/>
      <w:r w:rsidRPr="00A65725">
        <w:rPr>
          <w:b w:val="0"/>
          <w:bCs/>
          <w:i w:val="0"/>
          <w:sz w:val="26"/>
          <w:szCs w:val="26"/>
          <w:lang w:val="ru-RU"/>
        </w:rPr>
        <w:t xml:space="preserve">вопросы были рассмотрены, однако решения по ним не были приняты.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3.4.5. Общее собрание работников считается состоявшимся, если на нем присутствовало больше половины списочного состава работников Учреждения. В назначенное время представитель инициатора созыва Общего собрания работников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w:t>
      </w:r>
      <w:r w:rsidRPr="00A65725">
        <w:rPr>
          <w:b w:val="0"/>
          <w:bCs/>
          <w:i w:val="0"/>
          <w:sz w:val="26"/>
          <w:szCs w:val="26"/>
          <w:lang w:val="ru-RU"/>
        </w:rPr>
        <w:lastRenderedPageBreak/>
        <w:t xml:space="preserve">заседание Общего собрания работников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дня несостоявшегося общего собрания работников, ее изменение не допускается.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3.4.6. Для проведения заседания Общего собрания работников избираются председатель, секретарь и счетная комиссия простым большинством голосов путем открытого голосования.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Председатель открывает и закрывает заседание Общего собрания работников, предоставляет слово его участникам, выносит на голосование вопросы повестки заседания, обеспечивает соблюдение порядка утверждения протоколов счетной комиссии, подписывает протокол заседания Общего собрания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Секретарь ведет протокол заседания, а также передачу оформленных протоколов на хранение в соответствии с установленными в Учреждении правилами организации делопроизводства.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3.4.7. Принятие решений по вопросам повестки дня и утверждение протокола заседания общего собрания работников осуществляются путем открытого голосования квалифицированным большинством голосов не менее 2/3 работников, присутствующих на заседании.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3.4.8. Решения, принятые в ходе заседания Общего собрания работников, фиксируются в протоколе. Протокол заседания Общего собрания работников составляется не позднее 5 рабочих дней после завершения заседания в двух экземплярах, подписываемых его председателем и секретарем. Один экземпляр направляется председателю, другой –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работников, принявших участие в заседании, отметка о соблюдении кворума;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Общего собрания;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состав счетной комиссии;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поставленному на голосование.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Общего собрания работников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работников, внеся данный вопрос в его повестку дня.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Оригиналы протоколов хранятся в архиве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3.4.9. Предложения Директору по вопросам, отнесенным к компетенции Общего собрания работников настоящим уставом, могут приниматься без проведения заседания (личного присутствия работников) путем проведения заочного голосования (опросным путем).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Порядок проведения заочного голосования утверждается на заседании Общего собрания работников, он должен предусматривать: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обязательность сообщения всем работникам вопросов, вынесенных на заочное голосование;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возможность ознакомления всех работников до начала голосования со всеми необходимыми информацией и материалами;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 возможность вносить предложения о включении в перечень вопросов, вынесенных на заочное голосование, дополнительных вопросов;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обязательность сообщения всем работникам до начала голосования измененной повестки дня;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срок окончания процедуры голосования и подведения итогов голосования.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Решение, принятое путем заочного голосования, оформляется протоколом с указанием следующих сведений: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работников, которым были разосланы вопросы, требующие принятия решения;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работников, принявших участие в заочном голосовании, отметка о соблюдении кворума;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Общего собрания работников по каждому вопросу, требующему решения.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К протоколу прикладываются вся информация и материалы, а также иные документы, касающиеся решения. </w:t>
      </w:r>
    </w:p>
    <w:p w:rsidR="00A65725" w:rsidRPr="00A65725" w:rsidRDefault="00A65725" w:rsidP="00A65725">
      <w:pPr>
        <w:jc w:val="both"/>
        <w:rPr>
          <w:b w:val="0"/>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lang w:val="ru-RU"/>
        </w:rPr>
        <w:t xml:space="preserve">3.5. Педагогический совет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3.5.1. </w:t>
      </w:r>
      <w:bookmarkStart w:id="6" w:name="_Hlk43128937"/>
      <w:r w:rsidRPr="00A65725">
        <w:rPr>
          <w:b w:val="0"/>
          <w:bCs/>
          <w:i w:val="0"/>
          <w:sz w:val="26"/>
          <w:szCs w:val="26"/>
          <w:lang w:val="ru-RU"/>
        </w:rPr>
        <w:t>Педагогический совет является коллегиальным органом управления, к компетенции которого относятся вопросы, касающиеся организации образовательного процесса:</w:t>
      </w:r>
    </w:p>
    <w:bookmarkEnd w:id="6"/>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внесение предложений Директору по основным направлениям образовательной деятельности Учреждения, включая предложения по перспективе (стратегии) развития Учреждения;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внесение предложений Директору по изменению устава, локальных нормативных актов по основным вопросам организации и осуществления образовательной деятельности, в том числе затрагивающих права и обязанности обучающихся;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 согласование положений о структурных подразделениях, осуществляющих образовательную деятельность;</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разработка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 согласование разработанных образовательных программ;</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определение форм, периодичности и порядка проведения текущего контроля успеваемости и промежуточной аттестации обучающихся;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согласование локального нормативного акта об осуществлении текущего контроля успеваемости и промежуточной аттестации </w:t>
      </w:r>
      <w:proofErr w:type="gramStart"/>
      <w:r w:rsidRPr="00A65725">
        <w:rPr>
          <w:b w:val="0"/>
          <w:bCs/>
          <w:i w:val="0"/>
          <w:sz w:val="26"/>
          <w:szCs w:val="26"/>
          <w:lang w:val="ru-RU"/>
        </w:rPr>
        <w:t>обучающихся</w:t>
      </w:r>
      <w:proofErr w:type="gramEnd"/>
      <w:r w:rsidRPr="00A65725">
        <w:rPr>
          <w:b w:val="0"/>
          <w:bCs/>
          <w:i w:val="0"/>
          <w:sz w:val="26"/>
          <w:szCs w:val="26"/>
          <w:lang w:val="ru-RU"/>
        </w:rPr>
        <w:t>;</w:t>
      </w:r>
    </w:p>
    <w:p w:rsidR="00A65725" w:rsidRPr="00A65725" w:rsidRDefault="00A65725" w:rsidP="00A65725">
      <w:pPr>
        <w:jc w:val="both"/>
        <w:rPr>
          <w:b w:val="0"/>
          <w:bCs/>
          <w:i w:val="0"/>
          <w:sz w:val="26"/>
          <w:szCs w:val="26"/>
          <w:lang w:val="ru-RU"/>
        </w:rPr>
      </w:pPr>
      <w:r w:rsidRPr="00A65725">
        <w:rPr>
          <w:b w:val="0"/>
          <w:bCs/>
          <w:i w:val="0"/>
          <w:sz w:val="26"/>
          <w:szCs w:val="26"/>
          <w:lang w:val="ru-RU"/>
        </w:rPr>
        <w:tab/>
        <w:t>– 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рассмотрение предложений о переводе обучающихся в следующий класс по результатам промежуточной аттестации.</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3.5.2. Педагогический совет и (или) его уполномоченный представитель вправе выступать от имени Учреждения и представлять ее интересы в органах власти и управления, организациях по вопросам, отнесенным уставом к компетенции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3.5.3. Педагогический совет является постоянно действующим коллегиальным органом.</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В состав Педагогического совета входят Директор, заместители Директора и педагогические работники, для которых Учреждение является основным местом работы. Участие в работе Педагогического совета осуществляется его членами на общественных началах, без оплаты.</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3.5.4. Педагогический совет в полном составе собирается не реже 4 раз в год.</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Председателем Педагогического совета является Директор Учреждения, секретарь совета назначается председателем из числа членов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Секретарь ведет протокол заседания Педагогического совета, а также передает оформленные протоколы на хранение в соответствии с установленными в Учреждении правилами организации делопроизводства.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3.5.5. Заседание Педагогического совета правомочно, если на заседании присутствовало более 2/3 списочного состава членов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 менее 2/3 голосов членов совета, присутствующих на заседании.</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3.5.6. Решения, принятые в ходе заседания Педагогического совета, фиксируются в протоколе.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Передача права голоса одним участником Педагогического совета другому запрещается.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Протокол заседания Педагогического совета составляется не позднее 5 рабочих дней после его завершения в двух экземплярах, подписываемых его председателем и секретарем. Один экземпляр хранится у председателя, другой направляется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принявших участие в заседании, отметка о соблюдении кворума;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повестки заседания;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Педагогического совета по каждому вопросу повестки заседания.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Педагогического совета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A65725" w:rsidRPr="00A65725" w:rsidRDefault="00A65725" w:rsidP="00A65725">
      <w:pPr>
        <w:jc w:val="both"/>
        <w:rPr>
          <w:b w:val="0"/>
          <w:bCs/>
          <w:i w:val="0"/>
          <w:sz w:val="26"/>
          <w:szCs w:val="26"/>
          <w:lang w:val="ru-RU"/>
        </w:rPr>
      </w:pPr>
      <w:r w:rsidRPr="00A65725">
        <w:rPr>
          <w:b w:val="0"/>
          <w:bCs/>
          <w:i w:val="0"/>
          <w:sz w:val="26"/>
          <w:szCs w:val="26"/>
          <w:lang w:val="ru-RU"/>
        </w:rPr>
        <w:t>Оригиналы протоколов хранятся в архиве Учреждения.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3.5.7. Для рассмотрения вопросов, отнесенных к компетенции Педагогического совета, за исключением согласования локальных нормативных актов и </w:t>
      </w:r>
      <w:proofErr w:type="gramStart"/>
      <w:r w:rsidRPr="00A65725">
        <w:rPr>
          <w:b w:val="0"/>
          <w:bCs/>
          <w:i w:val="0"/>
          <w:sz w:val="26"/>
          <w:szCs w:val="26"/>
          <w:lang w:val="ru-RU"/>
        </w:rPr>
        <w:t>отчисления</w:t>
      </w:r>
      <w:proofErr w:type="gramEnd"/>
      <w:r w:rsidRPr="00A65725">
        <w:rPr>
          <w:b w:val="0"/>
          <w:bCs/>
          <w:i w:val="0"/>
          <w:sz w:val="26"/>
          <w:szCs w:val="26"/>
          <w:lang w:val="ru-RU"/>
        </w:rPr>
        <w:t xml:space="preserve"> обучающихся в качестве меры дисциплинарного взыскания, созываются малые педагогические советы, формируемые в структурных подразделениях Учреждения, из числа педагогических работников, работающих в данных подразделениях.</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Порядок работы малых педагогических советов утверждается на заседании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Принятие решений по вопросам повестки дня и утверждения протокола заседания малого Педагогического совета осуществляется путем открытого </w:t>
      </w:r>
      <w:r w:rsidRPr="00A65725">
        <w:rPr>
          <w:b w:val="0"/>
          <w:bCs/>
          <w:i w:val="0"/>
          <w:sz w:val="26"/>
          <w:szCs w:val="26"/>
          <w:lang w:val="ru-RU"/>
        </w:rPr>
        <w:lastRenderedPageBreak/>
        <w:t>голосования его участников простым большинством голосов членов совета, присутствующих на заседании. Передача права голоса одним членом малого Педагогического совета другому, а также проведение заочного голосования при принятии решений малым Педагогическим советом запрещается.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Оригиналы протоколов заседаний малого Педагогического совета хранятся в архиве Учреждения, копии протоколов заседаний малого Педагогического совета представляются председателю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3.5.8. Предложения Директору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Учреждения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A65725" w:rsidRPr="00A65725" w:rsidRDefault="00A65725" w:rsidP="00A65725">
      <w:pPr>
        <w:jc w:val="both"/>
        <w:rPr>
          <w:b w:val="0"/>
          <w:bCs/>
          <w:i w:val="0"/>
          <w:sz w:val="26"/>
          <w:szCs w:val="26"/>
          <w:lang w:val="ru-RU"/>
        </w:rPr>
      </w:pPr>
      <w:r w:rsidRPr="00A65725">
        <w:rPr>
          <w:b w:val="0"/>
          <w:bCs/>
          <w:i w:val="0"/>
          <w:sz w:val="26"/>
          <w:szCs w:val="26"/>
          <w:lang w:val="ru-RU"/>
        </w:rPr>
        <w:t>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Порядок проведения заочного голосования утверждается на заседании Педагогического совета, он должен предусматривать:</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обязательность сообщения всем членам Педагогического совета вопросов, вынесенных на заочное голосование;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возможность ознакомления всех членов Педагогического совета до начала голосования со всеми необходимыми информацией и материалами;</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возможность вносить предложения о включении в перечень вопросов, вынесенных на заочное голосование, дополнительных вопросов;</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обязательность сообщения всем членам Педагогического совета до начала голосования измененной повестки дня;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срок окончания процедуры голосования и подведения итогов голосования.</w:t>
      </w:r>
    </w:p>
    <w:p w:rsidR="00A65725" w:rsidRPr="00A65725" w:rsidRDefault="00A65725" w:rsidP="00A65725">
      <w:pPr>
        <w:jc w:val="both"/>
        <w:rPr>
          <w:b w:val="0"/>
          <w:bCs/>
          <w:i w:val="0"/>
          <w:sz w:val="26"/>
          <w:szCs w:val="26"/>
          <w:lang w:val="ru-RU"/>
        </w:rPr>
      </w:pPr>
      <w:r w:rsidRPr="00A65725">
        <w:rPr>
          <w:b w:val="0"/>
          <w:bCs/>
          <w:i w:val="0"/>
          <w:sz w:val="26"/>
          <w:szCs w:val="26"/>
          <w:lang w:val="ru-RU"/>
        </w:rPr>
        <w:t>Решение, принятое путем заочного голосования, оформляется протоколом с указанием следующих сведений:</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которым были разосланы вопросы, требующие принятия решения;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принявших участие в заочном голосовании, отметка о соблюдении кворума;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Педагогического совета по каждому вопросу, требующему решения.</w:t>
      </w:r>
    </w:p>
    <w:p w:rsidR="00A65725" w:rsidRPr="00A65725" w:rsidRDefault="00A65725" w:rsidP="00A65725">
      <w:pPr>
        <w:jc w:val="both"/>
        <w:rPr>
          <w:b w:val="0"/>
          <w:bCs/>
          <w:i w:val="0"/>
          <w:sz w:val="26"/>
          <w:szCs w:val="26"/>
          <w:lang w:val="ru-RU"/>
        </w:rPr>
      </w:pPr>
      <w:r w:rsidRPr="00A65725">
        <w:rPr>
          <w:b w:val="0"/>
          <w:bCs/>
          <w:i w:val="0"/>
          <w:sz w:val="26"/>
          <w:szCs w:val="26"/>
          <w:lang w:val="ru-RU"/>
        </w:rPr>
        <w:t>К протоколу прикладывается вся информация и материалы, а также иные документы, касающиеся решения.</w:t>
      </w:r>
    </w:p>
    <w:p w:rsidR="00A65725" w:rsidRPr="00A65725" w:rsidRDefault="00A65725" w:rsidP="00A65725">
      <w:pPr>
        <w:jc w:val="both"/>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lang w:val="ru-RU"/>
        </w:rPr>
        <w:t xml:space="preserve">3.6. Управляющий совет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 Управляющий совет является представительным коллегиальным органом государственно-общественного управления, избираемым на срок полномочий три года.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 Деятельность Управляющего совета основывается на принципах добровольности участия членов в его работе, коллегиальности принятия решений, гласности. Управляющий совет руководствуется в своей деятельности федеральным и региональным законодательством, а также нормативно правовыми актами органов местного самоуправления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 настоящим уставом.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3.6.3. Представитель Учредителя выражает интересы Учредителя в Управляющем совете и имеет право на блокирование решения Управляющего </w:t>
      </w:r>
      <w:r w:rsidRPr="00A65725">
        <w:rPr>
          <w:b w:val="0"/>
          <w:bCs/>
          <w:i w:val="0"/>
          <w:sz w:val="26"/>
          <w:szCs w:val="26"/>
          <w:lang w:val="ru-RU"/>
        </w:rPr>
        <w:lastRenderedPageBreak/>
        <w:t xml:space="preserve">совета в случае его несоответствия принципам государственной политики и (или) составление особого мнения с последующим представлением его Учредителю.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3.6.4. Состав Управляющего совета определяется с использованием процедуры выборов, назначения, вхождения по должности и кооптации.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3.6.5. В состав Управляющего совета Учреждения входят: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избранные представители родителей (законных представителей) обучающихся;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избранные представители обучающихся 7-11 классов;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избранные представители работников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Директор, который входит в состав совета по должности с правом одного решающего голоса;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представитель Учредителя, которого назначает Учредитель;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представители Учреждения, которых назначает Директор;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кооптированные члены.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Членов управляющего совета, которых включают в состав совета путем кооптации, выбирают из числа представителей, которые заинтересованы в функционировании и развитии образовательной организации. Это могут быть: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социальные партнеры образовательной организации;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работодатели и их объединения, деятельность которых прямо или косвенно связана с Учреждением;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деятели образования, науки и культуры, общественные деятели;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депутаты;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представители СМИ;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работники организаций общего и профессионального образования, здравоохранения;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граждане и их общественные объединения;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некоммерческие организации;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представители органов местного самоуправления, депутатов представительных органов.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3.6.6. Общая численность Управляющего совета составляет от 11 до 17 членов;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составляет, избираемых из числа родителей (законных представителей) обучающихся – 3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избираемых из числа работников – 3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Директор, который входит в состав Управляющего совета по должности;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избираемых из числа обучающихся - 3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представителей Учредителя – 1 член Управляющего совета, который назначается Учредителем;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работников Учреждения – от 0 до 2 членов Управляющего совета, которые назначаются приказом Директора;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кооптированных членов - от 0 до 4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3.6.7. Выборы в Управляющий совет объявляются и организуются Директором по согласованию с  Учредителем.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3.6.8. Участие в выборах является свободным и добровольным. Выборы проводятся путем голосования.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3.6.9. В случае выявления нарушений в ходе проведения выборов Директор по согласованию с представителем Учредителя объявляет выборы несостоявшимися и недействительными, после чего выборы проводятся повторно.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3.6.10. По итогам выборов Директор представляет протокол выборов Управляющего совета Учредителю, который утверждает состав Управляющего совета приказом. Управляющий совет считается сформированным с момента издания вышеуказанного приказа.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3.6.11. </w:t>
      </w:r>
      <w:proofErr w:type="gramStart"/>
      <w:r w:rsidRPr="00A65725">
        <w:rPr>
          <w:b w:val="0"/>
          <w:bCs/>
          <w:i w:val="0"/>
          <w:sz w:val="26"/>
          <w:szCs w:val="26"/>
          <w:lang w:val="ru-RU"/>
        </w:rPr>
        <w:t>Председатель и заместитель председателя Управляющего совета избираются из числа членов Управляющего совета Учреждения, являющихся представителями родителей (законных представителей) обучающихся, либо из числа кооптированных в Управляющий совет членов сроком на 3 года на первом заседании Управляющего совета тайным голосованием при обязательном участии представителя Учредителя, которое созывается Директором не позднее чем через 1 (один) месяц после его формирования.</w:t>
      </w:r>
      <w:proofErr w:type="gramEnd"/>
      <w:r w:rsidRPr="00A65725">
        <w:rPr>
          <w:b w:val="0"/>
          <w:bCs/>
          <w:i w:val="0"/>
          <w:sz w:val="26"/>
          <w:szCs w:val="26"/>
          <w:lang w:val="ru-RU"/>
        </w:rPr>
        <w:t xml:space="preserve"> На том же заседании из числа представителей от любой категории участников образовательных отношений избирается секретарь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Председатель, заместитель председателя и секретарь Управляющего совета осуществляют свою деятельность на общественных началах, без оплаты.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Управляющий совет вправе в любое время переизбрать Председателя, заместителя председателя и секретаря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3.6.12. Члены Управляющего совета осуществляют свою работу в Управляющем совете на общественных началах, без оплаты.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3.6.13. В случае, когда количество членов Управляющего совета становится менее половины количества, утвержденного приказом Учредителя, Директор по согласованию с представителем Учредителя принимают решение о проведении дополнительных выборов. Новые члены Управляющего совета должны быть избраны в течение двух месяцев со дня становления численности Управляющего совета менее половины.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До проведения выборов Управляющий совет не вправе принимать никаких решений.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3.6.14. Член Управляющего совета по решению Управляющего совета выводится из его состава в следующих случаях: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пропуская более двух заседаний подряд без уважительной причины;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 его желанию, выраженному в письменной форме;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представитель Учредителя – при отзыве представителя Учредителя;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при увольнении с работы работника Учреждения, избранного членом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w:t>
      </w:r>
      <w:proofErr w:type="gramStart"/>
      <w:r w:rsidRPr="00A65725">
        <w:rPr>
          <w:b w:val="0"/>
          <w:bCs/>
          <w:i w:val="0"/>
          <w:sz w:val="26"/>
          <w:szCs w:val="26"/>
          <w:lang w:val="ru-RU"/>
        </w:rPr>
        <w:t>обучающийся</w:t>
      </w:r>
      <w:proofErr w:type="gramEnd"/>
      <w:r w:rsidRPr="00A65725">
        <w:rPr>
          <w:b w:val="0"/>
          <w:bCs/>
          <w:i w:val="0"/>
          <w:sz w:val="26"/>
          <w:szCs w:val="26"/>
          <w:lang w:val="ru-RU"/>
        </w:rPr>
        <w:t xml:space="preserve"> - в связи с завершением обучения в Учреждении или отчислением переводом обучающегося, представляющего в Управляющем совете обучающихся;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случае совершения противоправных действий, несовместимых с членством в Управляющем совете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A65725">
        <w:rPr>
          <w:b w:val="0"/>
          <w:bCs/>
          <w:i w:val="0"/>
          <w:sz w:val="26"/>
          <w:szCs w:val="26"/>
          <w:lang w:val="ru-RU"/>
        </w:rPr>
        <w:t>недееспособным</w:t>
      </w:r>
      <w:proofErr w:type="gramEnd"/>
      <w:r w:rsidRPr="00A65725">
        <w:rPr>
          <w:b w:val="0"/>
          <w:bCs/>
          <w:i w:val="0"/>
          <w:sz w:val="26"/>
          <w:szCs w:val="26"/>
          <w:lang w:val="ru-RU"/>
        </w:rPr>
        <w:t xml:space="preserve">, наличие неснятой или непогашенной судимости за совершение умышленного тяжкого или особо тяжкого преступления.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случае если </w:t>
      </w:r>
      <w:proofErr w:type="gramStart"/>
      <w:r w:rsidRPr="00A65725">
        <w:rPr>
          <w:b w:val="0"/>
          <w:bCs/>
          <w:i w:val="0"/>
          <w:sz w:val="26"/>
          <w:szCs w:val="26"/>
          <w:lang w:val="ru-RU"/>
        </w:rPr>
        <w:t>обучающийся</w:t>
      </w:r>
      <w:proofErr w:type="gramEnd"/>
      <w:r w:rsidRPr="00A65725">
        <w:rPr>
          <w:b w:val="0"/>
          <w:bCs/>
          <w:i w:val="0"/>
          <w:sz w:val="26"/>
          <w:szCs w:val="26"/>
          <w:lang w:val="ru-RU"/>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3.6.15. Приступивший к осуществлению своих полномочий Управляющий совет вправе кооптировать в свой состав членов в количестве согласно пункту 3.5.6 настоящего устава.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Во всех случаях требуется предварительное письменное согласие кандидата на включение его в состав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Кооптация в члены Управляющего совета производится только на заседании в присутствии представителя Учредителя и при кворуме не менее половины от общего числа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Кандидаты считаются кооптированными в члены Управляющего совета, если за них проголосовало более половины присутствующих на заседании.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 Компетенция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 Разрабатывает предложения для внесения изменений и дополнений в Устав Учреждения, представляет их Директору.</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3.6.16.2. Участвует в разработке и утверждении Программы развития Учреждения (по согласованию с Учредителем).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3.6.16.3. Участвует в разработке и принятии Правил внутреннего распорядка обучающихся.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3.6.16.4. Принимает участие в осуществлении мониторинга качества и безопасности условий обучения и воспитания в Учреждении.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3.6.16.5. Вносит предложения по установлению режима занятий обучающихся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3.6.16.6. Вносит предложения по оформлению возникновения, приостановления и прекращения отношений между Учреждением и обучающимися и (или) родителями (законными представителями).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3.6.16.7. Дает предложения по работе комиссии по урегулированию споров между участниками образовательных отношений и их исполнения.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3.6.16.8. Вносит предложения по размеру и порядку оказания материальной поддержки </w:t>
      </w:r>
      <w:proofErr w:type="gramStart"/>
      <w:r w:rsidRPr="00A65725">
        <w:rPr>
          <w:b w:val="0"/>
          <w:bCs/>
          <w:i w:val="0"/>
          <w:sz w:val="26"/>
          <w:szCs w:val="26"/>
          <w:lang w:val="ru-RU"/>
        </w:rPr>
        <w:t>обучающимся</w:t>
      </w:r>
      <w:proofErr w:type="gram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3.6.16.9. Вносит предложения по локальным нормативным актам, затрагивающим права </w:t>
      </w:r>
      <w:proofErr w:type="gramStart"/>
      <w:r w:rsidRPr="00A65725">
        <w:rPr>
          <w:b w:val="0"/>
          <w:bCs/>
          <w:i w:val="0"/>
          <w:sz w:val="26"/>
          <w:szCs w:val="26"/>
          <w:lang w:val="ru-RU"/>
        </w:rPr>
        <w:t>обучающихся</w:t>
      </w:r>
      <w:proofErr w:type="gram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3.6.16.10. Обеспечивает участие представителей общественности в порядке, установленном законодательством Российской Федерации: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процедурах итоговой аттестации обучающихся;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процедурах проведения всероссийских проверочных работ обучающихся, общественной экспертизы;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деятельности аттестационных, конфликтных и иных комиссий.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3.6.16.11. Участвует в подготовке ежегодного отчета о поступлении и расходовании финансовых и материальных средств, а также отчета о результатах </w:t>
      </w:r>
      <w:proofErr w:type="spellStart"/>
      <w:r w:rsidRPr="00A65725">
        <w:rPr>
          <w:b w:val="0"/>
          <w:bCs/>
          <w:i w:val="0"/>
          <w:sz w:val="26"/>
          <w:szCs w:val="26"/>
          <w:lang w:val="ru-RU"/>
        </w:rPr>
        <w:t>самообследования</w:t>
      </w:r>
      <w:proofErr w:type="spell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3.6.16.12. Вносит Директору предложения в части: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материально-технического обеспечения и оснащения образовательного процесса, оборудования помещений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выбора учебников из утвержденных перечней учебников, рекомендованных (допущенных) к использованию в образовательном процессе;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создания в Учреждении необходимых условий для организации питания, медицинского обслуживания;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мероприятий по охране и укреплению здоровья обучающихся и безопасных условий обучения, воспитания и труда;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 развития воспитательной работы в Учреждении;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привлечения внебюджетных средств, в том числе определение целей и направления их расходования;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3.6.16.13. Предоставляет ежегодно не позднее 1 ноября Учредителю и участникам образовательного процесса информацию о состоянии дел в Учреждении.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3.6.16.14. Принимает участие в разработке следующих локальных нормативных актов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Положение об оплате труда;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Локальные акты, регулирующие вопросы о премировании, выплате стимулирующих выплат и доплат;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 перечне, порядке и условиях оказания платных услуг, в том числе образовательных;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Порядок расчета и формирования стоимости платных услуг, в том числе образовательных;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Порядок снижения размера платы или предоставления на бесплатной основе платных дополнительных образовательных услуг отдельным категориям обучающихся;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Порядок и условия предоставления материальной поддержки </w:t>
      </w:r>
      <w:proofErr w:type="gramStart"/>
      <w:r w:rsidRPr="00A65725">
        <w:rPr>
          <w:b w:val="0"/>
          <w:bCs/>
          <w:i w:val="0"/>
          <w:sz w:val="26"/>
          <w:szCs w:val="26"/>
          <w:lang w:val="ru-RU"/>
        </w:rPr>
        <w:t>обучающимся</w:t>
      </w:r>
      <w:proofErr w:type="gram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другие локальные нормативные акты, связанные с привлечением и расходованием финансовых и материальных ресурсов.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3.6.16.15. Участвует в оценке качества и результативности труда работников, распределении выплат стимулирующего характера, вносит предложение по их распределению в порядке, устанавливаемом локальными нормативными актами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3.6.16.16. Вносит предложения по организации внеурочной и </w:t>
      </w:r>
      <w:proofErr w:type="spellStart"/>
      <w:r w:rsidRPr="00A65725">
        <w:rPr>
          <w:b w:val="0"/>
          <w:bCs/>
          <w:i w:val="0"/>
          <w:sz w:val="26"/>
          <w:szCs w:val="26"/>
          <w:lang w:val="ru-RU"/>
        </w:rPr>
        <w:t>досуговой</w:t>
      </w:r>
      <w:proofErr w:type="spellEnd"/>
      <w:r w:rsidRPr="00A65725">
        <w:rPr>
          <w:b w:val="0"/>
          <w:bCs/>
          <w:i w:val="0"/>
          <w:sz w:val="26"/>
          <w:szCs w:val="26"/>
          <w:lang w:val="ru-RU"/>
        </w:rPr>
        <w:t xml:space="preserve"> деятельности Учреждения.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3.6.16.17. Рассматривает жалобы и заявления обучающихся, родителей (законных представителей) обучающихся на действия (бездействие) педагогических и руководящих работников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3.6.16.18. Заслушивает отчет Директора по итогам учебного и финансового года.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3.6.16.19. Согласовывает решение о постановке обучающихся на профилактический учет Учреждения и </w:t>
      </w:r>
      <w:proofErr w:type="gramStart"/>
      <w:r w:rsidRPr="00A65725">
        <w:rPr>
          <w:b w:val="0"/>
          <w:bCs/>
          <w:i w:val="0"/>
          <w:sz w:val="26"/>
          <w:szCs w:val="26"/>
          <w:lang w:val="ru-RU"/>
        </w:rPr>
        <w:t>снятия</w:t>
      </w:r>
      <w:proofErr w:type="gramEnd"/>
      <w:r w:rsidRPr="00A65725">
        <w:rPr>
          <w:b w:val="0"/>
          <w:bCs/>
          <w:i w:val="0"/>
          <w:sz w:val="26"/>
          <w:szCs w:val="26"/>
          <w:lang w:val="ru-RU"/>
        </w:rPr>
        <w:t xml:space="preserve"> обучающихся с данного учета.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3.6.16.20. Согласовывает решения о передаче непрофильных функций Учреждения на </w:t>
      </w:r>
      <w:proofErr w:type="spellStart"/>
      <w:r w:rsidRPr="00A65725">
        <w:rPr>
          <w:b w:val="0"/>
          <w:bCs/>
          <w:i w:val="0"/>
          <w:sz w:val="26"/>
          <w:szCs w:val="26"/>
          <w:lang w:val="ru-RU"/>
        </w:rPr>
        <w:t>аутсорсинг</w:t>
      </w:r>
      <w:proofErr w:type="spell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3.6.17. Организационной формой работы Управляющего совета являются заседания, которые проводятся по мере необходимости, но не реже 1 (одного) раза в квартал. Проведение заседаний может транслироваться в прямом эфире в информационно - телекоммуникационной сети «Интернет» на официальный сайт Учреждения. Заседания, на которых обсуждаются вопросы, касающиеся персональных данных участников образовательного процесса, и иные вопросы, носящие конфиденциальный характер, по согласованию с Директором и представителем Учредителя не транслируются.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Для решения необходимых вопросов может созываться внеочередное заседание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Внеочередные заседания Управляющего совета проводятся: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 инициативе председателя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 требованию представителя Учредителя;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 заявлению членов Управляющего совета, подписанному не менее 50% членов от списочного состава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3.6.18. В целях подготовки заседаний Управляющего совета и выработки проектов решений председатель Управляющего совета вправе запрашивать у Директора необходимые документы, информацию и иные материалы. В этих же целях Управляющий совет может создавать постоянные комиссии. Регламент работы комиссии утверждается решением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3.6.19. 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3.6.20. Решения Управляющего совета принимаются открытым голосованием большинством голосов присутствующих. При равенстве голосов голос председательствующего на заседании Управляющего совета является решающим. Решение Управляющего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любого вида связи, обеспечивающей аутентичности передаваемых и принимаемых сообщений и их документальное подтверждение.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При проведении заочного голосования не менее чем за 10 (десять) рабочих дней членам Управляющего совета направляется предлагаемая повестка дня.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Все члены Управляющего совета не менее чем за 3 (три) рабочих дня до начала голосования должны быть ознакомлены со всей необходимой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Решения Управляющего совета реализуются посредством локальных нормативных актов и (или) поручений Директора.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3.6.21.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3.6.22. Управляющий совет Учреждения не вправе выступать от имени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3.6.23. Решения, принятые в ходе заседания Управляющего совета, фиксируются в протоколе. Протокол заседания Управляющего совета составляется не позднее 5 рабочих дней после завершения заседания в двух экземплярах. Один экземпляр направляется председателю, другой –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человек, принявших участие в заседании, отметка о соблюдении кворума;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состав счетной комиссии;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поставленному на голосование.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Протокол заседания Управляющего совета подписывается председателем и секретарем.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Управляющего совета участник (участники) заседания вправе требовать от председателя его изменения. В свою очередь, председатель </w:t>
      </w:r>
      <w:r w:rsidRPr="00A65725">
        <w:rPr>
          <w:b w:val="0"/>
          <w:bCs/>
          <w:i w:val="0"/>
          <w:sz w:val="26"/>
          <w:szCs w:val="26"/>
          <w:lang w:val="ru-RU"/>
        </w:rPr>
        <w:lastRenderedPageBreak/>
        <w:t xml:space="preserve">обязан принять меры по внесению в протокол соответствующих изменений и уточнений, а также сделать соответствующее сообщение на следующем заседании Управляющего совета, внеся данный вопрос в его повестку дня.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Оригиналы протоколов хранятся в архиве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3.6.24. При смене Директора Управляющий совет </w:t>
      </w:r>
      <w:proofErr w:type="gramStart"/>
      <w:r w:rsidRPr="00A65725">
        <w:rPr>
          <w:b w:val="0"/>
          <w:bCs/>
          <w:i w:val="0"/>
          <w:sz w:val="26"/>
          <w:szCs w:val="26"/>
          <w:lang w:val="ru-RU"/>
        </w:rPr>
        <w:t>распускается</w:t>
      </w:r>
      <w:proofErr w:type="gramEnd"/>
      <w:r w:rsidRPr="00A65725">
        <w:rPr>
          <w:b w:val="0"/>
          <w:bCs/>
          <w:i w:val="0"/>
          <w:sz w:val="26"/>
          <w:szCs w:val="26"/>
          <w:lang w:val="ru-RU"/>
        </w:rPr>
        <w:t xml:space="preserve"> и проводятся выборы нового состава Управляющего совета. </w:t>
      </w:r>
    </w:p>
    <w:p w:rsidR="00A65725" w:rsidRPr="00A65725" w:rsidRDefault="00A65725" w:rsidP="00A65725">
      <w:pPr>
        <w:rPr>
          <w:bCs/>
          <w:i w:val="0"/>
          <w:sz w:val="26"/>
          <w:szCs w:val="26"/>
          <w:lang w:val="ru-RU"/>
        </w:rPr>
      </w:pPr>
    </w:p>
    <w:p w:rsidR="00A65725" w:rsidRPr="00A65725" w:rsidRDefault="0018354C" w:rsidP="00A65725">
      <w:pPr>
        <w:jc w:val="center"/>
        <w:rPr>
          <w:bCs/>
          <w:i w:val="0"/>
          <w:sz w:val="26"/>
          <w:szCs w:val="26"/>
          <w:lang w:val="ru-RU"/>
        </w:rPr>
      </w:pPr>
      <w:r>
        <w:rPr>
          <w:bCs/>
          <w:i w:val="0"/>
          <w:sz w:val="26"/>
          <w:szCs w:val="26"/>
          <w:lang w:val="ru-RU"/>
        </w:rPr>
        <w:t>3.</w:t>
      </w:r>
      <w:r>
        <w:rPr>
          <w:bCs/>
          <w:i w:val="0"/>
          <w:sz w:val="26"/>
          <w:szCs w:val="26"/>
        </w:rPr>
        <w:t>7</w:t>
      </w:r>
      <w:r w:rsidR="00A65725" w:rsidRPr="00A65725">
        <w:rPr>
          <w:bCs/>
          <w:i w:val="0"/>
          <w:sz w:val="26"/>
          <w:szCs w:val="26"/>
          <w:lang w:val="ru-RU"/>
        </w:rPr>
        <w:t xml:space="preserve">. Иные органы Учреждения </w:t>
      </w:r>
    </w:p>
    <w:p w:rsidR="00A65725" w:rsidRPr="00A65725" w:rsidRDefault="00A65725" w:rsidP="00A65725">
      <w:pPr>
        <w:ind w:firstLine="709"/>
        <w:jc w:val="both"/>
        <w:rPr>
          <w:b w:val="0"/>
          <w:bCs/>
          <w:i w:val="0"/>
          <w:sz w:val="26"/>
          <w:szCs w:val="26"/>
          <w:lang w:val="ru-RU"/>
        </w:rPr>
      </w:pPr>
    </w:p>
    <w:p w:rsidR="00A65725" w:rsidRPr="00A65725" w:rsidRDefault="0018354C" w:rsidP="00A65725">
      <w:pPr>
        <w:ind w:firstLine="709"/>
        <w:jc w:val="both"/>
        <w:rPr>
          <w:b w:val="0"/>
          <w:bCs/>
          <w:i w:val="0"/>
          <w:sz w:val="26"/>
          <w:szCs w:val="26"/>
          <w:lang w:val="ru-RU"/>
        </w:rPr>
      </w:pPr>
      <w:r>
        <w:rPr>
          <w:b w:val="0"/>
          <w:bCs/>
          <w:i w:val="0"/>
          <w:sz w:val="26"/>
          <w:szCs w:val="26"/>
          <w:lang w:val="ru-RU"/>
        </w:rPr>
        <w:t>3.</w:t>
      </w:r>
      <w:r>
        <w:rPr>
          <w:b w:val="0"/>
          <w:bCs/>
          <w:i w:val="0"/>
          <w:sz w:val="26"/>
          <w:szCs w:val="26"/>
        </w:rPr>
        <w:t>7</w:t>
      </w:r>
      <w:r w:rsidR="00A65725" w:rsidRPr="00A65725">
        <w:rPr>
          <w:b w:val="0"/>
          <w:bCs/>
          <w:i w:val="0"/>
          <w:sz w:val="26"/>
          <w:szCs w:val="26"/>
          <w:lang w:val="ru-RU"/>
        </w:rPr>
        <w:t xml:space="preserve">.1. </w:t>
      </w:r>
      <w:r w:rsidR="00A65725" w:rsidRPr="00A65725">
        <w:rPr>
          <w:i w:val="0"/>
          <w:sz w:val="26"/>
          <w:szCs w:val="26"/>
          <w:lang w:val="ru-RU"/>
        </w:rPr>
        <w:t>Родительский комитет</w:t>
      </w:r>
      <w:r w:rsidR="00A65725" w:rsidRPr="00A65725">
        <w:rPr>
          <w:b w:val="0"/>
          <w:bCs/>
          <w:i w:val="0"/>
          <w:sz w:val="26"/>
          <w:szCs w:val="26"/>
          <w:lang w:val="ru-RU"/>
        </w:rPr>
        <w:t xml:space="preserve"> </w:t>
      </w:r>
      <w:r w:rsidR="00A65725" w:rsidRPr="00A65725">
        <w:rPr>
          <w:b w:val="0"/>
          <w:i w:val="0"/>
          <w:sz w:val="26"/>
          <w:szCs w:val="26"/>
          <w:lang w:val="ru-RU"/>
        </w:rPr>
        <w:t xml:space="preserve">является коллегиальным органом управления Учреждением, который создается для оказания </w:t>
      </w:r>
      <w:r w:rsidR="00A65725" w:rsidRPr="00A65725">
        <w:rPr>
          <w:b w:val="0"/>
          <w:bCs/>
          <w:i w:val="0"/>
          <w:sz w:val="26"/>
          <w:szCs w:val="26"/>
          <w:lang w:val="ru-RU"/>
        </w:rPr>
        <w:t xml:space="preserve">содействия Учреждению в осуществлении воспитания и обучения детей со стороны родителей (законных представителей). </w:t>
      </w:r>
    </w:p>
    <w:p w:rsidR="00A65725" w:rsidRPr="00A65725" w:rsidRDefault="00A65725" w:rsidP="00A65725">
      <w:pPr>
        <w:ind w:firstLine="709"/>
        <w:jc w:val="both"/>
        <w:rPr>
          <w:b w:val="0"/>
          <w:bCs/>
          <w:i w:val="0"/>
          <w:sz w:val="26"/>
          <w:szCs w:val="26"/>
          <w:lang w:val="ru-RU"/>
        </w:rPr>
      </w:pPr>
      <w:r w:rsidRPr="00A65725">
        <w:rPr>
          <w:b w:val="0"/>
          <w:bCs/>
          <w:i w:val="0"/>
          <w:sz w:val="26"/>
          <w:szCs w:val="26"/>
          <w:lang w:val="ru-RU"/>
        </w:rPr>
        <w:t>Порядок формирования Родительского комитета, сроки полномочий, порядок принятия им решений определяется Положением о Родительском комитете.</w:t>
      </w:r>
    </w:p>
    <w:p w:rsidR="00A65725" w:rsidRPr="00A65725" w:rsidRDefault="00A65725" w:rsidP="00A65725">
      <w:pPr>
        <w:ind w:firstLine="709"/>
        <w:jc w:val="both"/>
        <w:rPr>
          <w:b w:val="0"/>
          <w:bCs/>
          <w:i w:val="0"/>
          <w:sz w:val="26"/>
          <w:szCs w:val="26"/>
          <w:lang w:val="ru-RU"/>
        </w:rPr>
      </w:pPr>
      <w:r w:rsidRPr="00A65725">
        <w:rPr>
          <w:b w:val="0"/>
          <w:bCs/>
          <w:i w:val="0"/>
          <w:sz w:val="26"/>
          <w:szCs w:val="26"/>
          <w:lang w:val="ru-RU"/>
        </w:rPr>
        <w:t>Родительский комитет состоит из председателей классных родительских комитетов. Для выполнения текущей работы избирается председатель родительского комитета и секретарь.</w:t>
      </w:r>
    </w:p>
    <w:p w:rsidR="00A65725" w:rsidRPr="00A65725" w:rsidRDefault="00A65725" w:rsidP="00A65725">
      <w:pPr>
        <w:ind w:firstLine="709"/>
        <w:jc w:val="both"/>
        <w:rPr>
          <w:b w:val="0"/>
          <w:bCs/>
          <w:i w:val="0"/>
          <w:sz w:val="26"/>
          <w:szCs w:val="26"/>
          <w:lang w:val="ru-RU"/>
        </w:rPr>
      </w:pPr>
      <w:r w:rsidRPr="00A65725">
        <w:rPr>
          <w:b w:val="0"/>
          <w:bCs/>
          <w:i w:val="0"/>
          <w:sz w:val="26"/>
          <w:szCs w:val="26"/>
          <w:lang w:val="ru-RU"/>
        </w:rPr>
        <w:t>Решения Родительского комитета оформляются протоколом и носят рекомендательный характер для Учреждения.</w:t>
      </w:r>
    </w:p>
    <w:p w:rsidR="00A65725" w:rsidRPr="00A65725" w:rsidRDefault="00A65725" w:rsidP="00A65725">
      <w:pPr>
        <w:ind w:firstLine="708"/>
        <w:jc w:val="both"/>
        <w:rPr>
          <w:b w:val="0"/>
          <w:i w:val="0"/>
          <w:sz w:val="26"/>
          <w:szCs w:val="26"/>
          <w:lang w:val="ru-RU"/>
        </w:rPr>
      </w:pPr>
      <w:r w:rsidRPr="00384BEC">
        <w:rPr>
          <w:b w:val="0"/>
          <w:bCs/>
          <w:i w:val="0"/>
          <w:sz w:val="26"/>
          <w:szCs w:val="26"/>
          <w:lang w:val="ru-RU"/>
        </w:rPr>
        <w:t>3.</w:t>
      </w:r>
      <w:r w:rsidR="0018354C">
        <w:rPr>
          <w:b w:val="0"/>
          <w:bCs/>
          <w:i w:val="0"/>
          <w:sz w:val="26"/>
          <w:szCs w:val="26"/>
        </w:rPr>
        <w:t>7</w:t>
      </w:r>
      <w:r w:rsidRPr="00384BEC">
        <w:rPr>
          <w:b w:val="0"/>
          <w:bCs/>
          <w:i w:val="0"/>
          <w:sz w:val="26"/>
          <w:szCs w:val="26"/>
          <w:lang w:val="ru-RU"/>
        </w:rPr>
        <w:t xml:space="preserve">.2. Органом самоуправления </w:t>
      </w:r>
      <w:proofErr w:type="gramStart"/>
      <w:r w:rsidRPr="00384BEC">
        <w:rPr>
          <w:b w:val="0"/>
          <w:bCs/>
          <w:i w:val="0"/>
          <w:sz w:val="26"/>
          <w:szCs w:val="26"/>
          <w:lang w:val="ru-RU"/>
        </w:rPr>
        <w:t>обучающихся</w:t>
      </w:r>
      <w:proofErr w:type="gramEnd"/>
      <w:r w:rsidRPr="00384BEC">
        <w:rPr>
          <w:b w:val="0"/>
          <w:bCs/>
          <w:i w:val="0"/>
          <w:sz w:val="26"/>
          <w:szCs w:val="26"/>
          <w:lang w:val="ru-RU"/>
        </w:rPr>
        <w:t xml:space="preserve"> является </w:t>
      </w:r>
      <w:r w:rsidRPr="00384BEC">
        <w:rPr>
          <w:b w:val="0"/>
          <w:i w:val="0"/>
          <w:sz w:val="26"/>
          <w:szCs w:val="26"/>
          <w:lang w:val="ru-RU"/>
        </w:rPr>
        <w:t>ученический Совет дела</w:t>
      </w:r>
      <w:r w:rsidRPr="00384BEC">
        <w:rPr>
          <w:b w:val="0"/>
          <w:bCs/>
          <w:i w:val="0"/>
          <w:sz w:val="26"/>
          <w:szCs w:val="26"/>
          <w:lang w:val="ru-RU"/>
        </w:rPr>
        <w:t xml:space="preserve">. </w:t>
      </w:r>
      <w:r w:rsidRPr="00384BEC">
        <w:rPr>
          <w:b w:val="0"/>
          <w:i w:val="0"/>
          <w:sz w:val="26"/>
          <w:szCs w:val="26"/>
          <w:lang w:val="ru-RU"/>
        </w:rPr>
        <w:t>Он организует участие школьников в управлении Учреждением, способствует</w:t>
      </w:r>
      <w:r w:rsidRPr="00A65725">
        <w:rPr>
          <w:b w:val="0"/>
          <w:i w:val="0"/>
          <w:sz w:val="26"/>
          <w:szCs w:val="26"/>
          <w:lang w:val="ru-RU"/>
        </w:rPr>
        <w:t xml:space="preserve"> созданию условий для социального становления личности и развития самоуправления.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Порядок формирования ученического Совета, сроки полномочий, порядок принятия им решений определяется Положением об ученическом Совете.</w:t>
      </w:r>
    </w:p>
    <w:p w:rsidR="00A65725" w:rsidRPr="00A65725" w:rsidRDefault="00A65725" w:rsidP="00A65725">
      <w:pPr>
        <w:ind w:firstLine="708"/>
        <w:jc w:val="both"/>
        <w:rPr>
          <w:b w:val="0"/>
          <w:bCs/>
          <w:i w:val="0"/>
          <w:sz w:val="26"/>
          <w:szCs w:val="26"/>
          <w:lang w:val="ru-RU"/>
        </w:rPr>
      </w:pPr>
      <w:r w:rsidRPr="00A65725">
        <w:rPr>
          <w:b w:val="0"/>
          <w:i w:val="0"/>
          <w:sz w:val="26"/>
          <w:szCs w:val="26"/>
          <w:lang w:val="ru-RU"/>
        </w:rPr>
        <w:t xml:space="preserve">Решения ученического Совета дела </w:t>
      </w:r>
      <w:r w:rsidRPr="00A65725">
        <w:rPr>
          <w:b w:val="0"/>
          <w:bCs/>
          <w:i w:val="0"/>
          <w:sz w:val="26"/>
          <w:szCs w:val="26"/>
          <w:lang w:val="ru-RU"/>
        </w:rPr>
        <w:t>оформляются протоколом и носят рекомендательный характер для Учреждения.</w:t>
      </w:r>
    </w:p>
    <w:p w:rsidR="00A65725" w:rsidRPr="00A65725" w:rsidRDefault="00A65725" w:rsidP="00A65725">
      <w:pPr>
        <w:jc w:val="both"/>
        <w:rPr>
          <w:b w:val="0"/>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rPr>
        <w:t>IV</w:t>
      </w:r>
      <w:r w:rsidRPr="00A65725">
        <w:rPr>
          <w:bCs/>
          <w:i w:val="0"/>
          <w:sz w:val="26"/>
          <w:szCs w:val="26"/>
          <w:lang w:val="ru-RU"/>
        </w:rPr>
        <w:t>. ИМУЩЕСТВО И ФИНАНСОВОЕ ОБЕСПЕЧЕНИЕ</w:t>
      </w:r>
    </w:p>
    <w:p w:rsidR="00A65725" w:rsidRPr="00A65725" w:rsidRDefault="00A65725" w:rsidP="00A65725">
      <w:pPr>
        <w:ind w:firstLine="708"/>
        <w:jc w:val="both"/>
        <w:rPr>
          <w:b w:val="0"/>
          <w:i w:val="0"/>
          <w:sz w:val="26"/>
          <w:szCs w:val="26"/>
          <w:lang w:val="ru-RU"/>
        </w:rPr>
      </w:pP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4.1. Собственником имущества является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муниципальный округ Вологодской области.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4.2. Имущество Учреждения закрепляется за ним на праве оперативного управления в соответствии с Гражданским кодексом Российской Федерации.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4.4.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4.5.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4.6.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порядке использования имущества, закрепленного за Учреждением на праве оперативного управления.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 xml:space="preserve">4.7. Объекты культурного наследия (памятники истории и культуры) народов Российской Федерации, культурные ценности, природные ресурсы (за исключение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4.8. </w:t>
      </w:r>
      <w:proofErr w:type="gramStart"/>
      <w:r w:rsidRPr="00A65725">
        <w:rPr>
          <w:b w:val="0"/>
          <w:i w:val="0"/>
          <w:sz w:val="26"/>
          <w:szCs w:val="26"/>
          <w:lang w:val="ru-RU"/>
        </w:rPr>
        <w:t xml:space="preserve">Учреждение не вправе без согласия Учредителя и </w:t>
      </w:r>
      <w:proofErr w:type="spellStart"/>
      <w:r w:rsidRPr="00A65725">
        <w:rPr>
          <w:b w:val="0"/>
          <w:i w:val="0"/>
          <w:sz w:val="26"/>
          <w:szCs w:val="26"/>
          <w:lang w:val="ru-RU"/>
        </w:rPr>
        <w:t>наблюд</w:t>
      </w:r>
      <w:proofErr w:type="spellEnd"/>
      <w:r w:rsidRPr="00A65725">
        <w:rPr>
          <w:b w:val="0"/>
          <w:i w:val="0"/>
          <w:sz w:val="26"/>
          <w:szCs w:val="26"/>
          <w:lang w:val="ru-RU"/>
        </w:rPr>
        <w:t xml:space="preserve"> распоряжаться недвижимым имуществом и особо ценным движимым имуществом, закрепленным за ним на праве оперативного управления,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 пользования, а также осуществлять его списание. </w:t>
      </w:r>
      <w:proofErr w:type="gramEnd"/>
    </w:p>
    <w:p w:rsidR="00A65725" w:rsidRPr="00A65725" w:rsidRDefault="00A65725" w:rsidP="00A65725">
      <w:pPr>
        <w:jc w:val="both"/>
        <w:rPr>
          <w:b w:val="0"/>
          <w:i w:val="0"/>
          <w:sz w:val="26"/>
          <w:szCs w:val="26"/>
          <w:lang w:val="ru-RU"/>
        </w:rPr>
      </w:pPr>
      <w:r w:rsidRPr="00A65725">
        <w:rPr>
          <w:b w:val="0"/>
          <w:i w:val="0"/>
          <w:sz w:val="26"/>
          <w:szCs w:val="26"/>
          <w:lang w:val="ru-RU"/>
        </w:rPr>
        <w:t xml:space="preserve">          4.9. 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 за счет выделенных ему Учредителем средств на приобретение этого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4.10.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4.11. Остальным находящимся на праве оперативного управления имуществом Учреждение вправе распоряжаться самостоятельно, если иное не предусмотрено требованиями нормативных правовых актов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настоящим уставом.</w:t>
      </w:r>
    </w:p>
    <w:p w:rsidR="00A65725" w:rsidRPr="00A65725" w:rsidRDefault="00A65725" w:rsidP="00A65725">
      <w:pPr>
        <w:jc w:val="both"/>
        <w:rPr>
          <w:b w:val="0"/>
          <w:i w:val="0"/>
          <w:sz w:val="26"/>
          <w:szCs w:val="26"/>
          <w:lang w:val="ru-RU"/>
        </w:rPr>
      </w:pPr>
      <w:r w:rsidRPr="00A65725">
        <w:rPr>
          <w:b w:val="0"/>
          <w:i w:val="0"/>
          <w:sz w:val="26"/>
          <w:szCs w:val="26"/>
          <w:lang w:val="ru-RU"/>
        </w:rPr>
        <w:t xml:space="preserve">          4.12. </w:t>
      </w:r>
      <w:proofErr w:type="gramStart"/>
      <w:r w:rsidRPr="00A65725">
        <w:rPr>
          <w:b w:val="0"/>
          <w:i w:val="0"/>
          <w:sz w:val="26"/>
          <w:szCs w:val="26"/>
          <w:lang w:val="ru-RU"/>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только с согласия Учредителя.</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4.13.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4.14. В случае сдачи в аренду с согласия Учредителя недвижимого имущества или</w:t>
      </w:r>
      <w:r w:rsidRPr="00A65725">
        <w:rPr>
          <w:bCs/>
          <w:i w:val="0"/>
          <w:sz w:val="26"/>
          <w:szCs w:val="26"/>
          <w:lang w:val="ru-RU"/>
        </w:rPr>
        <w:t xml:space="preserve"> </w:t>
      </w:r>
      <w:r w:rsidRPr="00A65725">
        <w:rPr>
          <w:b w:val="0"/>
          <w:i w:val="0"/>
          <w:sz w:val="26"/>
          <w:szCs w:val="26"/>
          <w:lang w:val="ru-RU"/>
        </w:rPr>
        <w:t>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4.15.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4.16. Источниками формирования имущества и финансовых ресурсов Учреждения являются: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4.16.1. Имущество, закрепленное за ним на праве оперативного управления.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4.16.2. Субсидии, предоставляемые Учреждению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 возмещение нормативных затрат, связанных </w:t>
      </w:r>
      <w:r w:rsidRPr="00A65725">
        <w:rPr>
          <w:b w:val="0"/>
          <w:i w:val="0"/>
          <w:sz w:val="26"/>
          <w:szCs w:val="26"/>
          <w:lang w:val="ru-RU"/>
        </w:rPr>
        <w:lastRenderedPageBreak/>
        <w:t>с оказанием Учреждением в соответствии с муниципальным заданием муниципальных услуг (выполнением работ).</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4.16.3. Субсидии, предоставляемые Учреждению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 иные цели.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4.16.4.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4.16.5. Средства спонсоров и добровольные пожертвования граждан.</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4.16.6. Иные источники, не запрещенные нормативными правовыми актами Российской Федерации, Вологодской области 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4.17. Имущество и средства Учреждения отражаются на его балансе и используются для достижения целей, определенных настоящим Уставом.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4.18.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4.19.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A65725" w:rsidRPr="00A65725" w:rsidRDefault="00A65725" w:rsidP="00A65725">
      <w:pPr>
        <w:ind w:firstLine="709"/>
        <w:jc w:val="both"/>
        <w:rPr>
          <w:b w:val="0"/>
          <w:i w:val="0"/>
          <w:color w:val="000000"/>
          <w:sz w:val="26"/>
          <w:szCs w:val="26"/>
          <w:lang w:val="ru-RU"/>
        </w:rPr>
      </w:pPr>
      <w:r w:rsidRPr="00A65725">
        <w:rPr>
          <w:b w:val="0"/>
          <w:i w:val="0"/>
          <w:color w:val="000000"/>
          <w:sz w:val="26"/>
          <w:szCs w:val="26"/>
          <w:lang w:val="ru-RU"/>
        </w:rPr>
        <w:t xml:space="preserve">4.20. Финансовое обеспечение муниципального задания осуществляется в виде субсидий из бюджета </w:t>
      </w:r>
      <w:proofErr w:type="spellStart"/>
      <w:r w:rsidRPr="00A65725">
        <w:rPr>
          <w:b w:val="0"/>
          <w:i w:val="0"/>
          <w:color w:val="000000"/>
          <w:sz w:val="26"/>
          <w:szCs w:val="26"/>
          <w:lang w:val="ru-RU"/>
        </w:rPr>
        <w:t>Усть-Кубинского</w:t>
      </w:r>
      <w:proofErr w:type="spellEnd"/>
      <w:r w:rsidRPr="00A65725">
        <w:rPr>
          <w:b w:val="0"/>
          <w:i w:val="0"/>
          <w:color w:val="000000"/>
          <w:sz w:val="26"/>
          <w:szCs w:val="26"/>
          <w:lang w:val="ru-RU"/>
        </w:rPr>
        <w:t xml:space="preserve"> муниципального </w:t>
      </w:r>
      <w:proofErr w:type="spellStart"/>
      <w:r w:rsidRPr="00A65725">
        <w:rPr>
          <w:b w:val="0"/>
          <w:i w:val="0"/>
          <w:color w:val="000000"/>
          <w:sz w:val="26"/>
          <w:szCs w:val="26"/>
          <w:lang w:val="ru-RU"/>
        </w:rPr>
        <w:t>оруга</w:t>
      </w:r>
      <w:proofErr w:type="spellEnd"/>
      <w:r w:rsidRPr="00A65725">
        <w:rPr>
          <w:b w:val="0"/>
          <w:i w:val="0"/>
          <w:color w:val="000000"/>
          <w:sz w:val="26"/>
          <w:szCs w:val="26"/>
          <w:lang w:val="ru-RU"/>
        </w:rPr>
        <w:t xml:space="preserve"> на возмещение нормативных затрат, связанных с оказанием Учреждением муниципальных услуг (выполнением работ).</w:t>
      </w:r>
    </w:p>
    <w:p w:rsidR="00A65725" w:rsidRPr="00A65725" w:rsidRDefault="00A65725" w:rsidP="00A65725">
      <w:pPr>
        <w:ind w:firstLine="709"/>
        <w:jc w:val="both"/>
        <w:rPr>
          <w:b w:val="0"/>
          <w:i w:val="0"/>
          <w:sz w:val="26"/>
          <w:szCs w:val="26"/>
          <w:lang w:val="ru-RU"/>
        </w:rPr>
      </w:pPr>
      <w:proofErr w:type="gramStart"/>
      <w:r w:rsidRPr="00A65725">
        <w:rPr>
          <w:b w:val="0"/>
          <w:i w:val="0"/>
          <w:sz w:val="26"/>
          <w:szCs w:val="26"/>
          <w:lang w:val="ru-RU"/>
        </w:rPr>
        <w:t>Учреждение ежегодно в сроки, установленные Учредителем,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w:t>
      </w:r>
      <w:proofErr w:type="gramEnd"/>
      <w:r w:rsidRPr="00A65725">
        <w:rPr>
          <w:b w:val="0"/>
          <w:i w:val="0"/>
          <w:sz w:val="26"/>
          <w:szCs w:val="26"/>
          <w:lang w:val="ru-RU"/>
        </w:rPr>
        <w:t xml:space="preserve"> </w:t>
      </w:r>
      <w:proofErr w:type="gramStart"/>
      <w:r w:rsidRPr="00A65725">
        <w:rPr>
          <w:b w:val="0"/>
          <w:i w:val="0"/>
          <w:sz w:val="26"/>
          <w:szCs w:val="26"/>
          <w:lang w:val="ru-RU"/>
        </w:rPr>
        <w:t>рамках</w:t>
      </w:r>
      <w:proofErr w:type="gramEnd"/>
      <w:r w:rsidRPr="00A65725">
        <w:rPr>
          <w:b w:val="0"/>
          <w:i w:val="0"/>
          <w:sz w:val="26"/>
          <w:szCs w:val="26"/>
          <w:lang w:val="ru-RU"/>
        </w:rPr>
        <w:t xml:space="preserve"> программ, утвержденных в установленном порядке.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Финансовое обеспечение мероприятий, направленных на развитие Учреждения, перечень которых определяется Учредителем, осуществляется за счет субсидий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4.21.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нормативными правовыми актами Российской Федерации, Вологодской области и органов местного самоуправления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 и настоящим уставом, следующее: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4.21.1. Совершение Учреждением крупных сделок и сделок, в совершении которых имеется заинтересованность.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4.21.2. </w:t>
      </w:r>
      <w:proofErr w:type="gramStart"/>
      <w:r w:rsidRPr="00A65725">
        <w:rPr>
          <w:b w:val="0"/>
          <w:bCs/>
          <w:i w:val="0"/>
          <w:sz w:val="26"/>
          <w:szCs w:val="26"/>
          <w:lang w:val="ru-RU"/>
        </w:rPr>
        <w:t xml:space="preserve">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такого имущества иным образом в качестве их учредителя или участника. </w:t>
      </w:r>
      <w:proofErr w:type="gramEnd"/>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4.21.3.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4.22.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4.23. Информация об использовании закрепленного за Учреждением муниципального имущества включается в ежегодные отчеты Учреждения.</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rPr>
        <w:t>V</w:t>
      </w:r>
      <w:r w:rsidRPr="00A65725">
        <w:rPr>
          <w:bCs/>
          <w:i w:val="0"/>
          <w:sz w:val="26"/>
          <w:szCs w:val="26"/>
          <w:lang w:val="ru-RU"/>
        </w:rPr>
        <w:t xml:space="preserve">. КРУПНЫЕ СДЕЛКИ </w:t>
      </w:r>
    </w:p>
    <w:p w:rsidR="00A65725" w:rsidRPr="00A65725" w:rsidRDefault="00A65725" w:rsidP="00A65725">
      <w:pPr>
        <w:ind w:firstLine="708"/>
        <w:jc w:val="both"/>
        <w:rPr>
          <w:b w:val="0"/>
          <w:i w:val="0"/>
          <w:sz w:val="26"/>
          <w:szCs w:val="26"/>
          <w:lang w:val="ru-RU"/>
        </w:rPr>
      </w:pP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5.1. </w:t>
      </w:r>
      <w:proofErr w:type="gramStart"/>
      <w:r w:rsidRPr="00A65725">
        <w:rPr>
          <w:b w:val="0"/>
          <w:i w:val="0"/>
          <w:sz w:val="26"/>
          <w:szCs w:val="26"/>
          <w:lang w:val="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5.2. Крупная сделка совершается с предварительного одобрения Учредителя. Учредитель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Учредителю.</w:t>
      </w:r>
    </w:p>
    <w:p w:rsidR="00A65725" w:rsidRPr="00A65725" w:rsidRDefault="00A65725" w:rsidP="00A65725">
      <w:pPr>
        <w:ind w:firstLine="709"/>
        <w:jc w:val="both"/>
        <w:rPr>
          <w:b w:val="0"/>
          <w:i w:val="0"/>
          <w:sz w:val="26"/>
          <w:szCs w:val="26"/>
          <w:lang w:val="ru-RU"/>
        </w:rPr>
      </w:pPr>
      <w:r w:rsidRPr="00A65725">
        <w:rPr>
          <w:b w:val="0"/>
          <w:i w:val="0"/>
          <w:sz w:val="26"/>
          <w:szCs w:val="26"/>
          <w:lang w:val="ru-RU"/>
        </w:rPr>
        <w:t>5.3. Крупная сделка, совершенная с нарушением требований пунктов 5.1 и 5.2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Учредителем.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5.4.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пунктов 5.1-5.3 настоящего устава, независимо от того, была ли эта сделка признана недействительной.</w:t>
      </w:r>
    </w:p>
    <w:p w:rsidR="00A65725" w:rsidRPr="00A65725" w:rsidRDefault="00A65725" w:rsidP="00A65725">
      <w:pPr>
        <w:ind w:firstLine="709"/>
        <w:jc w:val="both"/>
        <w:rPr>
          <w:b w:val="0"/>
          <w:i w:val="0"/>
          <w:sz w:val="26"/>
          <w:szCs w:val="26"/>
          <w:lang w:val="ru-RU"/>
        </w:rPr>
      </w:pPr>
      <w:r w:rsidRPr="00A65725">
        <w:rPr>
          <w:b w:val="0"/>
          <w:i w:val="0"/>
          <w:sz w:val="26"/>
          <w:szCs w:val="26"/>
          <w:lang w:val="ru-RU"/>
        </w:rPr>
        <w:t>5.5.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5.7 настоящего устава, Учредитель, Директор учреждения и его заместители.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5.6. Порядок, установленный пунктами 5.9-5.13 настоящего устава для совершения сделок, в совершении которых имеется заинтересованность, не применяется при совершении сделок, связанных с реализацией товаров, выполнением работ, оказанием услуг в процессе обычной уставной деятельности </w:t>
      </w:r>
      <w:r w:rsidRPr="00A65725">
        <w:rPr>
          <w:b w:val="0"/>
          <w:i w:val="0"/>
          <w:sz w:val="26"/>
          <w:szCs w:val="26"/>
          <w:lang w:val="ru-RU"/>
        </w:rPr>
        <w:lastRenderedPageBreak/>
        <w:t>Учреждения, на условиях, существенно не отличающихся от условий совершения аналогичных сделок.</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5.7. </w:t>
      </w:r>
      <w:proofErr w:type="gramStart"/>
      <w:r w:rsidRPr="00A65725">
        <w:rPr>
          <w:b w:val="0"/>
          <w:i w:val="0"/>
          <w:sz w:val="26"/>
          <w:szCs w:val="26"/>
          <w:lang w:val="ru-RU"/>
        </w:rPr>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A65725">
        <w:rPr>
          <w:b w:val="0"/>
          <w:i w:val="0"/>
          <w:sz w:val="26"/>
          <w:szCs w:val="26"/>
          <w:lang w:val="ru-RU"/>
        </w:rPr>
        <w:t>неполнородные</w:t>
      </w:r>
      <w:proofErr w:type="spellEnd"/>
      <w:r w:rsidRPr="00A65725">
        <w:rPr>
          <w:b w:val="0"/>
          <w:i w:val="0"/>
          <w:sz w:val="26"/>
          <w:szCs w:val="26"/>
          <w:lang w:val="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являются в сделке стороной,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
    <w:p w:rsidR="00A65725" w:rsidRPr="00A65725" w:rsidRDefault="00A65725" w:rsidP="00A65725">
      <w:pPr>
        <w:ind w:firstLine="709"/>
        <w:jc w:val="both"/>
        <w:rPr>
          <w:b w:val="0"/>
          <w:i w:val="0"/>
          <w:sz w:val="26"/>
          <w:szCs w:val="26"/>
          <w:lang w:val="ru-RU"/>
        </w:rPr>
      </w:pPr>
      <w:proofErr w:type="gramStart"/>
      <w:r w:rsidRPr="00A65725">
        <w:rPr>
          <w:b w:val="0"/>
          <w:i w:val="0"/>
          <w:sz w:val="26"/>
          <w:szCs w:val="26"/>
          <w:lang w:val="ru-RU"/>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более чем трех учредителей иного юридического лица, которое в сделке является контрагентом Учреждения,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занимают должности в органах управления юридического лица, которое в сделке является контрагентом Учреждения,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5.8. Заинтересованное лицо до совершения сделки обязано уведомить Директора и Учредителя об известной ему совершаемой сделке или известной ему предполагаемой сделке, в совершении </w:t>
      </w:r>
      <w:proofErr w:type="gramStart"/>
      <w:r w:rsidRPr="00A65725">
        <w:rPr>
          <w:b w:val="0"/>
          <w:i w:val="0"/>
          <w:sz w:val="26"/>
          <w:szCs w:val="26"/>
          <w:lang w:val="ru-RU"/>
        </w:rPr>
        <w:t>которых</w:t>
      </w:r>
      <w:proofErr w:type="gramEnd"/>
      <w:r w:rsidRPr="00A65725">
        <w:rPr>
          <w:b w:val="0"/>
          <w:i w:val="0"/>
          <w:sz w:val="26"/>
          <w:szCs w:val="26"/>
          <w:lang w:val="ru-RU"/>
        </w:rPr>
        <w:t xml:space="preserve"> оно может быть признано заинтересованным.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5.9. Сделка, в совершении которой имеется заинтересованность, может быть совершена с предварительного одобрения органа по управлению имущественными и земельными отношениями. Орган по управлению имущественными и земельными отношениями обязан рассмотреть предложение о совершении сделки, в совершении которой имеется заинтересованность, в течение десяти календарных дней с момента поступления такого предложения руководителю органа по управлению имущественными и земельными отношениями.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5.10. Решение об одобрении сделки, в совершении которой имеется заинтересованность, принимается органом по управлению имущественными и земельными отношениями. </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lang w:val="ru-RU"/>
        </w:rPr>
        <w:t xml:space="preserve">VI. ФИЛИЛЫ И ПРЕДСТАВИТЕЛЬСТВА УЧРЕЖДЕНИЯ </w:t>
      </w:r>
    </w:p>
    <w:p w:rsidR="00A65725" w:rsidRPr="00A65725" w:rsidRDefault="00A65725" w:rsidP="00A65725">
      <w:pPr>
        <w:ind w:firstLine="851"/>
        <w:jc w:val="both"/>
        <w:rPr>
          <w:b w:val="0"/>
          <w:i w:val="0"/>
          <w:sz w:val="26"/>
          <w:szCs w:val="26"/>
          <w:lang w:val="ru-RU"/>
        </w:rPr>
      </w:pPr>
    </w:p>
    <w:p w:rsidR="00A65725" w:rsidRPr="00A65725" w:rsidRDefault="00A65725" w:rsidP="00A65725">
      <w:pPr>
        <w:ind w:firstLine="851"/>
        <w:jc w:val="both"/>
        <w:rPr>
          <w:b w:val="0"/>
          <w:i w:val="0"/>
          <w:sz w:val="26"/>
          <w:szCs w:val="26"/>
          <w:lang w:val="ru-RU"/>
        </w:rPr>
      </w:pPr>
      <w:r w:rsidRPr="00A65725">
        <w:rPr>
          <w:b w:val="0"/>
          <w:i w:val="0"/>
          <w:sz w:val="26"/>
          <w:szCs w:val="26"/>
          <w:lang w:val="ru-RU"/>
        </w:rPr>
        <w:t>6.1. Учреждение может создавать филиалы и открывать представительства на территории Российской Федерации и за ее пределами по согласованию с Учредителем 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A65725" w:rsidRPr="00A65725" w:rsidRDefault="00A65725" w:rsidP="00A65725">
      <w:pPr>
        <w:ind w:firstLine="851"/>
        <w:jc w:val="both"/>
        <w:rPr>
          <w:b w:val="0"/>
          <w:i w:val="0"/>
          <w:sz w:val="26"/>
          <w:szCs w:val="26"/>
          <w:lang w:val="ru-RU"/>
        </w:rPr>
      </w:pPr>
      <w:r w:rsidRPr="00A65725">
        <w:rPr>
          <w:b w:val="0"/>
          <w:i w:val="0"/>
          <w:sz w:val="26"/>
          <w:szCs w:val="26"/>
          <w:lang w:val="ru-RU"/>
        </w:rPr>
        <w:t>6.2. Филиалы, и представительства осуществляют свою деятельность от имени Учреждения, которое несет ответственность за их деятельность.</w:t>
      </w:r>
    </w:p>
    <w:p w:rsidR="00A65725" w:rsidRPr="00A65725" w:rsidRDefault="00A65725" w:rsidP="00A65725">
      <w:pPr>
        <w:ind w:firstLine="851"/>
        <w:jc w:val="both"/>
        <w:rPr>
          <w:b w:val="0"/>
          <w:i w:val="0"/>
          <w:sz w:val="26"/>
          <w:szCs w:val="26"/>
          <w:lang w:val="ru-RU"/>
        </w:rPr>
      </w:pPr>
      <w:r w:rsidRPr="00A65725">
        <w:rPr>
          <w:b w:val="0"/>
          <w:i w:val="0"/>
          <w:sz w:val="26"/>
          <w:szCs w:val="26"/>
          <w:lang w:val="ru-RU"/>
        </w:rPr>
        <w:t>6.3. Филиалы и представительства не являются юридическими лицами, наделяются Учреждением имуществом и действуют в соответствии с положениями о них.</w:t>
      </w:r>
    </w:p>
    <w:p w:rsidR="00A65725" w:rsidRPr="00A65725" w:rsidRDefault="00A65725" w:rsidP="00A65725">
      <w:pPr>
        <w:ind w:firstLine="851"/>
        <w:jc w:val="both"/>
        <w:rPr>
          <w:b w:val="0"/>
          <w:i w:val="0"/>
          <w:sz w:val="26"/>
          <w:szCs w:val="26"/>
          <w:lang w:val="ru-RU"/>
        </w:rPr>
      </w:pPr>
      <w:r w:rsidRPr="00A65725">
        <w:rPr>
          <w:b w:val="0"/>
          <w:i w:val="0"/>
          <w:sz w:val="26"/>
          <w:szCs w:val="26"/>
          <w:lang w:val="ru-RU"/>
        </w:rPr>
        <w:t>Положения о филиалах и представительствах, а также изменения и дополнения указанных положений утверждаются Директором Учреждения в порядке, установленном законодательством Российской Федерации и настоящим Уставом.</w:t>
      </w:r>
    </w:p>
    <w:p w:rsidR="00A65725" w:rsidRPr="00A65725" w:rsidRDefault="00A65725" w:rsidP="00A65725">
      <w:pPr>
        <w:ind w:firstLine="851"/>
        <w:jc w:val="both"/>
        <w:rPr>
          <w:b w:val="0"/>
          <w:i w:val="0"/>
          <w:sz w:val="26"/>
          <w:szCs w:val="26"/>
          <w:lang w:val="ru-RU"/>
        </w:rPr>
      </w:pPr>
      <w:r w:rsidRPr="00A65725">
        <w:rPr>
          <w:b w:val="0"/>
          <w:i w:val="0"/>
          <w:sz w:val="26"/>
          <w:szCs w:val="26"/>
          <w:lang w:val="ru-RU"/>
        </w:rPr>
        <w:t xml:space="preserve">6.4. Имущество филиалов и представительств учитывается на их отдельном балансе, </w:t>
      </w:r>
      <w:r w:rsidRPr="00A65725">
        <w:rPr>
          <w:b w:val="0"/>
          <w:i w:val="0"/>
          <w:color w:val="000000"/>
          <w:sz w:val="26"/>
          <w:szCs w:val="26"/>
          <w:lang w:val="ru-RU"/>
        </w:rPr>
        <w:t>являющемся частью баланса Учреждения.</w:t>
      </w:r>
    </w:p>
    <w:p w:rsidR="00A65725" w:rsidRPr="00A65725" w:rsidRDefault="00A65725" w:rsidP="00A65725">
      <w:pPr>
        <w:ind w:firstLine="851"/>
        <w:jc w:val="both"/>
        <w:rPr>
          <w:b w:val="0"/>
          <w:i w:val="0"/>
          <w:sz w:val="26"/>
          <w:szCs w:val="26"/>
          <w:lang w:val="ru-RU"/>
        </w:rPr>
      </w:pPr>
      <w:r w:rsidRPr="00A65725">
        <w:rPr>
          <w:b w:val="0"/>
          <w:i w:val="0"/>
          <w:sz w:val="26"/>
          <w:szCs w:val="26"/>
          <w:lang w:val="ru-RU"/>
        </w:rPr>
        <w:lastRenderedPageBreak/>
        <w:t>6.5. Руководители филиалов и представительств назначаются на должность и освобождаются от должности Директором Учреждения, наделяются полномочиями и действуют на основании доверенности, выданной им Директором Учреждения.</w:t>
      </w:r>
    </w:p>
    <w:p w:rsidR="00A65725" w:rsidRPr="00A65725" w:rsidRDefault="00A65725" w:rsidP="00A65725">
      <w:pPr>
        <w:jc w:val="both"/>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rPr>
        <w:t>VII</w:t>
      </w:r>
      <w:r w:rsidRPr="00A65725">
        <w:rPr>
          <w:bCs/>
          <w:i w:val="0"/>
          <w:sz w:val="26"/>
          <w:szCs w:val="26"/>
          <w:lang w:val="ru-RU"/>
        </w:rPr>
        <w:t xml:space="preserve">. ПРАВА И ОБЯЗАННОСТИ УЧРЕЖДЕНИЯ </w:t>
      </w:r>
    </w:p>
    <w:p w:rsidR="00A65725" w:rsidRPr="00A65725" w:rsidRDefault="00A65725" w:rsidP="00A65725">
      <w:pPr>
        <w:ind w:firstLine="708"/>
        <w:jc w:val="both"/>
        <w:rPr>
          <w:b w:val="0"/>
          <w:i w:val="0"/>
          <w:sz w:val="26"/>
          <w:szCs w:val="26"/>
          <w:lang w:val="ru-RU"/>
        </w:rPr>
      </w:pPr>
    </w:p>
    <w:p w:rsidR="00A65725" w:rsidRPr="00A65725" w:rsidRDefault="00A65725" w:rsidP="00A65725">
      <w:pPr>
        <w:ind w:firstLine="708"/>
        <w:jc w:val="both"/>
        <w:rPr>
          <w:b w:val="0"/>
          <w:i w:val="0"/>
          <w:sz w:val="26"/>
          <w:szCs w:val="26"/>
          <w:lang w:val="ru-RU"/>
        </w:rPr>
      </w:pPr>
      <w:r w:rsidRPr="00A65725">
        <w:rPr>
          <w:b w:val="0"/>
          <w:i w:val="0"/>
          <w:sz w:val="26"/>
          <w:szCs w:val="26"/>
          <w:lang w:val="ru-RU"/>
        </w:rPr>
        <w:t>7.1. Учреждение осуществляет финансово-хозяйственную деятельность в пределах, установленных действующим законодательством и настоящим Уставом.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7.2.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A65725" w:rsidRPr="00A65725" w:rsidRDefault="00A65725" w:rsidP="00A65725">
      <w:pPr>
        <w:ind w:firstLine="709"/>
        <w:jc w:val="both"/>
        <w:rPr>
          <w:b w:val="0"/>
          <w:i w:val="0"/>
          <w:sz w:val="26"/>
          <w:szCs w:val="26"/>
          <w:lang w:val="ru-RU"/>
        </w:rPr>
      </w:pPr>
      <w:r w:rsidRPr="00A65725">
        <w:rPr>
          <w:b w:val="0"/>
          <w:i w:val="0"/>
          <w:sz w:val="26"/>
          <w:szCs w:val="26"/>
          <w:lang w:val="ru-RU"/>
        </w:rPr>
        <w:t>7.3. Для выполнения уставных целей и задач Учреждение имеет право в порядке, установленном действующим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приобретать или получать в пользование недвижимое и движимое имущество за счет имеющихся у него финансовых ресурсов;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планировать свою деятельность и определять перспективы развития по согласованию с Учредителем, учитывая задания Учредителя, а также исходя из спроса потребителей и заключенных договоров;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в установленном порядке в пределах имеющихся средств на оплату труда самостоятельно устанавливать систему оплаты труда в Учреждении, порядок, условия назначения и размеры стимулирующих и компенсационных выплат работникам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устанавливать своим работникам дополнительные отпуска, сокращенный рабочий день и иные социальные гарантии в соответствии с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устанавливать цены (тарифы) на платные услуги, работы и продукцию, не входящие в предмет муниципальных заданий Учредителя, за исключением случаев, когда действующим законодательством предусмотрено государственное регулирование цен (тарифов);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В случае необходимости получения согласия Учредителя на заключение договора, такой договор заключается после получения указанного согласия;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осуществлять внешнеэкономическую деятельность.</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привлекать для осуществления своих функций на договорных основах организации и иных участников гражданского оборота.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7.4. Учреждение обязано:</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в полном объеме выполнять установленное Учредителем муниципальное задание;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возмещать ущерб, причиненный нерациональным использованием</w:t>
      </w:r>
      <w:r w:rsidRPr="00A65725">
        <w:rPr>
          <w:bCs/>
          <w:i w:val="0"/>
          <w:sz w:val="26"/>
          <w:szCs w:val="26"/>
          <w:lang w:val="ru-RU"/>
        </w:rPr>
        <w:t xml:space="preserve"> </w:t>
      </w:r>
      <w:r w:rsidRPr="00A65725">
        <w:rPr>
          <w:b w:val="0"/>
          <w:i w:val="0"/>
          <w:sz w:val="26"/>
          <w:szCs w:val="26"/>
          <w:lang w:val="ru-RU"/>
        </w:rPr>
        <w:t>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ежегодно публиковать отчеты о своей деятельности и использовании закрепленного за ним имущества в определенных Учредителем средствах массовой информации;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 в случаях, предусмотренных действующим законодательством и муниципальными правовыми актами, по требованию Учредителя заключать договоры имущественного страхования;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обеспечить выполнение мероприятий по гражданской обороне, пожарной безопасности и мобилизационной подготовке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обеспечивать учет и сохранность документов постоянного хранения и по личному составу;</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оплачивать труд работников с соблюдением гарантий, установленных действующим законодательством;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представлять Учредителю план финансово-хозяйственной деятельности и отчет о его исполнении, бухгалтерскую, налоговую и статистическую отчетность Учреждения в сроки и порядке, установленным действующим законодательством.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7.5. Учреждение несет ответственность в соответствии с действующим законодательством Российской Федерации, в том числе </w:t>
      </w:r>
      <w:proofErr w:type="gramStart"/>
      <w:r w:rsidRPr="00A65725">
        <w:rPr>
          <w:b w:val="0"/>
          <w:i w:val="0"/>
          <w:sz w:val="26"/>
          <w:szCs w:val="26"/>
          <w:lang w:val="ru-RU"/>
        </w:rPr>
        <w:t>за</w:t>
      </w:r>
      <w:proofErr w:type="gramEnd"/>
      <w:r w:rsidRPr="00A65725">
        <w:rPr>
          <w:b w:val="0"/>
          <w:i w:val="0"/>
          <w:sz w:val="26"/>
          <w:szCs w:val="26"/>
          <w:lang w:val="ru-RU"/>
        </w:rPr>
        <w:t>:</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нарушение договорных и налоговых обязательств, качество продукции, работ, услуг, пользование которыми может принести вред здоровью населения, а равно иных правил хозяйствования;</w:t>
      </w:r>
    </w:p>
    <w:p w:rsidR="00A65725" w:rsidRPr="00A65725" w:rsidRDefault="00A65725" w:rsidP="00A65725">
      <w:pPr>
        <w:jc w:val="both"/>
        <w:rPr>
          <w:b w:val="0"/>
          <w:i w:val="0"/>
          <w:sz w:val="26"/>
          <w:szCs w:val="26"/>
          <w:lang w:val="ru-RU"/>
        </w:rPr>
      </w:pPr>
      <w:r w:rsidRPr="00A65725">
        <w:rPr>
          <w:b w:val="0"/>
          <w:i w:val="0"/>
          <w:sz w:val="26"/>
          <w:szCs w:val="26"/>
          <w:lang w:val="ru-RU"/>
        </w:rPr>
        <w:t xml:space="preserve">           - невыполнение (выполнение не в полном объеме) заданий Учредителя;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непредставление Учредителю документов, предусмотренных Федеральным законом «Об автономных учреждениях», в установленном порядке.</w:t>
      </w:r>
    </w:p>
    <w:p w:rsidR="00A65725" w:rsidRPr="00A65725" w:rsidRDefault="00A65725" w:rsidP="00A65725">
      <w:pPr>
        <w:ind w:left="1134" w:right="1133"/>
        <w:jc w:val="center"/>
        <w:rPr>
          <w:i w:val="0"/>
          <w:sz w:val="26"/>
          <w:szCs w:val="26"/>
          <w:lang w:val="ru-RU"/>
        </w:rPr>
      </w:pPr>
    </w:p>
    <w:p w:rsidR="00A65725" w:rsidRPr="00A65725" w:rsidRDefault="00A65725" w:rsidP="00A65725">
      <w:pPr>
        <w:ind w:left="1134" w:right="1133"/>
        <w:jc w:val="center"/>
        <w:rPr>
          <w:i w:val="0"/>
          <w:sz w:val="26"/>
          <w:szCs w:val="26"/>
          <w:lang w:val="ru-RU"/>
        </w:rPr>
      </w:pPr>
      <w:r w:rsidRPr="00A65725">
        <w:rPr>
          <w:i w:val="0"/>
          <w:sz w:val="26"/>
          <w:szCs w:val="26"/>
          <w:lang w:val="ru-RU"/>
        </w:rPr>
        <w:t>VIII.</w:t>
      </w:r>
      <w:r w:rsidRPr="00A65725">
        <w:rPr>
          <w:bCs/>
          <w:i w:val="0"/>
          <w:sz w:val="26"/>
          <w:szCs w:val="26"/>
          <w:lang w:val="ru-RU"/>
        </w:rPr>
        <w:t xml:space="preserve"> ПРАВА И ОБЯЗАННОСТИ УЧАСТНИКОВ ОБРАЗОВАТЕЛЬНЫХ ОТНОШЕНИЙ </w:t>
      </w:r>
    </w:p>
    <w:p w:rsidR="00A65725" w:rsidRPr="00A65725" w:rsidRDefault="00A65725" w:rsidP="00A65725">
      <w:pPr>
        <w:ind w:firstLine="708"/>
        <w:jc w:val="both"/>
        <w:rPr>
          <w:b w:val="0"/>
          <w:i w:val="0"/>
          <w:sz w:val="26"/>
          <w:szCs w:val="26"/>
          <w:lang w:val="ru-RU"/>
        </w:rPr>
      </w:pPr>
    </w:p>
    <w:p w:rsidR="00A65725" w:rsidRPr="00A65725" w:rsidRDefault="00A65725" w:rsidP="00A65725">
      <w:pPr>
        <w:ind w:firstLine="708"/>
        <w:jc w:val="both"/>
        <w:rPr>
          <w:rFonts w:eastAsia="Calibri"/>
          <w:b w:val="0"/>
          <w:i w:val="0"/>
          <w:sz w:val="26"/>
          <w:szCs w:val="26"/>
          <w:lang w:val="ru-RU" w:eastAsia="en-US"/>
        </w:rPr>
      </w:pPr>
      <w:r w:rsidRPr="00A65725">
        <w:rPr>
          <w:b w:val="0"/>
          <w:i w:val="0"/>
          <w:sz w:val="26"/>
          <w:szCs w:val="26"/>
          <w:lang w:val="ru-RU"/>
        </w:rPr>
        <w:t xml:space="preserve">8.1. </w:t>
      </w:r>
      <w:r w:rsidRPr="00A65725">
        <w:rPr>
          <w:b w:val="0"/>
          <w:i w:val="0"/>
          <w:sz w:val="26"/>
          <w:szCs w:val="26"/>
          <w:lang w:val="ru-RU" w:eastAsia="en-US"/>
        </w:rPr>
        <w:t xml:space="preserve">К участникам образовательных отношений относятся </w:t>
      </w:r>
      <w:r w:rsidRPr="00A65725">
        <w:rPr>
          <w:rFonts w:eastAsia="Calibri"/>
          <w:b w:val="0"/>
          <w:i w:val="0"/>
          <w:sz w:val="26"/>
          <w:szCs w:val="26"/>
          <w:lang w:val="ru-RU" w:eastAsia="en-US"/>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65725" w:rsidRPr="00A65725" w:rsidRDefault="00A65725" w:rsidP="00A65725">
      <w:pPr>
        <w:ind w:firstLine="708"/>
        <w:jc w:val="both"/>
        <w:rPr>
          <w:b w:val="0"/>
          <w:i w:val="0"/>
          <w:iCs/>
          <w:sz w:val="26"/>
          <w:szCs w:val="26"/>
          <w:lang w:val="ru-RU"/>
        </w:rPr>
      </w:pPr>
      <w:r w:rsidRPr="00A65725">
        <w:rPr>
          <w:b w:val="0"/>
          <w:i w:val="0"/>
          <w:sz w:val="26"/>
          <w:szCs w:val="26"/>
          <w:lang w:val="ru-RU"/>
        </w:rPr>
        <w:t xml:space="preserve">8.2. </w:t>
      </w:r>
      <w:bookmarkStart w:id="7" w:name="_Hlk158191011"/>
      <w:r w:rsidRPr="00A65725">
        <w:rPr>
          <w:b w:val="0"/>
          <w:i w:val="0"/>
          <w:iCs/>
          <w:sz w:val="26"/>
          <w:szCs w:val="26"/>
          <w:lang w:val="ru-RU"/>
        </w:rPr>
        <w:t>Основные права обучающихся и меры их социальной поддержки:</w:t>
      </w:r>
      <w:bookmarkEnd w:id="7"/>
    </w:p>
    <w:p w:rsidR="00A65725" w:rsidRPr="00A65725" w:rsidRDefault="00A65725" w:rsidP="00A65725">
      <w:pPr>
        <w:ind w:firstLine="708"/>
        <w:jc w:val="both"/>
        <w:rPr>
          <w:b w:val="0"/>
          <w:i w:val="0"/>
          <w:iCs/>
          <w:sz w:val="26"/>
          <w:szCs w:val="26"/>
          <w:lang w:val="ru-RU"/>
        </w:rPr>
      </w:pPr>
      <w:r w:rsidRPr="00A65725">
        <w:rPr>
          <w:b w:val="0"/>
          <w:i w:val="0"/>
          <w:iCs/>
          <w:sz w:val="26"/>
          <w:szCs w:val="26"/>
          <w:lang w:val="ru-RU"/>
        </w:rPr>
        <w:t xml:space="preserve">8.2.1. Основные права обучающихся и меры их социальной поддержки и стимулирования </w:t>
      </w:r>
      <w:bookmarkStart w:id="8" w:name="_Hlk158191384"/>
      <w:r w:rsidRPr="00A65725">
        <w:rPr>
          <w:b w:val="0"/>
          <w:i w:val="0"/>
          <w:iCs/>
          <w:sz w:val="26"/>
          <w:szCs w:val="26"/>
          <w:lang w:val="ru-RU"/>
        </w:rPr>
        <w:t>определяются статьей 34 Федерального закона «Об образовании в Р</w:t>
      </w:r>
      <w:r w:rsidR="00976C34" w:rsidRPr="00976C34">
        <w:rPr>
          <w:b w:val="0"/>
          <w:i w:val="0"/>
          <w:iCs/>
          <w:sz w:val="26"/>
          <w:szCs w:val="26"/>
          <w:lang w:val="ru-RU"/>
        </w:rPr>
        <w:t xml:space="preserve">оссийской </w:t>
      </w:r>
      <w:r w:rsidRPr="00A65725">
        <w:rPr>
          <w:b w:val="0"/>
          <w:i w:val="0"/>
          <w:iCs/>
          <w:sz w:val="26"/>
          <w:szCs w:val="26"/>
          <w:lang w:val="ru-RU"/>
        </w:rPr>
        <w:t>Ф</w:t>
      </w:r>
      <w:r w:rsidR="00976C34">
        <w:rPr>
          <w:b w:val="0"/>
          <w:i w:val="0"/>
          <w:iCs/>
          <w:sz w:val="26"/>
          <w:szCs w:val="26"/>
          <w:lang w:val="ru-RU"/>
        </w:rPr>
        <w:t>едерации</w:t>
      </w:r>
      <w:r w:rsidRPr="00A65725">
        <w:rPr>
          <w:b w:val="0"/>
          <w:i w:val="0"/>
          <w:iCs/>
          <w:sz w:val="26"/>
          <w:szCs w:val="26"/>
          <w:lang w:val="ru-RU"/>
        </w:rPr>
        <w:t xml:space="preserve">». </w:t>
      </w:r>
    </w:p>
    <w:bookmarkEnd w:id="8"/>
    <w:p w:rsidR="00A65725" w:rsidRPr="00A65725" w:rsidRDefault="00A65725" w:rsidP="00A65725">
      <w:pPr>
        <w:shd w:val="clear" w:color="auto" w:fill="FFFFFF"/>
        <w:jc w:val="both"/>
        <w:rPr>
          <w:b w:val="0"/>
          <w:i w:val="0"/>
          <w:sz w:val="26"/>
          <w:szCs w:val="26"/>
          <w:lang w:val="ru-RU"/>
        </w:rPr>
      </w:pPr>
      <w:r w:rsidRPr="00A65725">
        <w:rPr>
          <w:b w:val="0"/>
          <w:i w:val="0"/>
          <w:sz w:val="26"/>
          <w:szCs w:val="26"/>
          <w:lang w:val="ru-RU"/>
        </w:rPr>
        <w:t xml:space="preserve">            8.2.2. </w:t>
      </w:r>
      <w:proofErr w:type="gramStart"/>
      <w:r w:rsidRPr="00A65725">
        <w:rPr>
          <w:b w:val="0"/>
          <w:i w:val="0"/>
          <w:sz w:val="26"/>
          <w:szCs w:val="26"/>
          <w:lang w:val="ru-RU"/>
        </w:rPr>
        <w:t>Обучающимся предоставляются иные академические права и меры социальной поддержки, предусмотренные Федеральным законом «Об образовании в Р</w:t>
      </w:r>
      <w:r w:rsidR="00976C34">
        <w:rPr>
          <w:b w:val="0"/>
          <w:i w:val="0"/>
          <w:sz w:val="26"/>
          <w:szCs w:val="26"/>
          <w:lang w:val="ru-RU"/>
        </w:rPr>
        <w:t xml:space="preserve">оссийской </w:t>
      </w:r>
      <w:r w:rsidRPr="00A65725">
        <w:rPr>
          <w:b w:val="0"/>
          <w:i w:val="0"/>
          <w:sz w:val="26"/>
          <w:szCs w:val="26"/>
          <w:lang w:val="ru-RU"/>
        </w:rPr>
        <w:t>Ф</w:t>
      </w:r>
      <w:r w:rsidR="00976C34">
        <w:rPr>
          <w:b w:val="0"/>
          <w:i w:val="0"/>
          <w:sz w:val="26"/>
          <w:szCs w:val="26"/>
          <w:lang w:val="ru-RU"/>
        </w:rPr>
        <w:t>едерации</w:t>
      </w:r>
      <w:r w:rsidRPr="00A65725">
        <w:rPr>
          <w:b w:val="0"/>
          <w:i w:val="0"/>
          <w:sz w:val="26"/>
          <w:szCs w:val="26"/>
          <w:lang w:val="ru-RU"/>
        </w:rPr>
        <w:t xml:space="preserve">», иными нормативными правовыми актами Российской Федерации, нормативными правовыми актами Вологодской области,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roofErr w:type="gramEnd"/>
    </w:p>
    <w:p w:rsidR="00A65725" w:rsidRPr="00A65725" w:rsidRDefault="00A65725" w:rsidP="00A65725">
      <w:pPr>
        <w:ind w:firstLine="708"/>
        <w:jc w:val="both"/>
        <w:rPr>
          <w:b w:val="0"/>
          <w:bCs/>
          <w:i w:val="0"/>
          <w:iCs/>
          <w:sz w:val="26"/>
          <w:szCs w:val="26"/>
          <w:lang w:val="ru-RU"/>
        </w:rPr>
      </w:pPr>
      <w:r w:rsidRPr="00A65725">
        <w:rPr>
          <w:b w:val="0"/>
          <w:i w:val="0"/>
          <w:sz w:val="26"/>
          <w:szCs w:val="26"/>
          <w:lang w:val="ru-RU"/>
        </w:rPr>
        <w:t xml:space="preserve">8.3. </w:t>
      </w:r>
      <w:r w:rsidRPr="00A65725">
        <w:rPr>
          <w:b w:val="0"/>
          <w:bCs/>
          <w:i w:val="0"/>
          <w:iCs/>
          <w:sz w:val="26"/>
          <w:szCs w:val="26"/>
          <w:lang w:val="ru-RU"/>
        </w:rPr>
        <w:t xml:space="preserve">Обязанности и ответственность </w:t>
      </w:r>
      <w:proofErr w:type="gramStart"/>
      <w:r w:rsidRPr="00A65725">
        <w:rPr>
          <w:b w:val="0"/>
          <w:bCs/>
          <w:i w:val="0"/>
          <w:iCs/>
          <w:sz w:val="26"/>
          <w:szCs w:val="26"/>
          <w:lang w:val="ru-RU"/>
        </w:rPr>
        <w:t>обучающихся</w:t>
      </w:r>
      <w:proofErr w:type="gramEnd"/>
      <w:r w:rsidRPr="00A65725">
        <w:rPr>
          <w:b w:val="0"/>
          <w:i w:val="0"/>
          <w:iCs/>
          <w:sz w:val="26"/>
          <w:szCs w:val="26"/>
          <w:lang w:val="ru-RU"/>
        </w:rPr>
        <w:t xml:space="preserve"> </w:t>
      </w:r>
      <w:r w:rsidRPr="00A65725">
        <w:rPr>
          <w:b w:val="0"/>
          <w:bCs/>
          <w:i w:val="0"/>
          <w:iCs/>
          <w:sz w:val="26"/>
          <w:szCs w:val="26"/>
          <w:lang w:val="ru-RU"/>
        </w:rPr>
        <w:t xml:space="preserve">определяются статьей 43 </w:t>
      </w:r>
      <w:bookmarkStart w:id="9" w:name="_Hlk158191953"/>
      <w:r w:rsidRPr="00A65725">
        <w:rPr>
          <w:b w:val="0"/>
          <w:bCs/>
          <w:i w:val="0"/>
          <w:iCs/>
          <w:sz w:val="26"/>
          <w:szCs w:val="26"/>
          <w:lang w:val="ru-RU"/>
        </w:rPr>
        <w:t>Федерального закона «Об образовании в Р</w:t>
      </w:r>
      <w:r w:rsidR="00976C34">
        <w:rPr>
          <w:b w:val="0"/>
          <w:bCs/>
          <w:i w:val="0"/>
          <w:iCs/>
          <w:sz w:val="26"/>
          <w:szCs w:val="26"/>
          <w:lang w:val="ru-RU"/>
        </w:rPr>
        <w:t xml:space="preserve">оссийской </w:t>
      </w:r>
      <w:r w:rsidRPr="00A65725">
        <w:rPr>
          <w:b w:val="0"/>
          <w:bCs/>
          <w:i w:val="0"/>
          <w:iCs/>
          <w:sz w:val="26"/>
          <w:szCs w:val="26"/>
          <w:lang w:val="ru-RU"/>
        </w:rPr>
        <w:t>Ф</w:t>
      </w:r>
      <w:r w:rsidR="00976C34">
        <w:rPr>
          <w:b w:val="0"/>
          <w:bCs/>
          <w:i w:val="0"/>
          <w:iCs/>
          <w:sz w:val="26"/>
          <w:szCs w:val="26"/>
          <w:lang w:val="ru-RU"/>
        </w:rPr>
        <w:t>едерации</w:t>
      </w:r>
      <w:r w:rsidRPr="00A65725">
        <w:rPr>
          <w:b w:val="0"/>
          <w:bCs/>
          <w:i w:val="0"/>
          <w:iCs/>
          <w:sz w:val="26"/>
          <w:szCs w:val="26"/>
          <w:lang w:val="ru-RU"/>
        </w:rPr>
        <w:t xml:space="preserve">». </w:t>
      </w:r>
    </w:p>
    <w:bookmarkEnd w:id="9"/>
    <w:p w:rsidR="00A65725" w:rsidRPr="00A65725" w:rsidRDefault="00A65725" w:rsidP="00A65725">
      <w:pPr>
        <w:ind w:firstLine="708"/>
        <w:jc w:val="both"/>
        <w:rPr>
          <w:b w:val="0"/>
          <w:i w:val="0"/>
          <w:sz w:val="26"/>
          <w:szCs w:val="26"/>
          <w:lang w:val="ru-RU"/>
        </w:rPr>
      </w:pPr>
      <w:r w:rsidRPr="00A65725">
        <w:rPr>
          <w:b w:val="0"/>
          <w:i w:val="0"/>
          <w:sz w:val="26"/>
          <w:szCs w:val="26"/>
          <w:lang w:val="ru-RU"/>
        </w:rPr>
        <w:t>Обучающиеся в Учреждении обязаны исполнять другие обязанности, предусмотренные нормативными правовыми актами Российской Федерации.</w:t>
      </w:r>
    </w:p>
    <w:p w:rsidR="00A65725" w:rsidRPr="00A65725" w:rsidRDefault="00A65725" w:rsidP="00A65725">
      <w:pPr>
        <w:ind w:firstLine="708"/>
        <w:jc w:val="both"/>
        <w:rPr>
          <w:b w:val="0"/>
          <w:i w:val="0"/>
          <w:sz w:val="26"/>
          <w:szCs w:val="26"/>
          <w:lang w:val="ru-RU"/>
        </w:rPr>
      </w:pPr>
      <w:r w:rsidRPr="00A65725">
        <w:rPr>
          <w:b w:val="0"/>
          <w:i w:val="0"/>
          <w:sz w:val="26"/>
          <w:szCs w:val="26"/>
          <w:lang w:val="ru-RU"/>
        </w:rPr>
        <w:t>8.4. Обучающимся запрещается:</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приносить, передавать или употреблять в Учреждении табачные изделия, спиртные напитки, токсические, наркотические вещества, а также приносить огнестрельное и холодное оружие;</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использовать любые средства, которые могут привести к взрывам и возгораниям;</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применять физическую силу для выяснения отношений, запугивания, вымогательства;</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lastRenderedPageBreak/>
        <w:t>- использовать непристойные выражения, жесты и ненормативную лексику;</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пропускать обязательные занятия без уважительных причин;</w:t>
      </w:r>
    </w:p>
    <w:p w:rsidR="00A65725" w:rsidRPr="00A65725" w:rsidRDefault="00A65725" w:rsidP="00A65725">
      <w:pPr>
        <w:ind w:firstLine="708"/>
        <w:contextualSpacing/>
        <w:jc w:val="both"/>
        <w:rPr>
          <w:rFonts w:eastAsia="Calibri"/>
          <w:b w:val="0"/>
          <w:bCs/>
          <w:i w:val="0"/>
          <w:iCs/>
          <w:sz w:val="26"/>
          <w:szCs w:val="26"/>
          <w:lang w:val="ru-RU" w:eastAsia="en-US"/>
        </w:rPr>
      </w:pPr>
      <w:r w:rsidRPr="00A65725">
        <w:rPr>
          <w:rFonts w:eastAsia="Calibri"/>
          <w:b w:val="0"/>
          <w:i w:val="0"/>
          <w:sz w:val="26"/>
          <w:szCs w:val="26"/>
          <w:lang w:val="ru-RU" w:eastAsia="en-US"/>
        </w:rPr>
        <w:t xml:space="preserve">- </w:t>
      </w:r>
      <w:r w:rsidRPr="00A65725">
        <w:rPr>
          <w:rFonts w:eastAsia="Calibri"/>
          <w:b w:val="0"/>
          <w:bCs/>
          <w:i w:val="0"/>
          <w:iCs/>
          <w:sz w:val="26"/>
          <w:szCs w:val="26"/>
          <w:lang w:val="ru-RU" w:eastAsia="en-US"/>
        </w:rPr>
        <w:t>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A65725" w:rsidRPr="00A65725" w:rsidRDefault="00A65725" w:rsidP="00A65725">
      <w:pPr>
        <w:ind w:firstLine="708"/>
        <w:jc w:val="both"/>
        <w:rPr>
          <w:b w:val="0"/>
          <w:bCs/>
          <w:i w:val="0"/>
          <w:iCs/>
          <w:sz w:val="26"/>
          <w:szCs w:val="26"/>
          <w:lang w:val="ru-RU"/>
        </w:rPr>
      </w:pPr>
      <w:r w:rsidRPr="00A65725">
        <w:rPr>
          <w:rFonts w:eastAsia="Calibri"/>
          <w:b w:val="0"/>
          <w:bCs/>
          <w:i w:val="0"/>
          <w:iCs/>
          <w:sz w:val="26"/>
          <w:szCs w:val="26"/>
          <w:lang w:val="ru-RU" w:eastAsia="en-US"/>
        </w:rPr>
        <w:t xml:space="preserve">8.5. </w:t>
      </w:r>
      <w:r w:rsidRPr="00A65725">
        <w:rPr>
          <w:rFonts w:eastAsia="Calibri"/>
          <w:b w:val="0"/>
          <w:bCs/>
          <w:i w:val="0"/>
          <w:sz w:val="26"/>
          <w:szCs w:val="26"/>
          <w:lang w:val="ru-RU" w:eastAsia="en-US"/>
        </w:rPr>
        <w:t>Права, обязанности и ответственность в сфере образования родителей (законных представителей) несовершеннолетних обучающихся определены статьей 44</w:t>
      </w:r>
      <w:r w:rsidRPr="00A65725">
        <w:rPr>
          <w:b w:val="0"/>
          <w:bCs/>
          <w:i w:val="0"/>
          <w:iCs/>
          <w:sz w:val="26"/>
          <w:szCs w:val="26"/>
          <w:lang w:val="ru-RU"/>
        </w:rPr>
        <w:t xml:space="preserve"> Федерального закона «Об образовании в Р</w:t>
      </w:r>
      <w:r w:rsidR="00976C34">
        <w:rPr>
          <w:b w:val="0"/>
          <w:bCs/>
          <w:i w:val="0"/>
          <w:iCs/>
          <w:sz w:val="26"/>
          <w:szCs w:val="26"/>
          <w:lang w:val="ru-RU"/>
        </w:rPr>
        <w:t xml:space="preserve">оссийской </w:t>
      </w:r>
      <w:r w:rsidRPr="00A65725">
        <w:rPr>
          <w:b w:val="0"/>
          <w:bCs/>
          <w:i w:val="0"/>
          <w:iCs/>
          <w:sz w:val="26"/>
          <w:szCs w:val="26"/>
          <w:lang w:val="ru-RU"/>
        </w:rPr>
        <w:t>Ф</w:t>
      </w:r>
      <w:r w:rsidR="00976C34">
        <w:rPr>
          <w:b w:val="0"/>
          <w:bCs/>
          <w:i w:val="0"/>
          <w:iCs/>
          <w:sz w:val="26"/>
          <w:szCs w:val="26"/>
          <w:lang w:val="ru-RU"/>
        </w:rPr>
        <w:t>едерации</w:t>
      </w:r>
      <w:r w:rsidRPr="00A65725">
        <w:rPr>
          <w:b w:val="0"/>
          <w:bCs/>
          <w:i w:val="0"/>
          <w:iCs/>
          <w:sz w:val="26"/>
          <w:szCs w:val="26"/>
          <w:lang w:val="ru-RU"/>
        </w:rPr>
        <w:t xml:space="preserve">». </w:t>
      </w:r>
    </w:p>
    <w:p w:rsidR="00A65725" w:rsidRPr="00A65725" w:rsidRDefault="00A65725" w:rsidP="00A65725">
      <w:pPr>
        <w:shd w:val="clear" w:color="auto" w:fill="FFFFFF"/>
        <w:ind w:firstLine="708"/>
        <w:jc w:val="both"/>
        <w:rPr>
          <w:b w:val="0"/>
          <w:i w:val="0"/>
          <w:sz w:val="26"/>
          <w:szCs w:val="26"/>
          <w:lang w:val="ru-RU"/>
        </w:rPr>
      </w:pPr>
      <w:r w:rsidRPr="00A65725">
        <w:rPr>
          <w:b w:val="0"/>
          <w:i w:val="0"/>
          <w:snapToGrid w:val="0"/>
          <w:sz w:val="26"/>
          <w:szCs w:val="26"/>
          <w:lang w:val="ru-RU"/>
        </w:rPr>
        <w:t xml:space="preserve">Родители (законные представители) имеют </w:t>
      </w:r>
      <w:r w:rsidRPr="00A65725">
        <w:rPr>
          <w:b w:val="0"/>
          <w:i w:val="0"/>
          <w:sz w:val="26"/>
          <w:szCs w:val="26"/>
          <w:lang w:val="ru-RU"/>
        </w:rPr>
        <w:t>иные права и обязанности, предусмотренные Федеральным законом «Об образовании в Р</w:t>
      </w:r>
      <w:r w:rsidR="00976C34">
        <w:rPr>
          <w:b w:val="0"/>
          <w:i w:val="0"/>
          <w:sz w:val="26"/>
          <w:szCs w:val="26"/>
          <w:lang w:val="ru-RU"/>
        </w:rPr>
        <w:t xml:space="preserve">оссийской </w:t>
      </w:r>
      <w:r w:rsidRPr="00A65725">
        <w:rPr>
          <w:b w:val="0"/>
          <w:i w:val="0"/>
          <w:sz w:val="26"/>
          <w:szCs w:val="26"/>
          <w:lang w:val="ru-RU"/>
        </w:rPr>
        <w:t>Ф</w:t>
      </w:r>
      <w:r w:rsidR="00976C34">
        <w:rPr>
          <w:b w:val="0"/>
          <w:i w:val="0"/>
          <w:sz w:val="26"/>
          <w:szCs w:val="26"/>
          <w:lang w:val="ru-RU"/>
        </w:rPr>
        <w:t>едерации</w:t>
      </w:r>
      <w:r w:rsidRPr="00A65725">
        <w:rPr>
          <w:b w:val="0"/>
          <w:i w:val="0"/>
          <w:sz w:val="26"/>
          <w:szCs w:val="26"/>
          <w:lang w:val="ru-RU"/>
        </w:rPr>
        <w:t>» и иными федеральными законами, договором об образовании (при его наличии).</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За неисполнение или ненадлежащее исполнение обязанностей, установленных Федеральным законом «Об образовании в Р</w:t>
      </w:r>
      <w:r w:rsidR="00976C34">
        <w:rPr>
          <w:rFonts w:eastAsia="Calibri"/>
          <w:b w:val="0"/>
          <w:i w:val="0"/>
          <w:sz w:val="26"/>
          <w:szCs w:val="26"/>
          <w:lang w:val="ru-RU" w:eastAsia="en-US"/>
        </w:rPr>
        <w:t xml:space="preserve">оссийской </w:t>
      </w:r>
      <w:r w:rsidRPr="00A65725">
        <w:rPr>
          <w:rFonts w:eastAsia="Calibri"/>
          <w:b w:val="0"/>
          <w:i w:val="0"/>
          <w:sz w:val="26"/>
          <w:szCs w:val="26"/>
          <w:lang w:val="ru-RU" w:eastAsia="en-US"/>
        </w:rPr>
        <w:t>Ф</w:t>
      </w:r>
      <w:r w:rsidR="00976C34">
        <w:rPr>
          <w:rFonts w:eastAsia="Calibri"/>
          <w:b w:val="0"/>
          <w:i w:val="0"/>
          <w:sz w:val="26"/>
          <w:szCs w:val="26"/>
          <w:lang w:val="ru-RU" w:eastAsia="en-US"/>
        </w:rPr>
        <w:t>едерации</w:t>
      </w:r>
      <w:r w:rsidRPr="00A65725">
        <w:rPr>
          <w:rFonts w:eastAsia="Calibri"/>
          <w:b w:val="0"/>
          <w:i w:val="0"/>
          <w:sz w:val="26"/>
          <w:szCs w:val="26"/>
          <w:lang w:val="ru-RU" w:eastAsia="en-US"/>
        </w:rPr>
        <w:t>»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65725" w:rsidRPr="00A65725" w:rsidRDefault="00A65725" w:rsidP="00A65725">
      <w:pPr>
        <w:ind w:firstLine="708"/>
        <w:contextualSpacing/>
        <w:jc w:val="both"/>
        <w:rPr>
          <w:rFonts w:eastAsia="Calibri"/>
          <w:b w:val="0"/>
          <w:bCs/>
          <w:i w:val="0"/>
          <w:iCs/>
          <w:sz w:val="26"/>
          <w:szCs w:val="26"/>
          <w:lang w:val="ru-RU" w:eastAsia="en-US"/>
        </w:rPr>
      </w:pPr>
      <w:r w:rsidRPr="00A65725">
        <w:rPr>
          <w:rFonts w:eastAsia="Calibri"/>
          <w:b w:val="0"/>
          <w:i w:val="0"/>
          <w:sz w:val="26"/>
          <w:szCs w:val="26"/>
          <w:lang w:val="ru-RU" w:eastAsia="en-US"/>
        </w:rPr>
        <w:t xml:space="preserve">8.6. </w:t>
      </w:r>
      <w:r w:rsidRPr="00A65725">
        <w:rPr>
          <w:rFonts w:eastAsia="Calibri"/>
          <w:b w:val="0"/>
          <w:bCs/>
          <w:i w:val="0"/>
          <w:iCs/>
          <w:sz w:val="26"/>
          <w:szCs w:val="26"/>
          <w:lang w:val="ru-RU" w:eastAsia="en-US"/>
        </w:rPr>
        <w:t>Защита прав обучающихся, родителей (законных представителей) несовершеннолетних обучающихся определена статьей 45 Федерального закона «Об образовании в Р</w:t>
      </w:r>
      <w:r w:rsidR="00976C34">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sidR="00976C34">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p w:rsidR="00A65725" w:rsidRPr="00A65725" w:rsidRDefault="00A65725" w:rsidP="00A65725">
      <w:pPr>
        <w:ind w:firstLine="708"/>
        <w:jc w:val="both"/>
        <w:rPr>
          <w:b w:val="0"/>
          <w:i w:val="0"/>
          <w:snapToGrid w:val="0"/>
          <w:sz w:val="26"/>
          <w:szCs w:val="26"/>
          <w:lang w:val="ru-RU"/>
        </w:rPr>
      </w:pPr>
      <w:r w:rsidRPr="00A65725">
        <w:rPr>
          <w:b w:val="0"/>
          <w:i w:val="0"/>
          <w:snapToGrid w:val="0"/>
          <w:sz w:val="26"/>
          <w:szCs w:val="26"/>
          <w:lang w:val="ru-RU"/>
        </w:rPr>
        <w:t>8.7. Работники Учреждения имеют право:</w:t>
      </w:r>
    </w:p>
    <w:p w:rsidR="00A65725" w:rsidRPr="00A65725" w:rsidRDefault="00A65725" w:rsidP="00A65725">
      <w:pPr>
        <w:shd w:val="clear" w:color="auto" w:fill="FFFFFF"/>
        <w:ind w:firstLine="708"/>
        <w:jc w:val="both"/>
        <w:rPr>
          <w:b w:val="0"/>
          <w:i w:val="0"/>
          <w:sz w:val="26"/>
          <w:szCs w:val="26"/>
          <w:lang w:val="ru-RU"/>
        </w:rPr>
      </w:pPr>
      <w:proofErr w:type="gramStart"/>
      <w:r w:rsidRPr="00A65725">
        <w:rPr>
          <w:b w:val="0"/>
          <w:i w:val="0"/>
          <w:snapToGrid w:val="0"/>
          <w:sz w:val="26"/>
          <w:szCs w:val="26"/>
          <w:lang w:val="ru-RU"/>
        </w:rPr>
        <w:t xml:space="preserve">- </w:t>
      </w:r>
      <w:r w:rsidRPr="00A65725">
        <w:rPr>
          <w:b w:val="0"/>
          <w:i w:val="0"/>
          <w:sz w:val="26"/>
          <w:szCs w:val="26"/>
          <w:lang w:val="ru-RU"/>
        </w:rPr>
        <w:t>на занятие должностей научных работников, инженерно-технических, административных, производственных, учебно-вспомогательных и иных работников, осуществляющих вспомогательные функции, и отвечающих квалификационным требованиям, указанным в квалификационных справочниках, и (или) профессиональным стандартам.</w:t>
      </w:r>
      <w:proofErr w:type="gramEnd"/>
    </w:p>
    <w:p w:rsidR="00A65725" w:rsidRPr="00A65725" w:rsidRDefault="00A65725" w:rsidP="00A65725">
      <w:pPr>
        <w:autoSpaceDE w:val="0"/>
        <w:autoSpaceDN w:val="0"/>
        <w:adjustRightInd w:val="0"/>
        <w:ind w:firstLine="708"/>
        <w:contextualSpacing/>
        <w:jc w:val="both"/>
        <w:outlineLvl w:val="1"/>
        <w:rPr>
          <w:rFonts w:eastAsia="Calibri"/>
          <w:b w:val="0"/>
          <w:i w:val="0"/>
          <w:sz w:val="26"/>
          <w:szCs w:val="26"/>
          <w:lang w:val="ru-RU" w:eastAsia="en-US"/>
        </w:rPr>
      </w:pPr>
      <w:r w:rsidRPr="00A65725">
        <w:rPr>
          <w:rFonts w:eastAsia="Calibri"/>
          <w:b w:val="0"/>
          <w:i w:val="0"/>
          <w:sz w:val="26"/>
          <w:szCs w:val="26"/>
          <w:lang w:val="ru-RU" w:eastAsia="en-US"/>
        </w:rPr>
        <w:t>- иные права, предусмотренные законодательством Российской Федерации.</w:t>
      </w:r>
    </w:p>
    <w:p w:rsidR="00A65725" w:rsidRPr="00A65725" w:rsidRDefault="00A65725" w:rsidP="00A65725">
      <w:pPr>
        <w:ind w:firstLine="708"/>
        <w:jc w:val="both"/>
        <w:rPr>
          <w:b w:val="0"/>
          <w:i w:val="0"/>
          <w:sz w:val="26"/>
          <w:szCs w:val="26"/>
          <w:lang w:val="ru-RU"/>
        </w:rPr>
      </w:pPr>
      <w:r w:rsidRPr="00A65725">
        <w:rPr>
          <w:b w:val="0"/>
          <w:i w:val="0"/>
          <w:sz w:val="26"/>
          <w:szCs w:val="26"/>
          <w:lang w:val="ru-RU"/>
        </w:rPr>
        <w:t>8.8. Работники Учреждения обязаны:</w:t>
      </w:r>
    </w:p>
    <w:p w:rsidR="00A65725" w:rsidRPr="00A65725" w:rsidRDefault="00A65725" w:rsidP="00A65725">
      <w:pPr>
        <w:shd w:val="clear" w:color="auto" w:fill="FFFFFF"/>
        <w:ind w:firstLine="708"/>
        <w:jc w:val="both"/>
        <w:rPr>
          <w:b w:val="0"/>
          <w:i w:val="0"/>
          <w:sz w:val="26"/>
          <w:szCs w:val="26"/>
          <w:lang w:val="ru-RU"/>
        </w:rPr>
      </w:pPr>
      <w:r w:rsidRPr="00A65725">
        <w:rPr>
          <w:b w:val="0"/>
          <w:i w:val="0"/>
          <w:sz w:val="26"/>
          <w:szCs w:val="26"/>
          <w:lang w:val="ru-RU"/>
        </w:rPr>
        <w:t>- соблюдать нормы, установленные Уставом учреждения, правилами внутреннего трудового распорядка и иными локальными нормативными актами образовательной организации, должностными инструкциями и трудовыми договорами.</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исполнять иные обязанности, предусмотренные законодательством Российской Федерации.</w:t>
      </w:r>
    </w:p>
    <w:p w:rsidR="00A65725" w:rsidRPr="00A65725" w:rsidRDefault="00A65725" w:rsidP="00A65725">
      <w:pPr>
        <w:autoSpaceDE w:val="0"/>
        <w:autoSpaceDN w:val="0"/>
        <w:adjustRightInd w:val="0"/>
        <w:ind w:firstLine="708"/>
        <w:jc w:val="both"/>
        <w:rPr>
          <w:b w:val="0"/>
          <w:bCs/>
          <w:i w:val="0"/>
          <w:sz w:val="26"/>
          <w:szCs w:val="26"/>
          <w:lang w:val="ru-RU"/>
        </w:rPr>
      </w:pPr>
      <w:r w:rsidRPr="00A65725">
        <w:rPr>
          <w:b w:val="0"/>
          <w:bCs/>
          <w:i w:val="0"/>
          <w:sz w:val="26"/>
          <w:szCs w:val="26"/>
          <w:lang w:val="ru-RU"/>
        </w:rPr>
        <w:t>Ответственность работников Учреждения устанавливается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A65725" w:rsidRPr="00A65725" w:rsidRDefault="00A65725" w:rsidP="00A65725">
      <w:pPr>
        <w:ind w:firstLine="708"/>
        <w:contextualSpacing/>
        <w:jc w:val="both"/>
        <w:rPr>
          <w:b w:val="0"/>
          <w:bCs/>
          <w:i w:val="0"/>
          <w:iCs/>
          <w:sz w:val="26"/>
          <w:szCs w:val="26"/>
          <w:lang w:val="ru-RU"/>
        </w:rPr>
      </w:pPr>
      <w:r w:rsidRPr="00A65725">
        <w:rPr>
          <w:b w:val="0"/>
          <w:bCs/>
          <w:i w:val="0"/>
          <w:sz w:val="26"/>
          <w:szCs w:val="26"/>
          <w:lang w:val="ru-RU"/>
        </w:rPr>
        <w:t xml:space="preserve">8.9. </w:t>
      </w:r>
      <w:r w:rsidRPr="00A65725">
        <w:rPr>
          <w:b w:val="0"/>
          <w:bCs/>
          <w:i w:val="0"/>
          <w:iCs/>
          <w:sz w:val="26"/>
          <w:szCs w:val="26"/>
          <w:lang w:val="ru-RU"/>
        </w:rPr>
        <w:t>Право на занятие педагогической деятельностью</w:t>
      </w:r>
      <w:r w:rsidRPr="00A65725">
        <w:rPr>
          <w:rFonts w:eastAsia="Calibri"/>
          <w:b w:val="0"/>
          <w:bCs/>
          <w:i w:val="0"/>
          <w:iCs/>
          <w:sz w:val="26"/>
          <w:szCs w:val="26"/>
          <w:lang w:val="ru-RU" w:eastAsia="en-US"/>
        </w:rPr>
        <w:t xml:space="preserve"> </w:t>
      </w:r>
      <w:r w:rsidRPr="00A65725">
        <w:rPr>
          <w:b w:val="0"/>
          <w:bCs/>
          <w:i w:val="0"/>
          <w:iCs/>
          <w:sz w:val="26"/>
          <w:szCs w:val="26"/>
          <w:lang w:val="ru-RU"/>
        </w:rPr>
        <w:t>определено статьей 46 Федерального закона «Об образовании в Р</w:t>
      </w:r>
      <w:r w:rsidR="00976C34">
        <w:rPr>
          <w:b w:val="0"/>
          <w:bCs/>
          <w:i w:val="0"/>
          <w:iCs/>
          <w:sz w:val="26"/>
          <w:szCs w:val="26"/>
          <w:lang w:val="ru-RU"/>
        </w:rPr>
        <w:t xml:space="preserve">оссийской </w:t>
      </w:r>
      <w:r w:rsidRPr="00A65725">
        <w:rPr>
          <w:b w:val="0"/>
          <w:bCs/>
          <w:i w:val="0"/>
          <w:iCs/>
          <w:sz w:val="26"/>
          <w:szCs w:val="26"/>
          <w:lang w:val="ru-RU"/>
        </w:rPr>
        <w:t>Ф</w:t>
      </w:r>
      <w:r w:rsidR="00976C34">
        <w:rPr>
          <w:b w:val="0"/>
          <w:bCs/>
          <w:i w:val="0"/>
          <w:iCs/>
          <w:sz w:val="26"/>
          <w:szCs w:val="26"/>
          <w:lang w:val="ru-RU"/>
        </w:rPr>
        <w:t>едерации</w:t>
      </w:r>
      <w:r w:rsidRPr="00A65725">
        <w:rPr>
          <w:b w:val="0"/>
          <w:bCs/>
          <w:i w:val="0"/>
          <w:iCs/>
          <w:sz w:val="26"/>
          <w:szCs w:val="26"/>
          <w:lang w:val="ru-RU"/>
        </w:rPr>
        <w:t xml:space="preserve">». </w:t>
      </w:r>
    </w:p>
    <w:p w:rsidR="00A65725" w:rsidRPr="00A65725" w:rsidRDefault="00A65725" w:rsidP="00A65725">
      <w:pPr>
        <w:ind w:firstLine="708"/>
        <w:contextualSpacing/>
        <w:jc w:val="both"/>
        <w:rPr>
          <w:rFonts w:eastAsia="Calibri"/>
          <w:b w:val="0"/>
          <w:bCs/>
          <w:i w:val="0"/>
          <w:iCs/>
          <w:sz w:val="26"/>
          <w:szCs w:val="26"/>
          <w:lang w:val="ru-RU" w:eastAsia="en-US"/>
        </w:rPr>
      </w:pPr>
      <w:r w:rsidRPr="00A65725">
        <w:rPr>
          <w:b w:val="0"/>
          <w:bCs/>
          <w:i w:val="0"/>
          <w:iCs/>
          <w:sz w:val="26"/>
          <w:szCs w:val="26"/>
          <w:lang w:val="ru-RU"/>
        </w:rPr>
        <w:t xml:space="preserve">8.10. Правовой статус педагогических работников, права и свободы педагогических работников, гарантии их реализации </w:t>
      </w:r>
      <w:bookmarkStart w:id="10" w:name="_Hlk158192351"/>
      <w:r w:rsidRPr="00A65725">
        <w:rPr>
          <w:rFonts w:eastAsia="Calibri"/>
          <w:b w:val="0"/>
          <w:bCs/>
          <w:i w:val="0"/>
          <w:iCs/>
          <w:sz w:val="26"/>
          <w:szCs w:val="26"/>
          <w:lang w:val="ru-RU" w:eastAsia="en-US"/>
        </w:rPr>
        <w:t>определены статьей 47 Федерального закона «Об образовании в Р</w:t>
      </w:r>
      <w:r w:rsidR="00976C34">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sidR="00976C34">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bookmarkEnd w:id="10"/>
    <w:p w:rsidR="00A65725" w:rsidRPr="00A65725" w:rsidRDefault="00A65725" w:rsidP="00A65725">
      <w:pPr>
        <w:shd w:val="clear" w:color="auto" w:fill="FFFFFF"/>
        <w:jc w:val="both"/>
        <w:rPr>
          <w:b w:val="0"/>
          <w:i w:val="0"/>
          <w:sz w:val="26"/>
          <w:szCs w:val="26"/>
          <w:lang w:val="ru-RU"/>
        </w:rPr>
      </w:pPr>
      <w:r w:rsidRPr="00A65725">
        <w:rPr>
          <w:b w:val="0"/>
          <w:bCs/>
          <w:i w:val="0"/>
          <w:iCs/>
          <w:sz w:val="26"/>
          <w:szCs w:val="26"/>
          <w:lang w:val="ru-RU"/>
        </w:rPr>
        <w:t xml:space="preserve">           </w:t>
      </w:r>
      <w:r w:rsidRPr="00A65725">
        <w:rPr>
          <w:b w:val="0"/>
          <w:i w:val="0"/>
          <w:sz w:val="26"/>
          <w:szCs w:val="26"/>
          <w:lang w:val="ru-RU"/>
        </w:rPr>
        <w:t xml:space="preserve">Педагогические работники имеют иные трудовые права, меры социальной поддержки, установленные федеральными законами и законодательными актами Вологодской области, муниципальными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8"/>
        <w:contextualSpacing/>
        <w:jc w:val="both"/>
        <w:rPr>
          <w:rFonts w:eastAsia="Calibri"/>
          <w:b w:val="0"/>
          <w:bCs/>
          <w:i w:val="0"/>
          <w:iCs/>
          <w:sz w:val="26"/>
          <w:szCs w:val="26"/>
          <w:lang w:val="ru-RU" w:eastAsia="en-US"/>
        </w:rPr>
      </w:pPr>
      <w:r w:rsidRPr="00A65725">
        <w:rPr>
          <w:b w:val="0"/>
          <w:i w:val="0"/>
          <w:sz w:val="26"/>
          <w:szCs w:val="26"/>
          <w:lang w:val="ru-RU"/>
        </w:rPr>
        <w:t xml:space="preserve">8.11. </w:t>
      </w:r>
      <w:r w:rsidRPr="00A65725">
        <w:rPr>
          <w:b w:val="0"/>
          <w:bCs/>
          <w:i w:val="0"/>
          <w:iCs/>
          <w:sz w:val="26"/>
          <w:szCs w:val="26"/>
          <w:lang w:val="ru-RU"/>
        </w:rPr>
        <w:t>Обязанности и ответственность педагогических работников</w:t>
      </w:r>
      <w:r w:rsidRPr="00A65725">
        <w:rPr>
          <w:rFonts w:eastAsia="Calibri"/>
          <w:b w:val="0"/>
          <w:bCs/>
          <w:i w:val="0"/>
          <w:iCs/>
          <w:sz w:val="26"/>
          <w:szCs w:val="26"/>
          <w:lang w:val="ru-RU" w:eastAsia="en-US"/>
        </w:rPr>
        <w:t xml:space="preserve"> определены статьей 48 Федерального закона «Об образовании в Р</w:t>
      </w:r>
      <w:r w:rsidR="00976C34">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sidR="00976C34">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p w:rsidR="00A65725" w:rsidRPr="00A65725" w:rsidRDefault="00A65725" w:rsidP="00A65725">
      <w:pPr>
        <w:jc w:val="center"/>
        <w:rPr>
          <w:bCs/>
          <w:i w:val="0"/>
          <w:sz w:val="26"/>
          <w:szCs w:val="26"/>
          <w:lang w:val="ru-RU"/>
        </w:rPr>
      </w:pPr>
      <w:r w:rsidRPr="00A65725">
        <w:rPr>
          <w:bCs/>
          <w:i w:val="0"/>
          <w:sz w:val="26"/>
          <w:szCs w:val="26"/>
        </w:rPr>
        <w:lastRenderedPageBreak/>
        <w:t>IX</w:t>
      </w:r>
      <w:r w:rsidRPr="00A65725">
        <w:rPr>
          <w:bCs/>
          <w:i w:val="0"/>
          <w:sz w:val="26"/>
          <w:szCs w:val="26"/>
          <w:lang w:val="ru-RU"/>
        </w:rPr>
        <w:t>. МЕЖДУНАРОДНАЯ ДЕЯТЕЛЬНОСТЬ</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9.1. Учреждение по согласованию с Учредителем осуществляет международное сотрудничество в соответствии с законодательством Российской Федерации</w:t>
      </w:r>
      <w:r w:rsidR="00976C34">
        <w:rPr>
          <w:b w:val="0"/>
          <w:bCs/>
          <w:i w:val="0"/>
          <w:sz w:val="26"/>
          <w:szCs w:val="26"/>
          <w:lang w:val="ru-RU"/>
        </w:rPr>
        <w:t xml:space="preserve"> Вологодской области</w:t>
      </w:r>
      <w:r w:rsidRPr="00A65725">
        <w:rPr>
          <w:b w:val="0"/>
          <w:bCs/>
          <w:i w:val="0"/>
          <w:sz w:val="26"/>
          <w:szCs w:val="26"/>
          <w:lang w:val="ru-RU"/>
        </w:rPr>
        <w:t xml:space="preserve"> и международными договорами Российской Федерации.</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p>
    <w:p w:rsidR="00A65725" w:rsidRPr="00A65725" w:rsidRDefault="00A65725" w:rsidP="00A65725">
      <w:pPr>
        <w:pStyle w:val="Default"/>
        <w:jc w:val="center"/>
        <w:rPr>
          <w:b/>
          <w:bCs/>
          <w:sz w:val="26"/>
          <w:szCs w:val="26"/>
        </w:rPr>
      </w:pPr>
      <w:r w:rsidRPr="00A65725">
        <w:rPr>
          <w:b/>
          <w:bCs/>
          <w:sz w:val="26"/>
          <w:szCs w:val="26"/>
        </w:rPr>
        <w:t xml:space="preserve">X. РЕОРГАНИЗАЦИЯ, ИЗМЕНЕНИЕ ТИПА, </w:t>
      </w:r>
    </w:p>
    <w:p w:rsidR="00A65725" w:rsidRPr="00A65725" w:rsidRDefault="00A65725" w:rsidP="00A65725">
      <w:pPr>
        <w:pStyle w:val="Default"/>
        <w:jc w:val="center"/>
        <w:rPr>
          <w:sz w:val="26"/>
          <w:szCs w:val="26"/>
        </w:rPr>
      </w:pPr>
      <w:r w:rsidRPr="00A65725">
        <w:rPr>
          <w:b/>
          <w:bCs/>
          <w:sz w:val="26"/>
          <w:szCs w:val="26"/>
        </w:rPr>
        <w:t>ЛИКВИДАЦИЯ УЧРЕЖДЕНИЯ</w:t>
      </w:r>
    </w:p>
    <w:p w:rsidR="00A65725" w:rsidRPr="00A65725" w:rsidRDefault="00A65725" w:rsidP="00A65725">
      <w:pPr>
        <w:pStyle w:val="Default"/>
        <w:jc w:val="both"/>
        <w:rPr>
          <w:sz w:val="26"/>
          <w:szCs w:val="26"/>
        </w:rPr>
      </w:pPr>
      <w:r w:rsidRPr="00A65725">
        <w:rPr>
          <w:sz w:val="26"/>
          <w:szCs w:val="26"/>
        </w:rPr>
        <w:t xml:space="preserve">        </w:t>
      </w:r>
    </w:p>
    <w:p w:rsidR="00A65725" w:rsidRPr="00A65725" w:rsidRDefault="00A65725" w:rsidP="00A65725">
      <w:pPr>
        <w:pStyle w:val="Default"/>
        <w:jc w:val="both"/>
        <w:rPr>
          <w:sz w:val="26"/>
          <w:szCs w:val="26"/>
        </w:rPr>
      </w:pPr>
      <w:r w:rsidRPr="00A65725">
        <w:rPr>
          <w:sz w:val="26"/>
          <w:szCs w:val="26"/>
        </w:rPr>
        <w:t xml:space="preserve">        10.1. Решение о реорганизации, изменении типа Учреждения, его ликвидации принимается Учредителем. </w:t>
      </w:r>
    </w:p>
    <w:p w:rsidR="00A65725" w:rsidRPr="00A65725" w:rsidRDefault="00A65725" w:rsidP="00A65725">
      <w:pPr>
        <w:pStyle w:val="Default"/>
        <w:jc w:val="both"/>
        <w:rPr>
          <w:sz w:val="26"/>
          <w:szCs w:val="26"/>
        </w:rPr>
      </w:pPr>
      <w:r w:rsidRPr="00A65725">
        <w:rPr>
          <w:sz w:val="26"/>
          <w:szCs w:val="26"/>
        </w:rPr>
        <w:t xml:space="preserve">        10.2. Реорганизация, изменение типа, ликвидация Учреждения осуществляются в соответствии с законодательством Российской Федерации в порядке, установленном Учредителем, с учетом особенностей, предусмотренных законодательством об образовании. </w:t>
      </w:r>
    </w:p>
    <w:p w:rsidR="00A65725" w:rsidRPr="00A65725" w:rsidRDefault="00A65725" w:rsidP="00A65725">
      <w:pPr>
        <w:pStyle w:val="Default"/>
        <w:jc w:val="both"/>
        <w:rPr>
          <w:sz w:val="26"/>
          <w:szCs w:val="26"/>
        </w:rPr>
      </w:pPr>
      <w:r w:rsidRPr="00A65725">
        <w:rPr>
          <w:sz w:val="26"/>
          <w:szCs w:val="26"/>
        </w:rPr>
        <w:t xml:space="preserve">        10.3.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A65725" w:rsidRPr="00A65725" w:rsidRDefault="00A65725" w:rsidP="00A65725">
      <w:pPr>
        <w:pStyle w:val="Default"/>
        <w:jc w:val="both"/>
        <w:rPr>
          <w:sz w:val="26"/>
          <w:szCs w:val="26"/>
        </w:rPr>
      </w:pPr>
      <w:r w:rsidRPr="00A65725">
        <w:rPr>
          <w:sz w:val="26"/>
          <w:szCs w:val="26"/>
        </w:rPr>
        <w:t xml:space="preserve">         Порядок </w:t>
      </w:r>
      <w:proofErr w:type="gramStart"/>
      <w:r w:rsidRPr="00A65725">
        <w:rPr>
          <w:sz w:val="26"/>
          <w:szCs w:val="26"/>
        </w:rPr>
        <w:t>проведения оценки последствий принятия решения</w:t>
      </w:r>
      <w:proofErr w:type="gramEnd"/>
      <w:r w:rsidRPr="00A65725">
        <w:rPr>
          <w:sz w:val="26"/>
          <w:szCs w:val="26"/>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 </w:t>
      </w:r>
    </w:p>
    <w:p w:rsidR="00A65725" w:rsidRPr="00A65725" w:rsidRDefault="00A65725" w:rsidP="00A65725">
      <w:pPr>
        <w:pStyle w:val="Default"/>
        <w:jc w:val="both"/>
        <w:rPr>
          <w:sz w:val="26"/>
          <w:szCs w:val="26"/>
        </w:rPr>
      </w:pPr>
      <w:r w:rsidRPr="00A65725">
        <w:rPr>
          <w:sz w:val="26"/>
          <w:szCs w:val="26"/>
        </w:rPr>
        <w:t xml:space="preserve">        10.4.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t>
      </w:r>
    </w:p>
    <w:p w:rsidR="00A65725" w:rsidRPr="00A65725" w:rsidRDefault="00A65725" w:rsidP="00A65725">
      <w:pPr>
        <w:pStyle w:val="Default"/>
        <w:jc w:val="both"/>
        <w:rPr>
          <w:sz w:val="26"/>
          <w:szCs w:val="26"/>
        </w:rPr>
      </w:pPr>
      <w:r w:rsidRPr="00A65725">
        <w:rPr>
          <w:sz w:val="26"/>
          <w:szCs w:val="26"/>
        </w:rPr>
        <w:t xml:space="preserve">        10.5.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A65725" w:rsidRPr="00A65725" w:rsidRDefault="00A65725" w:rsidP="00A65725">
      <w:pPr>
        <w:pStyle w:val="Default"/>
        <w:jc w:val="both"/>
        <w:rPr>
          <w:sz w:val="26"/>
          <w:szCs w:val="26"/>
        </w:rPr>
      </w:pPr>
      <w:r w:rsidRPr="00A65725">
        <w:rPr>
          <w:sz w:val="26"/>
          <w:szCs w:val="26"/>
        </w:rPr>
        <w:t xml:space="preserve">         10.6.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 </w:t>
      </w:r>
    </w:p>
    <w:p w:rsidR="00A65725" w:rsidRPr="00A65725" w:rsidRDefault="00A65725" w:rsidP="00A65725">
      <w:pPr>
        <w:pStyle w:val="Default"/>
        <w:jc w:val="both"/>
        <w:rPr>
          <w:sz w:val="26"/>
          <w:szCs w:val="26"/>
        </w:rPr>
      </w:pPr>
      <w:r w:rsidRPr="00A65725">
        <w:rPr>
          <w:sz w:val="26"/>
          <w:szCs w:val="26"/>
        </w:rPr>
        <w:t xml:space="preserve">         10.7. При ликвидации и реорганизации </w:t>
      </w:r>
      <w:proofErr w:type="gramStart"/>
      <w:r w:rsidRPr="00A65725">
        <w:rPr>
          <w:sz w:val="26"/>
          <w:szCs w:val="26"/>
        </w:rPr>
        <w:t>Учреждения</w:t>
      </w:r>
      <w:proofErr w:type="gramEnd"/>
      <w:r w:rsidRPr="00A65725">
        <w:rPr>
          <w:sz w:val="26"/>
          <w:szCs w:val="26"/>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A65725" w:rsidRPr="00A65725" w:rsidRDefault="00A65725" w:rsidP="00A65725">
      <w:pPr>
        <w:pStyle w:val="Default"/>
        <w:jc w:val="both"/>
        <w:rPr>
          <w:sz w:val="26"/>
          <w:szCs w:val="26"/>
        </w:rPr>
      </w:pPr>
      <w:r w:rsidRPr="00A65725">
        <w:rPr>
          <w:sz w:val="26"/>
          <w:szCs w:val="26"/>
        </w:rPr>
        <w:t xml:space="preserve">         10.8.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A65725" w:rsidRPr="00A65725" w:rsidRDefault="00A65725" w:rsidP="00A65725">
      <w:pPr>
        <w:pStyle w:val="Default"/>
        <w:jc w:val="both"/>
        <w:rPr>
          <w:color w:val="auto"/>
          <w:sz w:val="26"/>
          <w:szCs w:val="26"/>
        </w:rPr>
      </w:pPr>
      <w:r w:rsidRPr="00A65725">
        <w:rPr>
          <w:color w:val="auto"/>
          <w:sz w:val="26"/>
          <w:szCs w:val="26"/>
        </w:rPr>
        <w:t xml:space="preserve">        10.9. Изменения в устав вступают в силу после их государственной регистрации в порядке, установленном законодательством Российской Федерации. </w:t>
      </w:r>
    </w:p>
    <w:p w:rsidR="00A65725" w:rsidRPr="00A65725" w:rsidRDefault="00A65725" w:rsidP="00A65725">
      <w:pPr>
        <w:pStyle w:val="Default"/>
        <w:jc w:val="both"/>
        <w:rPr>
          <w:color w:val="auto"/>
          <w:sz w:val="26"/>
          <w:szCs w:val="26"/>
        </w:rPr>
      </w:pPr>
      <w:r w:rsidRPr="00A65725">
        <w:rPr>
          <w:color w:val="auto"/>
          <w:sz w:val="26"/>
          <w:szCs w:val="26"/>
        </w:rPr>
        <w:t xml:space="preserve">        10.10. При ликвидации юридического лица действие государственной аккредитации прекращается со дня внесения в единый государственный реестр юридических лиц о прекращении его деятельности. </w:t>
      </w:r>
    </w:p>
    <w:p w:rsidR="00A65725" w:rsidRPr="00A65725" w:rsidRDefault="00A65725" w:rsidP="00A65725">
      <w:pPr>
        <w:pStyle w:val="Default"/>
        <w:jc w:val="both"/>
        <w:rPr>
          <w:sz w:val="26"/>
          <w:szCs w:val="26"/>
        </w:rPr>
      </w:pPr>
      <w:r w:rsidRPr="00A65725">
        <w:rPr>
          <w:sz w:val="26"/>
          <w:szCs w:val="26"/>
        </w:rPr>
        <w:t xml:space="preserve">        10.11. При реорганизации юридического лица в форме преобразования, слияния, присоединения не требуется переоформления свидетельства о государственной аккредитации.</w:t>
      </w:r>
    </w:p>
    <w:p w:rsidR="00A65725" w:rsidRPr="00A65725" w:rsidRDefault="00A65725" w:rsidP="00A65725">
      <w:pPr>
        <w:pStyle w:val="Default"/>
        <w:jc w:val="both"/>
        <w:rPr>
          <w:color w:val="auto"/>
          <w:sz w:val="26"/>
          <w:szCs w:val="26"/>
        </w:rPr>
      </w:pPr>
      <w:r w:rsidRPr="00A65725">
        <w:rPr>
          <w:b/>
          <w:bCs/>
          <w:color w:val="auto"/>
          <w:sz w:val="26"/>
          <w:szCs w:val="26"/>
        </w:rPr>
        <w:t xml:space="preserve">      </w:t>
      </w:r>
      <w:r w:rsidRPr="00A65725">
        <w:rPr>
          <w:color w:val="auto"/>
          <w:sz w:val="26"/>
          <w:szCs w:val="26"/>
        </w:rPr>
        <w:t xml:space="preserve">  10.12. При реорганизации Учреждения, в форме разделения, выделения переоформление лицензии осуществляется на основании лицензий таких организаций.   </w:t>
      </w:r>
    </w:p>
    <w:p w:rsidR="00A65725" w:rsidRPr="00A65725" w:rsidRDefault="00A65725" w:rsidP="00A65725">
      <w:pPr>
        <w:jc w:val="both"/>
        <w:rPr>
          <w:b w:val="0"/>
          <w:bCs/>
          <w:i w:val="0"/>
          <w:sz w:val="26"/>
          <w:szCs w:val="26"/>
          <w:lang w:val="ru-RU"/>
        </w:rPr>
      </w:pPr>
      <w:r w:rsidRPr="00A65725">
        <w:rPr>
          <w:b w:val="0"/>
          <w:i w:val="0"/>
          <w:sz w:val="26"/>
          <w:szCs w:val="26"/>
          <w:lang w:val="ru-RU"/>
        </w:rPr>
        <w:t xml:space="preserve">        10.13. Ликвидация структурного подразделения согласуется с Учредителем.</w:t>
      </w:r>
    </w:p>
    <w:p w:rsidR="00A65725" w:rsidRPr="00A65725" w:rsidRDefault="00A65725" w:rsidP="00A65725">
      <w:pPr>
        <w:widowControl w:val="0"/>
        <w:autoSpaceDE w:val="0"/>
        <w:autoSpaceDN w:val="0"/>
        <w:adjustRightInd w:val="0"/>
        <w:ind w:firstLine="709"/>
        <w:jc w:val="center"/>
        <w:rPr>
          <w:bCs/>
          <w:i w:val="0"/>
          <w:sz w:val="26"/>
          <w:szCs w:val="26"/>
          <w:lang w:val="ru-RU"/>
        </w:rPr>
      </w:pPr>
    </w:p>
    <w:p w:rsidR="00A65725" w:rsidRPr="00A65725" w:rsidRDefault="00A65725" w:rsidP="00A65725">
      <w:pPr>
        <w:widowControl w:val="0"/>
        <w:autoSpaceDE w:val="0"/>
        <w:autoSpaceDN w:val="0"/>
        <w:adjustRightInd w:val="0"/>
        <w:ind w:firstLine="709"/>
        <w:jc w:val="center"/>
        <w:rPr>
          <w:bCs/>
          <w:i w:val="0"/>
          <w:sz w:val="26"/>
          <w:szCs w:val="26"/>
          <w:lang w:val="ru-RU"/>
        </w:rPr>
      </w:pPr>
      <w:r w:rsidRPr="00A65725">
        <w:rPr>
          <w:bCs/>
          <w:i w:val="0"/>
          <w:sz w:val="26"/>
          <w:szCs w:val="26"/>
        </w:rPr>
        <w:lastRenderedPageBreak/>
        <w:t>XI</w:t>
      </w:r>
      <w:r w:rsidRPr="00A65725">
        <w:rPr>
          <w:bCs/>
          <w:i w:val="0"/>
          <w:sz w:val="26"/>
          <w:szCs w:val="26"/>
          <w:lang w:val="ru-RU"/>
        </w:rPr>
        <w:t>. ПОРЯДОК ИЗМЕНЕНИЯ УСТАВА</w:t>
      </w:r>
    </w:p>
    <w:p w:rsidR="00A65725" w:rsidRPr="00A65725" w:rsidRDefault="00A65725" w:rsidP="00A65725">
      <w:pPr>
        <w:widowControl w:val="0"/>
        <w:autoSpaceDE w:val="0"/>
        <w:autoSpaceDN w:val="0"/>
        <w:adjustRightInd w:val="0"/>
        <w:ind w:firstLine="709"/>
        <w:jc w:val="both"/>
        <w:rPr>
          <w:b w:val="0"/>
          <w:i w:val="0"/>
          <w:sz w:val="26"/>
          <w:szCs w:val="26"/>
          <w:lang w:val="ru-RU"/>
        </w:rPr>
      </w:pP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11.1. Изменения и дополнения в настоящий устав Учреждения вносятся в </w:t>
      </w:r>
      <w:proofErr w:type="gramStart"/>
      <w:r w:rsidRPr="00A65725">
        <w:rPr>
          <w:b w:val="0"/>
          <w:i w:val="0"/>
          <w:sz w:val="26"/>
          <w:szCs w:val="26"/>
          <w:lang w:val="ru-RU"/>
        </w:rPr>
        <w:t xml:space="preserve">порядке, установленном администрацией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утверждаются</w:t>
      </w:r>
      <w:proofErr w:type="gramEnd"/>
      <w:r w:rsidRPr="00A65725">
        <w:rPr>
          <w:b w:val="0"/>
          <w:i w:val="0"/>
          <w:sz w:val="26"/>
          <w:szCs w:val="26"/>
          <w:lang w:val="ru-RU"/>
        </w:rPr>
        <w:t xml:space="preserve"> </w:t>
      </w:r>
      <w:r w:rsidR="00C01E39">
        <w:rPr>
          <w:b w:val="0"/>
          <w:i w:val="0"/>
          <w:sz w:val="26"/>
          <w:szCs w:val="26"/>
          <w:lang w:val="ru-RU"/>
        </w:rPr>
        <w:t xml:space="preserve">постановлением администрации </w:t>
      </w:r>
      <w:proofErr w:type="spellStart"/>
      <w:r w:rsidR="00C01E39">
        <w:rPr>
          <w:b w:val="0"/>
          <w:i w:val="0"/>
          <w:sz w:val="26"/>
          <w:szCs w:val="26"/>
          <w:lang w:val="ru-RU"/>
        </w:rPr>
        <w:t>Усть-Кубинского</w:t>
      </w:r>
      <w:proofErr w:type="spellEnd"/>
      <w:r w:rsidR="00C01E39">
        <w:rPr>
          <w:b w:val="0"/>
          <w:i w:val="0"/>
          <w:sz w:val="26"/>
          <w:szCs w:val="26"/>
          <w:lang w:val="ru-RU"/>
        </w:rPr>
        <w:t xml:space="preserve"> муниципального округа</w:t>
      </w:r>
      <w:r w:rsidRPr="00A65725">
        <w:rPr>
          <w:b w:val="0"/>
          <w:i w:val="0"/>
          <w:sz w:val="26"/>
          <w:szCs w:val="26"/>
          <w:lang w:val="ru-RU"/>
        </w:rPr>
        <w:t xml:space="preserve"> и подлежат регистрации в государственных органах регистрации юридических лиц Учреждением за счет субсидии, выделяемой Учреждению на выполнение муниципального задания.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11.2. Изменения и дополнения в устав вступают в силу после их государственной регистрации в установленном законом порядке.</w:t>
      </w:r>
    </w:p>
    <w:p w:rsidR="007C3CAE" w:rsidRPr="00A65725" w:rsidRDefault="007C3CAE" w:rsidP="00A65725">
      <w:pPr>
        <w:rPr>
          <w:sz w:val="26"/>
          <w:szCs w:val="26"/>
          <w:lang w:val="ru-RU"/>
        </w:rPr>
      </w:pPr>
    </w:p>
    <w:sectPr w:rsidR="007C3CAE" w:rsidRPr="00A65725" w:rsidSect="00C47A7A">
      <w:headerReference w:type="default" r:id="rId8"/>
      <w:pgSz w:w="11906" w:h="16838" w:code="9"/>
      <w:pgMar w:top="851" w:right="707" w:bottom="709"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B7" w:rsidRDefault="00447DB7" w:rsidP="00447DB7">
      <w:r>
        <w:separator/>
      </w:r>
    </w:p>
  </w:endnote>
  <w:endnote w:type="continuationSeparator" w:id="0">
    <w:p w:rsidR="00447DB7" w:rsidRDefault="00447DB7" w:rsidP="00447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B7" w:rsidRDefault="00447DB7" w:rsidP="00447DB7">
      <w:r>
        <w:separator/>
      </w:r>
    </w:p>
  </w:footnote>
  <w:footnote w:type="continuationSeparator" w:id="0">
    <w:p w:rsidR="00447DB7" w:rsidRDefault="00447DB7" w:rsidP="00447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1329"/>
      <w:docPartObj>
        <w:docPartGallery w:val="Page Numbers (Top of Page)"/>
        <w:docPartUnique/>
      </w:docPartObj>
    </w:sdtPr>
    <w:sdtContent>
      <w:p w:rsidR="00C01E39" w:rsidRDefault="00C01E39">
        <w:pPr>
          <w:pStyle w:val="af5"/>
          <w:jc w:val="center"/>
        </w:pPr>
        <w:fldSimple w:instr=" PAGE   \* MERGEFORMAT ">
          <w:r w:rsidR="009F2D28">
            <w:rPr>
              <w:noProof/>
            </w:rPr>
            <w:t>1</w:t>
          </w:r>
        </w:fldSimple>
      </w:p>
    </w:sdtContent>
  </w:sdt>
  <w:p w:rsidR="00C01E39" w:rsidRDefault="00C01E3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59060"/>
    <w:multiLevelType w:val="hybridMultilevel"/>
    <w:tmpl w:val="B1924B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CB21BC"/>
    <w:multiLevelType w:val="singleLevel"/>
    <w:tmpl w:val="E7B2518C"/>
    <w:lvl w:ilvl="0">
      <w:numFmt w:val="bullet"/>
      <w:lvlText w:val="-"/>
      <w:lvlJc w:val="left"/>
      <w:pPr>
        <w:tabs>
          <w:tab w:val="num" w:pos="930"/>
        </w:tabs>
        <w:ind w:left="930" w:hanging="495"/>
      </w:pPr>
      <w:rPr>
        <w:rFonts w:hint="default"/>
      </w:rPr>
    </w:lvl>
  </w:abstractNum>
  <w:abstractNum w:abstractNumId="2">
    <w:nsid w:val="3AB72CDB"/>
    <w:multiLevelType w:val="hybridMultilevel"/>
    <w:tmpl w:val="F070AE42"/>
    <w:lvl w:ilvl="0" w:tplc="102480A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D0BEA7"/>
    <w:multiLevelType w:val="hybridMultilevel"/>
    <w:tmpl w:val="39BD6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65725"/>
    <w:rsid w:val="0018354C"/>
    <w:rsid w:val="001A30AC"/>
    <w:rsid w:val="00384BEC"/>
    <w:rsid w:val="00447DB7"/>
    <w:rsid w:val="00493E9B"/>
    <w:rsid w:val="007C3CAE"/>
    <w:rsid w:val="00976C34"/>
    <w:rsid w:val="009F2D28"/>
    <w:rsid w:val="00A65725"/>
    <w:rsid w:val="00C01E39"/>
    <w:rsid w:val="00C0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25"/>
    <w:pPr>
      <w:spacing w:after="0" w:line="240" w:lineRule="auto"/>
    </w:pPr>
    <w:rPr>
      <w:rFonts w:ascii="Times New Roman" w:eastAsia="Times New Roman" w:hAnsi="Times New Roman" w:cs="Times New Roman"/>
      <w:b/>
      <w:i/>
      <w:sz w:val="28"/>
      <w:szCs w:val="20"/>
      <w:lang w:val="en-US" w:eastAsia="ru-RU"/>
    </w:rPr>
  </w:style>
  <w:style w:type="paragraph" w:styleId="1">
    <w:name w:val="heading 1"/>
    <w:basedOn w:val="a"/>
    <w:next w:val="a"/>
    <w:link w:val="10"/>
    <w:qFormat/>
    <w:rsid w:val="00A65725"/>
    <w:pPr>
      <w:keepNext/>
      <w:tabs>
        <w:tab w:val="left" w:pos="8931"/>
      </w:tabs>
      <w:ind w:right="-1"/>
      <w:jc w:val="both"/>
      <w:outlineLvl w:val="0"/>
    </w:pPr>
    <w:rPr>
      <w:i w:val="0"/>
      <w:sz w:val="24"/>
      <w:lang w:val="ru-RU"/>
    </w:rPr>
  </w:style>
  <w:style w:type="paragraph" w:styleId="2">
    <w:name w:val="heading 2"/>
    <w:basedOn w:val="a"/>
    <w:next w:val="a"/>
    <w:link w:val="20"/>
    <w:qFormat/>
    <w:rsid w:val="00A65725"/>
    <w:pPr>
      <w:keepNext/>
      <w:tabs>
        <w:tab w:val="left" w:pos="8931"/>
      </w:tabs>
      <w:ind w:right="-108"/>
      <w:jc w:val="both"/>
      <w:outlineLvl w:val="1"/>
    </w:pPr>
    <w:rPr>
      <w:i w:val="0"/>
      <w:sz w:val="24"/>
      <w:lang w:val="ru-RU"/>
    </w:rPr>
  </w:style>
  <w:style w:type="paragraph" w:styleId="3">
    <w:name w:val="heading 3"/>
    <w:basedOn w:val="a"/>
    <w:next w:val="a"/>
    <w:link w:val="30"/>
    <w:qFormat/>
    <w:rsid w:val="00A65725"/>
    <w:pPr>
      <w:keepNext/>
      <w:ind w:firstLine="340"/>
      <w:jc w:val="center"/>
      <w:outlineLvl w:val="2"/>
    </w:pPr>
    <w:rPr>
      <w:i w:val="0"/>
      <w:sz w:val="26"/>
      <w:lang w:val="ru-RU"/>
    </w:rPr>
  </w:style>
  <w:style w:type="paragraph" w:styleId="4">
    <w:name w:val="heading 4"/>
    <w:basedOn w:val="a"/>
    <w:next w:val="a"/>
    <w:link w:val="40"/>
    <w:qFormat/>
    <w:rsid w:val="00A65725"/>
    <w:pPr>
      <w:keepNext/>
      <w:ind w:right="-1"/>
      <w:jc w:val="center"/>
      <w:outlineLvl w:val="3"/>
    </w:pPr>
    <w:rPr>
      <w:b w:val="0"/>
      <w:bCs/>
      <w:lang w:val="ru-RU"/>
    </w:rPr>
  </w:style>
  <w:style w:type="paragraph" w:styleId="5">
    <w:name w:val="heading 5"/>
    <w:basedOn w:val="a"/>
    <w:next w:val="a"/>
    <w:link w:val="50"/>
    <w:qFormat/>
    <w:rsid w:val="00A65725"/>
    <w:pPr>
      <w:keepNext/>
      <w:ind w:right="-1"/>
      <w:jc w:val="center"/>
      <w:outlineLvl w:val="4"/>
    </w:pPr>
    <w:rPr>
      <w:i w:val="0"/>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72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6572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65725"/>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A65725"/>
    <w:rPr>
      <w:rFonts w:ascii="Times New Roman" w:eastAsia="Times New Roman" w:hAnsi="Times New Roman" w:cs="Times New Roman"/>
      <w:bCs/>
      <w:i/>
      <w:sz w:val="28"/>
      <w:szCs w:val="20"/>
      <w:lang w:eastAsia="ru-RU"/>
    </w:rPr>
  </w:style>
  <w:style w:type="character" w:customStyle="1" w:styleId="50">
    <w:name w:val="Заголовок 5 Знак"/>
    <w:basedOn w:val="a0"/>
    <w:link w:val="5"/>
    <w:rsid w:val="00A65725"/>
    <w:rPr>
      <w:rFonts w:ascii="Times New Roman" w:eastAsia="Times New Roman" w:hAnsi="Times New Roman" w:cs="Times New Roman"/>
      <w:b/>
      <w:sz w:val="24"/>
      <w:szCs w:val="20"/>
      <w:lang w:eastAsia="ru-RU"/>
    </w:rPr>
  </w:style>
  <w:style w:type="paragraph" w:styleId="a3">
    <w:name w:val="Body Text"/>
    <w:basedOn w:val="a"/>
    <w:link w:val="a4"/>
    <w:semiHidden/>
    <w:rsid w:val="00A65725"/>
    <w:pPr>
      <w:ind w:right="650"/>
      <w:jc w:val="both"/>
    </w:pPr>
    <w:rPr>
      <w:b w:val="0"/>
      <w:i w:val="0"/>
      <w:lang w:val="ru-RU"/>
    </w:rPr>
  </w:style>
  <w:style w:type="character" w:customStyle="1" w:styleId="a4">
    <w:name w:val="Основной текст Знак"/>
    <w:basedOn w:val="a0"/>
    <w:link w:val="a3"/>
    <w:semiHidden/>
    <w:rsid w:val="00A65725"/>
    <w:rPr>
      <w:rFonts w:ascii="Times New Roman" w:eastAsia="Times New Roman" w:hAnsi="Times New Roman" w:cs="Times New Roman"/>
      <w:sz w:val="28"/>
      <w:szCs w:val="20"/>
      <w:lang w:eastAsia="ru-RU"/>
    </w:rPr>
  </w:style>
  <w:style w:type="paragraph" w:styleId="21">
    <w:name w:val="Body Text 2"/>
    <w:basedOn w:val="a"/>
    <w:link w:val="22"/>
    <w:semiHidden/>
    <w:rsid w:val="00A65725"/>
    <w:pPr>
      <w:ind w:right="4763"/>
      <w:jc w:val="both"/>
    </w:pPr>
    <w:rPr>
      <w:b w:val="0"/>
      <w:i w:val="0"/>
      <w:sz w:val="26"/>
      <w:lang w:val="ru-RU"/>
    </w:rPr>
  </w:style>
  <w:style w:type="character" w:customStyle="1" w:styleId="22">
    <w:name w:val="Основной текст 2 Знак"/>
    <w:basedOn w:val="a0"/>
    <w:link w:val="21"/>
    <w:semiHidden/>
    <w:rsid w:val="00A65725"/>
    <w:rPr>
      <w:rFonts w:ascii="Times New Roman" w:eastAsia="Times New Roman" w:hAnsi="Times New Roman" w:cs="Times New Roman"/>
      <w:sz w:val="26"/>
      <w:szCs w:val="20"/>
      <w:lang w:eastAsia="ru-RU"/>
    </w:rPr>
  </w:style>
  <w:style w:type="paragraph" w:styleId="a5">
    <w:name w:val="Body Text Indent"/>
    <w:basedOn w:val="a"/>
    <w:link w:val="a6"/>
    <w:semiHidden/>
    <w:rsid w:val="00A65725"/>
    <w:pPr>
      <w:ind w:right="-57" w:firstLine="567"/>
      <w:jc w:val="both"/>
    </w:pPr>
    <w:rPr>
      <w:b w:val="0"/>
      <w:i w:val="0"/>
      <w:sz w:val="26"/>
      <w:lang w:val="ru-RU"/>
    </w:rPr>
  </w:style>
  <w:style w:type="character" w:customStyle="1" w:styleId="a6">
    <w:name w:val="Основной текст с отступом Знак"/>
    <w:basedOn w:val="a0"/>
    <w:link w:val="a5"/>
    <w:semiHidden/>
    <w:rsid w:val="00A65725"/>
    <w:rPr>
      <w:rFonts w:ascii="Times New Roman" w:eastAsia="Times New Roman" w:hAnsi="Times New Roman" w:cs="Times New Roman"/>
      <w:sz w:val="26"/>
      <w:szCs w:val="20"/>
      <w:lang w:eastAsia="ru-RU"/>
    </w:rPr>
  </w:style>
  <w:style w:type="paragraph" w:styleId="23">
    <w:name w:val="Body Text Indent 2"/>
    <w:basedOn w:val="a"/>
    <w:link w:val="24"/>
    <w:semiHidden/>
    <w:rsid w:val="00A65725"/>
    <w:pPr>
      <w:tabs>
        <w:tab w:val="left" w:pos="8931"/>
      </w:tabs>
      <w:ind w:right="-1" w:firstLine="567"/>
      <w:jc w:val="both"/>
    </w:pPr>
    <w:rPr>
      <w:b w:val="0"/>
      <w:i w:val="0"/>
      <w:sz w:val="24"/>
      <w:lang w:val="ru-RU"/>
    </w:rPr>
  </w:style>
  <w:style w:type="character" w:customStyle="1" w:styleId="24">
    <w:name w:val="Основной текст с отступом 2 Знак"/>
    <w:basedOn w:val="a0"/>
    <w:link w:val="23"/>
    <w:semiHidden/>
    <w:rsid w:val="00A65725"/>
    <w:rPr>
      <w:rFonts w:ascii="Times New Roman" w:eastAsia="Times New Roman" w:hAnsi="Times New Roman" w:cs="Times New Roman"/>
      <w:sz w:val="24"/>
      <w:szCs w:val="20"/>
      <w:lang w:eastAsia="ru-RU"/>
    </w:rPr>
  </w:style>
  <w:style w:type="paragraph" w:styleId="a7">
    <w:name w:val="Title"/>
    <w:basedOn w:val="a"/>
    <w:link w:val="a8"/>
    <w:qFormat/>
    <w:rsid w:val="00A65725"/>
    <w:pPr>
      <w:ind w:firstLine="340"/>
      <w:jc w:val="center"/>
    </w:pPr>
    <w:rPr>
      <w:i w:val="0"/>
      <w:sz w:val="24"/>
      <w:lang w:val="ru-RU"/>
    </w:rPr>
  </w:style>
  <w:style w:type="character" w:customStyle="1" w:styleId="a8">
    <w:name w:val="Название Знак"/>
    <w:basedOn w:val="a0"/>
    <w:link w:val="a7"/>
    <w:rsid w:val="00A65725"/>
    <w:rPr>
      <w:rFonts w:ascii="Times New Roman" w:eastAsia="Times New Roman" w:hAnsi="Times New Roman" w:cs="Times New Roman"/>
      <w:b/>
      <w:sz w:val="24"/>
      <w:szCs w:val="20"/>
      <w:lang w:eastAsia="ru-RU"/>
    </w:rPr>
  </w:style>
  <w:style w:type="paragraph" w:styleId="a9">
    <w:name w:val="Block Text"/>
    <w:basedOn w:val="a"/>
    <w:semiHidden/>
    <w:rsid w:val="00A65725"/>
    <w:pPr>
      <w:ind w:left="5670" w:right="-1"/>
      <w:jc w:val="both"/>
    </w:pPr>
    <w:rPr>
      <w:b w:val="0"/>
      <w:bCs/>
      <w:i w:val="0"/>
      <w:sz w:val="24"/>
      <w:lang w:val="ru-RU"/>
    </w:rPr>
  </w:style>
  <w:style w:type="paragraph" w:styleId="31">
    <w:name w:val="Body Text 3"/>
    <w:basedOn w:val="a"/>
    <w:link w:val="32"/>
    <w:semiHidden/>
    <w:rsid w:val="00A65725"/>
    <w:pPr>
      <w:tabs>
        <w:tab w:val="left" w:pos="6946"/>
      </w:tabs>
      <w:ind w:right="6519"/>
      <w:jc w:val="both"/>
    </w:pPr>
    <w:rPr>
      <w:b w:val="0"/>
      <w:bCs/>
      <w:i w:val="0"/>
      <w:sz w:val="26"/>
      <w:lang w:val="ru-RU"/>
    </w:rPr>
  </w:style>
  <w:style w:type="character" w:customStyle="1" w:styleId="32">
    <w:name w:val="Основной текст 3 Знак"/>
    <w:basedOn w:val="a0"/>
    <w:link w:val="31"/>
    <w:semiHidden/>
    <w:rsid w:val="00A65725"/>
    <w:rPr>
      <w:rFonts w:ascii="Times New Roman" w:eastAsia="Times New Roman" w:hAnsi="Times New Roman" w:cs="Times New Roman"/>
      <w:bCs/>
      <w:sz w:val="26"/>
      <w:szCs w:val="20"/>
      <w:lang w:eastAsia="ru-RU"/>
    </w:rPr>
  </w:style>
  <w:style w:type="paragraph" w:styleId="aa">
    <w:name w:val="Balloon Text"/>
    <w:basedOn w:val="a"/>
    <w:link w:val="ab"/>
    <w:uiPriority w:val="99"/>
    <w:semiHidden/>
    <w:unhideWhenUsed/>
    <w:rsid w:val="00A65725"/>
    <w:rPr>
      <w:rFonts w:ascii="Tahoma" w:hAnsi="Tahoma" w:cs="Tahoma"/>
      <w:sz w:val="16"/>
      <w:szCs w:val="16"/>
    </w:rPr>
  </w:style>
  <w:style w:type="character" w:customStyle="1" w:styleId="ab">
    <w:name w:val="Текст выноски Знак"/>
    <w:basedOn w:val="a0"/>
    <w:link w:val="aa"/>
    <w:uiPriority w:val="99"/>
    <w:semiHidden/>
    <w:rsid w:val="00A65725"/>
    <w:rPr>
      <w:rFonts w:ascii="Tahoma" w:eastAsia="Times New Roman" w:hAnsi="Tahoma" w:cs="Tahoma"/>
      <w:b/>
      <w:i/>
      <w:sz w:val="16"/>
      <w:szCs w:val="16"/>
      <w:lang w:val="en-US" w:eastAsia="ru-RU"/>
    </w:rPr>
  </w:style>
  <w:style w:type="paragraph" w:styleId="ac">
    <w:name w:val="Normal (Web)"/>
    <w:basedOn w:val="a"/>
    <w:rsid w:val="00A65725"/>
    <w:pPr>
      <w:suppressAutoHyphens/>
      <w:spacing w:before="280" w:after="280"/>
    </w:pPr>
    <w:rPr>
      <w:b w:val="0"/>
      <w:i w:val="0"/>
      <w:color w:val="000000"/>
      <w:sz w:val="24"/>
      <w:szCs w:val="24"/>
      <w:lang w:val="ru-RU" w:eastAsia="ar-SA"/>
    </w:rPr>
  </w:style>
  <w:style w:type="paragraph" w:styleId="ad">
    <w:name w:val="Subtitle"/>
    <w:basedOn w:val="a"/>
    <w:next w:val="a"/>
    <w:link w:val="ae"/>
    <w:uiPriority w:val="11"/>
    <w:qFormat/>
    <w:rsid w:val="00A65725"/>
    <w:pPr>
      <w:spacing w:after="60"/>
      <w:jc w:val="center"/>
      <w:outlineLvl w:val="1"/>
    </w:pPr>
    <w:rPr>
      <w:rFonts w:ascii="Cambria" w:hAnsi="Cambria"/>
      <w:sz w:val="24"/>
      <w:szCs w:val="24"/>
    </w:rPr>
  </w:style>
  <w:style w:type="character" w:customStyle="1" w:styleId="ae">
    <w:name w:val="Подзаголовок Знак"/>
    <w:basedOn w:val="a0"/>
    <w:link w:val="ad"/>
    <w:uiPriority w:val="11"/>
    <w:rsid w:val="00A65725"/>
    <w:rPr>
      <w:rFonts w:ascii="Cambria" w:eastAsia="Times New Roman" w:hAnsi="Cambria" w:cs="Times New Roman"/>
      <w:b/>
      <w:i/>
      <w:sz w:val="24"/>
      <w:szCs w:val="24"/>
      <w:lang w:val="en-US" w:eastAsia="ru-RU"/>
    </w:rPr>
  </w:style>
  <w:style w:type="paragraph" w:customStyle="1" w:styleId="af">
    <w:name w:val="Знак Знак Знак"/>
    <w:basedOn w:val="a"/>
    <w:rsid w:val="00A65725"/>
    <w:rPr>
      <w:rFonts w:ascii="Verdana" w:hAnsi="Verdana" w:cs="Verdana"/>
      <w:b w:val="0"/>
      <w:i w:val="0"/>
      <w:sz w:val="20"/>
      <w:lang w:eastAsia="en-US"/>
    </w:rPr>
  </w:style>
  <w:style w:type="paragraph" w:customStyle="1" w:styleId="ConsPlusNormal">
    <w:name w:val="ConsPlusNormal"/>
    <w:next w:val="a"/>
    <w:rsid w:val="00A65725"/>
    <w:pPr>
      <w:widowControl w:val="0"/>
      <w:suppressAutoHyphens/>
      <w:spacing w:after="0" w:line="240" w:lineRule="auto"/>
      <w:ind w:firstLine="720"/>
    </w:pPr>
    <w:rPr>
      <w:rFonts w:ascii="Arial" w:eastAsia="Arial" w:hAnsi="Arial" w:cs="Arial"/>
      <w:sz w:val="20"/>
      <w:szCs w:val="20"/>
      <w:lang w:eastAsia="hi-IN" w:bidi="hi-IN"/>
    </w:rPr>
  </w:style>
  <w:style w:type="paragraph" w:styleId="af0">
    <w:name w:val="footer"/>
    <w:basedOn w:val="a"/>
    <w:link w:val="af1"/>
    <w:uiPriority w:val="99"/>
    <w:unhideWhenUsed/>
    <w:rsid w:val="00A65725"/>
    <w:pPr>
      <w:tabs>
        <w:tab w:val="center" w:pos="4677"/>
        <w:tab w:val="right" w:pos="9355"/>
      </w:tabs>
    </w:pPr>
    <w:rPr>
      <w:b w:val="0"/>
      <w:i w:val="0"/>
      <w:sz w:val="24"/>
      <w:szCs w:val="24"/>
      <w:lang w:val="ru-RU"/>
    </w:rPr>
  </w:style>
  <w:style w:type="character" w:customStyle="1" w:styleId="af1">
    <w:name w:val="Нижний колонтитул Знак"/>
    <w:basedOn w:val="a0"/>
    <w:link w:val="af0"/>
    <w:uiPriority w:val="99"/>
    <w:rsid w:val="00A65725"/>
    <w:rPr>
      <w:rFonts w:ascii="Times New Roman" w:eastAsia="Times New Roman" w:hAnsi="Times New Roman" w:cs="Times New Roman"/>
      <w:sz w:val="24"/>
      <w:szCs w:val="24"/>
      <w:lang w:eastAsia="ru-RU"/>
    </w:rPr>
  </w:style>
  <w:style w:type="paragraph" w:styleId="af2">
    <w:name w:val="List Paragraph"/>
    <w:basedOn w:val="a"/>
    <w:uiPriority w:val="34"/>
    <w:qFormat/>
    <w:rsid w:val="00A65725"/>
    <w:pPr>
      <w:spacing w:after="160" w:line="259" w:lineRule="auto"/>
      <w:ind w:left="720"/>
      <w:contextualSpacing/>
    </w:pPr>
    <w:rPr>
      <w:rFonts w:ascii="Calibri" w:eastAsia="Calibri" w:hAnsi="Calibri"/>
      <w:b w:val="0"/>
      <w:i w:val="0"/>
      <w:sz w:val="22"/>
      <w:szCs w:val="22"/>
      <w:lang w:val="ru-RU" w:eastAsia="en-US"/>
    </w:rPr>
  </w:style>
  <w:style w:type="paragraph" w:customStyle="1" w:styleId="Default">
    <w:name w:val="Default"/>
    <w:rsid w:val="00A657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Hyperlink"/>
    <w:uiPriority w:val="99"/>
    <w:semiHidden/>
    <w:unhideWhenUsed/>
    <w:rsid w:val="00A65725"/>
    <w:rPr>
      <w:color w:val="0000FF"/>
      <w:u w:val="single"/>
    </w:rPr>
  </w:style>
  <w:style w:type="table" w:styleId="af4">
    <w:name w:val="Table Grid"/>
    <w:basedOn w:val="a1"/>
    <w:uiPriority w:val="59"/>
    <w:rsid w:val="00A657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C01E39"/>
    <w:pPr>
      <w:tabs>
        <w:tab w:val="center" w:pos="4677"/>
        <w:tab w:val="right" w:pos="9355"/>
      </w:tabs>
    </w:pPr>
  </w:style>
  <w:style w:type="character" w:customStyle="1" w:styleId="af6">
    <w:name w:val="Верхний колонтитул Знак"/>
    <w:basedOn w:val="a0"/>
    <w:link w:val="af5"/>
    <w:uiPriority w:val="99"/>
    <w:rsid w:val="00C01E39"/>
    <w:rPr>
      <w:rFonts w:ascii="Times New Roman" w:eastAsia="Times New Roman" w:hAnsi="Times New Roman" w:cs="Times New Roman"/>
      <w:b/>
      <w:i/>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33</Pages>
  <Words>14689</Words>
  <Characters>83733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2024-04-24T11:15:00Z</cp:lastPrinted>
  <dcterms:created xsi:type="dcterms:W3CDTF">2024-04-24T06:07:00Z</dcterms:created>
  <dcterms:modified xsi:type="dcterms:W3CDTF">2024-04-24T11:17:00Z</dcterms:modified>
</cp:coreProperties>
</file>