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53E" w:rsidRPr="00C223C5" w:rsidRDefault="00B9653E" w:rsidP="00B9653E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Pr="00C223C5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</w:p>
    <w:p w:rsidR="00B9653E" w:rsidRPr="00C223C5" w:rsidRDefault="00B9653E" w:rsidP="00B9653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9653E" w:rsidRPr="00C223C5" w:rsidRDefault="00B9653E" w:rsidP="00B965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B9653E" w:rsidRPr="00C223C5" w:rsidRDefault="00B9653E" w:rsidP="00B965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МУНИЦИПАЛЬНОГО  ОКРУГА</w:t>
      </w:r>
    </w:p>
    <w:p w:rsidR="00B9653E" w:rsidRPr="00C223C5" w:rsidRDefault="00B9653E" w:rsidP="00B965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9653E" w:rsidRPr="00C223C5" w:rsidRDefault="00B9653E" w:rsidP="00B965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9653E" w:rsidRPr="00C223C5" w:rsidRDefault="00B9653E" w:rsidP="00B965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653E" w:rsidRPr="00C223C5" w:rsidRDefault="00B9653E" w:rsidP="00B9653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с. Устье</w:t>
      </w:r>
    </w:p>
    <w:p w:rsidR="00B9653E" w:rsidRPr="00C223C5" w:rsidRDefault="00B9653E" w:rsidP="00B965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9653E" w:rsidRPr="00C223C5" w:rsidRDefault="00B9653E" w:rsidP="00B965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6C6983">
        <w:rPr>
          <w:rFonts w:ascii="Times New Roman" w:hAnsi="Times New Roman" w:cs="Times New Roman"/>
          <w:sz w:val="26"/>
          <w:szCs w:val="26"/>
        </w:rPr>
        <w:t>10.06.2024                                                                                                          № 896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C223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653E" w:rsidRPr="00C223C5" w:rsidRDefault="00B9653E" w:rsidP="00B96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653E" w:rsidRDefault="00B9653E" w:rsidP="00B965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96C0B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</w:t>
      </w:r>
      <w:r>
        <w:rPr>
          <w:rFonts w:ascii="Times New Roman" w:hAnsi="Times New Roman" w:cs="Times New Roman"/>
          <w:sz w:val="26"/>
          <w:szCs w:val="26"/>
        </w:rPr>
        <w:t xml:space="preserve">истрации округа </w:t>
      </w:r>
    </w:p>
    <w:p w:rsidR="00B9653E" w:rsidRPr="00896C0B" w:rsidRDefault="00B9653E" w:rsidP="00B965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20 июля 2023 </w:t>
      </w:r>
      <w:r w:rsidRPr="00896C0B">
        <w:rPr>
          <w:rFonts w:ascii="Times New Roman" w:hAnsi="Times New Roman" w:cs="Times New Roman"/>
          <w:sz w:val="26"/>
          <w:szCs w:val="26"/>
        </w:rPr>
        <w:t xml:space="preserve">года № 1159 «Об утверждении муниципальной программы «Формирование современной городской среды  на территории </w:t>
      </w:r>
      <w:proofErr w:type="spellStart"/>
      <w:r w:rsidRPr="00896C0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896C0B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годы»</w:t>
      </w:r>
    </w:p>
    <w:p w:rsidR="00B9653E" w:rsidRPr="00C223C5" w:rsidRDefault="00B9653E" w:rsidP="00B965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9653E" w:rsidRPr="00C223C5" w:rsidRDefault="00B9653E" w:rsidP="00B965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C223C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C223C5">
        <w:rPr>
          <w:rFonts w:ascii="Times New Roman" w:hAnsi="Times New Roman" w:cs="Times New Roman"/>
          <w:bCs/>
          <w:sz w:val="26"/>
          <w:szCs w:val="26"/>
        </w:rPr>
        <w:t xml:space="preserve">Порядком разработки </w:t>
      </w:r>
      <w:r w:rsidRPr="00C223C5">
        <w:rPr>
          <w:rFonts w:ascii="Times New Roman" w:hAnsi="Times New Roman" w:cs="Times New Roman"/>
          <w:sz w:val="26"/>
          <w:szCs w:val="26"/>
        </w:rPr>
        <w:t xml:space="preserve">реализации и оценки эффективности муниципальных программ  </w:t>
      </w:r>
      <w:proofErr w:type="spellStart"/>
      <w:r w:rsidRPr="00C223C5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C223C5">
        <w:rPr>
          <w:rFonts w:ascii="Times New Roman" w:hAnsi="Times New Roman" w:cs="Times New Roman"/>
          <w:sz w:val="26"/>
          <w:szCs w:val="26"/>
        </w:rPr>
        <w:t xml:space="preserve"> муниципального округа, утвержденным постановлением администрации округа от 21 февраля 2023 года № 322, 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>ст. 42 Устава округа администрация округа</w:t>
      </w:r>
    </w:p>
    <w:p w:rsidR="00B9653E" w:rsidRPr="00C223C5" w:rsidRDefault="00B9653E" w:rsidP="00B96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B9653E" w:rsidRDefault="00B9653E" w:rsidP="00B96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7C3C28">
        <w:rPr>
          <w:rFonts w:ascii="Times New Roman" w:hAnsi="Times New Roman" w:cs="Times New Roman"/>
          <w:sz w:val="26"/>
          <w:szCs w:val="26"/>
        </w:rPr>
        <w:t>Внести в муниципальную программу «</w:t>
      </w:r>
      <w:r w:rsidRPr="00896C0B">
        <w:rPr>
          <w:rFonts w:ascii="Times New Roman" w:hAnsi="Times New Roman" w:cs="Times New Roman"/>
          <w:sz w:val="26"/>
          <w:szCs w:val="26"/>
        </w:rPr>
        <w:t xml:space="preserve">Формирование современной городской среды  на территории </w:t>
      </w:r>
      <w:proofErr w:type="spellStart"/>
      <w:r w:rsidRPr="00896C0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896C0B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</w:t>
      </w:r>
      <w:r w:rsidRPr="007C3C28">
        <w:rPr>
          <w:rFonts w:ascii="Times New Roman" w:hAnsi="Times New Roman" w:cs="Times New Roman"/>
          <w:sz w:val="26"/>
          <w:szCs w:val="26"/>
        </w:rPr>
        <w:t>», утвержденную постановлением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округа от 20 июля 2023 года № 1159 «Об утверждении муниципальной программы «</w:t>
      </w:r>
      <w:r w:rsidRPr="00896C0B">
        <w:rPr>
          <w:rFonts w:ascii="Times New Roman" w:hAnsi="Times New Roman" w:cs="Times New Roman"/>
          <w:sz w:val="26"/>
          <w:szCs w:val="26"/>
        </w:rPr>
        <w:t xml:space="preserve">Формирование современной городской среды  на территории </w:t>
      </w:r>
      <w:proofErr w:type="spellStart"/>
      <w:r w:rsidRPr="00896C0B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896C0B">
        <w:rPr>
          <w:rFonts w:ascii="Times New Roman" w:hAnsi="Times New Roman" w:cs="Times New Roman"/>
          <w:sz w:val="26"/>
          <w:szCs w:val="26"/>
        </w:rPr>
        <w:t xml:space="preserve"> муниципального округа на 2023-2027 годы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C3C28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B9653E" w:rsidRDefault="00B9653E" w:rsidP="00B9653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 </w:t>
      </w:r>
      <w:r w:rsidRPr="001B0893">
        <w:rPr>
          <w:rFonts w:ascii="Times New Roman" w:hAnsi="Times New Roman" w:cs="Times New Roman"/>
          <w:sz w:val="26"/>
          <w:szCs w:val="26"/>
        </w:rPr>
        <w:t>Позицию «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>Объемы финансового обеспечения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>» Паспорта П</w:t>
      </w:r>
      <w:r w:rsidRPr="00E93ECE">
        <w:rPr>
          <w:rFonts w:ascii="Times New Roman" w:hAnsi="Times New Roman" w:cs="Times New Roman"/>
          <w:sz w:val="26"/>
          <w:szCs w:val="26"/>
        </w:rPr>
        <w:t>рограммы  изложить в следующей редакции:</w:t>
      </w:r>
    </w:p>
    <w:p w:rsidR="00B9653E" w:rsidRPr="009E2ECA" w:rsidRDefault="00B9653E" w:rsidP="00B9653E">
      <w:pPr>
        <w:spacing w:line="240" w:lineRule="auto"/>
        <w:jc w:val="both"/>
        <w:rPr>
          <w:color w:val="000000" w:themeColor="text1"/>
        </w:rPr>
      </w:pPr>
      <w:r w:rsidRPr="009E2ECA">
        <w:rPr>
          <w:color w:val="000000" w:themeColor="text1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7654"/>
      </w:tblGrid>
      <w:tr w:rsidR="00B9653E" w:rsidRPr="009E2ECA" w:rsidTr="00D61514">
        <w:tc>
          <w:tcPr>
            <w:tcW w:w="1985" w:type="dxa"/>
          </w:tcPr>
          <w:p w:rsidR="00B9653E" w:rsidRPr="00BC41CE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Объемы </w:t>
            </w:r>
          </w:p>
          <w:p w:rsidR="00B9653E" w:rsidRPr="00BC41CE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финансового обеспечения </w:t>
            </w:r>
          </w:p>
          <w:p w:rsidR="00B9653E" w:rsidRPr="00BC41CE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41C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программы </w:t>
            </w:r>
          </w:p>
          <w:p w:rsidR="00B9653E" w:rsidRPr="00BC41CE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654" w:type="dxa"/>
          </w:tcPr>
          <w:p w:rsidR="00B9653E" w:rsidRPr="00C223C5" w:rsidRDefault="00B9653E" w:rsidP="00D6151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финансового обеспечения 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24590,1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тыс. рублей, </w:t>
            </w:r>
          </w:p>
          <w:p w:rsidR="00B9653E" w:rsidRPr="00C223C5" w:rsidRDefault="00B9653E" w:rsidP="00D6151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реализации:</w:t>
            </w:r>
          </w:p>
          <w:p w:rsidR="00B9653E" w:rsidRPr="00C223C5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16703,3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B9653E" w:rsidRPr="00C223C5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– 7886,8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  тыс. рублей;</w:t>
            </w:r>
          </w:p>
          <w:p w:rsidR="00B9653E" w:rsidRPr="00C223C5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B9653E" w:rsidRPr="00C223C5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B9653E" w:rsidRPr="00C223C5" w:rsidRDefault="00B9653E" w:rsidP="00D6151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</w:p>
          <w:p w:rsidR="00B9653E" w:rsidRPr="00C223C5" w:rsidRDefault="00B9653E" w:rsidP="00D61514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B9653E" w:rsidRPr="00C223C5" w:rsidRDefault="00B9653E" w:rsidP="00D61514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счет собственных доходов бюджета округа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16089,7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B9653E" w:rsidRPr="00C223C5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14566,1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B9653E" w:rsidRPr="00C223C5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1523,6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B9653E" w:rsidRPr="00C223C5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B9653E" w:rsidRPr="00C223C5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B9653E" w:rsidRPr="00C223C5" w:rsidRDefault="00B9653E" w:rsidP="00D6151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рублей;</w:t>
            </w:r>
          </w:p>
          <w:p w:rsidR="00B9653E" w:rsidRPr="00C223C5" w:rsidRDefault="00B9653E" w:rsidP="00D61514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 счет средств субвенций и субсидий федерального бюджета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1731,8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B9653E" w:rsidRPr="00C223C5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662,4 тыс. рублей;</w:t>
            </w:r>
          </w:p>
          <w:p w:rsidR="00B9653E" w:rsidRPr="00C223C5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1069,4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B9653E" w:rsidRPr="00C223C5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B9653E" w:rsidRPr="00C223C5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B9653E" w:rsidRPr="00C223C5" w:rsidRDefault="00B9653E" w:rsidP="00D6151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</w:p>
          <w:p w:rsidR="00B9653E" w:rsidRPr="00C223C5" w:rsidRDefault="00B9653E" w:rsidP="00D61514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субвенций и субсидий областного бюджета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6768,6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B9653E" w:rsidRPr="00C223C5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1474,8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B9653E" w:rsidRPr="00C223C5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5293,8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B9653E" w:rsidRPr="00C223C5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B9653E" w:rsidRPr="00C223C5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B9653E" w:rsidRPr="009901AC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901AC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B9653E" w:rsidRPr="00A22C21" w:rsidRDefault="00B9653E" w:rsidP="00B9653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A22C2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».</w:t>
      </w:r>
    </w:p>
    <w:p w:rsidR="00B9653E" w:rsidRDefault="00B9653E" w:rsidP="00B9653E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Раздел 5 муниципальной программы </w:t>
      </w:r>
      <w:r w:rsidRPr="00E93ECE">
        <w:rPr>
          <w:sz w:val="26"/>
          <w:szCs w:val="26"/>
        </w:rPr>
        <w:t>изложить в следующей редакции:</w:t>
      </w:r>
    </w:p>
    <w:p w:rsidR="00B9653E" w:rsidRPr="00C223C5" w:rsidRDefault="00B9653E" w:rsidP="00B9653E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C223C5">
        <w:rPr>
          <w:rFonts w:ascii="Times New Roman" w:hAnsi="Times New Roman" w:cs="Times New Roman"/>
          <w:sz w:val="26"/>
          <w:szCs w:val="26"/>
        </w:rPr>
        <w:t xml:space="preserve">Общий объем финансового обеспечения  - </w:t>
      </w:r>
      <w:r>
        <w:rPr>
          <w:rFonts w:ascii="Times New Roman" w:hAnsi="Times New Roman" w:cs="Times New Roman"/>
          <w:sz w:val="26"/>
          <w:szCs w:val="26"/>
        </w:rPr>
        <w:t xml:space="preserve">24590,1 </w:t>
      </w:r>
      <w:r w:rsidRPr="00C223C5">
        <w:rPr>
          <w:rFonts w:ascii="Times New Roman" w:hAnsi="Times New Roman" w:cs="Times New Roman"/>
          <w:sz w:val="26"/>
          <w:szCs w:val="26"/>
        </w:rPr>
        <w:t xml:space="preserve">тыс. рублей, </w:t>
      </w:r>
    </w:p>
    <w:p w:rsidR="00B9653E" w:rsidRPr="00C223C5" w:rsidRDefault="00B9653E" w:rsidP="00B9653E">
      <w:pPr>
        <w:pStyle w:val="ConsPlusCell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в том числе по годам реализации:</w:t>
      </w:r>
    </w:p>
    <w:p w:rsidR="00B9653E" w:rsidRPr="00C223C5" w:rsidRDefault="00B9653E" w:rsidP="00B965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 16703,3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B9653E" w:rsidRPr="00C223C5" w:rsidRDefault="00B9653E" w:rsidP="00B965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 год – 7886,8</w:t>
      </w:r>
      <w:r w:rsidRPr="00C223C5">
        <w:rPr>
          <w:rFonts w:ascii="Times New Roman" w:hAnsi="Times New Roman" w:cs="Times New Roman"/>
          <w:sz w:val="26"/>
          <w:szCs w:val="26"/>
        </w:rPr>
        <w:t xml:space="preserve">  тыс. рублей;</w:t>
      </w:r>
    </w:p>
    <w:p w:rsidR="00B9653E" w:rsidRPr="00C223C5" w:rsidRDefault="00B9653E" w:rsidP="00B965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B9653E" w:rsidRPr="00C223C5" w:rsidRDefault="00B9653E" w:rsidP="00B965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B9653E" w:rsidRPr="00C223C5" w:rsidRDefault="00B9653E" w:rsidP="00B9653E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2027 год – 0,0 тыс. рублей</w:t>
      </w:r>
    </w:p>
    <w:p w:rsidR="00B9653E" w:rsidRPr="00C223C5" w:rsidRDefault="00B9653E" w:rsidP="00B9653E">
      <w:pPr>
        <w:pStyle w:val="afe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из них:</w:t>
      </w:r>
    </w:p>
    <w:p w:rsidR="00B9653E" w:rsidRPr="00C223C5" w:rsidRDefault="00B9653E" w:rsidP="00B9653E">
      <w:pPr>
        <w:pStyle w:val="afe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за счет собственных доходов бюджета округа –</w:t>
      </w:r>
      <w:r>
        <w:rPr>
          <w:rFonts w:ascii="Times New Roman" w:hAnsi="Times New Roman" w:cs="Times New Roman"/>
          <w:sz w:val="26"/>
          <w:szCs w:val="26"/>
        </w:rPr>
        <w:t xml:space="preserve">16089,7 </w:t>
      </w:r>
      <w:r w:rsidRPr="00C223C5">
        <w:rPr>
          <w:rFonts w:ascii="Times New Roman" w:hAnsi="Times New Roman" w:cs="Times New Roman"/>
          <w:sz w:val="26"/>
          <w:szCs w:val="26"/>
        </w:rPr>
        <w:t>тыс. рублей, в том числе по годам реализации:</w:t>
      </w:r>
    </w:p>
    <w:p w:rsidR="00B9653E" w:rsidRPr="00C223C5" w:rsidRDefault="00B9653E" w:rsidP="00B965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 14566,1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B9653E" w:rsidRPr="00C223C5" w:rsidRDefault="00B9653E" w:rsidP="00B965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2024 год –</w:t>
      </w:r>
      <w:r>
        <w:rPr>
          <w:rFonts w:ascii="Times New Roman" w:hAnsi="Times New Roman" w:cs="Times New Roman"/>
          <w:sz w:val="26"/>
          <w:szCs w:val="26"/>
        </w:rPr>
        <w:t xml:space="preserve">1523,6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B9653E" w:rsidRPr="00C223C5" w:rsidRDefault="00B9653E" w:rsidP="00B965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B9653E" w:rsidRPr="00C223C5" w:rsidRDefault="00B9653E" w:rsidP="00B965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B9653E" w:rsidRPr="00C223C5" w:rsidRDefault="00B9653E" w:rsidP="00B9653E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2027 год – 0,0 тыс. рублей;</w:t>
      </w:r>
    </w:p>
    <w:p w:rsidR="00B9653E" w:rsidRPr="00C223C5" w:rsidRDefault="00B9653E" w:rsidP="00B9653E">
      <w:pPr>
        <w:pStyle w:val="afe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за счет средств субвенций и субсидий федерального бюджета –</w:t>
      </w:r>
      <w:r>
        <w:rPr>
          <w:rFonts w:ascii="Times New Roman" w:hAnsi="Times New Roman" w:cs="Times New Roman"/>
          <w:sz w:val="26"/>
          <w:szCs w:val="26"/>
        </w:rPr>
        <w:t xml:space="preserve">1731,8 </w:t>
      </w:r>
      <w:r w:rsidRPr="00C223C5">
        <w:rPr>
          <w:rFonts w:ascii="Times New Roman" w:hAnsi="Times New Roman" w:cs="Times New Roman"/>
          <w:sz w:val="26"/>
          <w:szCs w:val="26"/>
        </w:rPr>
        <w:t>тыс. рублей, в том числе по годам реализации:</w:t>
      </w:r>
    </w:p>
    <w:p w:rsidR="00B9653E" w:rsidRPr="00C223C5" w:rsidRDefault="00B9653E" w:rsidP="00B965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>662,4 тыс. рублей;</w:t>
      </w:r>
    </w:p>
    <w:p w:rsidR="00B9653E" w:rsidRPr="00C223C5" w:rsidRDefault="00B9653E" w:rsidP="00B965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2024 год –</w:t>
      </w:r>
      <w:r>
        <w:rPr>
          <w:rFonts w:ascii="Times New Roman" w:hAnsi="Times New Roman" w:cs="Times New Roman"/>
          <w:sz w:val="26"/>
          <w:szCs w:val="26"/>
        </w:rPr>
        <w:t xml:space="preserve"> 1069,4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B9653E" w:rsidRPr="00C223C5" w:rsidRDefault="00B9653E" w:rsidP="00B965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B9653E" w:rsidRPr="00C223C5" w:rsidRDefault="00B9653E" w:rsidP="00B965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B9653E" w:rsidRPr="00C223C5" w:rsidRDefault="00B9653E" w:rsidP="00B9653E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2027 год – 0,0 тыс. рублей</w:t>
      </w:r>
    </w:p>
    <w:p w:rsidR="00B9653E" w:rsidRPr="00C223C5" w:rsidRDefault="00B9653E" w:rsidP="00B9653E">
      <w:pPr>
        <w:pStyle w:val="afe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за счет средств субвенций и субсидий областного бюджета -  </w:t>
      </w:r>
      <w:r>
        <w:rPr>
          <w:rFonts w:ascii="Times New Roman" w:hAnsi="Times New Roman" w:cs="Times New Roman"/>
          <w:sz w:val="26"/>
          <w:szCs w:val="26"/>
        </w:rPr>
        <w:t xml:space="preserve">6768,6 </w:t>
      </w:r>
      <w:r w:rsidRPr="00C223C5">
        <w:rPr>
          <w:rFonts w:ascii="Times New Roman" w:hAnsi="Times New Roman" w:cs="Times New Roman"/>
          <w:sz w:val="26"/>
          <w:szCs w:val="26"/>
        </w:rPr>
        <w:t>тыс. рублей, в том числе по годам реализации:</w:t>
      </w:r>
    </w:p>
    <w:p w:rsidR="00B9653E" w:rsidRPr="00C223C5" w:rsidRDefault="00B9653E" w:rsidP="00B965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 1474,8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B9653E" w:rsidRPr="00C223C5" w:rsidRDefault="00B9653E" w:rsidP="00B965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2024 год –</w:t>
      </w:r>
      <w:r>
        <w:rPr>
          <w:rFonts w:ascii="Times New Roman" w:hAnsi="Times New Roman" w:cs="Times New Roman"/>
          <w:sz w:val="26"/>
          <w:szCs w:val="26"/>
        </w:rPr>
        <w:t xml:space="preserve"> 5293,8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B9653E" w:rsidRPr="00C223C5" w:rsidRDefault="00B9653E" w:rsidP="00B965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B9653E" w:rsidRPr="00C223C5" w:rsidRDefault="00B9653E" w:rsidP="00B965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B9653E" w:rsidRDefault="00B9653E" w:rsidP="00B9653E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9901AC">
        <w:rPr>
          <w:rFonts w:ascii="Times New Roman" w:hAnsi="Times New Roman" w:cs="Times New Roman"/>
          <w:sz w:val="26"/>
          <w:szCs w:val="26"/>
        </w:rPr>
        <w:t>2027 год – 0,0 тыс.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9653E" w:rsidRPr="005E1FCF" w:rsidRDefault="00B9653E" w:rsidP="00B9653E">
      <w:pPr>
        <w:pStyle w:val="ConsPlusCell"/>
        <w:ind w:firstLine="708"/>
        <w:jc w:val="both"/>
        <w:rPr>
          <w:rFonts w:ascii="Times New Roman" w:hAnsi="Times New Roman"/>
          <w:sz w:val="26"/>
          <w:szCs w:val="26"/>
        </w:rPr>
      </w:pPr>
      <w:r w:rsidRPr="005E1FCF">
        <w:rPr>
          <w:rFonts w:ascii="Times New Roman" w:hAnsi="Times New Roman"/>
          <w:sz w:val="26"/>
          <w:szCs w:val="26"/>
        </w:rPr>
        <w:t>Финансовое</w:t>
      </w:r>
      <w:r w:rsidRPr="005E1FCF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5E1FCF">
        <w:rPr>
          <w:rFonts w:ascii="Times New Roman" w:hAnsi="Times New Roman"/>
          <w:sz w:val="26"/>
          <w:szCs w:val="26"/>
        </w:rPr>
        <w:t>обеспечение</w:t>
      </w:r>
      <w:r w:rsidRPr="005E1FC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5E1FCF">
        <w:rPr>
          <w:rFonts w:ascii="Times New Roman" w:hAnsi="Times New Roman"/>
          <w:sz w:val="26"/>
          <w:szCs w:val="26"/>
        </w:rPr>
        <w:t>реализации муниципальной</w:t>
      </w:r>
      <w:r w:rsidRPr="005E1FCF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5E1FCF">
        <w:rPr>
          <w:rFonts w:ascii="Times New Roman" w:hAnsi="Times New Roman"/>
          <w:sz w:val="26"/>
          <w:szCs w:val="26"/>
        </w:rPr>
        <w:t>программы</w:t>
      </w:r>
      <w:r w:rsidRPr="005E1FCF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5E1FCF">
        <w:rPr>
          <w:rFonts w:ascii="Times New Roman" w:hAnsi="Times New Roman"/>
          <w:sz w:val="26"/>
          <w:szCs w:val="26"/>
        </w:rPr>
        <w:t>за</w:t>
      </w:r>
      <w:r w:rsidRPr="005E1FC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5E1FCF">
        <w:rPr>
          <w:rFonts w:ascii="Times New Roman" w:hAnsi="Times New Roman"/>
          <w:sz w:val="26"/>
          <w:szCs w:val="26"/>
        </w:rPr>
        <w:t>счет</w:t>
      </w:r>
      <w:r w:rsidRPr="005E1FC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5E1FCF">
        <w:rPr>
          <w:rFonts w:ascii="Times New Roman" w:hAnsi="Times New Roman"/>
          <w:sz w:val="26"/>
          <w:szCs w:val="26"/>
        </w:rPr>
        <w:t>средств</w:t>
      </w:r>
      <w:r w:rsidRPr="005E1FCF">
        <w:rPr>
          <w:rFonts w:ascii="Times New Roman" w:hAnsi="Times New Roman"/>
          <w:spacing w:val="55"/>
          <w:sz w:val="26"/>
          <w:szCs w:val="26"/>
        </w:rPr>
        <w:t xml:space="preserve"> </w:t>
      </w:r>
      <w:r w:rsidRPr="005E1FCF">
        <w:rPr>
          <w:rFonts w:ascii="Times New Roman" w:hAnsi="Times New Roman"/>
          <w:sz w:val="26"/>
          <w:szCs w:val="26"/>
        </w:rPr>
        <w:t>бюджета</w:t>
      </w:r>
      <w:r w:rsidRPr="005E1FC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5E1FCF">
        <w:rPr>
          <w:rFonts w:ascii="Times New Roman" w:hAnsi="Times New Roman"/>
          <w:sz w:val="26"/>
          <w:szCs w:val="26"/>
        </w:rPr>
        <w:t>округа приведено в приложении 3 к программе.</w:t>
      </w:r>
    </w:p>
    <w:p w:rsidR="00B9653E" w:rsidRPr="00413845" w:rsidRDefault="00B9653E" w:rsidP="00B965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lastRenderedPageBreak/>
        <w:t xml:space="preserve"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 на реализацию целей муниципальной </w:t>
      </w:r>
      <w:r w:rsidRPr="00413845">
        <w:rPr>
          <w:rFonts w:ascii="Times New Roman" w:hAnsi="Times New Roman" w:cs="Times New Roman"/>
          <w:sz w:val="26"/>
          <w:szCs w:val="26"/>
        </w:rPr>
        <w:t>программы приведено в приложении</w:t>
      </w:r>
      <w:r>
        <w:rPr>
          <w:rFonts w:ascii="Times New Roman" w:hAnsi="Times New Roman" w:cs="Times New Roman"/>
          <w:sz w:val="26"/>
          <w:szCs w:val="26"/>
        </w:rPr>
        <w:t xml:space="preserve"> 4</w:t>
      </w:r>
      <w:r w:rsidRPr="00413845">
        <w:rPr>
          <w:rFonts w:ascii="Times New Roman" w:hAnsi="Times New Roman" w:cs="Times New Roman"/>
          <w:sz w:val="26"/>
          <w:szCs w:val="26"/>
        </w:rPr>
        <w:t xml:space="preserve"> к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413845">
        <w:rPr>
          <w:rFonts w:ascii="Times New Roman" w:hAnsi="Times New Roman" w:cs="Times New Roman"/>
          <w:sz w:val="26"/>
          <w:szCs w:val="26"/>
        </w:rPr>
        <w:t xml:space="preserve"> программе.</w:t>
      </w:r>
    </w:p>
    <w:p w:rsidR="00B9653E" w:rsidRPr="00413845" w:rsidRDefault="00B9653E" w:rsidP="00B9653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13845">
        <w:rPr>
          <w:sz w:val="26"/>
          <w:szCs w:val="26"/>
        </w:rPr>
        <w:t>Предельн</w:t>
      </w:r>
      <w:r>
        <w:rPr>
          <w:sz w:val="26"/>
          <w:szCs w:val="26"/>
        </w:rPr>
        <w:t>ая</w:t>
      </w:r>
      <w:r w:rsidRPr="00413845">
        <w:rPr>
          <w:sz w:val="26"/>
          <w:szCs w:val="26"/>
        </w:rPr>
        <w:t xml:space="preserve"> дата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:rsidR="00B9653E" w:rsidRPr="00413845" w:rsidRDefault="00B9653E" w:rsidP="00B9653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13845">
        <w:rPr>
          <w:sz w:val="26"/>
          <w:szCs w:val="26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B9653E" w:rsidRPr="00413845" w:rsidRDefault="00B9653E" w:rsidP="00B9653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13845">
        <w:rPr>
          <w:sz w:val="26"/>
          <w:szCs w:val="26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B9653E" w:rsidRDefault="00B9653E" w:rsidP="00B9653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13845">
        <w:rPr>
          <w:sz w:val="26"/>
          <w:szCs w:val="26"/>
        </w:rPr>
        <w:t xml:space="preserve"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</w:t>
      </w:r>
      <w:proofErr w:type="spellStart"/>
      <w:r w:rsidRPr="00413845">
        <w:rPr>
          <w:sz w:val="26"/>
          <w:szCs w:val="26"/>
        </w:rPr>
        <w:t>цифровизации</w:t>
      </w:r>
      <w:proofErr w:type="spellEnd"/>
      <w:r w:rsidRPr="00413845">
        <w:rPr>
          <w:sz w:val="26"/>
          <w:szCs w:val="26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</w:t>
      </w:r>
      <w:proofErr w:type="gramStart"/>
      <w:r w:rsidRPr="00413845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</w:p>
    <w:p w:rsidR="00B9653E" w:rsidRDefault="00B9653E" w:rsidP="00B9653E">
      <w:pPr>
        <w:pStyle w:val="a5"/>
        <w:ind w:left="0" w:firstLine="709"/>
        <w:jc w:val="both"/>
        <w:rPr>
          <w:bCs/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7B4C3B">
        <w:rPr>
          <w:color w:val="000000" w:themeColor="text1"/>
          <w:sz w:val="26"/>
          <w:szCs w:val="26"/>
        </w:rPr>
        <w:t>Приложение 3 к муниципальной</w:t>
      </w:r>
      <w:r>
        <w:rPr>
          <w:color w:val="000000" w:themeColor="text1"/>
          <w:sz w:val="26"/>
          <w:szCs w:val="26"/>
        </w:rPr>
        <w:t xml:space="preserve"> программе</w:t>
      </w:r>
      <w:r w:rsidRPr="007B4C3B">
        <w:rPr>
          <w:bCs/>
          <w:color w:val="000000" w:themeColor="text1"/>
          <w:sz w:val="26"/>
          <w:szCs w:val="26"/>
        </w:rPr>
        <w:t xml:space="preserve">  изложить в следующей редакции согласно приложению 1 к настоящему постановлению.</w:t>
      </w:r>
    </w:p>
    <w:p w:rsidR="00B9653E" w:rsidRPr="00A47F91" w:rsidRDefault="00B9653E" w:rsidP="00B9653E">
      <w:pPr>
        <w:pStyle w:val="a5"/>
        <w:ind w:left="0" w:firstLine="709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1.4.</w:t>
      </w:r>
      <w:r w:rsidRPr="004D2A99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 паспорте подпрограммы 2</w:t>
      </w:r>
      <w:r w:rsidRPr="00A47F91">
        <w:rPr>
          <w:color w:val="000000" w:themeColor="text1"/>
          <w:sz w:val="26"/>
          <w:szCs w:val="26"/>
        </w:rPr>
        <w:t xml:space="preserve"> позицию «Объемы финанс</w:t>
      </w:r>
      <w:r>
        <w:rPr>
          <w:color w:val="000000" w:themeColor="text1"/>
          <w:sz w:val="26"/>
          <w:szCs w:val="26"/>
        </w:rPr>
        <w:t>ового обеспечения подпрограммы 2»</w:t>
      </w:r>
      <w:r w:rsidRPr="00A47F91">
        <w:rPr>
          <w:color w:val="000000" w:themeColor="text1"/>
          <w:sz w:val="26"/>
          <w:szCs w:val="26"/>
        </w:rPr>
        <w:t xml:space="preserve"> изложить в следующей редакции:</w:t>
      </w:r>
    </w:p>
    <w:p w:rsidR="00B9653E" w:rsidRPr="004D2A99" w:rsidRDefault="00B9653E" w:rsidP="00B9653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2A99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10000" w:type="dxa"/>
        <w:tblInd w:w="-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0"/>
        <w:gridCol w:w="6900"/>
      </w:tblGrid>
      <w:tr w:rsidR="00B9653E" w:rsidRPr="00691BDB" w:rsidTr="00D61514">
        <w:trPr>
          <w:trHeight w:val="382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53E" w:rsidRPr="00691BDB" w:rsidRDefault="00B9653E" w:rsidP="00D6151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Объемы </w:t>
            </w:r>
          </w:p>
          <w:p w:rsidR="00B9653E" w:rsidRPr="00691BDB" w:rsidRDefault="00B9653E" w:rsidP="00D6151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финансового </w:t>
            </w:r>
          </w:p>
          <w:p w:rsidR="00B9653E" w:rsidRPr="00691BDB" w:rsidRDefault="00B9653E" w:rsidP="00D6151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обеспечения </w:t>
            </w:r>
          </w:p>
          <w:p w:rsidR="00B9653E" w:rsidRPr="00691BDB" w:rsidRDefault="00B9653E" w:rsidP="00D6151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подпрограммы 2 </w:t>
            </w:r>
          </w:p>
          <w:p w:rsidR="00B9653E" w:rsidRPr="00691BDB" w:rsidRDefault="00B9653E" w:rsidP="00D6151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653E" w:rsidRPr="00691BDB" w:rsidRDefault="00B9653E" w:rsidP="00D6151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Объем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финансового обеспечения подпрограммы 2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20909,2 тыс. рублей,</w:t>
            </w:r>
          </w:p>
          <w:p w:rsidR="00B9653E" w:rsidRPr="00C223C5" w:rsidRDefault="00B9653E" w:rsidP="00D6151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691B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реализации:</w:t>
            </w:r>
          </w:p>
          <w:p w:rsidR="00B9653E" w:rsidRPr="00C223C5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15366,3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B9653E" w:rsidRPr="00C223C5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 год – 5542,9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B9653E" w:rsidRPr="00C223C5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B9653E" w:rsidRPr="00C223C5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B9653E" w:rsidRPr="00C223C5" w:rsidRDefault="00B9653E" w:rsidP="00D6151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</w:p>
          <w:p w:rsidR="00B9653E" w:rsidRPr="00C223C5" w:rsidRDefault="00B9653E" w:rsidP="00D61514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B9653E" w:rsidRPr="00C223C5" w:rsidRDefault="00B9653E" w:rsidP="00D61514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счет собственных доходов бюджета округа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15624,4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B9653E" w:rsidRPr="00C223C5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14367,6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B9653E" w:rsidRPr="00C223C5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1256,8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B9653E" w:rsidRPr="00C223C5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B9653E" w:rsidRPr="00C223C5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B9653E" w:rsidRPr="00C223C5" w:rsidRDefault="00B9653E" w:rsidP="00D6151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рублей;</w:t>
            </w:r>
          </w:p>
          <w:p w:rsidR="00B9653E" w:rsidRPr="00C223C5" w:rsidRDefault="00B9653E" w:rsidP="00D61514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за счет средств субвенций и субсидий федерального бюджета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1731,8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B9653E" w:rsidRPr="00C223C5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662,4 тыс. рублей;</w:t>
            </w:r>
          </w:p>
          <w:p w:rsidR="00B9653E" w:rsidRPr="00C223C5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1069,4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B9653E" w:rsidRPr="00C223C5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2025 год – 0,0 тыс. рублей;</w:t>
            </w:r>
          </w:p>
          <w:p w:rsidR="00B9653E" w:rsidRPr="00C223C5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B9653E" w:rsidRPr="00C223C5" w:rsidRDefault="00B9653E" w:rsidP="00D61514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</w:p>
          <w:p w:rsidR="00B9653E" w:rsidRPr="00C223C5" w:rsidRDefault="00B9653E" w:rsidP="00D61514">
            <w:pPr>
              <w:pStyle w:val="afe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субвенций и субсидий областного бюджета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3553,0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 рублей, в том числе по годам реализации:</w:t>
            </w:r>
          </w:p>
          <w:p w:rsidR="00B9653E" w:rsidRPr="00C223C5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336,3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B9653E" w:rsidRPr="00C223C5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3216,7 </w:t>
            </w: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B9653E" w:rsidRPr="00C223C5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2025 год – 0,0 тыс. рублей;</w:t>
            </w:r>
          </w:p>
          <w:p w:rsidR="00B9653E" w:rsidRPr="00C223C5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2026 год – 0,0 тыс. рублей;</w:t>
            </w:r>
          </w:p>
          <w:p w:rsidR="00B9653E" w:rsidRPr="00691BDB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901AC">
              <w:rPr>
                <w:rFonts w:ascii="Times New Roman" w:hAnsi="Times New Roman" w:cs="Times New Roman"/>
                <w:sz w:val="26"/>
                <w:szCs w:val="26"/>
              </w:rPr>
              <w:t>2027 год – 0,0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B9653E" w:rsidRPr="005A4290" w:rsidRDefault="00B9653E" w:rsidP="00B9653E">
      <w:pPr>
        <w:pStyle w:val="a5"/>
        <w:ind w:left="0" w:firstLine="709"/>
        <w:jc w:val="both"/>
        <w:rPr>
          <w:bCs/>
          <w:sz w:val="26"/>
          <w:szCs w:val="26"/>
          <w:highlight w:val="green"/>
        </w:rPr>
      </w:pPr>
      <w:r w:rsidRPr="00691BDB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</w:t>
      </w:r>
      <w:r w:rsidRPr="00691BDB">
        <w:rPr>
          <w:sz w:val="26"/>
          <w:szCs w:val="26"/>
        </w:rPr>
        <w:t>».</w:t>
      </w:r>
      <w:r w:rsidRPr="009C72C7">
        <w:rPr>
          <w:bCs/>
          <w:sz w:val="26"/>
          <w:szCs w:val="26"/>
          <w:highlight w:val="green"/>
        </w:rPr>
        <w:t xml:space="preserve">   </w:t>
      </w:r>
    </w:p>
    <w:p w:rsidR="00B9653E" w:rsidRDefault="00B9653E" w:rsidP="00B9653E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 Раздел 5</w:t>
      </w:r>
      <w:r w:rsidRPr="00896C0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подпрограммы 2 </w:t>
      </w:r>
      <w:r w:rsidRPr="00E93ECE">
        <w:rPr>
          <w:sz w:val="26"/>
          <w:szCs w:val="26"/>
        </w:rPr>
        <w:t>изложить в следующей редакции:</w:t>
      </w:r>
    </w:p>
    <w:p w:rsidR="00B9653E" w:rsidRPr="00691BDB" w:rsidRDefault="00B9653E" w:rsidP="00B9653E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sz w:val="26"/>
          <w:szCs w:val="26"/>
        </w:rPr>
        <w:t>«</w:t>
      </w:r>
      <w:r w:rsidRPr="00691BDB">
        <w:rPr>
          <w:rFonts w:ascii="Times New Roman" w:hAnsi="Times New Roman" w:cs="Times New Roman"/>
          <w:color w:val="000000" w:themeColor="text1"/>
          <w:sz w:val="26"/>
          <w:szCs w:val="26"/>
        </w:rPr>
        <w:t>Объем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91B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финансового обеспечения подпрограммы 2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– 20909,2 тыс. рублей,</w:t>
      </w:r>
    </w:p>
    <w:p w:rsidR="00B9653E" w:rsidRPr="00C223C5" w:rsidRDefault="00B9653E" w:rsidP="00B9653E">
      <w:pPr>
        <w:pStyle w:val="ConsPlusCell"/>
        <w:rPr>
          <w:rFonts w:ascii="Times New Roman" w:hAnsi="Times New Roman" w:cs="Times New Roman"/>
          <w:sz w:val="26"/>
          <w:szCs w:val="26"/>
        </w:rPr>
      </w:pPr>
      <w:r w:rsidRPr="00691B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>в том числе по годам реализации:</w:t>
      </w:r>
    </w:p>
    <w:p w:rsidR="00B9653E" w:rsidRPr="00C223C5" w:rsidRDefault="00B9653E" w:rsidP="00B965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 15366,3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B9653E" w:rsidRPr="00C223C5" w:rsidRDefault="00B9653E" w:rsidP="00B965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2024 год – 5542,9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B9653E" w:rsidRPr="00C223C5" w:rsidRDefault="00B9653E" w:rsidP="00B965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B9653E" w:rsidRPr="00C223C5" w:rsidRDefault="00B9653E" w:rsidP="00B965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B9653E" w:rsidRPr="00C223C5" w:rsidRDefault="00B9653E" w:rsidP="00B9653E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2027 год – 0,0 тыс. рублей</w:t>
      </w:r>
    </w:p>
    <w:p w:rsidR="00B9653E" w:rsidRPr="00C223C5" w:rsidRDefault="00B9653E" w:rsidP="00B9653E">
      <w:pPr>
        <w:pStyle w:val="afe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из них:</w:t>
      </w:r>
    </w:p>
    <w:p w:rsidR="00B9653E" w:rsidRPr="00C223C5" w:rsidRDefault="00B9653E" w:rsidP="00B9653E">
      <w:pPr>
        <w:pStyle w:val="afe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за счет собственных доходов бюджета округа –</w:t>
      </w:r>
      <w:r>
        <w:rPr>
          <w:rFonts w:ascii="Times New Roman" w:hAnsi="Times New Roman" w:cs="Times New Roman"/>
          <w:sz w:val="26"/>
          <w:szCs w:val="26"/>
        </w:rPr>
        <w:t xml:space="preserve">15624,4 </w:t>
      </w:r>
      <w:r w:rsidRPr="00C223C5">
        <w:rPr>
          <w:rFonts w:ascii="Times New Roman" w:hAnsi="Times New Roman" w:cs="Times New Roman"/>
          <w:sz w:val="26"/>
          <w:szCs w:val="26"/>
        </w:rPr>
        <w:t>тыс. рублей, в том числе по годам реализации:</w:t>
      </w:r>
    </w:p>
    <w:p w:rsidR="00B9653E" w:rsidRPr="00C223C5" w:rsidRDefault="00B9653E" w:rsidP="00B965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 14367,6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B9653E" w:rsidRPr="00C223C5" w:rsidRDefault="00B9653E" w:rsidP="00B965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2024 год –</w:t>
      </w:r>
      <w:r>
        <w:rPr>
          <w:rFonts w:ascii="Times New Roman" w:hAnsi="Times New Roman" w:cs="Times New Roman"/>
          <w:sz w:val="26"/>
          <w:szCs w:val="26"/>
        </w:rPr>
        <w:t xml:space="preserve"> 1256,8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B9653E" w:rsidRPr="00C223C5" w:rsidRDefault="00B9653E" w:rsidP="00B965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B9653E" w:rsidRPr="00C223C5" w:rsidRDefault="00B9653E" w:rsidP="00B965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B9653E" w:rsidRPr="00C223C5" w:rsidRDefault="00B9653E" w:rsidP="00B9653E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2027 год – 0,0 тыс. рублей;</w:t>
      </w:r>
    </w:p>
    <w:p w:rsidR="00B9653E" w:rsidRPr="00C223C5" w:rsidRDefault="00B9653E" w:rsidP="00B9653E">
      <w:pPr>
        <w:pStyle w:val="afe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за счет средств субвенций и субсидий федерального бюджета –</w:t>
      </w:r>
      <w:r>
        <w:rPr>
          <w:rFonts w:ascii="Times New Roman" w:hAnsi="Times New Roman" w:cs="Times New Roman"/>
          <w:sz w:val="26"/>
          <w:szCs w:val="26"/>
        </w:rPr>
        <w:t xml:space="preserve">1731,8 </w:t>
      </w:r>
      <w:r w:rsidRPr="00C223C5">
        <w:rPr>
          <w:rFonts w:ascii="Times New Roman" w:hAnsi="Times New Roman" w:cs="Times New Roman"/>
          <w:sz w:val="26"/>
          <w:szCs w:val="26"/>
        </w:rPr>
        <w:t>тыс. рублей, в том числе по годам реализации:</w:t>
      </w:r>
    </w:p>
    <w:p w:rsidR="00B9653E" w:rsidRPr="00C223C5" w:rsidRDefault="00B9653E" w:rsidP="00B965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>662,4 тыс. рублей;</w:t>
      </w:r>
    </w:p>
    <w:p w:rsidR="00B9653E" w:rsidRPr="00C223C5" w:rsidRDefault="00B9653E" w:rsidP="00B965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2024 год –</w:t>
      </w:r>
      <w:r>
        <w:rPr>
          <w:rFonts w:ascii="Times New Roman" w:hAnsi="Times New Roman" w:cs="Times New Roman"/>
          <w:sz w:val="26"/>
          <w:szCs w:val="26"/>
        </w:rPr>
        <w:t xml:space="preserve"> 1069,4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B9653E" w:rsidRPr="00C223C5" w:rsidRDefault="00B9653E" w:rsidP="00B965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B9653E" w:rsidRPr="00C223C5" w:rsidRDefault="00B9653E" w:rsidP="00B965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B9653E" w:rsidRPr="00C223C5" w:rsidRDefault="00B9653E" w:rsidP="00B9653E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2027 год – 0,0 тыс. рублей</w:t>
      </w:r>
    </w:p>
    <w:p w:rsidR="00B9653E" w:rsidRPr="00C223C5" w:rsidRDefault="00B9653E" w:rsidP="00B9653E">
      <w:pPr>
        <w:pStyle w:val="afe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за счет средств субвенций и субсидий областного бюджета -  </w:t>
      </w:r>
      <w:r>
        <w:rPr>
          <w:rFonts w:ascii="Times New Roman" w:hAnsi="Times New Roman" w:cs="Times New Roman"/>
          <w:sz w:val="26"/>
          <w:szCs w:val="26"/>
        </w:rPr>
        <w:t xml:space="preserve">3553,0 </w:t>
      </w:r>
      <w:r w:rsidRPr="00C223C5">
        <w:rPr>
          <w:rFonts w:ascii="Times New Roman" w:hAnsi="Times New Roman" w:cs="Times New Roman"/>
          <w:sz w:val="26"/>
          <w:szCs w:val="26"/>
        </w:rPr>
        <w:t>тыс. рублей, в том числе по годам реализации:</w:t>
      </w:r>
    </w:p>
    <w:p w:rsidR="00B9653E" w:rsidRPr="00C223C5" w:rsidRDefault="00B9653E" w:rsidP="00B965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2023 год –</w:t>
      </w:r>
      <w:r>
        <w:rPr>
          <w:rFonts w:ascii="Times New Roman" w:hAnsi="Times New Roman" w:cs="Times New Roman"/>
          <w:sz w:val="26"/>
          <w:szCs w:val="26"/>
        </w:rPr>
        <w:t xml:space="preserve">336,3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B9653E" w:rsidRPr="00C223C5" w:rsidRDefault="00B9653E" w:rsidP="00B965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2024 год –</w:t>
      </w:r>
      <w:r>
        <w:rPr>
          <w:rFonts w:ascii="Times New Roman" w:hAnsi="Times New Roman" w:cs="Times New Roman"/>
          <w:sz w:val="26"/>
          <w:szCs w:val="26"/>
        </w:rPr>
        <w:t xml:space="preserve">3216,7 </w:t>
      </w:r>
      <w:r w:rsidRPr="00C223C5">
        <w:rPr>
          <w:rFonts w:ascii="Times New Roman" w:hAnsi="Times New Roman" w:cs="Times New Roman"/>
          <w:sz w:val="26"/>
          <w:szCs w:val="26"/>
        </w:rPr>
        <w:t>тыс. рублей;</w:t>
      </w:r>
    </w:p>
    <w:p w:rsidR="00B9653E" w:rsidRPr="00C223C5" w:rsidRDefault="00B9653E" w:rsidP="00B965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2025 год – 0,0 тыс. рублей;</w:t>
      </w:r>
    </w:p>
    <w:p w:rsidR="00B9653E" w:rsidRPr="00C223C5" w:rsidRDefault="00B9653E" w:rsidP="00B965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2026 год – 0,0 тыс. рублей;</w:t>
      </w:r>
    </w:p>
    <w:p w:rsidR="00B9653E" w:rsidRDefault="00B9653E" w:rsidP="00B965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901AC">
        <w:rPr>
          <w:rFonts w:ascii="Times New Roman" w:hAnsi="Times New Roman" w:cs="Times New Roman"/>
          <w:sz w:val="26"/>
          <w:szCs w:val="26"/>
        </w:rPr>
        <w:t>2027 год – 0,0 тыс.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9653E" w:rsidRPr="00C223C5" w:rsidRDefault="00B9653E" w:rsidP="00B9653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Финан</w:t>
      </w:r>
      <w:r>
        <w:rPr>
          <w:rFonts w:ascii="Times New Roman" w:hAnsi="Times New Roman" w:cs="Times New Roman"/>
          <w:sz w:val="26"/>
          <w:szCs w:val="26"/>
        </w:rPr>
        <w:t>совое обеспечение подпрограммы 2</w:t>
      </w:r>
      <w:r w:rsidRPr="00C223C5">
        <w:rPr>
          <w:rFonts w:ascii="Times New Roman" w:hAnsi="Times New Roman" w:cs="Times New Roman"/>
          <w:sz w:val="26"/>
          <w:szCs w:val="26"/>
        </w:rPr>
        <w:t xml:space="preserve">  за счет средств бюджета округа приведено</w:t>
      </w:r>
      <w:r>
        <w:rPr>
          <w:rFonts w:ascii="Times New Roman" w:hAnsi="Times New Roman" w:cs="Times New Roman"/>
          <w:sz w:val="26"/>
          <w:szCs w:val="26"/>
        </w:rPr>
        <w:t xml:space="preserve"> в приложении 5 к подпрограмме 2</w:t>
      </w:r>
      <w:r w:rsidRPr="00C223C5">
        <w:rPr>
          <w:rFonts w:ascii="Times New Roman" w:hAnsi="Times New Roman" w:cs="Times New Roman"/>
          <w:sz w:val="26"/>
          <w:szCs w:val="26"/>
        </w:rPr>
        <w:t>.</w:t>
      </w:r>
    </w:p>
    <w:p w:rsidR="00B9653E" w:rsidRDefault="00B9653E" w:rsidP="00B96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Прогнозная (справочная) оценка объемов привлечения средств федерального бюджета, областного бюджета, бюджетов государственных внебюджетных фондов, средств физических и юридических лиц на реализацию целей подпрог</w:t>
      </w:r>
      <w:r>
        <w:rPr>
          <w:rFonts w:ascii="Times New Roman" w:hAnsi="Times New Roman" w:cs="Times New Roman"/>
          <w:sz w:val="26"/>
          <w:szCs w:val="26"/>
        </w:rPr>
        <w:t>раммы 2 приведена в приложении 6 к подпрограмме 2</w:t>
      </w:r>
      <w:r w:rsidRPr="00C223C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B9653E" w:rsidRDefault="00B9653E" w:rsidP="00B96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1.6. В графе 7 строки 3 таблицы приложения 2 к подпрограмме 2 знак </w:t>
      </w:r>
      <w:proofErr w:type="gramStart"/>
      <w:r>
        <w:rPr>
          <w:rFonts w:ascii="Times New Roman" w:hAnsi="Times New Roman" w:cs="Times New Roman"/>
          <w:sz w:val="26"/>
          <w:szCs w:val="26"/>
        </w:rPr>
        <w:t>«-</w:t>
      </w:r>
      <w:proofErr w:type="gramEnd"/>
      <w:r>
        <w:rPr>
          <w:rFonts w:ascii="Times New Roman" w:hAnsi="Times New Roman" w:cs="Times New Roman"/>
          <w:sz w:val="26"/>
          <w:szCs w:val="26"/>
        </w:rPr>
        <w:t>» заменить цифрой «1».</w:t>
      </w:r>
    </w:p>
    <w:p w:rsidR="00B9653E" w:rsidRDefault="00B9653E" w:rsidP="00B96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1.7. В столбце 8 строки 2</w:t>
      </w:r>
      <w:r w:rsidRPr="00C25B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таблицы приложения 4 к подпрограмме 2 знак </w:t>
      </w:r>
      <w:proofErr w:type="gramStart"/>
      <w:r>
        <w:rPr>
          <w:rFonts w:ascii="Times New Roman" w:hAnsi="Times New Roman" w:cs="Times New Roman"/>
          <w:sz w:val="26"/>
          <w:szCs w:val="26"/>
        </w:rPr>
        <w:t>«-</w:t>
      </w:r>
      <w:proofErr w:type="gramEnd"/>
      <w:r>
        <w:rPr>
          <w:rFonts w:ascii="Times New Roman" w:hAnsi="Times New Roman" w:cs="Times New Roman"/>
          <w:sz w:val="26"/>
          <w:szCs w:val="26"/>
        </w:rPr>
        <w:t>» заменить цифрой «1».</w:t>
      </w:r>
    </w:p>
    <w:p w:rsidR="00B9653E" w:rsidRDefault="00B9653E" w:rsidP="00B96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1.8. В столбце 3 строки 3</w:t>
      </w:r>
      <w:r w:rsidRPr="00C25B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таблицы приложения 4 к подпрограмме 2 слова</w:t>
      </w:r>
      <w:r w:rsidRPr="00C25BD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5440BC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Pr="005440BC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5440BC">
        <w:rPr>
          <w:rFonts w:ascii="Times New Roman" w:hAnsi="Times New Roman"/>
          <w:sz w:val="26"/>
          <w:szCs w:val="26"/>
        </w:rPr>
        <w:t xml:space="preserve"> муниципального округа</w:t>
      </w:r>
      <w:r>
        <w:rPr>
          <w:rFonts w:ascii="Times New Roman" w:hAnsi="Times New Roman"/>
          <w:sz w:val="26"/>
          <w:szCs w:val="26"/>
        </w:rPr>
        <w:t>» заменить словами «</w:t>
      </w:r>
      <w:r w:rsidRPr="00C223C5">
        <w:rPr>
          <w:rFonts w:ascii="Times New Roman" w:hAnsi="Times New Roman" w:cs="Times New Roman"/>
          <w:sz w:val="26"/>
          <w:szCs w:val="26"/>
        </w:rPr>
        <w:t>управление имущественных отношений администрации округа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B9653E" w:rsidRPr="00C0606F" w:rsidRDefault="00B9653E" w:rsidP="00B96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1.9.  Приложение 5 к подпрограмме 2</w:t>
      </w:r>
      <w:r w:rsidRPr="00C17FA3">
        <w:rPr>
          <w:rFonts w:ascii="Times New Roman" w:hAnsi="Times New Roman" w:cs="Times New Roman"/>
          <w:sz w:val="26"/>
          <w:szCs w:val="26"/>
        </w:rPr>
        <w:t xml:space="preserve"> 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изложить в следующе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й редакции согласно приложению 2</w:t>
      </w:r>
      <w:r w:rsidRPr="00C17F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B9653E" w:rsidRPr="00C223C5" w:rsidRDefault="00B9653E" w:rsidP="00B9653E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C223C5">
        <w:rPr>
          <w:sz w:val="26"/>
          <w:szCs w:val="26"/>
        </w:rPr>
        <w:t xml:space="preserve">. </w:t>
      </w:r>
      <w:r w:rsidRPr="00C223C5">
        <w:rPr>
          <w:bCs/>
          <w:sz w:val="26"/>
          <w:szCs w:val="26"/>
        </w:rPr>
        <w:t xml:space="preserve">Настоящее постановление вступает в силу </w:t>
      </w:r>
      <w:r w:rsidRPr="00C223C5">
        <w:rPr>
          <w:sz w:val="26"/>
          <w:szCs w:val="26"/>
        </w:rPr>
        <w:t>со дня его официально</w:t>
      </w:r>
      <w:r>
        <w:rPr>
          <w:sz w:val="26"/>
          <w:szCs w:val="26"/>
        </w:rPr>
        <w:t>го</w:t>
      </w:r>
      <w:r w:rsidRPr="00C223C5">
        <w:rPr>
          <w:sz w:val="26"/>
          <w:szCs w:val="26"/>
        </w:rPr>
        <w:t xml:space="preserve"> опубликовани</w:t>
      </w:r>
      <w:r>
        <w:rPr>
          <w:sz w:val="26"/>
          <w:szCs w:val="26"/>
        </w:rPr>
        <w:t>я</w:t>
      </w:r>
      <w:r w:rsidRPr="00C223C5">
        <w:rPr>
          <w:sz w:val="26"/>
          <w:szCs w:val="26"/>
        </w:rPr>
        <w:t>.</w:t>
      </w:r>
    </w:p>
    <w:p w:rsidR="00B9653E" w:rsidRPr="00C223C5" w:rsidRDefault="00B9653E" w:rsidP="00B96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9653E" w:rsidRDefault="00B9653E" w:rsidP="00B96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9653E" w:rsidRPr="00C223C5" w:rsidRDefault="00B9653E" w:rsidP="00B96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9653E" w:rsidRPr="00C223C5" w:rsidRDefault="00B9653E" w:rsidP="00B965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B9653E" w:rsidRPr="00C223C5" w:rsidRDefault="00B9653E" w:rsidP="00B96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B9653E" w:rsidRPr="00C223C5" w:rsidSect="00911697">
          <w:headerReference w:type="default" r:id="rId8"/>
          <w:footerReference w:type="default" r:id="rId9"/>
          <w:pgSz w:w="11906" w:h="16838" w:code="9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B9653E" w:rsidRPr="00354433" w:rsidRDefault="00B9653E" w:rsidP="00B9653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>Приложение 1</w:t>
      </w:r>
    </w:p>
    <w:p w:rsidR="00B9653E" w:rsidRPr="00354433" w:rsidRDefault="00B9653E" w:rsidP="00B9653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B9653E" w:rsidRPr="00354433" w:rsidRDefault="00B9653E" w:rsidP="00B9653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</w:t>
      </w:r>
      <w:r w:rsidR="006C6983">
        <w:rPr>
          <w:rFonts w:ascii="Times New Roman" w:hAnsi="Times New Roman" w:cs="Times New Roman"/>
          <w:b w:val="0"/>
          <w:sz w:val="26"/>
          <w:szCs w:val="26"/>
        </w:rPr>
        <w:t xml:space="preserve">             от 10.06.2024 № 896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</w:p>
    <w:p w:rsidR="00B9653E" w:rsidRPr="00354433" w:rsidRDefault="00B9653E" w:rsidP="00B9653E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>«Приложение 3</w:t>
      </w:r>
    </w:p>
    <w:p w:rsidR="00B9653E" w:rsidRPr="00354433" w:rsidRDefault="00B9653E" w:rsidP="00B9653E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>к муниципальной программе</w:t>
      </w:r>
    </w:p>
    <w:p w:rsidR="00B9653E" w:rsidRDefault="00B9653E" w:rsidP="00B9653E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</w:p>
    <w:p w:rsidR="00B9653E" w:rsidRPr="00C223C5" w:rsidRDefault="00B9653E" w:rsidP="00B9653E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  <w:r w:rsidRPr="00C223C5">
        <w:rPr>
          <w:rFonts w:ascii="Times New Roman" w:hAnsi="Times New Roman"/>
          <w:b w:val="0"/>
          <w:sz w:val="26"/>
          <w:szCs w:val="26"/>
        </w:rPr>
        <w:t>Финансовое</w:t>
      </w:r>
      <w:r w:rsidRPr="00C223C5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обеспечение</w:t>
      </w:r>
      <w:r w:rsidRPr="00C223C5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реализации муниципальной</w:t>
      </w:r>
      <w:r w:rsidRPr="00C223C5">
        <w:rPr>
          <w:rFonts w:ascii="Times New Roman" w:hAnsi="Times New Roman"/>
          <w:b w:val="0"/>
          <w:spacing w:val="-1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программы</w:t>
      </w:r>
      <w:r w:rsidRPr="00C223C5">
        <w:rPr>
          <w:rFonts w:ascii="Times New Roman" w:hAnsi="Times New Roman"/>
          <w:b w:val="0"/>
          <w:spacing w:val="-4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за</w:t>
      </w:r>
      <w:r w:rsidRPr="00C223C5">
        <w:rPr>
          <w:rFonts w:ascii="Times New Roman" w:hAnsi="Times New Roman"/>
          <w:b w:val="0"/>
          <w:spacing w:val="-2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счет</w:t>
      </w:r>
      <w:r w:rsidRPr="00C223C5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средств</w:t>
      </w:r>
      <w:r w:rsidRPr="00C223C5">
        <w:rPr>
          <w:rFonts w:ascii="Times New Roman" w:hAnsi="Times New Roman"/>
          <w:b w:val="0"/>
          <w:spacing w:val="55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бюджета</w:t>
      </w:r>
      <w:r w:rsidRPr="00C223C5">
        <w:rPr>
          <w:rFonts w:ascii="Times New Roman" w:hAnsi="Times New Roman"/>
          <w:b w:val="0"/>
          <w:spacing w:val="-3"/>
          <w:sz w:val="26"/>
          <w:szCs w:val="26"/>
        </w:rPr>
        <w:t xml:space="preserve"> </w:t>
      </w:r>
      <w:r w:rsidRPr="00C223C5">
        <w:rPr>
          <w:rFonts w:ascii="Times New Roman" w:hAnsi="Times New Roman"/>
          <w:b w:val="0"/>
          <w:sz w:val="26"/>
          <w:szCs w:val="26"/>
        </w:rPr>
        <w:t>округа</w:t>
      </w:r>
    </w:p>
    <w:p w:rsidR="00B9653E" w:rsidRPr="00C223C5" w:rsidRDefault="00B9653E" w:rsidP="00B9653E">
      <w:pPr>
        <w:pStyle w:val="aa"/>
        <w:ind w:left="2397"/>
        <w:jc w:val="left"/>
        <w:rPr>
          <w:rFonts w:ascii="Times New Roman" w:hAnsi="Times New Roman"/>
          <w:b w:val="0"/>
          <w:sz w:val="26"/>
          <w:szCs w:val="26"/>
        </w:rPr>
      </w:pPr>
      <w:r w:rsidRPr="00C223C5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тыс</w:t>
      </w:r>
      <w:proofErr w:type="gramStart"/>
      <w:r w:rsidRPr="00C223C5">
        <w:rPr>
          <w:rFonts w:ascii="Times New Roman" w:hAnsi="Times New Roman"/>
          <w:b w:val="0"/>
          <w:sz w:val="26"/>
          <w:szCs w:val="26"/>
        </w:rPr>
        <w:t>.р</w:t>
      </w:r>
      <w:proofErr w:type="gramEnd"/>
      <w:r w:rsidRPr="00C223C5">
        <w:rPr>
          <w:rFonts w:ascii="Times New Roman" w:hAnsi="Times New Roman"/>
          <w:b w:val="0"/>
          <w:sz w:val="26"/>
          <w:szCs w:val="26"/>
        </w:rPr>
        <w:t>уб.</w:t>
      </w:r>
    </w:p>
    <w:tbl>
      <w:tblPr>
        <w:tblStyle w:val="TableNormal"/>
        <w:tblW w:w="1516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3260"/>
        <w:gridCol w:w="1701"/>
        <w:gridCol w:w="1276"/>
        <w:gridCol w:w="1418"/>
        <w:gridCol w:w="1417"/>
        <w:gridCol w:w="1276"/>
        <w:gridCol w:w="2551"/>
      </w:tblGrid>
      <w:tr w:rsidR="00B9653E" w:rsidRPr="00C223C5" w:rsidTr="00D61514">
        <w:trPr>
          <w:trHeight w:val="479"/>
        </w:trPr>
        <w:tc>
          <w:tcPr>
            <w:tcW w:w="2269" w:type="dxa"/>
            <w:vMerge w:val="restart"/>
          </w:tcPr>
          <w:p w:rsidR="00B9653E" w:rsidRPr="00C223C5" w:rsidRDefault="00B9653E" w:rsidP="00D61514">
            <w:pPr>
              <w:pStyle w:val="TableParagraph"/>
              <w:spacing w:before="95"/>
              <w:ind w:left="62" w:right="157"/>
              <w:rPr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Ответственный</w:t>
            </w:r>
            <w:proofErr w:type="spellEnd"/>
            <w:r w:rsidRPr="00C223C5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исполнитель</w:t>
            </w:r>
            <w:proofErr w:type="spellEnd"/>
            <w:r w:rsidRPr="00C223C5">
              <w:rPr>
                <w:sz w:val="26"/>
                <w:szCs w:val="26"/>
              </w:rPr>
              <w:t xml:space="preserve">, </w:t>
            </w:r>
            <w:proofErr w:type="spellStart"/>
            <w:r w:rsidRPr="00C223C5">
              <w:rPr>
                <w:sz w:val="26"/>
                <w:szCs w:val="26"/>
              </w:rPr>
              <w:t>соисполнитель</w:t>
            </w:r>
            <w:proofErr w:type="spellEnd"/>
            <w:r w:rsidRPr="00C223C5">
              <w:rPr>
                <w:sz w:val="26"/>
                <w:szCs w:val="26"/>
              </w:rPr>
              <w:t xml:space="preserve">, </w:t>
            </w:r>
            <w:proofErr w:type="spellStart"/>
            <w:r w:rsidRPr="00C223C5">
              <w:rPr>
                <w:sz w:val="26"/>
                <w:szCs w:val="26"/>
              </w:rPr>
              <w:t>исполнитель</w:t>
            </w:r>
            <w:proofErr w:type="spellEnd"/>
          </w:p>
        </w:tc>
        <w:tc>
          <w:tcPr>
            <w:tcW w:w="3260" w:type="dxa"/>
            <w:vMerge w:val="restart"/>
          </w:tcPr>
          <w:p w:rsidR="00B9653E" w:rsidRPr="00C223C5" w:rsidRDefault="00B9653E" w:rsidP="00D61514">
            <w:pPr>
              <w:pStyle w:val="TableParagraph"/>
              <w:spacing w:before="95"/>
              <w:ind w:left="61" w:right="265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Источник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финансового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обе</w:t>
            </w:r>
            <w:r w:rsidRPr="00C223C5">
              <w:rPr>
                <w:sz w:val="26"/>
                <w:szCs w:val="26"/>
              </w:rPr>
              <w:t>спе</w:t>
            </w:r>
            <w:proofErr w:type="spellEnd"/>
            <w:r w:rsidRPr="00C223C5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чения</w:t>
            </w:r>
            <w:proofErr w:type="spellEnd"/>
          </w:p>
        </w:tc>
        <w:tc>
          <w:tcPr>
            <w:tcW w:w="9639" w:type="dxa"/>
            <w:gridSpan w:val="6"/>
          </w:tcPr>
          <w:p w:rsidR="00B9653E" w:rsidRPr="00C223C5" w:rsidRDefault="00B9653E" w:rsidP="00D61514">
            <w:pPr>
              <w:pStyle w:val="TableParagraph"/>
              <w:spacing w:before="95"/>
              <w:ind w:left="2801" w:right="2431"/>
              <w:jc w:val="center"/>
              <w:rPr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Расходы</w:t>
            </w:r>
            <w:proofErr w:type="spellEnd"/>
            <w:r w:rsidRPr="00C223C5">
              <w:rPr>
                <w:spacing w:val="-4"/>
                <w:sz w:val="26"/>
                <w:szCs w:val="26"/>
              </w:rPr>
              <w:t xml:space="preserve"> </w:t>
            </w:r>
          </w:p>
        </w:tc>
      </w:tr>
      <w:tr w:rsidR="00B9653E" w:rsidRPr="00C223C5" w:rsidTr="00D61514">
        <w:trPr>
          <w:trHeight w:val="710"/>
        </w:trPr>
        <w:tc>
          <w:tcPr>
            <w:tcW w:w="2269" w:type="dxa"/>
            <w:vMerge/>
            <w:tcBorders>
              <w:top w:val="nil"/>
            </w:tcBorders>
          </w:tcPr>
          <w:p w:rsidR="00B9653E" w:rsidRPr="00C223C5" w:rsidRDefault="00B9653E" w:rsidP="00D615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B9653E" w:rsidRPr="00C223C5" w:rsidRDefault="00B9653E" w:rsidP="00D615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B9653E" w:rsidRPr="00C223C5" w:rsidRDefault="00B9653E" w:rsidP="00D61514">
            <w:pPr>
              <w:pStyle w:val="TableParagraph"/>
              <w:spacing w:before="95"/>
              <w:ind w:left="64" w:right="160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2023</w:t>
            </w:r>
          </w:p>
        </w:tc>
        <w:tc>
          <w:tcPr>
            <w:tcW w:w="1276" w:type="dxa"/>
            <w:vAlign w:val="center"/>
          </w:tcPr>
          <w:p w:rsidR="00B9653E" w:rsidRPr="00C223C5" w:rsidRDefault="00B9653E" w:rsidP="00D61514">
            <w:pPr>
              <w:pStyle w:val="TableParagraph"/>
              <w:spacing w:before="95"/>
              <w:ind w:left="62" w:right="224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2024</w:t>
            </w:r>
          </w:p>
        </w:tc>
        <w:tc>
          <w:tcPr>
            <w:tcW w:w="1418" w:type="dxa"/>
            <w:vAlign w:val="center"/>
          </w:tcPr>
          <w:p w:rsidR="00B9653E" w:rsidRPr="00C223C5" w:rsidRDefault="00B9653E" w:rsidP="00D61514">
            <w:pPr>
              <w:pStyle w:val="TableParagraph"/>
              <w:spacing w:before="95"/>
              <w:ind w:left="65" w:right="171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2025</w:t>
            </w:r>
          </w:p>
        </w:tc>
        <w:tc>
          <w:tcPr>
            <w:tcW w:w="1417" w:type="dxa"/>
            <w:vAlign w:val="center"/>
          </w:tcPr>
          <w:p w:rsidR="00B9653E" w:rsidRPr="00C223C5" w:rsidRDefault="00B9653E" w:rsidP="00D61514">
            <w:pPr>
              <w:pStyle w:val="TableParagraph"/>
              <w:ind w:left="65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2026</w:t>
            </w:r>
          </w:p>
        </w:tc>
        <w:tc>
          <w:tcPr>
            <w:tcW w:w="1276" w:type="dxa"/>
            <w:vAlign w:val="center"/>
          </w:tcPr>
          <w:p w:rsidR="00B9653E" w:rsidRPr="00C223C5" w:rsidRDefault="00B9653E" w:rsidP="00D61514">
            <w:pPr>
              <w:pStyle w:val="TableParagraph"/>
              <w:tabs>
                <w:tab w:val="left" w:pos="1405"/>
              </w:tabs>
              <w:spacing w:before="95"/>
              <w:ind w:left="62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2027</w:t>
            </w:r>
          </w:p>
        </w:tc>
        <w:tc>
          <w:tcPr>
            <w:tcW w:w="2551" w:type="dxa"/>
            <w:vAlign w:val="center"/>
          </w:tcPr>
          <w:p w:rsidR="00B9653E" w:rsidRPr="00C223C5" w:rsidRDefault="00B9653E" w:rsidP="00D61514">
            <w:pPr>
              <w:pStyle w:val="TableParagraph"/>
              <w:tabs>
                <w:tab w:val="left" w:pos="1405"/>
              </w:tabs>
              <w:ind w:left="62"/>
              <w:rPr>
                <w:spacing w:val="-3"/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всего</w:t>
            </w:r>
            <w:proofErr w:type="spellEnd"/>
            <w:r w:rsidRPr="00C223C5">
              <w:rPr>
                <w:spacing w:val="-3"/>
                <w:sz w:val="26"/>
                <w:szCs w:val="26"/>
              </w:rPr>
              <w:t xml:space="preserve"> </w:t>
            </w:r>
          </w:p>
          <w:p w:rsidR="00B9653E" w:rsidRPr="00C223C5" w:rsidRDefault="00B9653E" w:rsidP="00D61514">
            <w:pPr>
              <w:pStyle w:val="TableParagraph"/>
              <w:tabs>
                <w:tab w:val="left" w:pos="1405"/>
              </w:tabs>
              <w:ind w:left="62"/>
              <w:rPr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за</w:t>
            </w:r>
            <w:proofErr w:type="spellEnd"/>
            <w:r w:rsidRPr="00C223C5">
              <w:rPr>
                <w:sz w:val="26"/>
                <w:szCs w:val="26"/>
              </w:rPr>
              <w:t xml:space="preserve"> 2023-2027 </w:t>
            </w:r>
            <w:proofErr w:type="spellStart"/>
            <w:r w:rsidRPr="00C223C5">
              <w:rPr>
                <w:sz w:val="26"/>
                <w:szCs w:val="26"/>
              </w:rPr>
              <w:t>годы</w:t>
            </w:r>
            <w:proofErr w:type="spellEnd"/>
            <w:r w:rsidRPr="00C223C5">
              <w:rPr>
                <w:spacing w:val="-3"/>
                <w:sz w:val="26"/>
                <w:szCs w:val="26"/>
              </w:rPr>
              <w:t xml:space="preserve"> </w:t>
            </w:r>
          </w:p>
        </w:tc>
      </w:tr>
      <w:tr w:rsidR="00B9653E" w:rsidRPr="00C223C5" w:rsidTr="00D61514">
        <w:trPr>
          <w:trHeight w:val="227"/>
        </w:trPr>
        <w:tc>
          <w:tcPr>
            <w:tcW w:w="2269" w:type="dxa"/>
          </w:tcPr>
          <w:p w:rsidR="00B9653E" w:rsidRPr="00C223C5" w:rsidRDefault="00B9653E" w:rsidP="00D61514">
            <w:pPr>
              <w:pStyle w:val="TableParagraph"/>
              <w:spacing w:before="95"/>
              <w:ind w:left="7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B9653E" w:rsidRPr="00C223C5" w:rsidRDefault="00B9653E" w:rsidP="00D61514">
            <w:pPr>
              <w:pStyle w:val="TableParagraph"/>
              <w:spacing w:before="95"/>
              <w:ind w:left="9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B9653E" w:rsidRPr="00C223C5" w:rsidRDefault="00B9653E" w:rsidP="00D61514">
            <w:pPr>
              <w:pStyle w:val="TableParagraph"/>
              <w:spacing w:before="95"/>
              <w:ind w:left="14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B9653E" w:rsidRPr="00C223C5" w:rsidRDefault="00B9653E" w:rsidP="00D61514">
            <w:pPr>
              <w:pStyle w:val="TableParagraph"/>
              <w:spacing w:before="95"/>
              <w:ind w:left="12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B9653E" w:rsidRPr="00C223C5" w:rsidRDefault="00B9653E" w:rsidP="00D61514">
            <w:pPr>
              <w:pStyle w:val="TableParagraph"/>
              <w:spacing w:before="95"/>
              <w:ind w:left="15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B9653E" w:rsidRPr="00C223C5" w:rsidRDefault="00B9653E" w:rsidP="00D61514">
            <w:pPr>
              <w:pStyle w:val="TableParagraph"/>
              <w:spacing w:before="95"/>
              <w:ind w:left="13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B9653E" w:rsidRPr="00C223C5" w:rsidRDefault="00B9653E" w:rsidP="00D61514">
            <w:pPr>
              <w:pStyle w:val="TableParagraph"/>
              <w:spacing w:before="95"/>
              <w:ind w:left="1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9653E" w:rsidRPr="00C223C5" w:rsidRDefault="00B9653E" w:rsidP="00D61514">
            <w:pPr>
              <w:pStyle w:val="TableParagraph"/>
              <w:spacing w:before="95"/>
              <w:ind w:left="10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7</w:t>
            </w:r>
          </w:p>
        </w:tc>
      </w:tr>
      <w:tr w:rsidR="00B9653E" w:rsidRPr="00C223C5" w:rsidTr="00D61514">
        <w:trPr>
          <w:trHeight w:val="479"/>
        </w:trPr>
        <w:tc>
          <w:tcPr>
            <w:tcW w:w="2269" w:type="dxa"/>
            <w:vMerge w:val="restart"/>
          </w:tcPr>
          <w:p w:rsidR="00B9653E" w:rsidRPr="00C223C5" w:rsidRDefault="00B9653E" w:rsidP="00D61514">
            <w:pPr>
              <w:pStyle w:val="TableParagraph"/>
              <w:ind w:left="62" w:right="301"/>
              <w:jc w:val="both"/>
              <w:rPr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Итого</w:t>
            </w:r>
            <w:proofErr w:type="spellEnd"/>
            <w:r w:rsidRPr="00C223C5">
              <w:rPr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по</w:t>
            </w:r>
            <w:proofErr w:type="spellEnd"/>
            <w:r w:rsidRPr="00C223C5">
              <w:rPr>
                <w:sz w:val="26"/>
                <w:szCs w:val="26"/>
              </w:rPr>
              <w:t xml:space="preserve"> </w:t>
            </w:r>
          </w:p>
          <w:p w:rsidR="00B9653E" w:rsidRPr="00C223C5" w:rsidRDefault="00B9653E" w:rsidP="00D61514">
            <w:pPr>
              <w:pStyle w:val="TableParagraph"/>
              <w:ind w:left="62"/>
              <w:jc w:val="both"/>
              <w:rPr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муниципальной</w:t>
            </w:r>
            <w:proofErr w:type="spellEnd"/>
            <w:r w:rsidRPr="00C223C5">
              <w:rPr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программе</w:t>
            </w:r>
            <w:proofErr w:type="spellEnd"/>
          </w:p>
        </w:tc>
        <w:tc>
          <w:tcPr>
            <w:tcW w:w="3260" w:type="dxa"/>
          </w:tcPr>
          <w:p w:rsidR="00B9653E" w:rsidRPr="00C223C5" w:rsidRDefault="00B9653E" w:rsidP="00D61514">
            <w:pPr>
              <w:pStyle w:val="TableParagraph"/>
              <w:ind w:left="62"/>
              <w:rPr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всего</w:t>
            </w:r>
            <w:proofErr w:type="spellEnd"/>
            <w:r w:rsidRPr="00C223C5">
              <w:rPr>
                <w:sz w:val="26"/>
                <w:szCs w:val="26"/>
              </w:rPr>
              <w:t>,</w:t>
            </w:r>
            <w:r w:rsidRPr="00C223C5">
              <w:rPr>
                <w:spacing w:val="-3"/>
                <w:sz w:val="26"/>
                <w:szCs w:val="26"/>
              </w:rPr>
              <w:t xml:space="preserve"> </w:t>
            </w:r>
            <w:r w:rsidRPr="00C223C5">
              <w:rPr>
                <w:sz w:val="26"/>
                <w:szCs w:val="26"/>
              </w:rPr>
              <w:t>в</w:t>
            </w:r>
            <w:r w:rsidRPr="00C223C5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том</w:t>
            </w:r>
            <w:proofErr w:type="spellEnd"/>
            <w:r w:rsidRPr="00C223C5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числе</w:t>
            </w:r>
            <w:proofErr w:type="spellEnd"/>
          </w:p>
        </w:tc>
        <w:tc>
          <w:tcPr>
            <w:tcW w:w="1701" w:type="dxa"/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16703,3</w:t>
            </w:r>
          </w:p>
        </w:tc>
        <w:tc>
          <w:tcPr>
            <w:tcW w:w="1276" w:type="dxa"/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7886,8</w:t>
            </w:r>
          </w:p>
        </w:tc>
        <w:tc>
          <w:tcPr>
            <w:tcW w:w="1418" w:type="dxa"/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24590,1</w:t>
            </w:r>
          </w:p>
        </w:tc>
      </w:tr>
      <w:tr w:rsidR="00B9653E" w:rsidRPr="00C223C5" w:rsidTr="00D61514">
        <w:trPr>
          <w:trHeight w:val="573"/>
        </w:trPr>
        <w:tc>
          <w:tcPr>
            <w:tcW w:w="2269" w:type="dxa"/>
            <w:vMerge/>
            <w:tcBorders>
              <w:top w:val="nil"/>
            </w:tcBorders>
          </w:tcPr>
          <w:p w:rsidR="00B9653E" w:rsidRPr="00C223C5" w:rsidRDefault="00B9653E" w:rsidP="00D615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9653E" w:rsidRPr="00C223C5" w:rsidRDefault="00B9653E" w:rsidP="00D61514">
            <w:pPr>
              <w:pStyle w:val="TableParagraph"/>
              <w:ind w:left="62" w:right="265"/>
              <w:rPr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собственные</w:t>
            </w:r>
            <w:proofErr w:type="spellEnd"/>
            <w:r w:rsidRPr="00C223C5">
              <w:rPr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доходы</w:t>
            </w:r>
            <w:proofErr w:type="spellEnd"/>
            <w:r w:rsidRPr="00C223C5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бюджета</w:t>
            </w:r>
            <w:proofErr w:type="spellEnd"/>
            <w:r w:rsidRPr="00C223C5">
              <w:rPr>
                <w:sz w:val="26"/>
                <w:szCs w:val="26"/>
              </w:rPr>
              <w:t xml:space="preserve"> </w:t>
            </w:r>
            <w:r w:rsidRPr="00C223C5">
              <w:rPr>
                <w:spacing w:val="-58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округа</w:t>
            </w:r>
            <w:proofErr w:type="spellEnd"/>
          </w:p>
        </w:tc>
        <w:tc>
          <w:tcPr>
            <w:tcW w:w="1701" w:type="dxa"/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14566,1</w:t>
            </w:r>
          </w:p>
        </w:tc>
        <w:tc>
          <w:tcPr>
            <w:tcW w:w="1276" w:type="dxa"/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1523,6</w:t>
            </w:r>
          </w:p>
        </w:tc>
        <w:tc>
          <w:tcPr>
            <w:tcW w:w="1418" w:type="dxa"/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16089,7</w:t>
            </w:r>
          </w:p>
        </w:tc>
      </w:tr>
      <w:tr w:rsidR="00B9653E" w:rsidRPr="00C223C5" w:rsidTr="00D61514">
        <w:trPr>
          <w:trHeight w:val="655"/>
        </w:trPr>
        <w:tc>
          <w:tcPr>
            <w:tcW w:w="2269" w:type="dxa"/>
            <w:vMerge/>
            <w:tcBorders>
              <w:top w:val="nil"/>
            </w:tcBorders>
          </w:tcPr>
          <w:p w:rsidR="00B9653E" w:rsidRPr="00C223C5" w:rsidRDefault="00B9653E" w:rsidP="00D615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9653E" w:rsidRPr="00F945D0" w:rsidRDefault="00B9653E" w:rsidP="00D61514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>субвенции и субсидии федерального бюджета**</w:t>
            </w:r>
          </w:p>
        </w:tc>
        <w:tc>
          <w:tcPr>
            <w:tcW w:w="1701" w:type="dxa"/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662,4</w:t>
            </w:r>
          </w:p>
        </w:tc>
        <w:tc>
          <w:tcPr>
            <w:tcW w:w="1276" w:type="dxa"/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1069,4</w:t>
            </w:r>
          </w:p>
        </w:tc>
        <w:tc>
          <w:tcPr>
            <w:tcW w:w="1418" w:type="dxa"/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1731,8</w:t>
            </w:r>
          </w:p>
        </w:tc>
      </w:tr>
      <w:tr w:rsidR="00B9653E" w:rsidRPr="00C223C5" w:rsidTr="00D61514">
        <w:trPr>
          <w:trHeight w:val="565"/>
        </w:trPr>
        <w:tc>
          <w:tcPr>
            <w:tcW w:w="2269" w:type="dxa"/>
            <w:vMerge/>
            <w:tcBorders>
              <w:top w:val="nil"/>
            </w:tcBorders>
          </w:tcPr>
          <w:p w:rsidR="00B9653E" w:rsidRPr="00C223C5" w:rsidRDefault="00B9653E" w:rsidP="00D615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9653E" w:rsidRPr="00F945D0" w:rsidRDefault="00B9653E" w:rsidP="00D61514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>субвенции и субсидии областного  бюджета**</w:t>
            </w:r>
          </w:p>
        </w:tc>
        <w:tc>
          <w:tcPr>
            <w:tcW w:w="1701" w:type="dxa"/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1474,8</w:t>
            </w:r>
          </w:p>
        </w:tc>
        <w:tc>
          <w:tcPr>
            <w:tcW w:w="1276" w:type="dxa"/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5293,8</w:t>
            </w:r>
          </w:p>
        </w:tc>
        <w:tc>
          <w:tcPr>
            <w:tcW w:w="1418" w:type="dxa"/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6768,6</w:t>
            </w:r>
          </w:p>
        </w:tc>
      </w:tr>
      <w:tr w:rsidR="00B9653E" w:rsidRPr="00C223C5" w:rsidTr="00D61514">
        <w:trPr>
          <w:trHeight w:val="1031"/>
        </w:trPr>
        <w:tc>
          <w:tcPr>
            <w:tcW w:w="2269" w:type="dxa"/>
            <w:vMerge/>
            <w:tcBorders>
              <w:top w:val="nil"/>
            </w:tcBorders>
          </w:tcPr>
          <w:p w:rsidR="00B9653E" w:rsidRPr="00C223C5" w:rsidRDefault="00B9653E" w:rsidP="00D615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9653E" w:rsidRPr="00F945D0" w:rsidRDefault="00B9653E" w:rsidP="00D61514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>безвозмездные поступления государственных внебюджетных фондов,</w:t>
            </w:r>
          </w:p>
          <w:p w:rsidR="00B9653E" w:rsidRPr="00F945D0" w:rsidRDefault="00B9653E" w:rsidP="00D61514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proofErr w:type="gramStart"/>
            <w:r w:rsidRPr="00F945D0">
              <w:rPr>
                <w:sz w:val="26"/>
                <w:szCs w:val="26"/>
                <w:lang w:val="ru-RU"/>
              </w:rPr>
              <w:t>фи</w:t>
            </w:r>
            <w:r w:rsidRPr="00F945D0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945D0">
              <w:rPr>
                <w:sz w:val="26"/>
                <w:szCs w:val="26"/>
                <w:lang w:val="ru-RU"/>
              </w:rPr>
              <w:t>зических</w:t>
            </w:r>
            <w:proofErr w:type="spellEnd"/>
            <w:proofErr w:type="gramEnd"/>
            <w:r w:rsidRPr="00F945D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и</w:t>
            </w:r>
            <w:r w:rsidRPr="00F945D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юридических лиц***</w:t>
            </w:r>
          </w:p>
        </w:tc>
        <w:tc>
          <w:tcPr>
            <w:tcW w:w="1701" w:type="dxa"/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9653E" w:rsidRPr="00C223C5" w:rsidTr="00D61514">
        <w:trPr>
          <w:trHeight w:val="556"/>
        </w:trPr>
        <w:tc>
          <w:tcPr>
            <w:tcW w:w="2269" w:type="dxa"/>
            <w:vMerge w:val="restart"/>
          </w:tcPr>
          <w:p w:rsidR="00B9653E" w:rsidRPr="00F945D0" w:rsidRDefault="00B9653E" w:rsidP="00D61514">
            <w:pPr>
              <w:pStyle w:val="TableParagraph"/>
              <w:spacing w:before="95"/>
              <w:ind w:right="365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 xml:space="preserve">администрация </w:t>
            </w:r>
            <w:proofErr w:type="spellStart"/>
            <w:r w:rsidRPr="00F945D0">
              <w:rPr>
                <w:sz w:val="26"/>
                <w:szCs w:val="26"/>
                <w:lang w:val="ru-RU"/>
              </w:rPr>
              <w:lastRenderedPageBreak/>
              <w:t>Усть-Кубинского</w:t>
            </w:r>
            <w:proofErr w:type="spellEnd"/>
            <w:r w:rsidRPr="00F945D0">
              <w:rPr>
                <w:sz w:val="26"/>
                <w:szCs w:val="26"/>
                <w:lang w:val="ru-RU"/>
              </w:rPr>
              <w:t xml:space="preserve"> муниципального округа</w:t>
            </w:r>
          </w:p>
        </w:tc>
        <w:tc>
          <w:tcPr>
            <w:tcW w:w="3260" w:type="dxa"/>
          </w:tcPr>
          <w:p w:rsidR="00B9653E" w:rsidRPr="00C223C5" w:rsidRDefault="00B9653E" w:rsidP="00D61514">
            <w:pPr>
              <w:pStyle w:val="TableParagraph"/>
              <w:ind w:left="62"/>
              <w:rPr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lastRenderedPageBreak/>
              <w:t>всего</w:t>
            </w:r>
            <w:proofErr w:type="spellEnd"/>
            <w:r w:rsidRPr="00C223C5">
              <w:rPr>
                <w:sz w:val="26"/>
                <w:szCs w:val="26"/>
              </w:rPr>
              <w:t>,</w:t>
            </w:r>
            <w:r w:rsidRPr="00C223C5">
              <w:rPr>
                <w:spacing w:val="-1"/>
                <w:sz w:val="26"/>
                <w:szCs w:val="26"/>
              </w:rPr>
              <w:t xml:space="preserve"> </w:t>
            </w:r>
            <w:r w:rsidRPr="00C223C5">
              <w:rPr>
                <w:sz w:val="26"/>
                <w:szCs w:val="26"/>
              </w:rPr>
              <w:t>в</w:t>
            </w:r>
            <w:r w:rsidRPr="00C223C5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том</w:t>
            </w:r>
            <w:proofErr w:type="spellEnd"/>
            <w:r w:rsidRPr="00C223C5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числе</w:t>
            </w:r>
            <w:proofErr w:type="spellEnd"/>
          </w:p>
        </w:tc>
        <w:tc>
          <w:tcPr>
            <w:tcW w:w="1701" w:type="dxa"/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2488,4</w:t>
            </w:r>
          </w:p>
        </w:tc>
        <w:tc>
          <w:tcPr>
            <w:tcW w:w="1276" w:type="dxa"/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4219,0</w:t>
            </w:r>
          </w:p>
        </w:tc>
        <w:tc>
          <w:tcPr>
            <w:tcW w:w="1418" w:type="dxa"/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6707,4</w:t>
            </w:r>
          </w:p>
        </w:tc>
      </w:tr>
      <w:tr w:rsidR="00B9653E" w:rsidRPr="00C223C5" w:rsidTr="00D61514">
        <w:trPr>
          <w:trHeight w:val="757"/>
        </w:trPr>
        <w:tc>
          <w:tcPr>
            <w:tcW w:w="2269" w:type="dxa"/>
            <w:vMerge/>
            <w:tcBorders>
              <w:top w:val="nil"/>
            </w:tcBorders>
          </w:tcPr>
          <w:p w:rsidR="00B9653E" w:rsidRPr="00C223C5" w:rsidRDefault="00B9653E" w:rsidP="00D615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9653E" w:rsidRPr="00C223C5" w:rsidRDefault="00B9653E" w:rsidP="00D61514">
            <w:pPr>
              <w:pStyle w:val="TableParagraph"/>
              <w:ind w:left="62" w:right="141"/>
              <w:rPr>
                <w:spacing w:val="-58"/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собственные</w:t>
            </w:r>
            <w:proofErr w:type="spellEnd"/>
            <w:r w:rsidRPr="00C223C5">
              <w:rPr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доходы</w:t>
            </w:r>
            <w:proofErr w:type="spellEnd"/>
            <w:r w:rsidRPr="00C223C5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бюджета</w:t>
            </w:r>
            <w:proofErr w:type="spellEnd"/>
            <w:r w:rsidRPr="00C223C5">
              <w:rPr>
                <w:sz w:val="26"/>
                <w:szCs w:val="26"/>
              </w:rPr>
              <w:t xml:space="preserve">   </w:t>
            </w:r>
            <w:r w:rsidRPr="00C223C5">
              <w:rPr>
                <w:spacing w:val="-58"/>
                <w:sz w:val="26"/>
                <w:szCs w:val="26"/>
              </w:rPr>
              <w:t xml:space="preserve">          </w:t>
            </w:r>
            <w:proofErr w:type="spellStart"/>
            <w:r w:rsidRPr="00C223C5">
              <w:rPr>
                <w:sz w:val="26"/>
                <w:szCs w:val="26"/>
              </w:rPr>
              <w:t>округа</w:t>
            </w:r>
            <w:proofErr w:type="spellEnd"/>
            <w:r w:rsidRPr="00C223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351,2</w:t>
            </w:r>
          </w:p>
        </w:tc>
        <w:tc>
          <w:tcPr>
            <w:tcW w:w="1276" w:type="dxa"/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470,8</w:t>
            </w:r>
          </w:p>
        </w:tc>
        <w:tc>
          <w:tcPr>
            <w:tcW w:w="1418" w:type="dxa"/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822,0</w:t>
            </w:r>
          </w:p>
        </w:tc>
      </w:tr>
      <w:tr w:rsidR="00B9653E" w:rsidRPr="00C223C5" w:rsidTr="00D61514">
        <w:trPr>
          <w:trHeight w:val="792"/>
        </w:trPr>
        <w:tc>
          <w:tcPr>
            <w:tcW w:w="2269" w:type="dxa"/>
            <w:vMerge/>
            <w:tcBorders>
              <w:top w:val="nil"/>
            </w:tcBorders>
          </w:tcPr>
          <w:p w:rsidR="00B9653E" w:rsidRPr="00C223C5" w:rsidRDefault="00B9653E" w:rsidP="00D615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9653E" w:rsidRPr="00F945D0" w:rsidRDefault="00B9653E" w:rsidP="00D61514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>субвенции и субсидии федерального бюджета</w:t>
            </w:r>
            <w:r w:rsidRPr="00F945D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**</w:t>
            </w:r>
          </w:p>
        </w:tc>
        <w:tc>
          <w:tcPr>
            <w:tcW w:w="1701" w:type="dxa"/>
          </w:tcPr>
          <w:p w:rsidR="00B9653E" w:rsidRPr="00C223C5" w:rsidRDefault="00B9653E" w:rsidP="00D61514">
            <w:pPr>
              <w:pStyle w:val="TableParagraph"/>
              <w:jc w:val="center"/>
              <w:rPr>
                <w:sz w:val="26"/>
                <w:szCs w:val="26"/>
              </w:rPr>
            </w:pPr>
            <w:r w:rsidRPr="00C223C5">
              <w:rPr>
                <w:sz w:val="26"/>
                <w:szCs w:val="26"/>
              </w:rPr>
              <w:t>662,4</w:t>
            </w:r>
          </w:p>
        </w:tc>
        <w:tc>
          <w:tcPr>
            <w:tcW w:w="1276" w:type="dxa"/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1069,4</w:t>
            </w:r>
          </w:p>
        </w:tc>
        <w:tc>
          <w:tcPr>
            <w:tcW w:w="1418" w:type="dxa"/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</w:tcPr>
          <w:p w:rsidR="00B9653E" w:rsidRPr="00C223C5" w:rsidRDefault="00B9653E" w:rsidP="00D61514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1731,8</w:t>
            </w:r>
          </w:p>
        </w:tc>
      </w:tr>
      <w:tr w:rsidR="00B9653E" w:rsidRPr="00C223C5" w:rsidTr="00D61514">
        <w:trPr>
          <w:trHeight w:val="545"/>
        </w:trPr>
        <w:tc>
          <w:tcPr>
            <w:tcW w:w="2269" w:type="dxa"/>
            <w:vMerge/>
            <w:tcBorders>
              <w:top w:val="nil"/>
            </w:tcBorders>
          </w:tcPr>
          <w:p w:rsidR="00B9653E" w:rsidRPr="00C223C5" w:rsidRDefault="00B9653E" w:rsidP="00D615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9653E" w:rsidRPr="00F945D0" w:rsidRDefault="00B9653E" w:rsidP="00D61514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>субвенции и субсидии областного бюджета</w:t>
            </w:r>
            <w:r w:rsidRPr="00F945D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**</w:t>
            </w:r>
          </w:p>
        </w:tc>
        <w:tc>
          <w:tcPr>
            <w:tcW w:w="1701" w:type="dxa"/>
          </w:tcPr>
          <w:p w:rsidR="00B9653E" w:rsidRPr="00C223C5" w:rsidRDefault="00B9653E" w:rsidP="00D61514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1474,8</w:t>
            </w:r>
          </w:p>
        </w:tc>
        <w:tc>
          <w:tcPr>
            <w:tcW w:w="1276" w:type="dxa"/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2678,8</w:t>
            </w:r>
          </w:p>
        </w:tc>
        <w:tc>
          <w:tcPr>
            <w:tcW w:w="1418" w:type="dxa"/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</w:tcPr>
          <w:p w:rsidR="00B9653E" w:rsidRPr="00C223C5" w:rsidRDefault="00B9653E" w:rsidP="00D61514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4153,6</w:t>
            </w:r>
          </w:p>
        </w:tc>
      </w:tr>
      <w:tr w:rsidR="00B9653E" w:rsidRPr="00C223C5" w:rsidTr="00D61514">
        <w:trPr>
          <w:trHeight w:val="1031"/>
        </w:trPr>
        <w:tc>
          <w:tcPr>
            <w:tcW w:w="2269" w:type="dxa"/>
            <w:vMerge/>
            <w:tcBorders>
              <w:top w:val="nil"/>
              <w:bottom w:val="single" w:sz="4" w:space="0" w:color="000000"/>
            </w:tcBorders>
          </w:tcPr>
          <w:p w:rsidR="00B9653E" w:rsidRPr="00C223C5" w:rsidRDefault="00B9653E" w:rsidP="00D615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B9653E" w:rsidRPr="00F945D0" w:rsidRDefault="00B9653E" w:rsidP="00D61514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 xml:space="preserve">безвозмездные поступления государственных внебюджетных фондов, </w:t>
            </w:r>
          </w:p>
          <w:p w:rsidR="00B9653E" w:rsidRPr="00F945D0" w:rsidRDefault="00B9653E" w:rsidP="00D61514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proofErr w:type="gramStart"/>
            <w:r w:rsidRPr="00F945D0">
              <w:rPr>
                <w:sz w:val="26"/>
                <w:szCs w:val="26"/>
                <w:lang w:val="ru-RU"/>
              </w:rPr>
              <w:t>фи</w:t>
            </w:r>
            <w:r w:rsidRPr="00F945D0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945D0">
              <w:rPr>
                <w:sz w:val="26"/>
                <w:szCs w:val="26"/>
                <w:lang w:val="ru-RU"/>
              </w:rPr>
              <w:t>зических</w:t>
            </w:r>
            <w:proofErr w:type="spellEnd"/>
            <w:proofErr w:type="gramEnd"/>
            <w:r w:rsidRPr="00F945D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и</w:t>
            </w:r>
            <w:r w:rsidRPr="00F945D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юридических лиц***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9653E" w:rsidRPr="00C223C5" w:rsidTr="00D615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E" w:rsidRPr="00F945D0" w:rsidRDefault="00B9653E" w:rsidP="00D61514">
            <w:pPr>
              <w:pStyle w:val="TableParagraph"/>
              <w:spacing w:before="95"/>
              <w:ind w:right="365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>Управление имущественных отношений администрация округа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E" w:rsidRPr="00C223C5" w:rsidRDefault="00B9653E" w:rsidP="00D61514">
            <w:pPr>
              <w:pStyle w:val="TableParagraph"/>
              <w:ind w:left="62"/>
              <w:rPr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всего</w:t>
            </w:r>
            <w:proofErr w:type="spellEnd"/>
            <w:r w:rsidRPr="00C223C5">
              <w:rPr>
                <w:sz w:val="26"/>
                <w:szCs w:val="26"/>
              </w:rPr>
              <w:t>,</w:t>
            </w:r>
            <w:r w:rsidRPr="00C223C5">
              <w:rPr>
                <w:spacing w:val="-1"/>
                <w:sz w:val="26"/>
                <w:szCs w:val="26"/>
              </w:rPr>
              <w:t xml:space="preserve"> </w:t>
            </w:r>
            <w:r w:rsidRPr="00C223C5">
              <w:rPr>
                <w:sz w:val="26"/>
                <w:szCs w:val="26"/>
              </w:rPr>
              <w:t>в</w:t>
            </w:r>
            <w:r w:rsidRPr="00C223C5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том</w:t>
            </w:r>
            <w:proofErr w:type="spellEnd"/>
            <w:r w:rsidRPr="00C223C5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числе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14214,9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67,8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17882,7</w:t>
            </w:r>
          </w:p>
        </w:tc>
      </w:tr>
      <w:tr w:rsidR="00B9653E" w:rsidRPr="00C223C5" w:rsidTr="00D615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5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E" w:rsidRPr="00C223C5" w:rsidRDefault="00B9653E" w:rsidP="00D615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E" w:rsidRPr="00C223C5" w:rsidRDefault="00B9653E" w:rsidP="00D61514">
            <w:pPr>
              <w:pStyle w:val="TableParagraph"/>
              <w:ind w:left="62" w:right="141"/>
              <w:rPr>
                <w:spacing w:val="-58"/>
                <w:sz w:val="26"/>
                <w:szCs w:val="26"/>
              </w:rPr>
            </w:pPr>
            <w:proofErr w:type="spellStart"/>
            <w:r w:rsidRPr="00C223C5">
              <w:rPr>
                <w:sz w:val="26"/>
                <w:szCs w:val="26"/>
              </w:rPr>
              <w:t>собственные</w:t>
            </w:r>
            <w:proofErr w:type="spellEnd"/>
            <w:r w:rsidRPr="00C223C5">
              <w:rPr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доходы</w:t>
            </w:r>
            <w:proofErr w:type="spellEnd"/>
            <w:r w:rsidRPr="00C223C5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C223C5">
              <w:rPr>
                <w:sz w:val="26"/>
                <w:szCs w:val="26"/>
              </w:rPr>
              <w:t>бюджета</w:t>
            </w:r>
            <w:proofErr w:type="spellEnd"/>
            <w:r w:rsidRPr="00C223C5">
              <w:rPr>
                <w:sz w:val="26"/>
                <w:szCs w:val="26"/>
              </w:rPr>
              <w:t xml:space="preserve">   </w:t>
            </w:r>
            <w:r w:rsidRPr="00C223C5">
              <w:rPr>
                <w:spacing w:val="-58"/>
                <w:sz w:val="26"/>
                <w:szCs w:val="26"/>
              </w:rPr>
              <w:t xml:space="preserve">          </w:t>
            </w:r>
            <w:proofErr w:type="spellStart"/>
            <w:r w:rsidRPr="00C223C5">
              <w:rPr>
                <w:sz w:val="26"/>
                <w:szCs w:val="26"/>
              </w:rPr>
              <w:t>округа</w:t>
            </w:r>
            <w:proofErr w:type="spellEnd"/>
            <w:r w:rsidRPr="00C223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14214,9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15267,7</w:t>
            </w:r>
          </w:p>
        </w:tc>
      </w:tr>
      <w:tr w:rsidR="00B9653E" w:rsidRPr="00C223C5" w:rsidTr="00D615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6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E" w:rsidRPr="00C223C5" w:rsidRDefault="00B9653E" w:rsidP="00D615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E" w:rsidRPr="00F945D0" w:rsidRDefault="00B9653E" w:rsidP="00D61514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>субвенции и субсидии федерального бюджета</w:t>
            </w:r>
            <w:r w:rsidRPr="00F945D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9653E" w:rsidRPr="00C223C5" w:rsidTr="00D615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E" w:rsidRPr="00C223C5" w:rsidRDefault="00B9653E" w:rsidP="00D615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E" w:rsidRPr="00F945D0" w:rsidRDefault="00B9653E" w:rsidP="00D61514">
            <w:pPr>
              <w:pStyle w:val="TableParagraph"/>
              <w:ind w:left="62" w:right="100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>субвенции и субсидии областного бюджета</w:t>
            </w:r>
            <w:r w:rsidRPr="00F945D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2615,0</w:t>
            </w:r>
          </w:p>
        </w:tc>
      </w:tr>
      <w:tr w:rsidR="00B9653E" w:rsidRPr="00C223C5" w:rsidTr="00D615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31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E" w:rsidRPr="00C223C5" w:rsidRDefault="00B9653E" w:rsidP="00D615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E" w:rsidRPr="00F945D0" w:rsidRDefault="00B9653E" w:rsidP="00D61514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r w:rsidRPr="00F945D0">
              <w:rPr>
                <w:sz w:val="26"/>
                <w:szCs w:val="26"/>
                <w:lang w:val="ru-RU"/>
              </w:rPr>
              <w:t xml:space="preserve">безвозмездные поступления государственных внебюджетных фондов, </w:t>
            </w:r>
          </w:p>
          <w:p w:rsidR="00B9653E" w:rsidRPr="00F945D0" w:rsidRDefault="00B9653E" w:rsidP="00D61514">
            <w:pPr>
              <w:pStyle w:val="TableParagraph"/>
              <w:ind w:left="62" w:right="171"/>
              <w:rPr>
                <w:sz w:val="26"/>
                <w:szCs w:val="26"/>
                <w:lang w:val="ru-RU"/>
              </w:rPr>
            </w:pPr>
            <w:proofErr w:type="gramStart"/>
            <w:r w:rsidRPr="00F945D0">
              <w:rPr>
                <w:sz w:val="26"/>
                <w:szCs w:val="26"/>
                <w:lang w:val="ru-RU"/>
              </w:rPr>
              <w:t>фи</w:t>
            </w:r>
            <w:r w:rsidRPr="00F945D0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945D0">
              <w:rPr>
                <w:sz w:val="26"/>
                <w:szCs w:val="26"/>
                <w:lang w:val="ru-RU"/>
              </w:rPr>
              <w:t>зических</w:t>
            </w:r>
            <w:proofErr w:type="spellEnd"/>
            <w:proofErr w:type="gramEnd"/>
            <w:r w:rsidRPr="00F945D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и</w:t>
            </w:r>
            <w:r w:rsidRPr="00F945D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F945D0">
              <w:rPr>
                <w:sz w:val="26"/>
                <w:szCs w:val="26"/>
                <w:lang w:val="ru-RU"/>
              </w:rPr>
              <w:t>юридических лиц***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3E" w:rsidRPr="00C223C5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3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B9653E" w:rsidRPr="002718F1" w:rsidRDefault="00B9653E" w:rsidP="00B9653E">
      <w:pPr>
        <w:pStyle w:val="aa"/>
        <w:jc w:val="left"/>
        <w:rPr>
          <w:rFonts w:ascii="Times New Roman" w:hAnsi="Times New Roman"/>
          <w:b w:val="0"/>
          <w:sz w:val="20"/>
          <w:szCs w:val="20"/>
        </w:rPr>
      </w:pPr>
      <w:r w:rsidRPr="002718F1">
        <w:rPr>
          <w:rFonts w:ascii="Times New Roman" w:hAnsi="Times New Roman"/>
          <w:b w:val="0"/>
          <w:sz w:val="20"/>
          <w:szCs w:val="20"/>
        </w:rPr>
        <w:t>*</w:t>
      </w:r>
      <w:r w:rsidRPr="002718F1">
        <w:rPr>
          <w:rFonts w:ascii="Times New Roman" w:hAnsi="Times New Roman"/>
          <w:b w:val="0"/>
          <w:spacing w:val="-4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Указываются</w:t>
      </w:r>
      <w:r w:rsidRPr="002718F1">
        <w:rPr>
          <w:rFonts w:ascii="Times New Roman" w:hAnsi="Times New Roman"/>
          <w:b w:val="0"/>
          <w:spacing w:val="-4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конкретные</w:t>
      </w:r>
      <w:r w:rsidRPr="002718F1">
        <w:rPr>
          <w:rFonts w:ascii="Times New Roman" w:hAnsi="Times New Roman"/>
          <w:b w:val="0"/>
          <w:spacing w:val="-3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годы</w:t>
      </w:r>
      <w:r w:rsidRPr="002718F1">
        <w:rPr>
          <w:rFonts w:ascii="Times New Roman" w:hAnsi="Times New Roman"/>
          <w:b w:val="0"/>
          <w:spacing w:val="-5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периода</w:t>
      </w:r>
      <w:r w:rsidRPr="002718F1">
        <w:rPr>
          <w:rFonts w:ascii="Times New Roman" w:hAnsi="Times New Roman"/>
          <w:b w:val="0"/>
          <w:spacing w:val="-4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реализации</w:t>
      </w:r>
      <w:r w:rsidRPr="002718F1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муниципальной</w:t>
      </w:r>
      <w:r w:rsidRPr="002718F1">
        <w:rPr>
          <w:rFonts w:ascii="Times New Roman" w:hAnsi="Times New Roman"/>
          <w:b w:val="0"/>
          <w:spacing w:val="-4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программы.</w:t>
      </w:r>
    </w:p>
    <w:p w:rsidR="00B9653E" w:rsidRPr="002718F1" w:rsidRDefault="00B9653E" w:rsidP="00B9653E">
      <w:pPr>
        <w:pStyle w:val="aa"/>
        <w:ind w:right="828"/>
        <w:jc w:val="left"/>
        <w:rPr>
          <w:rFonts w:ascii="Times New Roman" w:hAnsi="Times New Roman"/>
          <w:b w:val="0"/>
          <w:sz w:val="20"/>
          <w:szCs w:val="20"/>
        </w:rPr>
      </w:pPr>
      <w:r w:rsidRPr="002718F1">
        <w:rPr>
          <w:rFonts w:ascii="Times New Roman" w:hAnsi="Times New Roman"/>
          <w:b w:val="0"/>
          <w:sz w:val="20"/>
          <w:szCs w:val="20"/>
        </w:rPr>
        <w:t>**</w:t>
      </w:r>
      <w:r w:rsidRPr="002718F1">
        <w:rPr>
          <w:rFonts w:ascii="Times New Roman" w:hAnsi="Times New Roman"/>
          <w:b w:val="0"/>
          <w:spacing w:val="4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Указываются</w:t>
      </w:r>
      <w:r w:rsidRPr="002718F1">
        <w:rPr>
          <w:rFonts w:ascii="Times New Roman" w:hAnsi="Times New Roman"/>
          <w:b w:val="0"/>
          <w:spacing w:val="9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субвенции,</w:t>
      </w:r>
      <w:r w:rsidRPr="002718F1">
        <w:rPr>
          <w:rFonts w:ascii="Times New Roman" w:hAnsi="Times New Roman"/>
          <w:b w:val="0"/>
          <w:spacing w:val="6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субсидии</w:t>
      </w:r>
      <w:r w:rsidRPr="002718F1">
        <w:rPr>
          <w:rFonts w:ascii="Times New Roman" w:hAnsi="Times New Roman"/>
          <w:b w:val="0"/>
          <w:spacing w:val="9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и</w:t>
      </w:r>
      <w:r w:rsidRPr="002718F1">
        <w:rPr>
          <w:rFonts w:ascii="Times New Roman" w:hAnsi="Times New Roman"/>
          <w:b w:val="0"/>
          <w:spacing w:val="7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иные</w:t>
      </w:r>
      <w:r w:rsidRPr="002718F1">
        <w:rPr>
          <w:rFonts w:ascii="Times New Roman" w:hAnsi="Times New Roman"/>
          <w:b w:val="0"/>
          <w:spacing w:val="5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трансферты</w:t>
      </w:r>
      <w:r w:rsidRPr="002718F1">
        <w:rPr>
          <w:rFonts w:ascii="Times New Roman" w:hAnsi="Times New Roman"/>
          <w:b w:val="0"/>
          <w:spacing w:val="6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областного, федерального</w:t>
      </w:r>
      <w:r w:rsidRPr="002718F1">
        <w:rPr>
          <w:rFonts w:ascii="Times New Roman" w:hAnsi="Times New Roman"/>
          <w:b w:val="0"/>
          <w:spacing w:val="6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бюджета</w:t>
      </w:r>
      <w:r w:rsidRPr="002718F1">
        <w:rPr>
          <w:rFonts w:ascii="Times New Roman" w:hAnsi="Times New Roman"/>
          <w:b w:val="0"/>
          <w:spacing w:val="6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при</w:t>
      </w:r>
      <w:r w:rsidRPr="002718F1">
        <w:rPr>
          <w:rFonts w:ascii="Times New Roman" w:hAnsi="Times New Roman"/>
          <w:b w:val="0"/>
          <w:spacing w:val="11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условии</w:t>
      </w:r>
      <w:r w:rsidRPr="002718F1">
        <w:rPr>
          <w:rFonts w:ascii="Times New Roman" w:hAnsi="Times New Roman"/>
          <w:b w:val="0"/>
          <w:spacing w:val="10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подтверждения</w:t>
      </w:r>
      <w:r w:rsidRPr="002718F1">
        <w:rPr>
          <w:rFonts w:ascii="Times New Roman" w:hAnsi="Times New Roman"/>
          <w:b w:val="0"/>
          <w:spacing w:val="8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поступления</w:t>
      </w:r>
      <w:r w:rsidRPr="002718F1">
        <w:rPr>
          <w:rFonts w:ascii="Times New Roman" w:hAnsi="Times New Roman"/>
          <w:b w:val="0"/>
          <w:spacing w:val="8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средств.</w:t>
      </w:r>
    </w:p>
    <w:p w:rsidR="00B9653E" w:rsidRPr="005E1FCF" w:rsidRDefault="00B9653E" w:rsidP="00B9653E">
      <w:pPr>
        <w:pStyle w:val="aa"/>
        <w:jc w:val="left"/>
        <w:rPr>
          <w:rFonts w:ascii="Times New Roman" w:hAnsi="Times New Roman"/>
          <w:b w:val="0"/>
          <w:sz w:val="20"/>
          <w:szCs w:val="20"/>
        </w:rPr>
      </w:pPr>
      <w:r w:rsidRPr="002718F1">
        <w:rPr>
          <w:rFonts w:ascii="Times New Roman" w:hAnsi="Times New Roman"/>
          <w:b w:val="0"/>
          <w:sz w:val="20"/>
          <w:szCs w:val="20"/>
        </w:rPr>
        <w:t>***</w:t>
      </w:r>
      <w:r w:rsidRPr="002718F1">
        <w:rPr>
          <w:rFonts w:ascii="Times New Roman" w:hAnsi="Times New Roman"/>
          <w:b w:val="0"/>
          <w:spacing w:val="-3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Указываются</w:t>
      </w:r>
      <w:r w:rsidRPr="002718F1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при</w:t>
      </w:r>
      <w:r w:rsidRPr="002718F1">
        <w:rPr>
          <w:rFonts w:ascii="Times New Roman" w:hAnsi="Times New Roman"/>
          <w:b w:val="0"/>
          <w:spacing w:val="1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условии</w:t>
      </w:r>
      <w:r w:rsidRPr="002718F1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документального</w:t>
      </w:r>
      <w:r w:rsidRPr="002718F1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подтверждения</w:t>
      </w:r>
      <w:r w:rsidRPr="002718F1">
        <w:rPr>
          <w:rFonts w:ascii="Times New Roman" w:hAnsi="Times New Roman"/>
          <w:b w:val="0"/>
          <w:spacing w:val="-2"/>
          <w:sz w:val="20"/>
          <w:szCs w:val="20"/>
        </w:rPr>
        <w:t xml:space="preserve"> </w:t>
      </w:r>
      <w:r w:rsidRPr="002718F1">
        <w:rPr>
          <w:rFonts w:ascii="Times New Roman" w:hAnsi="Times New Roman"/>
          <w:b w:val="0"/>
          <w:sz w:val="20"/>
          <w:szCs w:val="20"/>
        </w:rPr>
        <w:t>поступления</w:t>
      </w:r>
      <w:r w:rsidRPr="002718F1">
        <w:rPr>
          <w:rFonts w:ascii="Times New Roman" w:hAnsi="Times New Roman"/>
          <w:b w:val="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 w:val="0"/>
          <w:sz w:val="20"/>
          <w:szCs w:val="20"/>
        </w:rPr>
        <w:t>средств</w:t>
      </w:r>
    </w:p>
    <w:p w:rsidR="00B9653E" w:rsidRDefault="00B9653E" w:rsidP="00B9653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».</w:t>
      </w:r>
    </w:p>
    <w:p w:rsidR="00B9653E" w:rsidRPr="00354433" w:rsidRDefault="00B9653E" w:rsidP="00B9653E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Приложение 2</w:t>
      </w:r>
    </w:p>
    <w:p w:rsidR="00B9653E" w:rsidRPr="00354433" w:rsidRDefault="00B9653E" w:rsidP="00B9653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округа </w:t>
      </w:r>
    </w:p>
    <w:p w:rsidR="00B9653E" w:rsidRPr="00354433" w:rsidRDefault="00B9653E" w:rsidP="00B9653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</w:t>
      </w:r>
      <w:r w:rsidR="006C6983">
        <w:rPr>
          <w:rFonts w:ascii="Times New Roman" w:hAnsi="Times New Roman" w:cs="Times New Roman"/>
          <w:b w:val="0"/>
          <w:sz w:val="26"/>
          <w:szCs w:val="26"/>
        </w:rPr>
        <w:t xml:space="preserve">             от 10.06.2024 № 896</w:t>
      </w:r>
      <w:r w:rsidRPr="00354433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</w:p>
    <w:p w:rsidR="00B9653E" w:rsidRDefault="00B9653E" w:rsidP="00B965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653E" w:rsidRPr="00C223C5" w:rsidRDefault="00B9653E" w:rsidP="00B9653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223C5">
        <w:rPr>
          <w:rFonts w:ascii="Times New Roman" w:hAnsi="Times New Roman" w:cs="Times New Roman"/>
          <w:sz w:val="26"/>
          <w:szCs w:val="26"/>
        </w:rPr>
        <w:t xml:space="preserve">Приложение 5 </w:t>
      </w:r>
      <w:proofErr w:type="gramStart"/>
      <w:r w:rsidRPr="00C223C5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B9653E" w:rsidRPr="00C223C5" w:rsidRDefault="00B9653E" w:rsidP="00B9653E">
      <w:pPr>
        <w:pStyle w:val="Preformatted"/>
        <w:tabs>
          <w:tab w:val="clear" w:pos="959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подпрограмме 2 </w:t>
      </w:r>
    </w:p>
    <w:tbl>
      <w:tblPr>
        <w:tblStyle w:val="af8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B9653E" w:rsidRPr="00C223C5" w:rsidTr="00D61514">
        <w:tc>
          <w:tcPr>
            <w:tcW w:w="4678" w:type="dxa"/>
          </w:tcPr>
          <w:p w:rsidR="00B9653E" w:rsidRPr="00C223C5" w:rsidRDefault="00B9653E" w:rsidP="00D61514">
            <w:pPr>
              <w:textAlignment w:val="top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B9653E" w:rsidRPr="00C223C5" w:rsidRDefault="00B9653E" w:rsidP="00B9653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Финансовое обеспечение подпрограммы 2</w:t>
      </w:r>
    </w:p>
    <w:p w:rsidR="00B9653E" w:rsidRPr="00C223C5" w:rsidRDefault="00B9653E" w:rsidP="00B9653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 xml:space="preserve"> за счет средств бюджета округа</w:t>
      </w:r>
    </w:p>
    <w:p w:rsidR="00B9653E" w:rsidRPr="00C223C5" w:rsidRDefault="00B9653E" w:rsidP="00B965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9"/>
        <w:gridCol w:w="1276"/>
        <w:gridCol w:w="1984"/>
        <w:gridCol w:w="1275"/>
        <w:gridCol w:w="3691"/>
        <w:gridCol w:w="987"/>
        <w:gridCol w:w="855"/>
        <w:gridCol w:w="993"/>
        <w:gridCol w:w="993"/>
        <w:gridCol w:w="849"/>
        <w:gridCol w:w="1302"/>
      </w:tblGrid>
      <w:tr w:rsidR="00B9653E" w:rsidRPr="00C223C5" w:rsidTr="00B9653E">
        <w:tc>
          <w:tcPr>
            <w:tcW w:w="166" w:type="pct"/>
            <w:vMerge w:val="restart"/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" w:type="pct"/>
            <w:vMerge w:val="restart"/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 w:val="restart"/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434" w:type="pct"/>
            <w:vMerge w:val="restart"/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1256" w:type="pct"/>
            <w:vMerge w:val="restart"/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035" w:type="pct"/>
            <w:gridSpan w:val="6"/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B9653E" w:rsidRPr="00C223C5" w:rsidTr="00B9653E">
        <w:tc>
          <w:tcPr>
            <w:tcW w:w="166" w:type="pct"/>
            <w:vMerge/>
          </w:tcPr>
          <w:p w:rsidR="00B9653E" w:rsidRPr="008E38CD" w:rsidRDefault="00B9653E" w:rsidP="00D61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:rsidR="00B9653E" w:rsidRPr="008E38CD" w:rsidRDefault="00B9653E" w:rsidP="00D61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</w:tcPr>
          <w:p w:rsidR="00B9653E" w:rsidRPr="008E38CD" w:rsidRDefault="00B9653E" w:rsidP="00D61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:rsidR="00B9653E" w:rsidRPr="008E38CD" w:rsidRDefault="00B9653E" w:rsidP="00D61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vMerge/>
          </w:tcPr>
          <w:p w:rsidR="00B9653E" w:rsidRPr="008E38CD" w:rsidRDefault="00B9653E" w:rsidP="00D615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1" w:type="pct"/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38" w:type="pct"/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38" w:type="pct"/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89" w:type="pct"/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443" w:type="pct"/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за 2023 - 2027 годы</w:t>
            </w:r>
          </w:p>
        </w:tc>
      </w:tr>
      <w:tr w:rsidR="00B9653E" w:rsidRPr="00C223C5" w:rsidTr="00B9653E">
        <w:tc>
          <w:tcPr>
            <w:tcW w:w="166" w:type="pct"/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pct"/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pct"/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" w:type="pct"/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6" w:type="pct"/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pct"/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" w:type="pct"/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" w:type="pct"/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" w:type="pct"/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" w:type="pct"/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3" w:type="pct"/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653E" w:rsidRPr="00C223C5" w:rsidTr="00B9653E">
        <w:trPr>
          <w:trHeight w:val="323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15366,3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5542,9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20909,2</w:t>
            </w:r>
          </w:p>
        </w:tc>
      </w:tr>
      <w:tr w:rsidR="00B9653E" w:rsidRPr="00C223C5" w:rsidTr="00B9653E"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14367,6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15624,4</w:t>
            </w:r>
          </w:p>
        </w:tc>
      </w:tr>
      <w:tr w:rsidR="00B9653E" w:rsidRPr="00C223C5" w:rsidTr="00B9653E"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662,4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1069,4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1731,8</w:t>
            </w:r>
          </w:p>
        </w:tc>
      </w:tr>
      <w:tr w:rsidR="00B9653E" w:rsidRPr="00C223C5" w:rsidTr="00B9653E"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336,3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3216,7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3553,0</w:t>
            </w:r>
          </w:p>
        </w:tc>
      </w:tr>
      <w:tr w:rsidR="00B9653E" w:rsidRPr="00C223C5" w:rsidTr="00B9653E">
        <w:trPr>
          <w:trHeight w:val="886"/>
        </w:trPr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653E" w:rsidRPr="00C223C5" w:rsidTr="00B9653E"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8E38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1151,4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1875,1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3026,5</w:t>
            </w:r>
          </w:p>
        </w:tc>
      </w:tr>
      <w:tr w:rsidR="00B9653E" w:rsidRPr="00C223C5" w:rsidTr="00B9653E"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152,7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356,7</w:t>
            </w:r>
          </w:p>
        </w:tc>
      </w:tr>
      <w:tr w:rsidR="00B9653E" w:rsidRPr="00C223C5" w:rsidTr="00B9653E"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662,4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1069,4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1731,8</w:t>
            </w:r>
          </w:p>
        </w:tc>
      </w:tr>
      <w:tr w:rsidR="00B9653E" w:rsidRPr="00C223C5" w:rsidTr="00B9653E"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336,3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601,7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938,0</w:t>
            </w:r>
          </w:p>
        </w:tc>
      </w:tr>
      <w:tr w:rsidR="00B9653E" w:rsidRPr="00C223C5" w:rsidTr="00B9653E"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653E" w:rsidRPr="00C223C5" w:rsidTr="00B9653E">
        <w:tc>
          <w:tcPr>
            <w:tcW w:w="16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3667,8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17882,7</w:t>
            </w:r>
          </w:p>
        </w:tc>
      </w:tr>
      <w:tr w:rsidR="00B9653E" w:rsidRPr="00C223C5" w:rsidTr="00B9653E"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15267,7</w:t>
            </w:r>
          </w:p>
        </w:tc>
      </w:tr>
      <w:tr w:rsidR="00B9653E" w:rsidRPr="00C223C5" w:rsidTr="00B9653E"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653E" w:rsidRPr="00C223C5" w:rsidTr="00B9653E"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2615,0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2615,0</w:t>
            </w:r>
          </w:p>
        </w:tc>
      </w:tr>
      <w:tr w:rsidR="00B9653E" w:rsidRPr="00C223C5" w:rsidTr="00B9653E"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государственных внебюджетных фондов, физических и 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653E" w:rsidRPr="00C223C5" w:rsidTr="00B9653E"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1151,4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1875,1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3026,5</w:t>
            </w:r>
          </w:p>
        </w:tc>
      </w:tr>
      <w:tr w:rsidR="00B9653E" w:rsidRPr="00C223C5" w:rsidTr="00B9653E"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152,7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356,7</w:t>
            </w:r>
          </w:p>
        </w:tc>
      </w:tr>
      <w:tr w:rsidR="00B9653E" w:rsidRPr="00C223C5" w:rsidTr="00B9653E"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662,4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1069,4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1731,8</w:t>
            </w:r>
          </w:p>
        </w:tc>
      </w:tr>
      <w:tr w:rsidR="00B9653E" w:rsidRPr="00C223C5" w:rsidTr="00B9653E">
        <w:trPr>
          <w:trHeight w:val="20"/>
        </w:trPr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336,3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601,7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938,0</w:t>
            </w:r>
          </w:p>
        </w:tc>
      </w:tr>
      <w:tr w:rsidR="00B9653E" w:rsidRPr="00C223C5" w:rsidTr="00B9653E"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653E" w:rsidRPr="00C223C5" w:rsidTr="00B9653E"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8E38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1151,4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1875,1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3026,5</w:t>
            </w:r>
          </w:p>
        </w:tc>
      </w:tr>
      <w:tr w:rsidR="00B9653E" w:rsidRPr="00C223C5" w:rsidTr="00B9653E"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152,7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356,7</w:t>
            </w:r>
          </w:p>
        </w:tc>
      </w:tr>
      <w:tr w:rsidR="00B9653E" w:rsidRPr="00C223C5" w:rsidTr="00B9653E"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662,4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1069,4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1731,8</w:t>
            </w:r>
          </w:p>
        </w:tc>
      </w:tr>
      <w:tr w:rsidR="00B9653E" w:rsidRPr="00C223C5" w:rsidTr="00B9653E"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336,3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601,7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938,0</w:t>
            </w:r>
          </w:p>
        </w:tc>
      </w:tr>
      <w:tr w:rsidR="00B9653E" w:rsidRPr="00C223C5" w:rsidTr="00B9653E"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653E" w:rsidRPr="00C223C5" w:rsidTr="00B9653E">
        <w:tc>
          <w:tcPr>
            <w:tcW w:w="16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2.2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зоны отдыха в с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стье</w:t>
            </w:r>
          </w:p>
        </w:tc>
        <w:tc>
          <w:tcPr>
            <w:tcW w:w="4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762,2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14977,1</w:t>
            </w:r>
          </w:p>
        </w:tc>
      </w:tr>
      <w:tr w:rsidR="00B9653E" w:rsidRPr="00C223C5" w:rsidTr="00B9653E"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762,2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14977,1</w:t>
            </w:r>
          </w:p>
        </w:tc>
      </w:tr>
      <w:tr w:rsidR="00B9653E" w:rsidRPr="00C223C5" w:rsidTr="00B9653E"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653E" w:rsidRPr="00C223C5" w:rsidTr="00B9653E"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653E" w:rsidRPr="00C223C5" w:rsidTr="00B9653E"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653E" w:rsidRPr="00C223C5" w:rsidTr="00B9653E">
        <w:tc>
          <w:tcPr>
            <w:tcW w:w="16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762,2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14977,1</w:t>
            </w:r>
          </w:p>
        </w:tc>
      </w:tr>
      <w:tr w:rsidR="00B9653E" w:rsidRPr="00C223C5" w:rsidTr="00B9653E"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14214,9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762,2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14977,1</w:t>
            </w:r>
          </w:p>
        </w:tc>
      </w:tr>
      <w:tr w:rsidR="00B9653E" w:rsidRPr="00C223C5" w:rsidTr="00B9653E"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653E" w:rsidRPr="00C223C5" w:rsidTr="00B9653E"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653E" w:rsidRPr="00C223C5" w:rsidTr="00B9653E">
        <w:tc>
          <w:tcPr>
            <w:tcW w:w="1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653E" w:rsidRPr="00C223C5" w:rsidTr="00B9653E"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Обустройство детских и спортивных площадок</w:t>
            </w:r>
          </w:p>
        </w:tc>
        <w:tc>
          <w:tcPr>
            <w:tcW w:w="4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2905,6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2905,6</w:t>
            </w:r>
          </w:p>
        </w:tc>
      </w:tr>
      <w:tr w:rsidR="00B9653E" w:rsidRPr="00C223C5" w:rsidTr="00B9653E"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290,6</w:t>
            </w:r>
          </w:p>
        </w:tc>
      </w:tr>
      <w:tr w:rsidR="00B9653E" w:rsidRPr="00C223C5" w:rsidTr="00B9653E"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</w:t>
            </w: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653E" w:rsidRPr="00C223C5" w:rsidTr="00B9653E"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2615,0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2615,0</w:t>
            </w:r>
          </w:p>
        </w:tc>
      </w:tr>
      <w:tr w:rsidR="00B9653E" w:rsidRPr="00C223C5" w:rsidTr="00B9653E">
        <w:trPr>
          <w:trHeight w:val="1287"/>
        </w:trPr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653E" w:rsidRPr="00C223C5" w:rsidTr="00B9653E"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2905,6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2905,6</w:t>
            </w:r>
          </w:p>
        </w:tc>
      </w:tr>
      <w:tr w:rsidR="00B9653E" w:rsidRPr="00C223C5" w:rsidTr="00B9653E"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290,6</w:t>
            </w:r>
          </w:p>
        </w:tc>
      </w:tr>
      <w:tr w:rsidR="00B9653E" w:rsidRPr="00C223C5" w:rsidTr="00B9653E"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653E" w:rsidRPr="00C223C5" w:rsidTr="00B9653E"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2615,0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2615,0</w:t>
            </w:r>
          </w:p>
        </w:tc>
      </w:tr>
      <w:tr w:rsidR="00B9653E" w:rsidRPr="00C223C5" w:rsidTr="00B9653E"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8E3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3E" w:rsidRPr="008E38CD" w:rsidRDefault="00B9653E" w:rsidP="00D61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9653E" w:rsidRPr="00F96FBB" w:rsidRDefault="00B9653E" w:rsidP="00B9653E">
      <w:pPr>
        <w:pStyle w:val="ConsPlusNormal"/>
        <w:jc w:val="both"/>
        <w:rPr>
          <w:rFonts w:ascii="Times New Roman" w:hAnsi="Times New Roman" w:cs="Times New Roman"/>
        </w:rPr>
      </w:pPr>
      <w:r w:rsidRPr="00F96FBB">
        <w:rPr>
          <w:rFonts w:ascii="Times New Roman" w:hAnsi="Times New Roman" w:cs="Times New Roman"/>
          <w:vertAlign w:val="superscript"/>
        </w:rPr>
        <w:t>1</w:t>
      </w:r>
      <w:proofErr w:type="gramStart"/>
      <w:r w:rsidRPr="00F96FBB">
        <w:rPr>
          <w:rFonts w:ascii="Times New Roman" w:hAnsi="Times New Roman" w:cs="Times New Roman"/>
          <w:vertAlign w:val="superscript"/>
        </w:rPr>
        <w:t xml:space="preserve"> </w:t>
      </w:r>
      <w:r w:rsidRPr="00F96FBB">
        <w:rPr>
          <w:rFonts w:ascii="Times New Roman" w:hAnsi="Times New Roman" w:cs="Times New Roman"/>
        </w:rPr>
        <w:t>У</w:t>
      </w:r>
      <w:proofErr w:type="gramEnd"/>
      <w:r w:rsidRPr="00F96FBB">
        <w:rPr>
          <w:rFonts w:ascii="Times New Roman" w:hAnsi="Times New Roman" w:cs="Times New Roman"/>
        </w:rPr>
        <w:t>казываются конкретные годы периода реализации  муниципальной  программы (подпрограммы муниципальной программы).</w:t>
      </w:r>
    </w:p>
    <w:p w:rsidR="00B9653E" w:rsidRPr="00F96FBB" w:rsidRDefault="00B9653E" w:rsidP="00B9653E">
      <w:pPr>
        <w:pStyle w:val="ConsPlusNormal"/>
        <w:jc w:val="both"/>
        <w:rPr>
          <w:rFonts w:ascii="Times New Roman" w:hAnsi="Times New Roman" w:cs="Times New Roman"/>
        </w:rPr>
      </w:pPr>
      <w:r w:rsidRPr="00F96FBB">
        <w:rPr>
          <w:rFonts w:ascii="Times New Roman" w:hAnsi="Times New Roman" w:cs="Times New Roman"/>
          <w:vertAlign w:val="superscript"/>
        </w:rPr>
        <w:t>2</w:t>
      </w:r>
      <w:proofErr w:type="gramStart"/>
      <w:r w:rsidRPr="00F96FBB">
        <w:rPr>
          <w:rFonts w:ascii="Times New Roman" w:hAnsi="Times New Roman" w:cs="Times New Roman"/>
        </w:rPr>
        <w:t xml:space="preserve"> У</w:t>
      </w:r>
      <w:proofErr w:type="gramEnd"/>
      <w:r w:rsidRPr="00F96FBB">
        <w:rPr>
          <w:rFonts w:ascii="Times New Roman" w:hAnsi="Times New Roman" w:cs="Times New Roman"/>
        </w:rPr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B9653E" w:rsidRPr="00F96FBB" w:rsidRDefault="00B9653E" w:rsidP="00B9653E">
      <w:pPr>
        <w:pStyle w:val="ConsPlusNormal"/>
        <w:jc w:val="both"/>
        <w:rPr>
          <w:rFonts w:ascii="Times New Roman" w:hAnsi="Times New Roman" w:cs="Times New Roman"/>
        </w:rPr>
      </w:pPr>
      <w:r w:rsidRPr="00F96FBB">
        <w:rPr>
          <w:rFonts w:ascii="Times New Roman" w:hAnsi="Times New Roman" w:cs="Times New Roman"/>
          <w:vertAlign w:val="superscript"/>
        </w:rPr>
        <w:t>3</w:t>
      </w:r>
      <w:proofErr w:type="gramStart"/>
      <w:r w:rsidRPr="00F96FBB">
        <w:rPr>
          <w:rFonts w:ascii="Times New Roman" w:hAnsi="Times New Roman" w:cs="Times New Roman"/>
          <w:vertAlign w:val="superscript"/>
        </w:rPr>
        <w:t xml:space="preserve"> </w:t>
      </w:r>
      <w:r w:rsidRPr="00F96FBB">
        <w:rPr>
          <w:rFonts w:ascii="Times New Roman" w:hAnsi="Times New Roman" w:cs="Times New Roman"/>
        </w:rPr>
        <w:t>У</w:t>
      </w:r>
      <w:proofErr w:type="gramEnd"/>
      <w:r w:rsidRPr="00F96FBB">
        <w:rPr>
          <w:rFonts w:ascii="Times New Roman" w:hAnsi="Times New Roman" w:cs="Times New Roman"/>
        </w:rPr>
        <w:t>казываются при условии подтверждения поступления указанных средств.</w:t>
      </w:r>
    </w:p>
    <w:p w:rsidR="00B9653E" w:rsidRPr="00F96FBB" w:rsidRDefault="00B9653E" w:rsidP="00B965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6FBB">
        <w:rPr>
          <w:rFonts w:ascii="Times New Roman" w:hAnsi="Times New Roman" w:cs="Times New Roman"/>
          <w:sz w:val="20"/>
          <w:szCs w:val="20"/>
          <w:vertAlign w:val="superscript"/>
        </w:rPr>
        <w:t xml:space="preserve">4 </w:t>
      </w:r>
      <w:r w:rsidRPr="00F96FBB">
        <w:rPr>
          <w:rFonts w:ascii="Times New Roman" w:hAnsi="Times New Roman" w:cs="Times New Roman"/>
          <w:sz w:val="20"/>
          <w:szCs w:val="20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</w:t>
      </w:r>
    </w:p>
    <w:p w:rsidR="00B9653E" w:rsidRPr="008E38CD" w:rsidRDefault="00B9653E" w:rsidP="00B9653E">
      <w:pPr>
        <w:pStyle w:val="ConsPlusNormal"/>
        <w:ind w:left="851"/>
        <w:jc w:val="right"/>
        <w:rPr>
          <w:rFonts w:ascii="Times New Roman" w:hAnsi="Times New Roman" w:cs="Times New Roman"/>
        </w:rPr>
      </w:pPr>
    </w:p>
    <w:p w:rsidR="00B9653E" w:rsidRPr="008E38CD" w:rsidRDefault="00B9653E" w:rsidP="00B9653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ED250F" w:rsidRDefault="00ED250F"/>
    <w:p w:rsidR="002C492D" w:rsidRDefault="002C492D"/>
    <w:p w:rsidR="002C492D" w:rsidRDefault="002C492D">
      <w:pPr>
        <w:sectPr w:rsidR="002C492D" w:rsidSect="005E1FCF">
          <w:headerReference w:type="even" r:id="rId10"/>
          <w:headerReference w:type="default" r:id="rId11"/>
          <w:footerReference w:type="even" r:id="rId12"/>
          <w:footerReference w:type="default" r:id="rId13"/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2C492D" w:rsidRDefault="002C492D"/>
    <w:sectPr w:rsidR="002C492D" w:rsidSect="002C492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9B1" w:rsidRDefault="00D559B1" w:rsidP="00512D37">
      <w:pPr>
        <w:spacing w:after="0" w:line="240" w:lineRule="auto"/>
      </w:pPr>
      <w:r>
        <w:separator/>
      </w:r>
    </w:p>
  </w:endnote>
  <w:endnote w:type="continuationSeparator" w:id="0">
    <w:p w:rsidR="00D559B1" w:rsidRDefault="00D559B1" w:rsidP="0051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D0" w:rsidRDefault="00D559B1">
    <w:pPr>
      <w:pStyle w:val="a7"/>
      <w:jc w:val="right"/>
    </w:pPr>
  </w:p>
  <w:p w:rsidR="00F945D0" w:rsidRDefault="00D559B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D0" w:rsidRDefault="0022736E" w:rsidP="00911697">
    <w:pPr>
      <w:pStyle w:val="a7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2C492D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2C492D">
      <w:rPr>
        <w:rStyle w:val="ab"/>
        <w:rFonts w:eastAsiaTheme="minorEastAsia"/>
        <w:noProof/>
      </w:rPr>
      <w:t>10</w:t>
    </w:r>
    <w:r>
      <w:rPr>
        <w:rStyle w:val="ab"/>
        <w:rFonts w:eastAsiaTheme="minorEastAsia"/>
      </w:rPr>
      <w:fldChar w:fldCharType="end"/>
    </w:r>
  </w:p>
  <w:p w:rsidR="00F945D0" w:rsidRDefault="00D559B1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D0" w:rsidRDefault="00D559B1" w:rsidP="00911697">
    <w:pPr>
      <w:pStyle w:val="a7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9B1" w:rsidRDefault="00D559B1" w:rsidP="00512D37">
      <w:pPr>
        <w:spacing w:after="0" w:line="240" w:lineRule="auto"/>
      </w:pPr>
      <w:r>
        <w:separator/>
      </w:r>
    </w:p>
  </w:footnote>
  <w:footnote w:type="continuationSeparator" w:id="0">
    <w:p w:rsidR="00D559B1" w:rsidRDefault="00D559B1" w:rsidP="00512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D0" w:rsidRDefault="00D559B1">
    <w:pPr>
      <w:spacing w:line="109" w:lineRule="exact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D0" w:rsidRDefault="0022736E" w:rsidP="00911697">
    <w:pPr>
      <w:pStyle w:val="ac"/>
      <w:framePr w:wrap="around" w:vAnchor="text" w:hAnchor="margin" w:xAlign="center" w:y="1"/>
      <w:rPr>
        <w:rStyle w:val="ab"/>
        <w:rFonts w:eastAsiaTheme="minorEastAsia"/>
      </w:rPr>
    </w:pPr>
    <w:r>
      <w:rPr>
        <w:rStyle w:val="ab"/>
        <w:rFonts w:eastAsiaTheme="minorEastAsia"/>
      </w:rPr>
      <w:fldChar w:fldCharType="begin"/>
    </w:r>
    <w:r w:rsidR="002C492D">
      <w:rPr>
        <w:rStyle w:val="ab"/>
        <w:rFonts w:eastAsiaTheme="minorEastAsia"/>
      </w:rPr>
      <w:instrText xml:space="preserve">PAGE  </w:instrText>
    </w:r>
    <w:r>
      <w:rPr>
        <w:rStyle w:val="ab"/>
        <w:rFonts w:eastAsiaTheme="minorEastAsia"/>
      </w:rPr>
      <w:fldChar w:fldCharType="separate"/>
    </w:r>
    <w:r w:rsidR="002C492D">
      <w:rPr>
        <w:rStyle w:val="ab"/>
        <w:rFonts w:eastAsiaTheme="minorEastAsia"/>
        <w:noProof/>
      </w:rPr>
      <w:t>37</w:t>
    </w:r>
    <w:r>
      <w:rPr>
        <w:rStyle w:val="ab"/>
        <w:rFonts w:eastAsiaTheme="minorEastAsia"/>
      </w:rPr>
      <w:fldChar w:fldCharType="end"/>
    </w:r>
  </w:p>
  <w:p w:rsidR="00F945D0" w:rsidRDefault="00D559B1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D0" w:rsidRDefault="00D559B1">
    <w:pPr>
      <w:pStyle w:val="ac"/>
      <w:jc w:val="center"/>
    </w:pPr>
  </w:p>
  <w:p w:rsidR="00F945D0" w:rsidRDefault="00D559B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4BB"/>
    <w:multiLevelType w:val="multilevel"/>
    <w:tmpl w:val="70DAFE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 w:themeColor="text1"/>
      </w:rPr>
    </w:lvl>
  </w:abstractNum>
  <w:abstractNum w:abstractNumId="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83A4765"/>
    <w:multiLevelType w:val="multilevel"/>
    <w:tmpl w:val="E0362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27476C"/>
    <w:multiLevelType w:val="hybridMultilevel"/>
    <w:tmpl w:val="34AC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B6B1E"/>
    <w:multiLevelType w:val="multilevel"/>
    <w:tmpl w:val="ECAE8C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92E4023"/>
    <w:multiLevelType w:val="hybridMultilevel"/>
    <w:tmpl w:val="BB789C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06799"/>
    <w:multiLevelType w:val="multilevel"/>
    <w:tmpl w:val="E0362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3C0F553B"/>
    <w:multiLevelType w:val="hybridMultilevel"/>
    <w:tmpl w:val="3F3A10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57EA5"/>
    <w:multiLevelType w:val="hybridMultilevel"/>
    <w:tmpl w:val="C25A69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82F94"/>
    <w:multiLevelType w:val="multilevel"/>
    <w:tmpl w:val="1B0A95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5CB025DD"/>
    <w:multiLevelType w:val="multilevel"/>
    <w:tmpl w:val="AA3C516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65FE1C2F"/>
    <w:multiLevelType w:val="hybridMultilevel"/>
    <w:tmpl w:val="65143722"/>
    <w:lvl w:ilvl="0" w:tplc="1F0EA3CC">
      <w:start w:val="2027"/>
      <w:numFmt w:val="decimal"/>
      <w:lvlText w:val="%1"/>
      <w:lvlJc w:val="left"/>
      <w:pPr>
        <w:ind w:left="6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2">
    <w:nsid w:val="67877100"/>
    <w:multiLevelType w:val="hybridMultilevel"/>
    <w:tmpl w:val="EF8EB8F2"/>
    <w:lvl w:ilvl="0" w:tplc="44225DEE">
      <w:start w:val="202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30D1451"/>
    <w:multiLevelType w:val="hybridMultilevel"/>
    <w:tmpl w:val="728A9E26"/>
    <w:lvl w:ilvl="0" w:tplc="1B40AB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14"/>
  </w:num>
  <w:num w:numId="10">
    <w:abstractNumId w:val="10"/>
  </w:num>
  <w:num w:numId="11">
    <w:abstractNumId w:val="12"/>
  </w:num>
  <w:num w:numId="12">
    <w:abstractNumId w:val="4"/>
  </w:num>
  <w:num w:numId="13">
    <w:abstractNumId w:val="11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53E"/>
    <w:rsid w:val="0022736E"/>
    <w:rsid w:val="002C492D"/>
    <w:rsid w:val="00512D37"/>
    <w:rsid w:val="006914C2"/>
    <w:rsid w:val="006C6983"/>
    <w:rsid w:val="00B9653E"/>
    <w:rsid w:val="00D559B1"/>
    <w:rsid w:val="00ED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3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9653E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B9653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B9653E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qFormat/>
    <w:rsid w:val="00B9653E"/>
    <w:pPr>
      <w:keepNext/>
      <w:numPr>
        <w:numId w:val="1"/>
      </w:numPr>
      <w:tabs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B9653E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qFormat/>
    <w:rsid w:val="00B9653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B9653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B9653E"/>
    <w:pPr>
      <w:keepNext/>
      <w:numPr>
        <w:numId w:val="3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B9653E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5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965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9653E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9653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9653E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9653E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9653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9653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9653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B9653E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B96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B9653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B965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B965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B965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965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rsid w:val="00B9653E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aa">
    <w:name w:val="Body Text"/>
    <w:basedOn w:val="a"/>
    <w:link w:val="a9"/>
    <w:uiPriority w:val="99"/>
    <w:semiHidden/>
    <w:rsid w:val="00B9653E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character" w:customStyle="1" w:styleId="12">
    <w:name w:val="Основной текст Знак1"/>
    <w:basedOn w:val="a0"/>
    <w:link w:val="aa"/>
    <w:uiPriority w:val="99"/>
    <w:semiHidden/>
    <w:rsid w:val="00B9653E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B965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semiHidden/>
    <w:rsid w:val="00B9653E"/>
  </w:style>
  <w:style w:type="paragraph" w:styleId="ac">
    <w:name w:val="header"/>
    <w:basedOn w:val="a"/>
    <w:link w:val="ad"/>
    <w:uiPriority w:val="99"/>
    <w:rsid w:val="00B965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B96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B9653E"/>
    <w:rPr>
      <w:rFonts w:eastAsiaTheme="minorEastAsia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B9653E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link w:val="af"/>
    <w:uiPriority w:val="99"/>
    <w:semiHidden/>
    <w:rsid w:val="00B9653E"/>
    <w:rPr>
      <w:rFonts w:eastAsiaTheme="minorEastAsia"/>
      <w:lang w:eastAsia="ru-RU"/>
    </w:rPr>
  </w:style>
  <w:style w:type="paragraph" w:customStyle="1" w:styleId="CharChar4">
    <w:name w:val="Char Char4 Знак Знак Знак"/>
    <w:basedOn w:val="a"/>
    <w:rsid w:val="00B9653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Текст примечания Знак"/>
    <w:basedOn w:val="a0"/>
    <w:link w:val="af1"/>
    <w:semiHidden/>
    <w:rsid w:val="00B96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semiHidden/>
    <w:rsid w:val="00B96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примечания Знак1"/>
    <w:basedOn w:val="a0"/>
    <w:link w:val="af1"/>
    <w:uiPriority w:val="99"/>
    <w:semiHidden/>
    <w:rsid w:val="00B9653E"/>
    <w:rPr>
      <w:rFonts w:eastAsiaTheme="minorEastAsia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3"/>
    <w:semiHidden/>
    <w:rsid w:val="00B9653E"/>
    <w:rPr>
      <w:b/>
      <w:bCs/>
    </w:rPr>
  </w:style>
  <w:style w:type="paragraph" w:styleId="af3">
    <w:name w:val="annotation subject"/>
    <w:basedOn w:val="af1"/>
    <w:next w:val="af1"/>
    <w:link w:val="af2"/>
    <w:semiHidden/>
    <w:rsid w:val="00B9653E"/>
    <w:rPr>
      <w:b/>
      <w:bCs/>
    </w:rPr>
  </w:style>
  <w:style w:type="character" w:customStyle="1" w:styleId="15">
    <w:name w:val="Тема примечания Знак1"/>
    <w:basedOn w:val="14"/>
    <w:link w:val="af3"/>
    <w:uiPriority w:val="99"/>
    <w:semiHidden/>
    <w:rsid w:val="00B9653E"/>
    <w:rPr>
      <w:b/>
      <w:bCs/>
    </w:rPr>
  </w:style>
  <w:style w:type="character" w:customStyle="1" w:styleId="af4">
    <w:name w:val="Знак Знак"/>
    <w:rsid w:val="00B9653E"/>
    <w:rPr>
      <w:noProof w:val="0"/>
      <w:sz w:val="28"/>
      <w:szCs w:val="24"/>
      <w:lang w:val="ru-RU" w:eastAsia="ru-RU" w:bidi="ar-SA"/>
    </w:rPr>
  </w:style>
  <w:style w:type="character" w:customStyle="1" w:styleId="21">
    <w:name w:val="Основной текст 2 Знак"/>
    <w:basedOn w:val="a0"/>
    <w:link w:val="22"/>
    <w:semiHidden/>
    <w:rsid w:val="00B9653E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1"/>
    <w:semiHidden/>
    <w:rsid w:val="00B9653E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B9653E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B9653E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1"/>
    <w:semiHidden/>
    <w:rsid w:val="00B9653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B9653E"/>
    <w:rPr>
      <w:rFonts w:eastAsiaTheme="minorEastAsia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4"/>
    <w:semiHidden/>
    <w:rsid w:val="00B9653E"/>
    <w:rPr>
      <w:rFonts w:ascii="Times New Roman" w:eastAsia="Times New Roman" w:hAnsi="Times New Roman" w:cs="Times New Roman"/>
      <w:sz w:val="16"/>
      <w:szCs w:val="24"/>
    </w:rPr>
  </w:style>
  <w:style w:type="paragraph" w:styleId="34">
    <w:name w:val="Body Text 3"/>
    <w:basedOn w:val="a"/>
    <w:link w:val="33"/>
    <w:semiHidden/>
    <w:rsid w:val="00B9653E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en-US"/>
    </w:rPr>
  </w:style>
  <w:style w:type="character" w:customStyle="1" w:styleId="311">
    <w:name w:val="Основной текст 3 Знак1"/>
    <w:basedOn w:val="a0"/>
    <w:link w:val="34"/>
    <w:uiPriority w:val="99"/>
    <w:semiHidden/>
    <w:rsid w:val="00B9653E"/>
    <w:rPr>
      <w:rFonts w:eastAsiaTheme="minorEastAsia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B9653E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rsid w:val="00B965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B9653E"/>
    <w:rPr>
      <w:rFonts w:eastAsiaTheme="minorEastAsia"/>
      <w:lang w:eastAsia="ru-RU"/>
    </w:rPr>
  </w:style>
  <w:style w:type="paragraph" w:customStyle="1" w:styleId="ConsPlusNonformat">
    <w:name w:val="ConsPlusNonformat"/>
    <w:rsid w:val="00B96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Normal (Web)"/>
    <w:basedOn w:val="a"/>
    <w:link w:val="af6"/>
    <w:rsid w:val="00B9653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lock Text"/>
    <w:basedOn w:val="a"/>
    <w:rsid w:val="00B9653E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nformat">
    <w:name w:val="nonformat"/>
    <w:basedOn w:val="a"/>
    <w:rsid w:val="00B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B9653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6">
    <w:name w:val="Без интервала1"/>
    <w:rsid w:val="00B9653E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table" w:styleId="af8">
    <w:name w:val="Table Grid"/>
    <w:basedOn w:val="a1"/>
    <w:uiPriority w:val="59"/>
    <w:rsid w:val="00B9653E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B96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Содержимое таблицы"/>
    <w:basedOn w:val="a"/>
    <w:rsid w:val="00B9653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locked/>
    <w:rsid w:val="00B9653E"/>
    <w:rPr>
      <w:sz w:val="28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B965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65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Preformatted">
    <w:name w:val="Preformatted"/>
    <w:basedOn w:val="a"/>
    <w:uiPriority w:val="99"/>
    <w:rsid w:val="00B9653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a">
    <w:name w:val="Hyperlink"/>
    <w:basedOn w:val="a0"/>
    <w:uiPriority w:val="99"/>
    <w:unhideWhenUsed/>
    <w:rsid w:val="00B9653E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99"/>
    <w:locked/>
    <w:rsid w:val="00B96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qFormat/>
    <w:rsid w:val="00B9653E"/>
    <w:rPr>
      <w:i/>
      <w:iCs/>
    </w:rPr>
  </w:style>
  <w:style w:type="character" w:customStyle="1" w:styleId="afc">
    <w:name w:val="Цветовое выделение"/>
    <w:uiPriority w:val="99"/>
    <w:rsid w:val="00B9653E"/>
    <w:rPr>
      <w:b/>
      <w:bCs/>
      <w:color w:val="26282F"/>
    </w:rPr>
  </w:style>
  <w:style w:type="character" w:customStyle="1" w:styleId="afd">
    <w:name w:val="Гипертекстовая ссылка"/>
    <w:basedOn w:val="afc"/>
    <w:uiPriority w:val="99"/>
    <w:rsid w:val="00B9653E"/>
    <w:rPr>
      <w:color w:val="106BBE"/>
    </w:rPr>
  </w:style>
  <w:style w:type="paragraph" w:customStyle="1" w:styleId="afe">
    <w:name w:val="Прижатый влево"/>
    <w:basedOn w:val="a"/>
    <w:next w:val="a"/>
    <w:uiPriority w:val="99"/>
    <w:rsid w:val="00B96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Нормальный (таблица)"/>
    <w:basedOn w:val="a"/>
    <w:next w:val="a"/>
    <w:uiPriority w:val="99"/>
    <w:rsid w:val="00B965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f0">
    <w:name w:val="Утратил силу"/>
    <w:basedOn w:val="afc"/>
    <w:uiPriority w:val="99"/>
    <w:rsid w:val="00B9653E"/>
    <w:rPr>
      <w:strike/>
      <w:color w:val="666600"/>
    </w:rPr>
  </w:style>
  <w:style w:type="paragraph" w:styleId="aff1">
    <w:name w:val="Document Map"/>
    <w:basedOn w:val="a"/>
    <w:link w:val="aff2"/>
    <w:uiPriority w:val="99"/>
    <w:semiHidden/>
    <w:unhideWhenUsed/>
    <w:rsid w:val="00B96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B9653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f3">
    <w:name w:val="Комментарий"/>
    <w:basedOn w:val="a"/>
    <w:next w:val="a"/>
    <w:uiPriority w:val="99"/>
    <w:rsid w:val="00B9653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4">
    <w:name w:val="Информация о версии"/>
    <w:basedOn w:val="aff3"/>
    <w:next w:val="a"/>
    <w:uiPriority w:val="99"/>
    <w:rsid w:val="00B9653E"/>
    <w:rPr>
      <w:i/>
      <w:iCs/>
    </w:rPr>
  </w:style>
  <w:style w:type="paragraph" w:customStyle="1" w:styleId="17">
    <w:name w:val="Обычный1"/>
    <w:rsid w:val="00B9653E"/>
    <w:pPr>
      <w:widowControl w:val="0"/>
      <w:suppressAutoHyphens/>
      <w:spacing w:after="160" w:line="259" w:lineRule="auto"/>
    </w:pPr>
    <w:rPr>
      <w:rFonts w:ascii="Calibri" w:eastAsia="SimSun" w:hAnsi="Calibri" w:cs="font274"/>
      <w:kern w:val="1"/>
      <w:lang w:eastAsia="ar-SA"/>
    </w:rPr>
  </w:style>
  <w:style w:type="character" w:customStyle="1" w:styleId="layout">
    <w:name w:val="layout"/>
    <w:basedOn w:val="a0"/>
    <w:rsid w:val="00B9653E"/>
  </w:style>
  <w:style w:type="paragraph" w:customStyle="1" w:styleId="s1">
    <w:name w:val="s_1"/>
    <w:basedOn w:val="a"/>
    <w:rsid w:val="00B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Знак1"/>
    <w:basedOn w:val="a"/>
    <w:next w:val="a"/>
    <w:rsid w:val="00B9653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af6">
    <w:name w:val="Обычный (веб) Знак"/>
    <w:link w:val="af5"/>
    <w:rsid w:val="00B965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2536</Words>
  <Characters>14458</Characters>
  <Application>Microsoft Office Word</Application>
  <DocSecurity>0</DocSecurity>
  <Lines>120</Lines>
  <Paragraphs>33</Paragraphs>
  <ScaleCrop>false</ScaleCrop>
  <Company/>
  <LinksUpToDate>false</LinksUpToDate>
  <CharactersWithSpaces>16961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5</cp:revision>
  <dcterms:created xsi:type="dcterms:W3CDTF">2024-05-07T13:41:00Z</dcterms:created>
  <dcterms:modified xsi:type="dcterms:W3CDTF">2024-06-11T10:08:00Z</dcterms:modified>
</cp:coreProperties>
</file>