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E" w:rsidRDefault="009157AE" w:rsidP="009157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AE" w:rsidRPr="009157AE" w:rsidRDefault="009157AE" w:rsidP="009157AE">
      <w:pPr>
        <w:jc w:val="right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157AE" w:rsidRPr="00091B36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157AE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0477CA">
        <w:rPr>
          <w:bCs/>
          <w:sz w:val="26"/>
          <w:szCs w:val="26"/>
          <w:lang w:val="en-US"/>
        </w:rPr>
        <w:t>26</w:t>
      </w:r>
      <w:r w:rsidR="000477CA">
        <w:rPr>
          <w:bCs/>
          <w:sz w:val="26"/>
          <w:szCs w:val="26"/>
        </w:rPr>
        <w:t>.05.2025                                                                                                        № 852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</w:p>
    <w:p w:rsidR="009157AE" w:rsidRPr="002E47C1" w:rsidRDefault="009157AE" w:rsidP="009157AE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9157AE" w:rsidRPr="008E5422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1B0DBB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законами</w:t>
      </w:r>
      <w:r w:rsidRPr="00A465EC">
        <w:rPr>
          <w:sz w:val="26"/>
          <w:szCs w:val="26"/>
        </w:rPr>
        <w:t xml:space="preserve"> </w:t>
      </w:r>
      <w:r w:rsidRPr="002324E8">
        <w:rPr>
          <w:sz w:val="26"/>
          <w:szCs w:val="26"/>
        </w:rPr>
        <w:t>от 26</w:t>
      </w:r>
      <w:r>
        <w:rPr>
          <w:sz w:val="26"/>
          <w:szCs w:val="26"/>
        </w:rPr>
        <w:t xml:space="preserve"> декабря </w:t>
      </w:r>
      <w:r w:rsidRPr="002324E8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года </w:t>
      </w:r>
      <w:r w:rsidRPr="00B67451">
        <w:rPr>
          <w:sz w:val="26"/>
          <w:szCs w:val="26"/>
        </w:rPr>
        <w:t>N 486-ФЗ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 и </w:t>
      </w:r>
      <w:r w:rsidRPr="002324E8">
        <w:rPr>
          <w:sz w:val="26"/>
          <w:szCs w:val="26"/>
        </w:rPr>
        <w:t>N 487-ФЗ "О внесении изменений в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9157AE" w:rsidRDefault="009157AE" w:rsidP="009157A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A27580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1.1. В подпункте 1 пункта 2.6.1  слова «</w:t>
      </w:r>
      <w:r w:rsidRPr="00D96F1F">
        <w:rPr>
          <w:sz w:val="26"/>
          <w:szCs w:val="26"/>
        </w:rPr>
        <w:t xml:space="preserve">в случае, предусмотренном </w:t>
      </w:r>
      <w:hyperlink r:id="rId8" w:history="1">
        <w:r w:rsidRPr="00D96F1F">
          <w:rPr>
            <w:sz w:val="26"/>
            <w:szCs w:val="26"/>
          </w:rPr>
          <w:t>частью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 w:rsidR="00A27580">
        <w:rPr>
          <w:rFonts w:eastAsiaTheme="minorHAnsi"/>
          <w:sz w:val="26"/>
          <w:szCs w:val="26"/>
        </w:rPr>
        <w:t>».</w:t>
      </w:r>
    </w:p>
    <w:p w:rsidR="00A27580" w:rsidRPr="00A27580" w:rsidRDefault="00A27580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1.2. В подпункте 1 пункта 2.7.1 слова «в случае, предусмотренном частью </w:t>
      </w:r>
      <w:hyperlink r:id="rId10" w:history="1"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11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A27580">
        <w:rPr>
          <w:bCs/>
          <w:sz w:val="26"/>
          <w:szCs w:val="26"/>
        </w:rPr>
        <w:t>1.3</w:t>
      </w:r>
      <w:r>
        <w:rPr>
          <w:bCs/>
          <w:sz w:val="26"/>
          <w:szCs w:val="26"/>
        </w:rPr>
        <w:t>. В  пункте 2.6.2 слова «</w:t>
      </w:r>
      <w:r w:rsidRPr="00C76A06">
        <w:rPr>
          <w:sz w:val="26"/>
          <w:szCs w:val="26"/>
        </w:rPr>
        <w:t>Документы, указанные в подпунктах 1-3 пункта 2.6.1 настоящего административного регламента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 w:rsidRPr="00C76A06">
        <w:rPr>
          <w:sz w:val="26"/>
          <w:szCs w:val="26"/>
        </w:rPr>
        <w:t>Документы, указанные в подпунктах 1-3</w:t>
      </w:r>
      <w:r>
        <w:rPr>
          <w:sz w:val="26"/>
          <w:szCs w:val="26"/>
        </w:rPr>
        <w:t>, 3.2</w:t>
      </w:r>
      <w:r w:rsidRPr="00C76A06">
        <w:rPr>
          <w:sz w:val="26"/>
          <w:szCs w:val="26"/>
        </w:rPr>
        <w:t xml:space="preserve"> пункта 2.6.1 настоящего административного регламента</w:t>
      </w:r>
      <w:r w:rsidR="00417455">
        <w:rPr>
          <w:rFonts w:eastAsiaTheme="minorHAnsi"/>
          <w:sz w:val="26"/>
          <w:szCs w:val="26"/>
        </w:rPr>
        <w:t>».</w:t>
      </w:r>
    </w:p>
    <w:p w:rsidR="009157AE" w:rsidRPr="00DC578D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417455">
        <w:rPr>
          <w:rFonts w:eastAsiaTheme="minorHAnsi"/>
          <w:sz w:val="26"/>
          <w:szCs w:val="26"/>
        </w:rPr>
        <w:t>1.4</w:t>
      </w:r>
      <w:r>
        <w:rPr>
          <w:rFonts w:eastAsiaTheme="minorHAnsi"/>
          <w:sz w:val="26"/>
          <w:szCs w:val="26"/>
        </w:rPr>
        <w:t xml:space="preserve">. Подпункт 6 пункта 2.7.1 </w:t>
      </w:r>
      <w:r w:rsidR="00417455">
        <w:rPr>
          <w:rFonts w:eastAsiaTheme="minorHAnsi"/>
          <w:sz w:val="26"/>
          <w:szCs w:val="26"/>
        </w:rPr>
        <w:t>признать утратившим силу.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Подпункт 11 пункта 2.7.1 изложить в </w:t>
      </w:r>
      <w:r w:rsidR="00417455">
        <w:rPr>
          <w:bCs/>
          <w:sz w:val="26"/>
          <w:szCs w:val="26"/>
        </w:rPr>
        <w:t>следующей</w:t>
      </w:r>
      <w:r>
        <w:rPr>
          <w:bCs/>
          <w:sz w:val="26"/>
          <w:szCs w:val="26"/>
        </w:rPr>
        <w:t xml:space="preserve"> редакции: </w:t>
      </w:r>
    </w:p>
    <w:p w:rsidR="009157AE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proofErr w:type="gramStart"/>
      <w:r w:rsidR="009157AE">
        <w:rPr>
          <w:bCs/>
          <w:sz w:val="26"/>
          <w:szCs w:val="26"/>
        </w:rPr>
        <w:t xml:space="preserve">«11) </w:t>
      </w:r>
      <w:r w:rsidR="009157AE">
        <w:rPr>
          <w:rFonts w:eastAsiaTheme="minorHAnsi"/>
          <w:sz w:val="26"/>
          <w:szCs w:val="26"/>
        </w:rPr>
        <w:t>копию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9157AE">
        <w:rPr>
          <w:rFonts w:eastAsiaTheme="minorHAnsi"/>
          <w:sz w:val="26"/>
          <w:szCs w:val="26"/>
        </w:rPr>
        <w:t xml:space="preserve"> При этом в случае строительства, реконструкции объектов капитального </w:t>
      </w:r>
      <w:r w:rsidR="009157AE">
        <w:rPr>
          <w:rFonts w:eastAsiaTheme="minorHAnsi"/>
          <w:sz w:val="26"/>
          <w:szCs w:val="26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Пункт 2.9.3 дополнить подпунктом </w:t>
      </w:r>
      <w:r w:rsidR="0041745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«4) не </w:t>
      </w:r>
      <w:r>
        <w:rPr>
          <w:rFonts w:eastAsiaTheme="minorHAnsi"/>
          <w:sz w:val="26"/>
          <w:szCs w:val="26"/>
        </w:rPr>
        <w:t>соответствие проектной документации требованиям к строительству, реконструкции объекта капитального строительства,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417455">
        <w:rPr>
          <w:rFonts w:eastAsiaTheme="minorHAnsi"/>
          <w:sz w:val="26"/>
          <w:szCs w:val="26"/>
        </w:rPr>
        <w:t>.</w:t>
      </w:r>
    </w:p>
    <w:p w:rsidR="00417455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1.7. В подпункте 8 пункта 2.9.4 слова «государственного земельного надзора» </w:t>
      </w:r>
      <w:r>
        <w:rPr>
          <w:rFonts w:eastAsiaTheme="minorHAnsi"/>
          <w:sz w:val="26"/>
          <w:szCs w:val="26"/>
        </w:rPr>
        <w:t>заменить словами «федерального государственного земельного контроля (надзора) (далее - государственный земельный надзор)».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 Пункт 2.9.4 дополнить подпунктом </w:t>
      </w:r>
      <w:r w:rsidR="00417455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«10) не </w:t>
      </w:r>
      <w:r>
        <w:rPr>
          <w:rFonts w:eastAsiaTheme="minorHAnsi"/>
          <w:sz w:val="26"/>
          <w:szCs w:val="26"/>
        </w:rPr>
        <w:t>соответствие планируемого размещения объекта капитального строительства проектной документации,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внесении изменений в разрешение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7F6456">
        <w:rPr>
          <w:rFonts w:eastAsiaTheme="minorHAnsi"/>
          <w:sz w:val="26"/>
          <w:szCs w:val="26"/>
        </w:rPr>
        <w:t>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535FC7">
        <w:rPr>
          <w:rFonts w:eastAsiaTheme="minorHAnsi"/>
          <w:sz w:val="26"/>
          <w:szCs w:val="26"/>
        </w:rPr>
        <w:t>9</w:t>
      </w:r>
      <w:r>
        <w:rPr>
          <w:rFonts w:eastAsiaTheme="minorHAnsi"/>
          <w:sz w:val="26"/>
          <w:szCs w:val="26"/>
        </w:rPr>
        <w:t>. Пункт 3.4.7 дополнить абзацами</w:t>
      </w:r>
      <w:r w:rsidR="00535FC7">
        <w:rPr>
          <w:rFonts w:eastAsiaTheme="minorHAnsi"/>
          <w:sz w:val="26"/>
          <w:szCs w:val="26"/>
        </w:rPr>
        <w:t xml:space="preserve"> третьим-четвертым</w:t>
      </w:r>
      <w:r>
        <w:rPr>
          <w:rFonts w:eastAsiaTheme="minorHAnsi"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535FC7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 xml:space="preserve"> «В случае</w:t>
      </w:r>
      <w:proofErr w:type="gramStart"/>
      <w:r>
        <w:rPr>
          <w:rFonts w:eastAsiaTheme="minorHAnsi"/>
          <w:sz w:val="26"/>
          <w:szCs w:val="26"/>
        </w:rPr>
        <w:t>,</w:t>
      </w:r>
      <w:proofErr w:type="gramEnd"/>
      <w:r>
        <w:rPr>
          <w:rFonts w:eastAsiaTheme="minorHAnsi"/>
          <w:sz w:val="26"/>
          <w:szCs w:val="26"/>
        </w:rPr>
        <w:t xml:space="preserve">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>
        <w:rPr>
          <w:rFonts w:eastAsiaTheme="minorHAnsi"/>
          <w:sz w:val="26"/>
          <w:szCs w:val="26"/>
        </w:rPr>
        <w:t>По заявлению застройщика разрешение может быть выдано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</w:t>
      </w:r>
      <w:r w:rsidR="007F6456">
        <w:rPr>
          <w:rFonts w:eastAsiaTheme="minorHAnsi"/>
          <w:sz w:val="26"/>
          <w:szCs w:val="26"/>
        </w:rPr>
        <w:t>ой инфраструктур, иных объектов</w:t>
      </w:r>
      <w:r>
        <w:rPr>
          <w:rFonts w:eastAsiaTheme="minorHAnsi"/>
          <w:sz w:val="26"/>
          <w:szCs w:val="26"/>
        </w:rPr>
        <w:t>»</w:t>
      </w:r>
      <w:r w:rsidR="007F6456">
        <w:rPr>
          <w:rFonts w:eastAsiaTheme="minorHAnsi"/>
          <w:sz w:val="26"/>
          <w:szCs w:val="26"/>
        </w:rPr>
        <w:t>.</w:t>
      </w:r>
      <w:proofErr w:type="gramEnd"/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7F6456">
        <w:rPr>
          <w:rFonts w:eastAsiaTheme="minorHAnsi"/>
          <w:sz w:val="26"/>
          <w:szCs w:val="26"/>
        </w:rPr>
        <w:t>10</w:t>
      </w:r>
      <w:r>
        <w:rPr>
          <w:rFonts w:eastAsiaTheme="minorHAnsi"/>
          <w:sz w:val="26"/>
          <w:szCs w:val="26"/>
        </w:rPr>
        <w:t>.</w:t>
      </w:r>
      <w:r w:rsidR="007F6456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Абзац 3 пункта 3.4.8 изложить в </w:t>
      </w:r>
      <w:r w:rsidR="007F6456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Default="007F6456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>«</w:t>
      </w:r>
      <w:r w:rsidR="00CB6D89">
        <w:rPr>
          <w:rFonts w:eastAsiaTheme="minorHAnsi"/>
          <w:sz w:val="26"/>
          <w:szCs w:val="26"/>
        </w:rPr>
        <w:t>Д</w:t>
      </w:r>
      <w:r w:rsidR="009157AE">
        <w:rPr>
          <w:rFonts w:eastAsiaTheme="minorHAnsi"/>
          <w:sz w:val="26"/>
          <w:szCs w:val="26"/>
        </w:rPr>
        <w:t xml:space="preserve">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2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3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</w:t>
      </w:r>
      <w:r w:rsidR="009157AE">
        <w:rPr>
          <w:rFonts w:eastAsiaTheme="minorHAnsi"/>
          <w:sz w:val="26"/>
          <w:szCs w:val="26"/>
        </w:rPr>
        <w:lastRenderedPageBreak/>
        <w:t>необходимые для выдачи разрешения на строительство, содержат сведения, сос</w:t>
      </w:r>
      <w:r w:rsidR="0082567F">
        <w:rPr>
          <w:rFonts w:eastAsiaTheme="minorHAnsi"/>
          <w:sz w:val="26"/>
          <w:szCs w:val="26"/>
        </w:rPr>
        <w:t>тавляющие государственную тайну</w:t>
      </w:r>
      <w:r w:rsidR="009157AE">
        <w:rPr>
          <w:rFonts w:eastAsiaTheme="minorHAnsi"/>
          <w:sz w:val="26"/>
          <w:szCs w:val="26"/>
        </w:rPr>
        <w:t>»</w:t>
      </w:r>
      <w:r w:rsidR="0082567F">
        <w:rPr>
          <w:rFonts w:eastAsiaTheme="minorHAnsi"/>
          <w:sz w:val="26"/>
          <w:szCs w:val="26"/>
        </w:rPr>
        <w:t>.</w:t>
      </w:r>
      <w:proofErr w:type="gramEnd"/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1.1</w:t>
      </w:r>
      <w:r w:rsidR="0082567F">
        <w:rPr>
          <w:rFonts w:eastAsiaTheme="minorHAnsi"/>
          <w:sz w:val="26"/>
          <w:szCs w:val="26"/>
        </w:rPr>
        <w:t>1</w:t>
      </w:r>
      <w:r>
        <w:rPr>
          <w:rFonts w:eastAsiaTheme="minorHAnsi"/>
          <w:sz w:val="26"/>
          <w:szCs w:val="26"/>
        </w:rPr>
        <w:t xml:space="preserve">. Абзац 3 пункта 3.7.9 изложить в </w:t>
      </w:r>
      <w:r w:rsidR="0082567F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Pr="007C5F0A" w:rsidRDefault="0082567F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>«</w:t>
      </w:r>
      <w:r w:rsidR="005040F4">
        <w:rPr>
          <w:rFonts w:eastAsiaTheme="minorHAnsi"/>
          <w:sz w:val="26"/>
          <w:szCs w:val="26"/>
        </w:rPr>
        <w:t>Д</w:t>
      </w:r>
      <w:r w:rsidR="009157AE">
        <w:rPr>
          <w:rFonts w:eastAsiaTheme="minorHAnsi"/>
          <w:sz w:val="26"/>
          <w:szCs w:val="26"/>
        </w:rPr>
        <w:t xml:space="preserve">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4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5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  <w:proofErr w:type="gramEnd"/>
    </w:p>
    <w:p w:rsidR="009157AE" w:rsidRPr="007C5F0A" w:rsidRDefault="009157AE" w:rsidP="0082567F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7C5F0A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157AE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p w:rsidR="009157AE" w:rsidRPr="00056F1C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7AE" w:rsidRPr="008E5422" w:rsidTr="00704851">
        <w:tc>
          <w:tcPr>
            <w:tcW w:w="4785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sectPr w:rsidR="009157AE" w:rsidSect="0070485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C9" w:rsidRDefault="00071CC9" w:rsidP="008C3006">
      <w:r>
        <w:separator/>
      </w:r>
    </w:p>
  </w:endnote>
  <w:endnote w:type="continuationSeparator" w:id="0">
    <w:p w:rsidR="00071CC9" w:rsidRDefault="00071CC9" w:rsidP="008C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C9" w:rsidRDefault="00071CC9" w:rsidP="008C3006">
      <w:r>
        <w:separator/>
      </w:r>
    </w:p>
  </w:footnote>
  <w:footnote w:type="continuationSeparator" w:id="0">
    <w:p w:rsidR="00071CC9" w:rsidRDefault="00071CC9" w:rsidP="008C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9313"/>
      <w:docPartObj>
        <w:docPartGallery w:val="Page Numbers (Top of Page)"/>
        <w:docPartUnique/>
      </w:docPartObj>
    </w:sdtPr>
    <w:sdtContent>
      <w:p w:rsidR="008C3006" w:rsidRDefault="00BD0D3C">
        <w:pPr>
          <w:pStyle w:val="aa"/>
          <w:jc w:val="center"/>
        </w:pPr>
        <w:fldSimple w:instr=" PAGE   \* MERGEFORMAT ">
          <w:r w:rsidR="005D51C3">
            <w:rPr>
              <w:noProof/>
            </w:rPr>
            <w:t>3</w:t>
          </w:r>
        </w:fldSimple>
      </w:p>
    </w:sdtContent>
  </w:sdt>
  <w:p w:rsidR="008C3006" w:rsidRDefault="008C30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AE"/>
    <w:rsid w:val="000477CA"/>
    <w:rsid w:val="00071CC9"/>
    <w:rsid w:val="001D6D30"/>
    <w:rsid w:val="00220F64"/>
    <w:rsid w:val="00417455"/>
    <w:rsid w:val="005040F4"/>
    <w:rsid w:val="00535FC7"/>
    <w:rsid w:val="005D51C3"/>
    <w:rsid w:val="00704851"/>
    <w:rsid w:val="007F6456"/>
    <w:rsid w:val="0082567F"/>
    <w:rsid w:val="008C3006"/>
    <w:rsid w:val="00901FCD"/>
    <w:rsid w:val="009157AE"/>
    <w:rsid w:val="00A27580"/>
    <w:rsid w:val="00BD0D3C"/>
    <w:rsid w:val="00CB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AE"/>
    <w:pPr>
      <w:ind w:left="720"/>
      <w:contextualSpacing/>
    </w:pPr>
  </w:style>
  <w:style w:type="table" w:styleId="a4">
    <w:name w:val="Table Grid"/>
    <w:basedOn w:val="a1"/>
    <w:uiPriority w:val="59"/>
    <w:rsid w:val="0091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15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5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1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157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157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AE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1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7A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30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00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C3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30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3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F20AF0079E7908B803CE63FC78A3024420BFE7DE7ED57BF0C6278155B02820E4A8BB7F7019E77DDFD732553DE8D1A5B20B9D656FF6m8j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0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4" Type="http://schemas.openxmlformats.org/officeDocument/2006/relationships/hyperlink" Target="consultantplus://offline/ref=C0F20AF0079E7908B803CE63FC78A3024420BFE7DE7ED57BF0C6278155B02820E4A8BB7F7019E77DDFD732553DE8D1A5B20B9D656FF6m8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dcterms:created xsi:type="dcterms:W3CDTF">2025-05-13T13:03:00Z</dcterms:created>
  <dcterms:modified xsi:type="dcterms:W3CDTF">2025-05-26T12:46:00Z</dcterms:modified>
</cp:coreProperties>
</file>