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93" w:rsidRPr="00A65E9B" w:rsidRDefault="00526B93" w:rsidP="00526B93">
      <w:pPr>
        <w:spacing w:after="0" w:line="240" w:lineRule="auto"/>
        <w:jc w:val="center"/>
        <w:rPr>
          <w:b/>
          <w:sz w:val="26"/>
          <w:szCs w:val="26"/>
        </w:rPr>
      </w:pPr>
      <w:r w:rsidRPr="00A65E9B">
        <w:rPr>
          <w:b/>
          <w:noProof/>
          <w:sz w:val="26"/>
          <w:szCs w:val="26"/>
          <w:lang w:eastAsia="ru-RU"/>
        </w:rPr>
        <w:drawing>
          <wp:inline distT="0" distB="0" distL="0" distR="0">
            <wp:extent cx="552450" cy="7143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3444" cy="715617"/>
                    </a:xfrm>
                    <a:prstGeom prst="rect">
                      <a:avLst/>
                    </a:prstGeom>
                    <a:noFill/>
                    <a:ln w="9525">
                      <a:noFill/>
                      <a:miter lim="800000"/>
                      <a:headEnd/>
                      <a:tailEnd/>
                    </a:ln>
                  </pic:spPr>
                </pic:pic>
              </a:graphicData>
            </a:graphic>
          </wp:inline>
        </w:drawing>
      </w:r>
    </w:p>
    <w:p w:rsidR="00526B93" w:rsidRPr="00A65E9B" w:rsidRDefault="00526B93" w:rsidP="00526B93">
      <w:pPr>
        <w:widowControl w:val="0"/>
        <w:autoSpaceDE w:val="0"/>
        <w:autoSpaceDN w:val="0"/>
        <w:adjustRightInd w:val="0"/>
        <w:spacing w:after="0" w:line="240" w:lineRule="auto"/>
        <w:jc w:val="right"/>
        <w:rPr>
          <w:rFonts w:ascii="Times New Roman" w:hAnsi="Times New Roman"/>
          <w:b/>
          <w:bCs/>
          <w:sz w:val="26"/>
          <w:szCs w:val="26"/>
        </w:rPr>
      </w:pPr>
    </w:p>
    <w:p w:rsidR="00526B93" w:rsidRPr="00A65E9B" w:rsidRDefault="00526B93" w:rsidP="00526B93">
      <w:pPr>
        <w:widowControl w:val="0"/>
        <w:autoSpaceDE w:val="0"/>
        <w:autoSpaceDN w:val="0"/>
        <w:adjustRightInd w:val="0"/>
        <w:spacing w:after="0" w:line="240" w:lineRule="auto"/>
        <w:jc w:val="center"/>
        <w:rPr>
          <w:rFonts w:ascii="Times New Roman" w:hAnsi="Times New Roman"/>
          <w:b/>
          <w:bCs/>
          <w:sz w:val="26"/>
          <w:szCs w:val="26"/>
        </w:rPr>
      </w:pPr>
      <w:r w:rsidRPr="00A65E9B">
        <w:rPr>
          <w:rFonts w:ascii="Times New Roman" w:hAnsi="Times New Roman"/>
          <w:b/>
          <w:bCs/>
          <w:sz w:val="26"/>
          <w:szCs w:val="26"/>
        </w:rPr>
        <w:t xml:space="preserve">АДМИНИСТРАЦИЯ  УСТЬ-КУБИНСКОГО </w:t>
      </w:r>
    </w:p>
    <w:p w:rsidR="00526B93" w:rsidRPr="006D022D" w:rsidRDefault="00526B93" w:rsidP="00526B93">
      <w:pPr>
        <w:widowControl w:val="0"/>
        <w:autoSpaceDE w:val="0"/>
        <w:autoSpaceDN w:val="0"/>
        <w:adjustRightInd w:val="0"/>
        <w:spacing w:after="0" w:line="240" w:lineRule="auto"/>
        <w:jc w:val="center"/>
        <w:rPr>
          <w:rFonts w:ascii="Times New Roman" w:hAnsi="Times New Roman"/>
          <w:b/>
          <w:bCs/>
          <w:sz w:val="26"/>
          <w:szCs w:val="26"/>
        </w:rPr>
      </w:pPr>
      <w:r w:rsidRPr="00A65E9B">
        <w:rPr>
          <w:rFonts w:ascii="Times New Roman" w:hAnsi="Times New Roman"/>
          <w:b/>
          <w:bCs/>
          <w:sz w:val="26"/>
          <w:szCs w:val="26"/>
        </w:rPr>
        <w:t xml:space="preserve">МУНИЦИПАЛЬНОГО </w:t>
      </w:r>
      <w:r>
        <w:rPr>
          <w:rFonts w:ascii="Times New Roman" w:hAnsi="Times New Roman"/>
          <w:b/>
          <w:bCs/>
          <w:sz w:val="26"/>
          <w:szCs w:val="26"/>
        </w:rPr>
        <w:t>ОКРУГА</w:t>
      </w:r>
    </w:p>
    <w:p w:rsidR="00526B93" w:rsidRPr="00A65E9B" w:rsidRDefault="00526B93" w:rsidP="00526B93">
      <w:pPr>
        <w:widowControl w:val="0"/>
        <w:autoSpaceDE w:val="0"/>
        <w:autoSpaceDN w:val="0"/>
        <w:adjustRightInd w:val="0"/>
        <w:spacing w:after="0" w:line="240" w:lineRule="auto"/>
        <w:jc w:val="center"/>
        <w:rPr>
          <w:rFonts w:ascii="Times New Roman" w:hAnsi="Times New Roman"/>
          <w:b/>
          <w:bCs/>
          <w:sz w:val="26"/>
          <w:szCs w:val="26"/>
        </w:rPr>
      </w:pPr>
    </w:p>
    <w:p w:rsidR="00526B93" w:rsidRPr="00A65E9B" w:rsidRDefault="00526B93" w:rsidP="00526B93">
      <w:pPr>
        <w:widowControl w:val="0"/>
        <w:autoSpaceDE w:val="0"/>
        <w:autoSpaceDN w:val="0"/>
        <w:adjustRightInd w:val="0"/>
        <w:spacing w:after="0" w:line="240" w:lineRule="auto"/>
        <w:jc w:val="center"/>
        <w:rPr>
          <w:rFonts w:ascii="Times New Roman" w:hAnsi="Times New Roman"/>
          <w:b/>
          <w:bCs/>
          <w:sz w:val="26"/>
          <w:szCs w:val="26"/>
        </w:rPr>
      </w:pPr>
      <w:r w:rsidRPr="00A65E9B">
        <w:rPr>
          <w:rFonts w:ascii="Times New Roman" w:hAnsi="Times New Roman"/>
          <w:b/>
          <w:bCs/>
          <w:sz w:val="26"/>
          <w:szCs w:val="26"/>
        </w:rPr>
        <w:t>ПОСТАНОВЛЕНИЕ</w:t>
      </w:r>
    </w:p>
    <w:p w:rsidR="00526B93" w:rsidRPr="00A65E9B" w:rsidRDefault="00526B93" w:rsidP="00526B93">
      <w:pPr>
        <w:widowControl w:val="0"/>
        <w:autoSpaceDE w:val="0"/>
        <w:autoSpaceDN w:val="0"/>
        <w:adjustRightInd w:val="0"/>
        <w:spacing w:after="0" w:line="240" w:lineRule="auto"/>
        <w:jc w:val="center"/>
        <w:rPr>
          <w:rFonts w:ascii="Times New Roman" w:hAnsi="Times New Roman"/>
          <w:bCs/>
          <w:sz w:val="26"/>
          <w:szCs w:val="26"/>
        </w:rPr>
      </w:pPr>
    </w:p>
    <w:p w:rsidR="00526B93" w:rsidRPr="00A65E9B" w:rsidRDefault="00526B93" w:rsidP="00526B93">
      <w:pPr>
        <w:widowControl w:val="0"/>
        <w:autoSpaceDE w:val="0"/>
        <w:autoSpaceDN w:val="0"/>
        <w:adjustRightInd w:val="0"/>
        <w:spacing w:after="0" w:line="240" w:lineRule="auto"/>
        <w:jc w:val="center"/>
        <w:rPr>
          <w:rFonts w:ascii="Times New Roman" w:hAnsi="Times New Roman"/>
          <w:bCs/>
          <w:sz w:val="26"/>
          <w:szCs w:val="26"/>
        </w:rPr>
      </w:pPr>
      <w:r w:rsidRPr="00A65E9B">
        <w:rPr>
          <w:rFonts w:ascii="Times New Roman" w:hAnsi="Times New Roman"/>
          <w:bCs/>
          <w:sz w:val="26"/>
          <w:szCs w:val="26"/>
        </w:rPr>
        <w:t>с. Устье</w:t>
      </w:r>
    </w:p>
    <w:p w:rsidR="00526B93" w:rsidRDefault="00526B93" w:rsidP="00526B93">
      <w:pPr>
        <w:spacing w:after="0" w:line="240" w:lineRule="auto"/>
        <w:jc w:val="center"/>
        <w:rPr>
          <w:rFonts w:ascii="Times New Roman" w:hAnsi="Times New Roman"/>
          <w:sz w:val="26"/>
          <w:szCs w:val="26"/>
        </w:rPr>
      </w:pPr>
      <w:r>
        <w:rPr>
          <w:rFonts w:ascii="Times New Roman" w:hAnsi="Times New Roman"/>
          <w:bCs/>
          <w:sz w:val="26"/>
          <w:szCs w:val="26"/>
        </w:rPr>
        <w:tab/>
      </w:r>
      <w:r>
        <w:rPr>
          <w:rFonts w:ascii="Times New Roman" w:hAnsi="Times New Roman"/>
          <w:sz w:val="26"/>
          <w:szCs w:val="26"/>
        </w:rPr>
        <w:t xml:space="preserve"> </w:t>
      </w:r>
    </w:p>
    <w:p w:rsidR="001C74CA" w:rsidRDefault="001C74CA" w:rsidP="00526B93">
      <w:pPr>
        <w:widowControl w:val="0"/>
        <w:tabs>
          <w:tab w:val="left" w:pos="8505"/>
        </w:tabs>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от 22.05.2025                                                                                                        № 836</w:t>
      </w:r>
    </w:p>
    <w:p w:rsidR="00526B93" w:rsidRPr="00A65E9B" w:rsidRDefault="00526B93" w:rsidP="00526B93">
      <w:pPr>
        <w:widowControl w:val="0"/>
        <w:tabs>
          <w:tab w:val="left" w:pos="8505"/>
        </w:tabs>
        <w:autoSpaceDE w:val="0"/>
        <w:autoSpaceDN w:val="0"/>
        <w:adjustRightInd w:val="0"/>
        <w:spacing w:after="0" w:line="240" w:lineRule="auto"/>
        <w:rPr>
          <w:rFonts w:ascii="Times New Roman" w:hAnsi="Times New Roman"/>
          <w:bCs/>
          <w:sz w:val="26"/>
          <w:szCs w:val="26"/>
        </w:rPr>
      </w:pPr>
      <w:r w:rsidRPr="00A65E9B">
        <w:rPr>
          <w:rFonts w:ascii="Times New Roman" w:hAnsi="Times New Roman"/>
          <w:bCs/>
          <w:sz w:val="26"/>
          <w:szCs w:val="26"/>
        </w:rPr>
        <w:tab/>
      </w:r>
    </w:p>
    <w:p w:rsidR="00526B93" w:rsidRPr="00A65E9B" w:rsidRDefault="00526B93" w:rsidP="00526B93">
      <w:pPr>
        <w:spacing w:after="0" w:line="240" w:lineRule="auto"/>
        <w:jc w:val="center"/>
        <w:rPr>
          <w:rFonts w:ascii="Times New Roman" w:hAnsi="Times New Roman"/>
          <w:sz w:val="26"/>
          <w:szCs w:val="26"/>
        </w:rPr>
      </w:pPr>
      <w:r w:rsidRPr="00A65E9B">
        <w:rPr>
          <w:rFonts w:ascii="Times New Roman" w:hAnsi="Times New Roman"/>
          <w:sz w:val="26"/>
          <w:szCs w:val="26"/>
        </w:rPr>
        <w:t xml:space="preserve">Об утверждении </w:t>
      </w:r>
      <w:r>
        <w:rPr>
          <w:rFonts w:ascii="Times New Roman" w:hAnsi="Times New Roman"/>
          <w:sz w:val="26"/>
          <w:szCs w:val="26"/>
        </w:rPr>
        <w:t>п</w:t>
      </w:r>
      <w:r w:rsidRPr="00A65E9B">
        <w:rPr>
          <w:rFonts w:ascii="Times New Roman" w:hAnsi="Times New Roman"/>
          <w:sz w:val="26"/>
          <w:szCs w:val="26"/>
        </w:rPr>
        <w:t xml:space="preserve">орядка предоставления </w:t>
      </w:r>
    </w:p>
    <w:p w:rsidR="00526B93" w:rsidRPr="00A65E9B" w:rsidRDefault="00526B93" w:rsidP="00526B93">
      <w:pPr>
        <w:spacing w:after="0" w:line="240" w:lineRule="auto"/>
        <w:jc w:val="center"/>
        <w:rPr>
          <w:rFonts w:ascii="Times New Roman" w:hAnsi="Times New Roman"/>
          <w:sz w:val="26"/>
          <w:szCs w:val="26"/>
        </w:rPr>
      </w:pPr>
      <w:r w:rsidRPr="00A65E9B">
        <w:rPr>
          <w:rFonts w:ascii="Times New Roman" w:hAnsi="Times New Roman"/>
          <w:sz w:val="26"/>
          <w:szCs w:val="26"/>
        </w:rPr>
        <w:t xml:space="preserve">субсидии на возмещение части затрат организациям </w:t>
      </w:r>
    </w:p>
    <w:p w:rsidR="00526B93" w:rsidRPr="00A65E9B" w:rsidRDefault="00526B93" w:rsidP="00526B93">
      <w:pPr>
        <w:spacing w:after="0" w:line="240" w:lineRule="auto"/>
        <w:jc w:val="center"/>
        <w:rPr>
          <w:rFonts w:ascii="Times New Roman" w:hAnsi="Times New Roman"/>
          <w:sz w:val="26"/>
          <w:szCs w:val="26"/>
        </w:rPr>
      </w:pPr>
      <w:r w:rsidRPr="00A65E9B">
        <w:rPr>
          <w:rFonts w:ascii="Times New Roman" w:hAnsi="Times New Roman"/>
          <w:sz w:val="26"/>
          <w:szCs w:val="26"/>
        </w:rPr>
        <w:t xml:space="preserve">любых форм собственности и индивидуальным предпринимателям, </w:t>
      </w:r>
    </w:p>
    <w:p w:rsidR="00526B93" w:rsidRPr="00A65E9B" w:rsidRDefault="00526B93" w:rsidP="00526B93">
      <w:pPr>
        <w:spacing w:after="0" w:line="240" w:lineRule="auto"/>
        <w:jc w:val="center"/>
        <w:rPr>
          <w:rFonts w:ascii="Times New Roman" w:hAnsi="Times New Roman"/>
          <w:sz w:val="26"/>
          <w:szCs w:val="26"/>
        </w:rPr>
      </w:pPr>
      <w:proofErr w:type="gramStart"/>
      <w:r>
        <w:rPr>
          <w:rFonts w:ascii="Times New Roman" w:hAnsi="Times New Roman"/>
          <w:sz w:val="26"/>
          <w:szCs w:val="26"/>
        </w:rPr>
        <w:t>осуществляющим</w:t>
      </w:r>
      <w:proofErr w:type="gramEnd"/>
      <w:r>
        <w:rPr>
          <w:rFonts w:ascii="Times New Roman" w:hAnsi="Times New Roman"/>
          <w:sz w:val="26"/>
          <w:szCs w:val="26"/>
        </w:rPr>
        <w:t xml:space="preserve">  </w:t>
      </w:r>
      <w:r w:rsidRPr="00A65E9B">
        <w:rPr>
          <w:rFonts w:ascii="Times New Roman" w:hAnsi="Times New Roman"/>
          <w:sz w:val="26"/>
          <w:szCs w:val="26"/>
        </w:rPr>
        <w:t>доставк</w:t>
      </w:r>
      <w:r>
        <w:rPr>
          <w:rFonts w:ascii="Times New Roman" w:hAnsi="Times New Roman"/>
          <w:sz w:val="26"/>
          <w:szCs w:val="26"/>
        </w:rPr>
        <w:t xml:space="preserve">у </w:t>
      </w:r>
      <w:r w:rsidRPr="00A65E9B">
        <w:rPr>
          <w:rFonts w:ascii="Times New Roman" w:hAnsi="Times New Roman"/>
          <w:sz w:val="26"/>
          <w:szCs w:val="26"/>
        </w:rPr>
        <w:t xml:space="preserve"> товаров</w:t>
      </w:r>
      <w:r>
        <w:rPr>
          <w:rFonts w:ascii="Times New Roman" w:hAnsi="Times New Roman"/>
          <w:sz w:val="26"/>
          <w:szCs w:val="26"/>
        </w:rPr>
        <w:t xml:space="preserve"> в социально значимые магазины</w:t>
      </w:r>
    </w:p>
    <w:p w:rsidR="00526B93" w:rsidRDefault="00526B93" w:rsidP="00526B93">
      <w:pPr>
        <w:spacing w:after="0" w:line="240" w:lineRule="auto"/>
        <w:jc w:val="center"/>
        <w:rPr>
          <w:rFonts w:ascii="Times New Roman" w:hAnsi="Times New Roman"/>
          <w:sz w:val="26"/>
          <w:szCs w:val="26"/>
        </w:rPr>
      </w:pPr>
      <w:r>
        <w:rPr>
          <w:rFonts w:ascii="Times New Roman" w:hAnsi="Times New Roman"/>
          <w:sz w:val="26"/>
          <w:szCs w:val="26"/>
        </w:rPr>
        <w:t xml:space="preserve">в малонаселённых и труднодоступных населённых пунктах </w:t>
      </w:r>
      <w:r w:rsidRPr="00A65E9B">
        <w:rPr>
          <w:rFonts w:ascii="Times New Roman" w:hAnsi="Times New Roman"/>
          <w:sz w:val="26"/>
          <w:szCs w:val="26"/>
        </w:rPr>
        <w:t xml:space="preserve"> </w:t>
      </w:r>
      <w:proofErr w:type="spellStart"/>
      <w:r w:rsidRPr="00A65E9B">
        <w:rPr>
          <w:rFonts w:ascii="Times New Roman" w:hAnsi="Times New Roman"/>
          <w:sz w:val="26"/>
          <w:szCs w:val="26"/>
        </w:rPr>
        <w:t>Усть-Кубинского</w:t>
      </w:r>
      <w:proofErr w:type="spellEnd"/>
      <w:r w:rsidRPr="00A65E9B">
        <w:rPr>
          <w:rFonts w:ascii="Times New Roman" w:hAnsi="Times New Roman"/>
          <w:sz w:val="26"/>
          <w:szCs w:val="26"/>
        </w:rPr>
        <w:t xml:space="preserve"> муниципального </w:t>
      </w:r>
      <w:r>
        <w:rPr>
          <w:rFonts w:ascii="Times New Roman" w:hAnsi="Times New Roman"/>
          <w:sz w:val="26"/>
          <w:szCs w:val="26"/>
        </w:rPr>
        <w:t xml:space="preserve">округа </w:t>
      </w:r>
    </w:p>
    <w:p w:rsidR="00526B93" w:rsidRPr="00A65E9B" w:rsidRDefault="00526B93" w:rsidP="00526B93">
      <w:pPr>
        <w:spacing w:after="0" w:line="240" w:lineRule="auto"/>
        <w:ind w:firstLine="708"/>
        <w:jc w:val="both"/>
        <w:rPr>
          <w:rFonts w:ascii="Times New Roman" w:hAnsi="Times New Roman"/>
          <w:color w:val="000000"/>
          <w:sz w:val="26"/>
          <w:szCs w:val="26"/>
        </w:rPr>
      </w:pPr>
    </w:p>
    <w:p w:rsidR="00526B93" w:rsidRPr="001733AF" w:rsidRDefault="00526B93" w:rsidP="00526B93">
      <w:pPr>
        <w:spacing w:after="0" w:line="240" w:lineRule="auto"/>
        <w:ind w:firstLine="708"/>
        <w:jc w:val="both"/>
        <w:rPr>
          <w:rFonts w:ascii="Times New Roman" w:hAnsi="Times New Roman"/>
          <w:sz w:val="26"/>
          <w:szCs w:val="26"/>
        </w:rPr>
      </w:pPr>
      <w:proofErr w:type="gramStart"/>
      <w:r w:rsidRPr="00BE71D4">
        <w:rPr>
          <w:rFonts w:ascii="Times New Roman" w:hAnsi="Times New Roman"/>
          <w:sz w:val="26"/>
          <w:szCs w:val="26"/>
        </w:rPr>
        <w:t>В соответствии со статьей 78, 78</w:t>
      </w:r>
      <w:r w:rsidRPr="00BE71D4">
        <w:rPr>
          <w:rFonts w:ascii="Times New Roman" w:hAnsi="Times New Roman"/>
          <w:sz w:val="26"/>
          <w:szCs w:val="26"/>
          <w:vertAlign w:val="superscript"/>
        </w:rPr>
        <w:t>5</w:t>
      </w:r>
      <w:r w:rsidRPr="00BE71D4">
        <w:rPr>
          <w:rFonts w:ascii="Times New Roman" w:hAnsi="Times New Roman"/>
          <w:sz w:val="26"/>
          <w:szCs w:val="26"/>
        </w:rPr>
        <w:t xml:space="preserve"> Бюджетного кодекса Российской Федерации, </w:t>
      </w:r>
      <w:hyperlink r:id="rId8" w:history="1">
        <w:r w:rsidRPr="00BE71D4">
          <w:rPr>
            <w:rStyle w:val="affb"/>
            <w:rFonts w:ascii="Times New Roman" w:hAnsi="Times New Roman"/>
            <w:bCs/>
            <w:color w:val="auto"/>
            <w:sz w:val="26"/>
            <w:szCs w:val="26"/>
          </w:rPr>
          <w:t>постановлением  Правительства Российской Федерации от 25 октября 2023 года   № 1782 «</w:t>
        </w:r>
        <w:r w:rsidRPr="00BE71D4">
          <w:rPr>
            <w:rFonts w:ascii="Times New Roman" w:hAnsi="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BE71D4">
          <w:rPr>
            <w:rFonts w:ascii="Times New Roman" w:hAnsi="Times New Roman"/>
            <w:sz w:val="26"/>
            <w:szCs w:val="26"/>
          </w:rPr>
          <w:t xml:space="preserve"> и проведение отборов получателей указанных субсидий, в том числе грантов в форме субсидий"</w:t>
        </w:r>
        <w:r w:rsidRPr="00BE71D4">
          <w:rPr>
            <w:rStyle w:val="affb"/>
            <w:rFonts w:ascii="Times New Roman" w:hAnsi="Times New Roman"/>
            <w:bCs/>
            <w:color w:val="auto"/>
            <w:sz w:val="26"/>
            <w:szCs w:val="26"/>
          </w:rPr>
          <w:t>,</w:t>
        </w:r>
      </w:hyperlink>
      <w:r w:rsidRPr="00BE71D4">
        <w:rPr>
          <w:rFonts w:ascii="Times New Roman" w:hAnsi="Times New Roman"/>
          <w:sz w:val="28"/>
        </w:rPr>
        <w:t xml:space="preserve"> </w:t>
      </w:r>
      <w:r w:rsidRPr="001733AF">
        <w:rPr>
          <w:rFonts w:ascii="Times New Roman" w:hAnsi="Times New Roman"/>
          <w:sz w:val="26"/>
          <w:szCs w:val="26"/>
        </w:rPr>
        <w:t xml:space="preserve">в целях реализации муниципальной программы </w:t>
      </w:r>
      <w:proofErr w:type="spellStart"/>
      <w:r w:rsidRPr="001733AF">
        <w:rPr>
          <w:rFonts w:ascii="Times New Roman" w:hAnsi="Times New Roman"/>
          <w:sz w:val="26"/>
          <w:szCs w:val="26"/>
        </w:rPr>
        <w:t>Усть-Кубинского</w:t>
      </w:r>
      <w:proofErr w:type="spellEnd"/>
      <w:r w:rsidRPr="001733AF">
        <w:rPr>
          <w:rFonts w:ascii="Times New Roman" w:hAnsi="Times New Roman"/>
          <w:sz w:val="26"/>
          <w:szCs w:val="26"/>
        </w:rPr>
        <w:t xml:space="preserve"> муниципального округа «Экономика </w:t>
      </w:r>
      <w:proofErr w:type="spellStart"/>
      <w:r w:rsidRPr="001733AF">
        <w:rPr>
          <w:rFonts w:ascii="Times New Roman" w:hAnsi="Times New Roman"/>
          <w:sz w:val="26"/>
          <w:szCs w:val="26"/>
        </w:rPr>
        <w:t>Усть-Кубинского</w:t>
      </w:r>
      <w:proofErr w:type="spellEnd"/>
      <w:r w:rsidRPr="001733AF">
        <w:rPr>
          <w:rFonts w:ascii="Times New Roman" w:hAnsi="Times New Roman"/>
          <w:sz w:val="26"/>
          <w:szCs w:val="26"/>
        </w:rPr>
        <w:t xml:space="preserve"> муниципального округа», утвержденной постановлением администрации округа от 7 октября 2024 года  № 1636, статьей 42 </w:t>
      </w:r>
      <w:r w:rsidRPr="001733AF">
        <w:rPr>
          <w:rFonts w:ascii="Times New Roman" w:hAnsi="Times New Roman"/>
          <w:bCs/>
          <w:sz w:val="26"/>
          <w:szCs w:val="26"/>
        </w:rPr>
        <w:t xml:space="preserve">Устава  округа  администрация округа </w:t>
      </w:r>
    </w:p>
    <w:p w:rsidR="00526B93" w:rsidRPr="00D922B0" w:rsidRDefault="00526B93" w:rsidP="00526B93">
      <w:pPr>
        <w:widowControl w:val="0"/>
        <w:autoSpaceDE w:val="0"/>
        <w:autoSpaceDN w:val="0"/>
        <w:adjustRightInd w:val="0"/>
        <w:spacing w:after="0" w:line="240" w:lineRule="auto"/>
        <w:jc w:val="both"/>
        <w:rPr>
          <w:rFonts w:ascii="Times New Roman" w:hAnsi="Times New Roman"/>
          <w:b/>
          <w:bCs/>
          <w:sz w:val="26"/>
          <w:szCs w:val="26"/>
        </w:rPr>
      </w:pPr>
      <w:r w:rsidRPr="001733AF">
        <w:rPr>
          <w:rFonts w:ascii="Times New Roman" w:hAnsi="Times New Roman"/>
          <w:b/>
          <w:bCs/>
          <w:sz w:val="26"/>
          <w:szCs w:val="26"/>
        </w:rPr>
        <w:t>ПОСТАНОВЛЯЕТ:</w:t>
      </w:r>
    </w:p>
    <w:p w:rsidR="00526B93" w:rsidRPr="00A65E9B" w:rsidRDefault="00526B93" w:rsidP="00526B93">
      <w:pPr>
        <w:spacing w:after="0" w:line="240" w:lineRule="auto"/>
        <w:ind w:firstLine="708"/>
        <w:jc w:val="both"/>
        <w:rPr>
          <w:rFonts w:ascii="Times New Roman" w:hAnsi="Times New Roman"/>
          <w:sz w:val="26"/>
          <w:szCs w:val="26"/>
        </w:rPr>
      </w:pPr>
      <w:r>
        <w:rPr>
          <w:rFonts w:ascii="Times New Roman" w:hAnsi="Times New Roman"/>
          <w:color w:val="000000"/>
          <w:sz w:val="26"/>
          <w:szCs w:val="26"/>
        </w:rPr>
        <w:t>1</w:t>
      </w:r>
      <w:r w:rsidRPr="00A65E9B">
        <w:rPr>
          <w:rFonts w:ascii="Times New Roman" w:hAnsi="Times New Roman"/>
          <w:color w:val="000000"/>
          <w:sz w:val="26"/>
          <w:szCs w:val="26"/>
        </w:rPr>
        <w:t xml:space="preserve">. Утвердить </w:t>
      </w:r>
      <w:r>
        <w:rPr>
          <w:rFonts w:ascii="Times New Roman" w:hAnsi="Times New Roman"/>
          <w:sz w:val="26"/>
          <w:szCs w:val="26"/>
        </w:rPr>
        <w:t>п</w:t>
      </w:r>
      <w:r w:rsidRPr="00A65E9B">
        <w:rPr>
          <w:rFonts w:ascii="Times New Roman" w:hAnsi="Times New Roman"/>
          <w:sz w:val="26"/>
          <w:szCs w:val="26"/>
        </w:rPr>
        <w:t>оряд</w:t>
      </w:r>
      <w:r>
        <w:rPr>
          <w:rFonts w:ascii="Times New Roman" w:hAnsi="Times New Roman"/>
          <w:sz w:val="26"/>
          <w:szCs w:val="26"/>
        </w:rPr>
        <w:t>ок</w:t>
      </w:r>
      <w:r w:rsidRPr="00A65E9B">
        <w:rPr>
          <w:rFonts w:ascii="Times New Roman" w:hAnsi="Times New Roman"/>
          <w:sz w:val="26"/>
          <w:szCs w:val="26"/>
        </w:rPr>
        <w:t xml:space="preserve"> предоставления</w:t>
      </w:r>
      <w:r>
        <w:rPr>
          <w:rFonts w:ascii="Times New Roman" w:hAnsi="Times New Roman"/>
          <w:sz w:val="26"/>
          <w:szCs w:val="26"/>
        </w:rPr>
        <w:t xml:space="preserve"> субсидии</w:t>
      </w:r>
      <w:r w:rsidRPr="00A65E9B">
        <w:rPr>
          <w:rFonts w:ascii="Times New Roman" w:hAnsi="Times New Roman"/>
          <w:sz w:val="26"/>
          <w:szCs w:val="26"/>
        </w:rPr>
        <w:t xml:space="preserve"> </w:t>
      </w:r>
      <w:r>
        <w:rPr>
          <w:rFonts w:ascii="Times New Roman" w:hAnsi="Times New Roman"/>
          <w:sz w:val="26"/>
          <w:szCs w:val="26"/>
        </w:rPr>
        <w:t xml:space="preserve"> </w:t>
      </w:r>
      <w:r w:rsidRPr="00A65E9B">
        <w:rPr>
          <w:rFonts w:ascii="Times New Roman" w:hAnsi="Times New Roman"/>
          <w:sz w:val="26"/>
          <w:szCs w:val="26"/>
        </w:rPr>
        <w:t xml:space="preserve">на возмещение части затрат организациям </w:t>
      </w:r>
      <w:r>
        <w:rPr>
          <w:rFonts w:ascii="Times New Roman" w:hAnsi="Times New Roman"/>
          <w:sz w:val="26"/>
          <w:szCs w:val="26"/>
        </w:rPr>
        <w:t xml:space="preserve"> </w:t>
      </w:r>
      <w:r w:rsidRPr="00A65E9B">
        <w:rPr>
          <w:rFonts w:ascii="Times New Roman" w:hAnsi="Times New Roman"/>
          <w:sz w:val="26"/>
          <w:szCs w:val="26"/>
        </w:rPr>
        <w:t xml:space="preserve">любых форм собственности и индивидуальным предпринимателям, </w:t>
      </w:r>
      <w:r>
        <w:rPr>
          <w:rFonts w:ascii="Times New Roman" w:hAnsi="Times New Roman"/>
          <w:sz w:val="26"/>
          <w:szCs w:val="26"/>
        </w:rPr>
        <w:t xml:space="preserve">осуществляющим </w:t>
      </w:r>
      <w:r w:rsidRPr="00A65E9B">
        <w:rPr>
          <w:rFonts w:ascii="Times New Roman" w:hAnsi="Times New Roman"/>
          <w:sz w:val="26"/>
          <w:szCs w:val="26"/>
        </w:rPr>
        <w:t>доставк</w:t>
      </w:r>
      <w:r>
        <w:rPr>
          <w:rFonts w:ascii="Times New Roman" w:hAnsi="Times New Roman"/>
          <w:sz w:val="26"/>
          <w:szCs w:val="26"/>
        </w:rPr>
        <w:t>у</w:t>
      </w:r>
      <w:r w:rsidRPr="00A65E9B">
        <w:rPr>
          <w:rFonts w:ascii="Times New Roman" w:hAnsi="Times New Roman"/>
          <w:sz w:val="26"/>
          <w:szCs w:val="26"/>
        </w:rPr>
        <w:t xml:space="preserve"> товаров</w:t>
      </w:r>
      <w:r>
        <w:rPr>
          <w:rFonts w:ascii="Times New Roman" w:hAnsi="Times New Roman"/>
          <w:sz w:val="26"/>
          <w:szCs w:val="26"/>
        </w:rPr>
        <w:t xml:space="preserve"> в социально значимые магазины в малонаселённых и труднодоступных населённых пунктах </w:t>
      </w:r>
      <w:r w:rsidRPr="00A65E9B">
        <w:rPr>
          <w:rFonts w:ascii="Times New Roman" w:hAnsi="Times New Roman"/>
          <w:sz w:val="26"/>
          <w:szCs w:val="26"/>
        </w:rPr>
        <w:t xml:space="preserve"> </w:t>
      </w:r>
      <w:proofErr w:type="spellStart"/>
      <w:r w:rsidRPr="00A65E9B">
        <w:rPr>
          <w:rFonts w:ascii="Times New Roman" w:hAnsi="Times New Roman"/>
          <w:sz w:val="26"/>
          <w:szCs w:val="26"/>
        </w:rPr>
        <w:t>Усть-Кубинского</w:t>
      </w:r>
      <w:proofErr w:type="spellEnd"/>
      <w:r w:rsidRPr="00A65E9B">
        <w:rPr>
          <w:rFonts w:ascii="Times New Roman" w:hAnsi="Times New Roman"/>
          <w:sz w:val="26"/>
          <w:szCs w:val="26"/>
        </w:rPr>
        <w:t xml:space="preserve"> муниципального </w:t>
      </w:r>
      <w:r>
        <w:rPr>
          <w:rFonts w:ascii="Times New Roman" w:hAnsi="Times New Roman"/>
          <w:sz w:val="26"/>
          <w:szCs w:val="26"/>
        </w:rPr>
        <w:t>округа  (</w:t>
      </w:r>
      <w:r>
        <w:rPr>
          <w:rFonts w:ascii="Times New Roman" w:hAnsi="Times New Roman"/>
          <w:color w:val="000000"/>
          <w:sz w:val="26"/>
          <w:szCs w:val="26"/>
        </w:rPr>
        <w:t xml:space="preserve">приложение </w:t>
      </w:r>
      <w:r w:rsidRPr="00A65E9B">
        <w:rPr>
          <w:rFonts w:ascii="Times New Roman" w:hAnsi="Times New Roman"/>
          <w:color w:val="000000"/>
          <w:sz w:val="26"/>
          <w:szCs w:val="26"/>
        </w:rPr>
        <w:t xml:space="preserve"> 1).</w:t>
      </w:r>
    </w:p>
    <w:p w:rsidR="00526B93" w:rsidRPr="00697D72" w:rsidRDefault="00526B93" w:rsidP="00526B93">
      <w:pPr>
        <w:pStyle w:val="ConsPlusNormal"/>
        <w:ind w:firstLine="708"/>
        <w:jc w:val="both"/>
        <w:rPr>
          <w:sz w:val="26"/>
          <w:szCs w:val="26"/>
        </w:rPr>
      </w:pPr>
      <w:r w:rsidRPr="00A65E9B">
        <w:rPr>
          <w:color w:val="000000"/>
          <w:sz w:val="26"/>
          <w:szCs w:val="26"/>
        </w:rPr>
        <w:t xml:space="preserve">2. Утвердить состав комиссии </w:t>
      </w:r>
      <w:r>
        <w:rPr>
          <w:color w:val="000000"/>
          <w:sz w:val="26"/>
          <w:szCs w:val="26"/>
        </w:rPr>
        <w:t xml:space="preserve"> </w:t>
      </w:r>
      <w:r w:rsidRPr="00A65E9B">
        <w:rPr>
          <w:color w:val="000000"/>
          <w:sz w:val="26"/>
          <w:szCs w:val="26"/>
        </w:rPr>
        <w:t xml:space="preserve">по рассмотрению </w:t>
      </w:r>
      <w:r w:rsidRPr="00F00817">
        <w:rPr>
          <w:sz w:val="26"/>
          <w:szCs w:val="26"/>
        </w:rPr>
        <w:t xml:space="preserve">заявок </w:t>
      </w:r>
      <w:r>
        <w:rPr>
          <w:sz w:val="26"/>
          <w:szCs w:val="26"/>
        </w:rPr>
        <w:t xml:space="preserve"> </w:t>
      </w:r>
      <w:r w:rsidRPr="00A65E9B">
        <w:rPr>
          <w:color w:val="000000"/>
          <w:sz w:val="26"/>
          <w:szCs w:val="26"/>
        </w:rPr>
        <w:t>организаций любых форм собственности и индивидуальных предпринимателей</w:t>
      </w:r>
      <w:r>
        <w:rPr>
          <w:color w:val="000000"/>
          <w:sz w:val="26"/>
          <w:szCs w:val="26"/>
        </w:rPr>
        <w:t xml:space="preserve"> на предоставление субсидии на  возмещение  части затрат  по </w:t>
      </w:r>
      <w:r w:rsidRPr="00F00817">
        <w:rPr>
          <w:sz w:val="26"/>
          <w:szCs w:val="26"/>
        </w:rPr>
        <w:t xml:space="preserve"> </w:t>
      </w:r>
      <w:r>
        <w:rPr>
          <w:sz w:val="26"/>
          <w:szCs w:val="26"/>
        </w:rPr>
        <w:t xml:space="preserve"> </w:t>
      </w:r>
      <w:r w:rsidRPr="00E5145E">
        <w:rPr>
          <w:sz w:val="26"/>
          <w:szCs w:val="26"/>
        </w:rPr>
        <w:t xml:space="preserve"> </w:t>
      </w:r>
      <w:r w:rsidRPr="00A65E9B">
        <w:rPr>
          <w:sz w:val="26"/>
          <w:szCs w:val="26"/>
        </w:rPr>
        <w:t>доставк</w:t>
      </w:r>
      <w:r>
        <w:rPr>
          <w:sz w:val="26"/>
          <w:szCs w:val="26"/>
        </w:rPr>
        <w:t xml:space="preserve">е </w:t>
      </w:r>
      <w:r w:rsidRPr="00A65E9B">
        <w:rPr>
          <w:sz w:val="26"/>
          <w:szCs w:val="26"/>
        </w:rPr>
        <w:t xml:space="preserve"> товаров</w:t>
      </w:r>
      <w:r>
        <w:rPr>
          <w:sz w:val="26"/>
          <w:szCs w:val="26"/>
        </w:rPr>
        <w:t xml:space="preserve"> в социально значимые магазины в малонаселённых и труднодоступных населённых пунктах </w:t>
      </w:r>
      <w:r w:rsidRPr="00A65E9B">
        <w:rPr>
          <w:sz w:val="26"/>
          <w:szCs w:val="26"/>
        </w:rPr>
        <w:t xml:space="preserve"> </w:t>
      </w:r>
      <w:proofErr w:type="spellStart"/>
      <w:r w:rsidRPr="00A65E9B">
        <w:rPr>
          <w:sz w:val="26"/>
          <w:szCs w:val="26"/>
        </w:rPr>
        <w:t>Усть-Кубинского</w:t>
      </w:r>
      <w:proofErr w:type="spellEnd"/>
      <w:r w:rsidRPr="00A65E9B">
        <w:rPr>
          <w:sz w:val="26"/>
          <w:szCs w:val="26"/>
        </w:rPr>
        <w:t xml:space="preserve"> муниципального </w:t>
      </w:r>
      <w:r>
        <w:rPr>
          <w:sz w:val="26"/>
          <w:szCs w:val="26"/>
        </w:rPr>
        <w:t xml:space="preserve">округа </w:t>
      </w:r>
      <w:r>
        <w:rPr>
          <w:color w:val="000000"/>
          <w:sz w:val="26"/>
          <w:szCs w:val="26"/>
        </w:rPr>
        <w:t xml:space="preserve"> (приложение  2).</w:t>
      </w:r>
    </w:p>
    <w:p w:rsidR="00526B93" w:rsidRPr="00A65E9B" w:rsidRDefault="00526B93" w:rsidP="00526B93">
      <w:pPr>
        <w:spacing w:after="0" w:line="240" w:lineRule="auto"/>
        <w:ind w:firstLine="709"/>
        <w:jc w:val="both"/>
        <w:rPr>
          <w:rFonts w:ascii="Times New Roman" w:hAnsi="Times New Roman"/>
          <w:color w:val="000000"/>
          <w:sz w:val="26"/>
          <w:szCs w:val="26"/>
        </w:rPr>
      </w:pPr>
      <w:r w:rsidRPr="00F070E9">
        <w:rPr>
          <w:rFonts w:ascii="Times New Roman" w:hAnsi="Times New Roman"/>
          <w:sz w:val="26"/>
          <w:szCs w:val="26"/>
        </w:rPr>
        <w:t xml:space="preserve">3. Утвердить перечень малонаселённых и труднодоступных населённых пунктов </w:t>
      </w:r>
      <w:proofErr w:type="spellStart"/>
      <w:r w:rsidRPr="00F070E9">
        <w:rPr>
          <w:rFonts w:ascii="Times New Roman" w:hAnsi="Times New Roman"/>
          <w:sz w:val="26"/>
          <w:szCs w:val="26"/>
        </w:rPr>
        <w:t>Усть-Кубинского</w:t>
      </w:r>
      <w:proofErr w:type="spellEnd"/>
      <w:r w:rsidRPr="00F070E9">
        <w:rPr>
          <w:rFonts w:ascii="Times New Roman" w:hAnsi="Times New Roman"/>
          <w:sz w:val="26"/>
          <w:szCs w:val="26"/>
        </w:rPr>
        <w:t xml:space="preserve"> муниципального округа, в которых осуществляют деятельность социально значимые магазины</w:t>
      </w:r>
      <w:r>
        <w:rPr>
          <w:rFonts w:ascii="Times New Roman" w:hAnsi="Times New Roman"/>
          <w:color w:val="000000"/>
          <w:sz w:val="26"/>
          <w:szCs w:val="26"/>
        </w:rPr>
        <w:t xml:space="preserve"> </w:t>
      </w:r>
      <w:r w:rsidRPr="00A65E9B">
        <w:rPr>
          <w:rFonts w:ascii="Times New Roman" w:hAnsi="Times New Roman"/>
          <w:color w:val="000000"/>
          <w:sz w:val="26"/>
          <w:szCs w:val="26"/>
        </w:rPr>
        <w:t xml:space="preserve"> </w:t>
      </w:r>
      <w:r>
        <w:rPr>
          <w:rFonts w:ascii="Times New Roman" w:hAnsi="Times New Roman"/>
          <w:color w:val="000000"/>
          <w:sz w:val="26"/>
          <w:szCs w:val="26"/>
        </w:rPr>
        <w:t>(приложение  3).</w:t>
      </w:r>
    </w:p>
    <w:p w:rsidR="00526B93" w:rsidRDefault="00526B93" w:rsidP="00526B93">
      <w:pPr>
        <w:spacing w:after="0" w:line="240" w:lineRule="auto"/>
        <w:ind w:firstLine="567"/>
        <w:jc w:val="both"/>
        <w:rPr>
          <w:rFonts w:ascii="Times New Roman" w:hAnsi="Times New Roman"/>
          <w:sz w:val="26"/>
          <w:szCs w:val="26"/>
        </w:rPr>
      </w:pPr>
      <w:r w:rsidRPr="00A65E9B">
        <w:rPr>
          <w:rFonts w:ascii="Times New Roman" w:hAnsi="Times New Roman"/>
          <w:color w:val="000000"/>
          <w:sz w:val="26"/>
          <w:szCs w:val="26"/>
        </w:rPr>
        <w:lastRenderedPageBreak/>
        <w:t>4. Признать утратившими силу постановлени</w:t>
      </w:r>
      <w:r>
        <w:rPr>
          <w:rFonts w:ascii="Times New Roman" w:hAnsi="Times New Roman"/>
          <w:color w:val="000000"/>
          <w:sz w:val="26"/>
          <w:szCs w:val="26"/>
        </w:rPr>
        <w:t>е</w:t>
      </w:r>
      <w:r w:rsidRPr="00A65E9B">
        <w:rPr>
          <w:rFonts w:ascii="Times New Roman" w:hAnsi="Times New Roman"/>
          <w:color w:val="000000"/>
          <w:sz w:val="26"/>
          <w:szCs w:val="26"/>
        </w:rPr>
        <w:t xml:space="preserve"> администрации </w:t>
      </w:r>
      <w:proofErr w:type="spellStart"/>
      <w:r w:rsidRPr="00A65E9B">
        <w:rPr>
          <w:rFonts w:ascii="Times New Roman" w:hAnsi="Times New Roman"/>
          <w:color w:val="000000"/>
          <w:sz w:val="26"/>
          <w:szCs w:val="26"/>
        </w:rPr>
        <w:t>Усть-Кубинского</w:t>
      </w:r>
      <w:proofErr w:type="spellEnd"/>
      <w:r w:rsidRPr="00A65E9B">
        <w:rPr>
          <w:rFonts w:ascii="Times New Roman" w:hAnsi="Times New Roman"/>
          <w:color w:val="000000"/>
          <w:sz w:val="26"/>
          <w:szCs w:val="26"/>
        </w:rPr>
        <w:t xml:space="preserve"> муниципального </w:t>
      </w:r>
      <w:r>
        <w:rPr>
          <w:rFonts w:ascii="Times New Roman" w:hAnsi="Times New Roman"/>
          <w:color w:val="000000"/>
          <w:sz w:val="26"/>
          <w:szCs w:val="26"/>
        </w:rPr>
        <w:t>округа  от  6 мая 2024 года № 757 «</w:t>
      </w:r>
      <w:r w:rsidRPr="00A65E9B">
        <w:rPr>
          <w:rFonts w:ascii="Times New Roman" w:hAnsi="Times New Roman"/>
          <w:sz w:val="26"/>
          <w:szCs w:val="26"/>
        </w:rPr>
        <w:t xml:space="preserve">Об утверждении </w:t>
      </w:r>
      <w:r>
        <w:rPr>
          <w:rFonts w:ascii="Times New Roman" w:hAnsi="Times New Roman"/>
          <w:sz w:val="26"/>
          <w:szCs w:val="26"/>
        </w:rPr>
        <w:t>п</w:t>
      </w:r>
      <w:r w:rsidRPr="00A65E9B">
        <w:rPr>
          <w:rFonts w:ascii="Times New Roman" w:hAnsi="Times New Roman"/>
          <w:sz w:val="26"/>
          <w:szCs w:val="26"/>
        </w:rPr>
        <w:t xml:space="preserve">орядка предоставления </w:t>
      </w:r>
      <w:r>
        <w:rPr>
          <w:rFonts w:ascii="Times New Roman" w:hAnsi="Times New Roman"/>
          <w:sz w:val="26"/>
          <w:szCs w:val="26"/>
        </w:rPr>
        <w:t xml:space="preserve"> </w:t>
      </w:r>
      <w:r w:rsidRPr="00A65E9B">
        <w:rPr>
          <w:rFonts w:ascii="Times New Roman" w:hAnsi="Times New Roman"/>
          <w:sz w:val="26"/>
          <w:szCs w:val="26"/>
        </w:rPr>
        <w:t xml:space="preserve">субсидии на возмещение части затрат организациям любых форм собственности и индивидуальным предпринимателям, </w:t>
      </w:r>
      <w:r>
        <w:rPr>
          <w:rFonts w:ascii="Times New Roman" w:hAnsi="Times New Roman"/>
          <w:sz w:val="26"/>
          <w:szCs w:val="26"/>
        </w:rPr>
        <w:t xml:space="preserve"> </w:t>
      </w:r>
      <w:r w:rsidRPr="00A65E9B">
        <w:rPr>
          <w:rFonts w:ascii="Times New Roman" w:hAnsi="Times New Roman"/>
          <w:sz w:val="26"/>
          <w:szCs w:val="26"/>
        </w:rPr>
        <w:t>занимающимся доставкой товаров</w:t>
      </w:r>
      <w:r>
        <w:rPr>
          <w:rFonts w:ascii="Times New Roman" w:hAnsi="Times New Roman"/>
          <w:sz w:val="26"/>
          <w:szCs w:val="26"/>
        </w:rPr>
        <w:t xml:space="preserve"> в социально значимые магазины в малонаселённых и труднодоступных населённых пунктах </w:t>
      </w:r>
      <w:r w:rsidRPr="00A65E9B">
        <w:rPr>
          <w:rFonts w:ascii="Times New Roman" w:hAnsi="Times New Roman"/>
          <w:sz w:val="26"/>
          <w:szCs w:val="26"/>
        </w:rPr>
        <w:t xml:space="preserve"> </w:t>
      </w:r>
      <w:proofErr w:type="spellStart"/>
      <w:r w:rsidRPr="00A65E9B">
        <w:rPr>
          <w:rFonts w:ascii="Times New Roman" w:hAnsi="Times New Roman"/>
          <w:sz w:val="26"/>
          <w:szCs w:val="26"/>
        </w:rPr>
        <w:t>Усть-Кубинского</w:t>
      </w:r>
      <w:proofErr w:type="spellEnd"/>
      <w:r w:rsidRPr="00A65E9B">
        <w:rPr>
          <w:rFonts w:ascii="Times New Roman" w:hAnsi="Times New Roman"/>
          <w:sz w:val="26"/>
          <w:szCs w:val="26"/>
        </w:rPr>
        <w:t xml:space="preserve"> муниципального </w:t>
      </w:r>
      <w:r>
        <w:rPr>
          <w:rFonts w:ascii="Times New Roman" w:hAnsi="Times New Roman"/>
          <w:sz w:val="26"/>
          <w:szCs w:val="26"/>
        </w:rPr>
        <w:t>округа».</w:t>
      </w:r>
    </w:p>
    <w:p w:rsidR="00526B93" w:rsidRPr="00A65E9B" w:rsidRDefault="00526B93" w:rsidP="00526B93">
      <w:pPr>
        <w:autoSpaceDN w:val="0"/>
        <w:adjustRightInd w:val="0"/>
        <w:spacing w:after="0" w:line="240" w:lineRule="auto"/>
        <w:ind w:firstLine="567"/>
        <w:jc w:val="both"/>
        <w:rPr>
          <w:rFonts w:ascii="Times New Roman" w:hAnsi="Times New Roman"/>
          <w:sz w:val="26"/>
          <w:szCs w:val="26"/>
          <w:lang w:eastAsia="ru-RU"/>
        </w:rPr>
      </w:pPr>
      <w:r w:rsidRPr="00A65E9B">
        <w:rPr>
          <w:rFonts w:ascii="Times New Roman" w:hAnsi="Times New Roman"/>
          <w:sz w:val="26"/>
          <w:szCs w:val="26"/>
          <w:lang w:eastAsia="ru-RU"/>
        </w:rPr>
        <w:tab/>
        <w:t xml:space="preserve">5. Настоящее постановление </w:t>
      </w:r>
      <w:r>
        <w:rPr>
          <w:rFonts w:ascii="Times New Roman" w:hAnsi="Times New Roman"/>
          <w:sz w:val="26"/>
          <w:szCs w:val="26"/>
          <w:lang w:eastAsia="ru-RU"/>
        </w:rPr>
        <w:t>вступает в силу после</w:t>
      </w:r>
      <w:r w:rsidR="001C74CA">
        <w:rPr>
          <w:rFonts w:ascii="Times New Roman" w:hAnsi="Times New Roman"/>
          <w:sz w:val="26"/>
          <w:szCs w:val="26"/>
          <w:lang w:eastAsia="ru-RU"/>
        </w:rPr>
        <w:t xml:space="preserve"> его официального опубликования и</w:t>
      </w:r>
      <w:r>
        <w:rPr>
          <w:rFonts w:ascii="Times New Roman" w:hAnsi="Times New Roman"/>
          <w:sz w:val="26"/>
          <w:szCs w:val="26"/>
          <w:lang w:eastAsia="ru-RU"/>
        </w:rPr>
        <w:t xml:space="preserve"> распространяется на правоотношения, возникшие с 1 января 2025 года. </w:t>
      </w:r>
    </w:p>
    <w:p w:rsidR="00526B93" w:rsidRDefault="00526B93" w:rsidP="00526B93">
      <w:pPr>
        <w:autoSpaceDN w:val="0"/>
        <w:adjustRightInd w:val="0"/>
        <w:spacing w:after="0" w:line="240" w:lineRule="auto"/>
        <w:jc w:val="both"/>
        <w:rPr>
          <w:rFonts w:ascii="Times New Roman" w:hAnsi="Times New Roman"/>
          <w:sz w:val="26"/>
          <w:szCs w:val="26"/>
          <w:lang w:eastAsia="ru-RU"/>
        </w:rPr>
      </w:pPr>
    </w:p>
    <w:p w:rsidR="00526B93" w:rsidRDefault="00526B93" w:rsidP="00526B93">
      <w:pPr>
        <w:autoSpaceDN w:val="0"/>
        <w:adjustRightInd w:val="0"/>
        <w:spacing w:after="0" w:line="240" w:lineRule="auto"/>
        <w:jc w:val="both"/>
        <w:rPr>
          <w:rFonts w:ascii="Times New Roman" w:hAnsi="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C74CA" w:rsidTr="001C74CA">
        <w:tc>
          <w:tcPr>
            <w:tcW w:w="4785" w:type="dxa"/>
          </w:tcPr>
          <w:p w:rsidR="001C74CA" w:rsidRDefault="001C74CA" w:rsidP="00526B93">
            <w:pPr>
              <w:autoSpaceDN w:val="0"/>
              <w:adjustRightInd w:val="0"/>
              <w:rPr>
                <w:rFonts w:ascii="Times New Roman" w:hAnsi="Times New Roman"/>
                <w:sz w:val="26"/>
                <w:szCs w:val="26"/>
                <w:lang w:eastAsia="ru-RU"/>
              </w:rPr>
            </w:pPr>
            <w:r>
              <w:rPr>
                <w:rFonts w:ascii="Times New Roman" w:hAnsi="Times New Roman"/>
                <w:sz w:val="26"/>
                <w:szCs w:val="26"/>
                <w:lang w:eastAsia="ru-RU"/>
              </w:rPr>
              <w:t>Временно исполняющий полномочия главы округа первый заместитель главы округа</w:t>
            </w:r>
          </w:p>
        </w:tc>
        <w:tc>
          <w:tcPr>
            <w:tcW w:w="4785" w:type="dxa"/>
          </w:tcPr>
          <w:p w:rsidR="001C74CA" w:rsidRDefault="001C74CA" w:rsidP="00526B93">
            <w:pPr>
              <w:autoSpaceDN w:val="0"/>
              <w:adjustRightInd w:val="0"/>
              <w:rPr>
                <w:rFonts w:ascii="Times New Roman" w:hAnsi="Times New Roman"/>
                <w:sz w:val="26"/>
                <w:szCs w:val="26"/>
                <w:lang w:eastAsia="ru-RU"/>
              </w:rPr>
            </w:pPr>
          </w:p>
          <w:p w:rsidR="001C74CA" w:rsidRDefault="001C74CA" w:rsidP="00526B93">
            <w:pPr>
              <w:autoSpaceDN w:val="0"/>
              <w:adjustRightInd w:val="0"/>
              <w:rPr>
                <w:rFonts w:ascii="Times New Roman" w:hAnsi="Times New Roman"/>
                <w:sz w:val="26"/>
                <w:szCs w:val="26"/>
                <w:lang w:eastAsia="ru-RU"/>
              </w:rPr>
            </w:pPr>
          </w:p>
          <w:p w:rsidR="001C74CA" w:rsidRDefault="001C74CA" w:rsidP="00526B93">
            <w:pPr>
              <w:autoSpaceDN w:val="0"/>
              <w:adjustRightInd w:val="0"/>
              <w:rPr>
                <w:rFonts w:ascii="Times New Roman" w:hAnsi="Times New Roman"/>
                <w:sz w:val="26"/>
                <w:szCs w:val="26"/>
                <w:lang w:eastAsia="ru-RU"/>
              </w:rPr>
            </w:pPr>
            <w:r>
              <w:rPr>
                <w:rFonts w:ascii="Times New Roman" w:hAnsi="Times New Roman"/>
                <w:sz w:val="26"/>
                <w:szCs w:val="26"/>
                <w:lang w:eastAsia="ru-RU"/>
              </w:rPr>
              <w:t xml:space="preserve">                                              А.О. Семичев</w:t>
            </w:r>
          </w:p>
        </w:tc>
      </w:tr>
    </w:tbl>
    <w:p w:rsidR="00526B93" w:rsidRPr="00A65E9B" w:rsidRDefault="00526B93" w:rsidP="00526B93">
      <w:pPr>
        <w:autoSpaceDN w:val="0"/>
        <w:adjustRightInd w:val="0"/>
        <w:spacing w:after="0" w:line="240" w:lineRule="auto"/>
        <w:jc w:val="both"/>
        <w:rPr>
          <w:rFonts w:ascii="Times New Roman" w:hAnsi="Times New Roman"/>
          <w:sz w:val="26"/>
          <w:szCs w:val="26"/>
          <w:lang w:eastAsia="ru-RU"/>
        </w:rPr>
      </w:pPr>
    </w:p>
    <w:p w:rsidR="00526B93" w:rsidRPr="00A65E9B" w:rsidRDefault="00526B93" w:rsidP="00526B93">
      <w:pPr>
        <w:autoSpaceDN w:val="0"/>
        <w:adjustRightInd w:val="0"/>
        <w:spacing w:after="0" w:line="240" w:lineRule="auto"/>
        <w:jc w:val="both"/>
        <w:rPr>
          <w:rFonts w:ascii="Times New Roman" w:hAnsi="Times New Roman"/>
          <w:sz w:val="26"/>
          <w:szCs w:val="26"/>
          <w:lang w:eastAsia="ru-RU"/>
        </w:rPr>
      </w:pPr>
    </w:p>
    <w:p w:rsidR="00526B93" w:rsidRPr="00A65E9B" w:rsidRDefault="00526B93" w:rsidP="00526B93">
      <w:pPr>
        <w:autoSpaceDN w:val="0"/>
        <w:adjustRightInd w:val="0"/>
        <w:spacing w:after="0" w:line="240" w:lineRule="auto"/>
        <w:jc w:val="both"/>
        <w:rPr>
          <w:rFonts w:ascii="Times New Roman" w:hAnsi="Times New Roman"/>
          <w:sz w:val="26"/>
          <w:szCs w:val="26"/>
          <w:lang w:eastAsia="ru-RU"/>
        </w:rPr>
      </w:pPr>
    </w:p>
    <w:p w:rsidR="00526B93" w:rsidRDefault="00526B93" w:rsidP="00526B93">
      <w:pPr>
        <w:autoSpaceDN w:val="0"/>
        <w:adjustRightInd w:val="0"/>
        <w:spacing w:after="0" w:line="240" w:lineRule="auto"/>
        <w:jc w:val="both"/>
        <w:rPr>
          <w:rFonts w:ascii="Times New Roman" w:hAnsi="Times New Roman"/>
          <w:sz w:val="26"/>
          <w:szCs w:val="26"/>
          <w:lang w:eastAsia="ru-RU"/>
        </w:rPr>
      </w:pPr>
    </w:p>
    <w:p w:rsidR="00526B93" w:rsidRDefault="00526B93" w:rsidP="00526B93">
      <w:pPr>
        <w:autoSpaceDN w:val="0"/>
        <w:adjustRightInd w:val="0"/>
        <w:spacing w:after="0" w:line="240" w:lineRule="auto"/>
        <w:jc w:val="both"/>
        <w:rPr>
          <w:rFonts w:ascii="Times New Roman" w:hAnsi="Times New Roman"/>
          <w:sz w:val="26"/>
          <w:szCs w:val="26"/>
          <w:lang w:eastAsia="ru-RU"/>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6D4631"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1C74CA"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Pr="00A65E9B" w:rsidRDefault="00526B93" w:rsidP="00526B93">
      <w:pPr>
        <w:widowControl w:val="0"/>
        <w:autoSpaceDE w:val="0"/>
        <w:autoSpaceDN w:val="0"/>
        <w:adjustRightInd w:val="0"/>
        <w:spacing w:after="0" w:line="240" w:lineRule="auto"/>
        <w:jc w:val="right"/>
        <w:rPr>
          <w:rFonts w:ascii="Times New Roman" w:hAnsi="Times New Roman"/>
          <w:bCs/>
          <w:sz w:val="26"/>
          <w:szCs w:val="26"/>
        </w:rPr>
      </w:pPr>
      <w:r>
        <w:rPr>
          <w:rFonts w:ascii="Times New Roman" w:hAnsi="Times New Roman"/>
          <w:bCs/>
          <w:sz w:val="26"/>
          <w:szCs w:val="26"/>
        </w:rPr>
        <w:lastRenderedPageBreak/>
        <w:t>П</w:t>
      </w:r>
      <w:r w:rsidRPr="00A65E9B">
        <w:rPr>
          <w:rFonts w:ascii="Times New Roman" w:hAnsi="Times New Roman"/>
          <w:bCs/>
          <w:sz w:val="26"/>
          <w:szCs w:val="26"/>
        </w:rPr>
        <w:t>риложение 1</w:t>
      </w:r>
    </w:p>
    <w:p w:rsidR="00526B93" w:rsidRDefault="00526B93" w:rsidP="00526B93">
      <w:pPr>
        <w:shd w:val="clear" w:color="auto" w:fill="FFFFFF"/>
        <w:spacing w:after="0" w:line="240" w:lineRule="auto"/>
        <w:ind w:firstLine="4678"/>
        <w:jc w:val="right"/>
        <w:rPr>
          <w:rFonts w:ascii="Times New Roman" w:hAnsi="Times New Roman"/>
          <w:bCs/>
          <w:sz w:val="26"/>
          <w:szCs w:val="26"/>
        </w:rPr>
      </w:pPr>
      <w:r w:rsidRPr="00A65E9B">
        <w:rPr>
          <w:rFonts w:ascii="Times New Roman" w:hAnsi="Times New Roman"/>
          <w:bCs/>
          <w:sz w:val="26"/>
          <w:szCs w:val="26"/>
        </w:rPr>
        <w:t xml:space="preserve">к постановлению администрации </w:t>
      </w:r>
      <w:r>
        <w:rPr>
          <w:rFonts w:ascii="Times New Roman" w:hAnsi="Times New Roman"/>
          <w:bCs/>
          <w:sz w:val="26"/>
          <w:szCs w:val="26"/>
        </w:rPr>
        <w:t>округа</w:t>
      </w:r>
      <w:r w:rsidRPr="00A65E9B">
        <w:rPr>
          <w:rFonts w:ascii="Times New Roman" w:hAnsi="Times New Roman"/>
          <w:bCs/>
          <w:sz w:val="26"/>
          <w:szCs w:val="26"/>
        </w:rPr>
        <w:t xml:space="preserve">                     от </w:t>
      </w:r>
      <w:r w:rsidR="001C74CA">
        <w:rPr>
          <w:rFonts w:ascii="Times New Roman" w:hAnsi="Times New Roman"/>
          <w:bCs/>
          <w:sz w:val="26"/>
          <w:szCs w:val="26"/>
        </w:rPr>
        <w:t>22.05.2025 № 836</w:t>
      </w:r>
    </w:p>
    <w:p w:rsidR="00526B93" w:rsidRDefault="00526B93" w:rsidP="00526B93">
      <w:pPr>
        <w:spacing w:after="0" w:line="240" w:lineRule="auto"/>
        <w:ind w:firstLine="4678"/>
        <w:jc w:val="center"/>
        <w:rPr>
          <w:color w:val="000000"/>
          <w:sz w:val="26"/>
          <w:szCs w:val="26"/>
          <w:lang w:eastAsia="ar-SA"/>
        </w:rPr>
      </w:pPr>
    </w:p>
    <w:p w:rsidR="00526B93" w:rsidRPr="00A65E9B" w:rsidRDefault="00526B93" w:rsidP="00526B93">
      <w:pPr>
        <w:spacing w:after="0" w:line="240" w:lineRule="auto"/>
        <w:ind w:firstLine="4678"/>
        <w:jc w:val="center"/>
        <w:rPr>
          <w:color w:val="000000"/>
          <w:sz w:val="26"/>
          <w:szCs w:val="26"/>
          <w:lang w:eastAsia="ar-SA"/>
        </w:rPr>
      </w:pPr>
    </w:p>
    <w:p w:rsidR="00526B93" w:rsidRDefault="00526B93" w:rsidP="00526B93">
      <w:pPr>
        <w:pStyle w:val="ConsPlusTitle"/>
        <w:jc w:val="center"/>
        <w:rPr>
          <w:b w:val="0"/>
          <w:sz w:val="26"/>
          <w:szCs w:val="26"/>
        </w:rPr>
      </w:pPr>
      <w:proofErr w:type="gramStart"/>
      <w:r w:rsidRPr="00425D43">
        <w:rPr>
          <w:b w:val="0"/>
          <w:sz w:val="26"/>
          <w:szCs w:val="26"/>
        </w:rPr>
        <w:t>П</w:t>
      </w:r>
      <w:proofErr w:type="gramEnd"/>
      <w:r w:rsidRPr="00425D43">
        <w:rPr>
          <w:b w:val="0"/>
          <w:sz w:val="26"/>
          <w:szCs w:val="26"/>
        </w:rPr>
        <w:t xml:space="preserve"> О Р Я Д О К</w:t>
      </w:r>
    </w:p>
    <w:p w:rsidR="00526B93" w:rsidRPr="00A65E9B" w:rsidRDefault="00526B93" w:rsidP="00526B93">
      <w:pPr>
        <w:spacing w:after="0" w:line="240" w:lineRule="auto"/>
        <w:jc w:val="center"/>
        <w:rPr>
          <w:rFonts w:ascii="Times New Roman" w:hAnsi="Times New Roman"/>
          <w:sz w:val="26"/>
          <w:szCs w:val="26"/>
        </w:rPr>
      </w:pPr>
      <w:r w:rsidRPr="00A65E9B">
        <w:rPr>
          <w:rFonts w:ascii="Times New Roman" w:hAnsi="Times New Roman"/>
          <w:sz w:val="26"/>
          <w:szCs w:val="26"/>
        </w:rPr>
        <w:t xml:space="preserve">предоставления </w:t>
      </w:r>
      <w:r>
        <w:rPr>
          <w:rFonts w:ascii="Times New Roman" w:hAnsi="Times New Roman"/>
          <w:sz w:val="26"/>
          <w:szCs w:val="26"/>
        </w:rPr>
        <w:t xml:space="preserve"> </w:t>
      </w:r>
      <w:r w:rsidRPr="00A65E9B">
        <w:rPr>
          <w:rFonts w:ascii="Times New Roman" w:hAnsi="Times New Roman"/>
          <w:sz w:val="26"/>
          <w:szCs w:val="26"/>
        </w:rPr>
        <w:t xml:space="preserve">субсидии на возмещение части затрат организациям </w:t>
      </w:r>
    </w:p>
    <w:p w:rsidR="00526B93" w:rsidRPr="00A65E9B" w:rsidRDefault="00526B93" w:rsidP="00526B93">
      <w:pPr>
        <w:spacing w:after="0" w:line="240" w:lineRule="auto"/>
        <w:jc w:val="center"/>
        <w:rPr>
          <w:rFonts w:ascii="Times New Roman" w:hAnsi="Times New Roman"/>
          <w:sz w:val="26"/>
          <w:szCs w:val="26"/>
        </w:rPr>
      </w:pPr>
      <w:r w:rsidRPr="00A65E9B">
        <w:rPr>
          <w:rFonts w:ascii="Times New Roman" w:hAnsi="Times New Roman"/>
          <w:sz w:val="26"/>
          <w:szCs w:val="26"/>
        </w:rPr>
        <w:t xml:space="preserve">любых форм собственности и индивидуальным предпринимателям, </w:t>
      </w:r>
    </w:p>
    <w:p w:rsidR="00526B93" w:rsidRPr="00A65E9B" w:rsidRDefault="00526B93" w:rsidP="00526B93">
      <w:pPr>
        <w:spacing w:after="0" w:line="240" w:lineRule="auto"/>
        <w:jc w:val="center"/>
        <w:rPr>
          <w:rFonts w:ascii="Times New Roman" w:hAnsi="Times New Roman"/>
          <w:sz w:val="26"/>
          <w:szCs w:val="26"/>
        </w:rPr>
      </w:pPr>
      <w:proofErr w:type="gramStart"/>
      <w:r>
        <w:rPr>
          <w:rFonts w:ascii="Times New Roman" w:hAnsi="Times New Roman"/>
          <w:sz w:val="26"/>
          <w:szCs w:val="26"/>
        </w:rPr>
        <w:t>осуществляющим</w:t>
      </w:r>
      <w:proofErr w:type="gramEnd"/>
      <w:r>
        <w:rPr>
          <w:rFonts w:ascii="Times New Roman" w:hAnsi="Times New Roman"/>
          <w:sz w:val="26"/>
          <w:szCs w:val="26"/>
        </w:rPr>
        <w:t xml:space="preserve">   </w:t>
      </w:r>
      <w:r w:rsidRPr="00A65E9B">
        <w:rPr>
          <w:rFonts w:ascii="Times New Roman" w:hAnsi="Times New Roman"/>
          <w:sz w:val="26"/>
          <w:szCs w:val="26"/>
        </w:rPr>
        <w:t>доставк</w:t>
      </w:r>
      <w:r>
        <w:rPr>
          <w:rFonts w:ascii="Times New Roman" w:hAnsi="Times New Roman"/>
          <w:sz w:val="26"/>
          <w:szCs w:val="26"/>
        </w:rPr>
        <w:t xml:space="preserve">у </w:t>
      </w:r>
      <w:r w:rsidRPr="00A65E9B">
        <w:rPr>
          <w:rFonts w:ascii="Times New Roman" w:hAnsi="Times New Roman"/>
          <w:sz w:val="26"/>
          <w:szCs w:val="26"/>
        </w:rPr>
        <w:t xml:space="preserve"> товаров</w:t>
      </w:r>
      <w:r>
        <w:rPr>
          <w:rFonts w:ascii="Times New Roman" w:hAnsi="Times New Roman"/>
          <w:sz w:val="26"/>
          <w:szCs w:val="26"/>
        </w:rPr>
        <w:t xml:space="preserve"> в социально значимые магазины</w:t>
      </w:r>
    </w:p>
    <w:p w:rsidR="00526B93" w:rsidRDefault="00526B93" w:rsidP="00526B93">
      <w:pPr>
        <w:spacing w:after="0" w:line="240" w:lineRule="auto"/>
        <w:jc w:val="center"/>
        <w:rPr>
          <w:rFonts w:ascii="Times New Roman" w:hAnsi="Times New Roman"/>
          <w:sz w:val="26"/>
          <w:szCs w:val="26"/>
        </w:rPr>
      </w:pPr>
      <w:r>
        <w:rPr>
          <w:rFonts w:ascii="Times New Roman" w:hAnsi="Times New Roman"/>
          <w:sz w:val="26"/>
          <w:szCs w:val="26"/>
        </w:rPr>
        <w:t xml:space="preserve">в малонаселённых и труднодоступных населённых пунктах </w:t>
      </w:r>
      <w:r w:rsidRPr="00A65E9B">
        <w:rPr>
          <w:rFonts w:ascii="Times New Roman" w:hAnsi="Times New Roman"/>
          <w:sz w:val="26"/>
          <w:szCs w:val="26"/>
        </w:rPr>
        <w:t xml:space="preserve"> </w:t>
      </w:r>
      <w:proofErr w:type="spellStart"/>
      <w:r w:rsidRPr="00A65E9B">
        <w:rPr>
          <w:rFonts w:ascii="Times New Roman" w:hAnsi="Times New Roman"/>
          <w:sz w:val="26"/>
          <w:szCs w:val="26"/>
        </w:rPr>
        <w:t>Усть-Кубинского</w:t>
      </w:r>
      <w:proofErr w:type="spellEnd"/>
      <w:r w:rsidRPr="00A65E9B">
        <w:rPr>
          <w:rFonts w:ascii="Times New Roman" w:hAnsi="Times New Roman"/>
          <w:sz w:val="26"/>
          <w:szCs w:val="26"/>
        </w:rPr>
        <w:t xml:space="preserve"> муниципального </w:t>
      </w:r>
      <w:r>
        <w:rPr>
          <w:rFonts w:ascii="Times New Roman" w:hAnsi="Times New Roman"/>
          <w:sz w:val="26"/>
          <w:szCs w:val="26"/>
        </w:rPr>
        <w:t xml:space="preserve">округа </w:t>
      </w:r>
    </w:p>
    <w:p w:rsidR="00526B93" w:rsidRDefault="00526B93" w:rsidP="00526B93">
      <w:pPr>
        <w:spacing w:after="0" w:line="240" w:lineRule="auto"/>
        <w:jc w:val="center"/>
        <w:rPr>
          <w:b/>
          <w:sz w:val="26"/>
          <w:szCs w:val="26"/>
        </w:rPr>
      </w:pPr>
      <w:r>
        <w:rPr>
          <w:rFonts w:ascii="Times New Roman" w:hAnsi="Times New Roman"/>
          <w:sz w:val="26"/>
          <w:szCs w:val="26"/>
        </w:rPr>
        <w:t xml:space="preserve"> (далее - Порядок)</w:t>
      </w:r>
    </w:p>
    <w:p w:rsidR="00526B93" w:rsidRDefault="00526B93" w:rsidP="00526B93">
      <w:pPr>
        <w:pStyle w:val="ConsPlusTitle"/>
        <w:jc w:val="center"/>
        <w:rPr>
          <w:b w:val="0"/>
          <w:sz w:val="26"/>
          <w:szCs w:val="26"/>
        </w:rPr>
      </w:pPr>
    </w:p>
    <w:p w:rsidR="00526B93" w:rsidRPr="00425D43" w:rsidRDefault="00526B93" w:rsidP="00526B93">
      <w:pPr>
        <w:pStyle w:val="ConsPlusTitle"/>
        <w:jc w:val="center"/>
        <w:rPr>
          <w:b w:val="0"/>
          <w:sz w:val="26"/>
          <w:szCs w:val="26"/>
        </w:rPr>
      </w:pPr>
      <w:r w:rsidRPr="00425D43">
        <w:rPr>
          <w:b w:val="0"/>
          <w:sz w:val="26"/>
          <w:szCs w:val="26"/>
        </w:rPr>
        <w:t>1. Общие положения</w:t>
      </w:r>
    </w:p>
    <w:p w:rsidR="00526B93" w:rsidRPr="00425D43" w:rsidRDefault="00526B93" w:rsidP="00526B93">
      <w:pPr>
        <w:pStyle w:val="ConsPlusTitle"/>
        <w:jc w:val="center"/>
        <w:rPr>
          <w:b w:val="0"/>
          <w:sz w:val="26"/>
          <w:szCs w:val="26"/>
        </w:rPr>
      </w:pPr>
    </w:p>
    <w:p w:rsidR="00526B93" w:rsidRDefault="00526B93" w:rsidP="00526B93">
      <w:pPr>
        <w:spacing w:after="0" w:line="240" w:lineRule="auto"/>
        <w:ind w:firstLine="708"/>
        <w:jc w:val="both"/>
        <w:rPr>
          <w:rFonts w:ascii="Times New Roman" w:hAnsi="Times New Roman"/>
          <w:sz w:val="26"/>
          <w:szCs w:val="26"/>
        </w:rPr>
      </w:pPr>
      <w:r w:rsidRPr="0081299F">
        <w:rPr>
          <w:rFonts w:ascii="Times New Roman" w:hAnsi="Times New Roman"/>
          <w:sz w:val="26"/>
          <w:szCs w:val="26"/>
        </w:rPr>
        <w:t xml:space="preserve">1.1. </w:t>
      </w:r>
      <w:proofErr w:type="gramStart"/>
      <w:r w:rsidRPr="0081299F">
        <w:rPr>
          <w:rFonts w:ascii="Times New Roman" w:hAnsi="Times New Roman"/>
          <w:sz w:val="26"/>
          <w:szCs w:val="26"/>
        </w:rPr>
        <w:t xml:space="preserve">Настоящий Порядок определяет цели, условия и механизм предоставления из бюджета </w:t>
      </w:r>
      <w:proofErr w:type="spellStart"/>
      <w:r w:rsidRPr="0081299F">
        <w:rPr>
          <w:rFonts w:ascii="Times New Roman" w:hAnsi="Times New Roman"/>
          <w:sz w:val="26"/>
          <w:szCs w:val="26"/>
        </w:rPr>
        <w:t>Усть-Кубинского</w:t>
      </w:r>
      <w:proofErr w:type="spellEnd"/>
      <w:r w:rsidRPr="0081299F">
        <w:rPr>
          <w:rFonts w:ascii="Times New Roman" w:hAnsi="Times New Roman"/>
          <w:sz w:val="26"/>
          <w:szCs w:val="26"/>
        </w:rPr>
        <w:t xml:space="preserve"> муниципального округа (далее - бюджет округа)  субсидии,</w:t>
      </w:r>
      <w:r w:rsidRPr="00084E6F">
        <w:rPr>
          <w:rFonts w:ascii="Times New Roman" w:hAnsi="Times New Roman"/>
          <w:sz w:val="26"/>
          <w:szCs w:val="26"/>
        </w:rPr>
        <w:t xml:space="preserve"> </w:t>
      </w:r>
      <w:r w:rsidRPr="0081299F">
        <w:rPr>
          <w:rFonts w:ascii="Times New Roman" w:hAnsi="Times New Roman"/>
          <w:sz w:val="26"/>
          <w:szCs w:val="26"/>
        </w:rPr>
        <w:t xml:space="preserve">на </w:t>
      </w:r>
      <w:r>
        <w:rPr>
          <w:rFonts w:ascii="Times New Roman" w:hAnsi="Times New Roman"/>
          <w:sz w:val="26"/>
          <w:szCs w:val="26"/>
        </w:rPr>
        <w:t xml:space="preserve"> возмещение </w:t>
      </w:r>
      <w:r w:rsidRPr="0081299F">
        <w:rPr>
          <w:rFonts w:ascii="Times New Roman" w:hAnsi="Times New Roman"/>
          <w:sz w:val="26"/>
          <w:szCs w:val="26"/>
        </w:rPr>
        <w:t>части затрат  на  горюче-смазочные материалы (далее – ГСМ)</w:t>
      </w:r>
      <w:r>
        <w:rPr>
          <w:rFonts w:ascii="Times New Roman" w:hAnsi="Times New Roman"/>
          <w:sz w:val="26"/>
          <w:szCs w:val="26"/>
        </w:rPr>
        <w:t>,</w:t>
      </w:r>
      <w:r w:rsidRPr="0081299F">
        <w:rPr>
          <w:rFonts w:ascii="Times New Roman" w:hAnsi="Times New Roman"/>
          <w:sz w:val="26"/>
          <w:szCs w:val="26"/>
        </w:rPr>
        <w:t xml:space="preserve"> в том числе за счет средств, источником финансового обеспечения которых является  субсидия из областного бюджета, организациям любых форм собственности и индивидуальным предпринимателям (далее -  организации и ИП)</w:t>
      </w:r>
      <w:r>
        <w:rPr>
          <w:rFonts w:ascii="Times New Roman" w:hAnsi="Times New Roman"/>
          <w:sz w:val="26"/>
          <w:szCs w:val="26"/>
        </w:rPr>
        <w:t>,</w:t>
      </w:r>
      <w:r w:rsidRPr="00084E6F">
        <w:rPr>
          <w:rFonts w:ascii="Times New Roman" w:hAnsi="Times New Roman"/>
          <w:sz w:val="26"/>
          <w:szCs w:val="26"/>
        </w:rPr>
        <w:t xml:space="preserve"> </w:t>
      </w:r>
      <w:r>
        <w:rPr>
          <w:rFonts w:ascii="Times New Roman" w:hAnsi="Times New Roman"/>
          <w:sz w:val="26"/>
          <w:szCs w:val="26"/>
        </w:rPr>
        <w:t xml:space="preserve">осуществляющим   </w:t>
      </w:r>
      <w:r w:rsidRPr="00A65E9B">
        <w:rPr>
          <w:rFonts w:ascii="Times New Roman" w:hAnsi="Times New Roman"/>
          <w:sz w:val="26"/>
          <w:szCs w:val="26"/>
        </w:rPr>
        <w:t>доставк</w:t>
      </w:r>
      <w:r>
        <w:rPr>
          <w:rFonts w:ascii="Times New Roman" w:hAnsi="Times New Roman"/>
          <w:sz w:val="26"/>
          <w:szCs w:val="26"/>
        </w:rPr>
        <w:t xml:space="preserve">у </w:t>
      </w:r>
      <w:r w:rsidRPr="00A65E9B">
        <w:rPr>
          <w:rFonts w:ascii="Times New Roman" w:hAnsi="Times New Roman"/>
          <w:sz w:val="26"/>
          <w:szCs w:val="26"/>
        </w:rPr>
        <w:t xml:space="preserve"> товаров</w:t>
      </w:r>
      <w:r>
        <w:rPr>
          <w:rFonts w:ascii="Times New Roman" w:hAnsi="Times New Roman"/>
          <w:sz w:val="26"/>
          <w:szCs w:val="26"/>
        </w:rPr>
        <w:t xml:space="preserve"> в социально значимые магазины в</w:t>
      </w:r>
      <w:proofErr w:type="gramEnd"/>
      <w:r>
        <w:rPr>
          <w:rFonts w:ascii="Times New Roman" w:hAnsi="Times New Roman"/>
          <w:sz w:val="26"/>
          <w:szCs w:val="26"/>
        </w:rPr>
        <w:t xml:space="preserve"> малонаселённых и труднодоступных населённых </w:t>
      </w:r>
      <w:proofErr w:type="gramStart"/>
      <w:r>
        <w:rPr>
          <w:rFonts w:ascii="Times New Roman" w:hAnsi="Times New Roman"/>
          <w:sz w:val="26"/>
          <w:szCs w:val="26"/>
        </w:rPr>
        <w:t>пунктах</w:t>
      </w:r>
      <w:proofErr w:type="gramEnd"/>
      <w:r>
        <w:rPr>
          <w:rFonts w:ascii="Times New Roman" w:hAnsi="Times New Roman"/>
          <w:sz w:val="26"/>
          <w:szCs w:val="26"/>
        </w:rPr>
        <w:t xml:space="preserve"> </w:t>
      </w:r>
      <w:r w:rsidRPr="00A65E9B">
        <w:rPr>
          <w:rFonts w:ascii="Times New Roman" w:hAnsi="Times New Roman"/>
          <w:sz w:val="26"/>
          <w:szCs w:val="26"/>
        </w:rPr>
        <w:t xml:space="preserve"> </w:t>
      </w:r>
      <w:proofErr w:type="spellStart"/>
      <w:r w:rsidRPr="00A65E9B">
        <w:rPr>
          <w:rFonts w:ascii="Times New Roman" w:hAnsi="Times New Roman"/>
          <w:sz w:val="26"/>
          <w:szCs w:val="26"/>
        </w:rPr>
        <w:t>Усть-Кубинского</w:t>
      </w:r>
      <w:proofErr w:type="spellEnd"/>
      <w:r w:rsidRPr="00A65E9B">
        <w:rPr>
          <w:rFonts w:ascii="Times New Roman" w:hAnsi="Times New Roman"/>
          <w:sz w:val="26"/>
          <w:szCs w:val="26"/>
        </w:rPr>
        <w:t xml:space="preserve"> муниципального </w:t>
      </w:r>
      <w:r>
        <w:rPr>
          <w:rFonts w:ascii="Times New Roman" w:hAnsi="Times New Roman"/>
          <w:sz w:val="26"/>
          <w:szCs w:val="26"/>
        </w:rPr>
        <w:t>округа</w:t>
      </w:r>
      <w:r w:rsidRPr="0081299F">
        <w:rPr>
          <w:rFonts w:ascii="Times New Roman" w:hAnsi="Times New Roman"/>
          <w:sz w:val="26"/>
          <w:szCs w:val="26"/>
        </w:rPr>
        <w:t xml:space="preserve"> (далее – Субсидия). </w:t>
      </w:r>
    </w:p>
    <w:p w:rsidR="00526B93" w:rsidRPr="0081299F" w:rsidRDefault="00526B93" w:rsidP="00526B93">
      <w:pPr>
        <w:pStyle w:val="ConsPlusTitle"/>
        <w:ind w:firstLine="708"/>
        <w:jc w:val="both"/>
        <w:rPr>
          <w:b w:val="0"/>
          <w:sz w:val="26"/>
          <w:szCs w:val="26"/>
        </w:rPr>
      </w:pPr>
      <w:r w:rsidRPr="0081299F">
        <w:rPr>
          <w:b w:val="0"/>
          <w:sz w:val="26"/>
          <w:szCs w:val="26"/>
        </w:rPr>
        <w:t>1.2.</w:t>
      </w:r>
      <w:r w:rsidR="005A2122">
        <w:rPr>
          <w:b w:val="0"/>
          <w:sz w:val="26"/>
          <w:szCs w:val="26"/>
        </w:rPr>
        <w:t xml:space="preserve"> </w:t>
      </w:r>
      <w:r w:rsidRPr="0081299F">
        <w:rPr>
          <w:b w:val="0"/>
          <w:sz w:val="26"/>
          <w:szCs w:val="26"/>
        </w:rPr>
        <w:t xml:space="preserve">В настоящем Порядке </w:t>
      </w:r>
      <w:r>
        <w:rPr>
          <w:b w:val="0"/>
          <w:sz w:val="26"/>
          <w:szCs w:val="26"/>
        </w:rPr>
        <w:t xml:space="preserve"> используются </w:t>
      </w:r>
      <w:r w:rsidRPr="0081299F">
        <w:rPr>
          <w:b w:val="0"/>
          <w:sz w:val="26"/>
          <w:szCs w:val="26"/>
        </w:rPr>
        <w:t>следующие понятия:</w:t>
      </w:r>
      <w:bookmarkStart w:id="0" w:name="P46"/>
      <w:bookmarkStart w:id="1" w:name="sub_5602"/>
      <w:bookmarkEnd w:id="0"/>
    </w:p>
    <w:p w:rsidR="00526B93" w:rsidRPr="0081299F" w:rsidRDefault="00526B93" w:rsidP="00526B93">
      <w:pPr>
        <w:tabs>
          <w:tab w:val="left" w:pos="1505"/>
        </w:tabs>
        <w:spacing w:after="0" w:line="240" w:lineRule="auto"/>
        <w:ind w:firstLine="709"/>
        <w:jc w:val="both"/>
        <w:rPr>
          <w:rFonts w:ascii="Times New Roman" w:hAnsi="Times New Roman"/>
          <w:spacing w:val="1"/>
          <w:sz w:val="26"/>
          <w:szCs w:val="26"/>
        </w:rPr>
      </w:pPr>
      <w:r w:rsidRPr="0081299F">
        <w:rPr>
          <w:rFonts w:ascii="Times New Roman" w:hAnsi="Times New Roman"/>
          <w:sz w:val="26"/>
          <w:szCs w:val="26"/>
        </w:rPr>
        <w:t>заявители – организации и ИП (за</w:t>
      </w:r>
      <w:r w:rsidRPr="0081299F">
        <w:rPr>
          <w:rFonts w:ascii="Times New Roman" w:hAnsi="Times New Roman"/>
          <w:spacing w:val="51"/>
          <w:sz w:val="26"/>
          <w:szCs w:val="26"/>
        </w:rPr>
        <w:t xml:space="preserve"> </w:t>
      </w:r>
      <w:r w:rsidRPr="0081299F">
        <w:rPr>
          <w:rFonts w:ascii="Times New Roman" w:hAnsi="Times New Roman"/>
          <w:sz w:val="26"/>
          <w:szCs w:val="26"/>
        </w:rPr>
        <w:t>исключением</w:t>
      </w:r>
      <w:r w:rsidRPr="0081299F">
        <w:rPr>
          <w:rFonts w:ascii="Times New Roman" w:hAnsi="Times New Roman"/>
          <w:spacing w:val="50"/>
          <w:sz w:val="26"/>
          <w:szCs w:val="26"/>
        </w:rPr>
        <w:t xml:space="preserve"> </w:t>
      </w:r>
      <w:r w:rsidRPr="0081299F">
        <w:rPr>
          <w:rFonts w:ascii="Times New Roman" w:hAnsi="Times New Roman"/>
          <w:sz w:val="26"/>
          <w:szCs w:val="26"/>
        </w:rPr>
        <w:t>государственных (муниципальных)</w:t>
      </w:r>
      <w:r w:rsidRPr="0081299F">
        <w:rPr>
          <w:rFonts w:ascii="Times New Roman" w:hAnsi="Times New Roman"/>
          <w:spacing w:val="1"/>
          <w:sz w:val="26"/>
          <w:szCs w:val="26"/>
        </w:rPr>
        <w:t xml:space="preserve"> </w:t>
      </w:r>
      <w:r w:rsidRPr="0081299F">
        <w:rPr>
          <w:rFonts w:ascii="Times New Roman" w:hAnsi="Times New Roman"/>
          <w:sz w:val="26"/>
          <w:szCs w:val="26"/>
        </w:rPr>
        <w:t>учреждений),</w:t>
      </w:r>
      <w:r w:rsidRPr="0081299F">
        <w:rPr>
          <w:rFonts w:ascii="Times New Roman" w:hAnsi="Times New Roman"/>
          <w:spacing w:val="1"/>
          <w:sz w:val="26"/>
          <w:szCs w:val="26"/>
        </w:rPr>
        <w:t xml:space="preserve"> </w:t>
      </w:r>
      <w:r w:rsidRPr="0081299F">
        <w:rPr>
          <w:rFonts w:ascii="Times New Roman" w:hAnsi="Times New Roman"/>
          <w:sz w:val="26"/>
          <w:szCs w:val="26"/>
        </w:rPr>
        <w:t>зарегистрированные</w:t>
      </w:r>
      <w:r w:rsidRPr="0081299F">
        <w:rPr>
          <w:rFonts w:ascii="Times New Roman" w:hAnsi="Times New Roman"/>
          <w:spacing w:val="1"/>
          <w:sz w:val="26"/>
          <w:szCs w:val="26"/>
        </w:rPr>
        <w:t xml:space="preserve"> </w:t>
      </w:r>
      <w:r w:rsidRPr="0081299F">
        <w:rPr>
          <w:rFonts w:ascii="Times New Roman" w:hAnsi="Times New Roman"/>
          <w:sz w:val="26"/>
          <w:szCs w:val="26"/>
        </w:rPr>
        <w:t>на</w:t>
      </w:r>
      <w:r w:rsidRPr="0081299F">
        <w:rPr>
          <w:rFonts w:ascii="Times New Roman" w:hAnsi="Times New Roman"/>
          <w:spacing w:val="1"/>
          <w:sz w:val="26"/>
          <w:szCs w:val="26"/>
        </w:rPr>
        <w:t xml:space="preserve"> </w:t>
      </w:r>
      <w:r w:rsidRPr="0081299F">
        <w:rPr>
          <w:rFonts w:ascii="Times New Roman" w:hAnsi="Times New Roman"/>
          <w:sz w:val="26"/>
          <w:szCs w:val="26"/>
        </w:rPr>
        <w:t>территории</w:t>
      </w:r>
      <w:r w:rsidRPr="0081299F">
        <w:rPr>
          <w:rFonts w:ascii="Times New Roman" w:hAnsi="Times New Roman"/>
          <w:spacing w:val="1"/>
          <w:sz w:val="26"/>
          <w:szCs w:val="26"/>
        </w:rPr>
        <w:t xml:space="preserve"> Вологодской области</w:t>
      </w:r>
      <w:r w:rsidRPr="0081299F">
        <w:rPr>
          <w:rFonts w:ascii="Times New Roman" w:hAnsi="Times New Roman"/>
          <w:sz w:val="26"/>
          <w:szCs w:val="26"/>
        </w:rPr>
        <w:t>, претендующие на</w:t>
      </w:r>
      <w:r w:rsidRPr="0081299F">
        <w:rPr>
          <w:rFonts w:ascii="Times New Roman" w:hAnsi="Times New Roman"/>
          <w:spacing w:val="1"/>
          <w:sz w:val="26"/>
          <w:szCs w:val="26"/>
        </w:rPr>
        <w:t xml:space="preserve"> </w:t>
      </w:r>
      <w:r w:rsidRPr="0081299F">
        <w:rPr>
          <w:rFonts w:ascii="Times New Roman" w:hAnsi="Times New Roman"/>
          <w:sz w:val="26"/>
          <w:szCs w:val="26"/>
        </w:rPr>
        <w:t>предоставление</w:t>
      </w:r>
      <w:r w:rsidRPr="0081299F">
        <w:rPr>
          <w:rFonts w:ascii="Times New Roman" w:hAnsi="Times New Roman"/>
          <w:spacing w:val="-2"/>
          <w:sz w:val="26"/>
          <w:szCs w:val="26"/>
        </w:rPr>
        <w:t xml:space="preserve"> </w:t>
      </w:r>
      <w:r w:rsidRPr="0081299F">
        <w:rPr>
          <w:rFonts w:ascii="Times New Roman" w:hAnsi="Times New Roman"/>
          <w:sz w:val="26"/>
          <w:szCs w:val="26"/>
        </w:rPr>
        <w:t>Субсидии</w:t>
      </w:r>
      <w:r w:rsidRPr="0081299F">
        <w:rPr>
          <w:rFonts w:ascii="Times New Roman" w:hAnsi="Times New Roman"/>
          <w:spacing w:val="-1"/>
          <w:sz w:val="26"/>
          <w:szCs w:val="26"/>
        </w:rPr>
        <w:t xml:space="preserve"> </w:t>
      </w:r>
      <w:r w:rsidRPr="0081299F">
        <w:rPr>
          <w:rFonts w:ascii="Times New Roman" w:hAnsi="Times New Roman"/>
          <w:sz w:val="26"/>
          <w:szCs w:val="26"/>
        </w:rPr>
        <w:t>в</w:t>
      </w:r>
      <w:r w:rsidRPr="0081299F">
        <w:rPr>
          <w:rFonts w:ascii="Times New Roman" w:hAnsi="Times New Roman"/>
          <w:spacing w:val="-1"/>
          <w:sz w:val="26"/>
          <w:szCs w:val="26"/>
        </w:rPr>
        <w:t xml:space="preserve"> </w:t>
      </w:r>
      <w:r w:rsidRPr="0081299F">
        <w:rPr>
          <w:rFonts w:ascii="Times New Roman" w:hAnsi="Times New Roman"/>
          <w:sz w:val="26"/>
          <w:szCs w:val="26"/>
        </w:rPr>
        <w:t>соответствии</w:t>
      </w:r>
      <w:r w:rsidRPr="0081299F">
        <w:rPr>
          <w:rFonts w:ascii="Times New Roman" w:hAnsi="Times New Roman"/>
          <w:spacing w:val="-1"/>
          <w:sz w:val="26"/>
          <w:szCs w:val="26"/>
        </w:rPr>
        <w:t xml:space="preserve"> </w:t>
      </w:r>
      <w:r w:rsidRPr="0081299F">
        <w:rPr>
          <w:rFonts w:ascii="Times New Roman" w:hAnsi="Times New Roman"/>
          <w:sz w:val="26"/>
          <w:szCs w:val="26"/>
        </w:rPr>
        <w:t>с</w:t>
      </w:r>
      <w:r w:rsidRPr="0081299F">
        <w:rPr>
          <w:rFonts w:ascii="Times New Roman" w:hAnsi="Times New Roman"/>
          <w:spacing w:val="-2"/>
          <w:sz w:val="26"/>
          <w:szCs w:val="26"/>
        </w:rPr>
        <w:t xml:space="preserve"> </w:t>
      </w:r>
      <w:r w:rsidRPr="0081299F">
        <w:rPr>
          <w:rFonts w:ascii="Times New Roman" w:hAnsi="Times New Roman"/>
          <w:sz w:val="26"/>
          <w:szCs w:val="26"/>
        </w:rPr>
        <w:t>настоящим</w:t>
      </w:r>
      <w:r w:rsidRPr="0081299F">
        <w:rPr>
          <w:rFonts w:ascii="Times New Roman" w:hAnsi="Times New Roman"/>
          <w:spacing w:val="-3"/>
          <w:sz w:val="26"/>
          <w:szCs w:val="26"/>
        </w:rPr>
        <w:t xml:space="preserve"> </w:t>
      </w:r>
      <w:r w:rsidRPr="0081299F">
        <w:rPr>
          <w:rFonts w:ascii="Times New Roman" w:hAnsi="Times New Roman"/>
          <w:sz w:val="26"/>
          <w:szCs w:val="26"/>
        </w:rPr>
        <w:t>Порядком;</w:t>
      </w:r>
    </w:p>
    <w:p w:rsidR="00526B93" w:rsidRPr="00CC7BF9" w:rsidRDefault="00526B93" w:rsidP="00526B93">
      <w:pPr>
        <w:spacing w:after="0" w:line="240" w:lineRule="auto"/>
        <w:ind w:firstLine="708"/>
        <w:jc w:val="both"/>
        <w:rPr>
          <w:rFonts w:ascii="Times New Roman" w:hAnsi="Times New Roman"/>
          <w:sz w:val="26"/>
          <w:szCs w:val="26"/>
        </w:rPr>
      </w:pPr>
      <w:proofErr w:type="gramStart"/>
      <w:r w:rsidRPr="00B64B15">
        <w:rPr>
          <w:rFonts w:ascii="Times New Roman" w:hAnsi="Times New Roman"/>
          <w:sz w:val="26"/>
          <w:szCs w:val="26"/>
        </w:rPr>
        <w:t xml:space="preserve">соглашение о предоставлении субсидии – соглашение сторон, заключённое между администрацией </w:t>
      </w:r>
      <w:proofErr w:type="spellStart"/>
      <w:r w:rsidRPr="00B64B15">
        <w:rPr>
          <w:rFonts w:ascii="Times New Roman" w:hAnsi="Times New Roman"/>
          <w:sz w:val="26"/>
          <w:szCs w:val="26"/>
        </w:rPr>
        <w:t>Усть-Кубинского</w:t>
      </w:r>
      <w:proofErr w:type="spellEnd"/>
      <w:r w:rsidRPr="00B64B15">
        <w:rPr>
          <w:rFonts w:ascii="Times New Roman" w:hAnsi="Times New Roman"/>
          <w:sz w:val="26"/>
          <w:szCs w:val="26"/>
        </w:rPr>
        <w:t xml:space="preserve"> </w:t>
      </w:r>
      <w:r>
        <w:rPr>
          <w:rFonts w:ascii="Times New Roman" w:hAnsi="Times New Roman"/>
          <w:sz w:val="26"/>
          <w:szCs w:val="26"/>
        </w:rPr>
        <w:t>муниципального округа (далее – а</w:t>
      </w:r>
      <w:r w:rsidRPr="00B64B15">
        <w:rPr>
          <w:rFonts w:ascii="Times New Roman" w:hAnsi="Times New Roman"/>
          <w:sz w:val="26"/>
          <w:szCs w:val="26"/>
        </w:rPr>
        <w:t>дминистрация</w:t>
      </w:r>
      <w:r>
        <w:rPr>
          <w:rFonts w:ascii="Times New Roman" w:hAnsi="Times New Roman"/>
          <w:sz w:val="26"/>
          <w:szCs w:val="26"/>
        </w:rPr>
        <w:t xml:space="preserve"> округа</w:t>
      </w:r>
      <w:r w:rsidRPr="00B64B15">
        <w:rPr>
          <w:rFonts w:ascii="Times New Roman" w:hAnsi="Times New Roman"/>
          <w:sz w:val="26"/>
          <w:szCs w:val="26"/>
        </w:rPr>
        <w:t>), как главным распорядителем бюджетных средств и получателем Субсидии, в котором включены  обязательства получателя Субсидии на участие в мероприятиях  по обеспечению жите</w:t>
      </w:r>
      <w:r>
        <w:rPr>
          <w:rFonts w:ascii="Times New Roman" w:hAnsi="Times New Roman"/>
          <w:sz w:val="26"/>
          <w:szCs w:val="26"/>
        </w:rPr>
        <w:t>лей сельских населенных пунктов</w:t>
      </w:r>
      <w:r w:rsidRPr="00B64B15">
        <w:rPr>
          <w:rFonts w:ascii="Times New Roman" w:hAnsi="Times New Roman"/>
          <w:sz w:val="26"/>
          <w:szCs w:val="26"/>
        </w:rPr>
        <w:t xml:space="preserve">  округа, услугами торговли в части обеспечения жителей малонаселенных и (или) труднодоступных населенных пунктов, в которых действует социально значимый магазин, товарами путем</w:t>
      </w:r>
      <w:proofErr w:type="gramEnd"/>
      <w:r w:rsidRPr="00B64B15">
        <w:rPr>
          <w:rFonts w:ascii="Times New Roman" w:hAnsi="Times New Roman"/>
          <w:sz w:val="26"/>
          <w:szCs w:val="26"/>
        </w:rPr>
        <w:t xml:space="preserve"> компенсации организациям любых форм собственности и индивидуальным предпринимателям</w:t>
      </w:r>
      <w:r>
        <w:rPr>
          <w:rFonts w:ascii="Times New Roman" w:hAnsi="Times New Roman"/>
          <w:sz w:val="26"/>
          <w:szCs w:val="26"/>
        </w:rPr>
        <w:t xml:space="preserve"> </w:t>
      </w:r>
      <w:r w:rsidRPr="00B64B15">
        <w:rPr>
          <w:rFonts w:ascii="Times New Roman" w:hAnsi="Times New Roman"/>
          <w:sz w:val="26"/>
          <w:szCs w:val="26"/>
        </w:rPr>
        <w:t xml:space="preserve"> части затрат на ГСМ, произведенных при доставке товаров в социально значимый магазин</w:t>
      </w:r>
      <w:r w:rsidRPr="0081299F">
        <w:rPr>
          <w:szCs w:val="26"/>
        </w:rPr>
        <w:t xml:space="preserve"> </w:t>
      </w:r>
      <w:r w:rsidRPr="00CC7BF9">
        <w:rPr>
          <w:rFonts w:ascii="Times New Roman" w:hAnsi="Times New Roman"/>
          <w:sz w:val="26"/>
          <w:szCs w:val="26"/>
        </w:rPr>
        <w:t>(далее</w:t>
      </w:r>
      <w:r w:rsidRPr="00CC7BF9">
        <w:rPr>
          <w:rFonts w:ascii="Times New Roman" w:hAnsi="Times New Roman"/>
          <w:spacing w:val="-1"/>
          <w:sz w:val="26"/>
          <w:szCs w:val="26"/>
        </w:rPr>
        <w:t xml:space="preserve"> </w:t>
      </w:r>
      <w:r w:rsidRPr="00CC7BF9">
        <w:rPr>
          <w:rFonts w:ascii="Times New Roman" w:hAnsi="Times New Roman"/>
          <w:sz w:val="26"/>
          <w:szCs w:val="26"/>
        </w:rPr>
        <w:t>–</w:t>
      </w:r>
      <w:r w:rsidRPr="00CC7BF9">
        <w:rPr>
          <w:rFonts w:ascii="Times New Roman" w:hAnsi="Times New Roman"/>
          <w:spacing w:val="-1"/>
          <w:sz w:val="26"/>
          <w:szCs w:val="26"/>
        </w:rPr>
        <w:t xml:space="preserve"> С</w:t>
      </w:r>
      <w:r w:rsidRPr="00CC7BF9">
        <w:rPr>
          <w:rFonts w:ascii="Times New Roman" w:hAnsi="Times New Roman"/>
          <w:spacing w:val="-2"/>
          <w:sz w:val="26"/>
          <w:szCs w:val="26"/>
        </w:rPr>
        <w:t>оглашение);</w:t>
      </w:r>
    </w:p>
    <w:p w:rsidR="00526B93" w:rsidRPr="0081299F" w:rsidRDefault="00526B93" w:rsidP="00526B93">
      <w:pPr>
        <w:pStyle w:val="ad"/>
        <w:ind w:firstLine="709"/>
        <w:rPr>
          <w:szCs w:val="26"/>
        </w:rPr>
      </w:pPr>
      <w:r w:rsidRPr="0081299F">
        <w:rPr>
          <w:szCs w:val="26"/>
        </w:rPr>
        <w:t xml:space="preserve">участник отбора – организации и ИП (за исключением государственных (муниципальных) учреждений), зарегистрированные налоговыми органами </w:t>
      </w:r>
      <w:r>
        <w:rPr>
          <w:szCs w:val="26"/>
        </w:rPr>
        <w:t xml:space="preserve"> на </w:t>
      </w:r>
      <w:r w:rsidRPr="0081299F">
        <w:rPr>
          <w:szCs w:val="26"/>
        </w:rPr>
        <w:t>территории Вологодской области, подавшие</w:t>
      </w:r>
      <w:r w:rsidRPr="0081299F">
        <w:rPr>
          <w:spacing w:val="-1"/>
          <w:szCs w:val="26"/>
        </w:rPr>
        <w:t xml:space="preserve"> </w:t>
      </w:r>
      <w:r w:rsidRPr="0081299F">
        <w:rPr>
          <w:szCs w:val="26"/>
        </w:rPr>
        <w:t>пакет</w:t>
      </w:r>
      <w:r w:rsidRPr="0081299F">
        <w:rPr>
          <w:spacing w:val="-2"/>
          <w:szCs w:val="26"/>
        </w:rPr>
        <w:t xml:space="preserve"> </w:t>
      </w:r>
      <w:r w:rsidRPr="0081299F">
        <w:rPr>
          <w:szCs w:val="26"/>
        </w:rPr>
        <w:t>документов в соответствии с настоящим Порядком на получение Субсидии;</w:t>
      </w:r>
    </w:p>
    <w:p w:rsidR="00526B93" w:rsidRDefault="00526B93" w:rsidP="00526B93">
      <w:pPr>
        <w:spacing w:after="0" w:line="240" w:lineRule="auto"/>
        <w:ind w:firstLine="708"/>
        <w:jc w:val="both"/>
        <w:rPr>
          <w:rFonts w:ascii="Times New Roman" w:hAnsi="Times New Roman"/>
          <w:sz w:val="26"/>
          <w:szCs w:val="26"/>
        </w:rPr>
      </w:pPr>
      <w:r w:rsidRPr="0081299F">
        <w:rPr>
          <w:rFonts w:ascii="Times New Roman" w:hAnsi="Times New Roman"/>
          <w:sz w:val="26"/>
          <w:szCs w:val="26"/>
        </w:rPr>
        <w:t>субсидия – целевые денежные средства, предоставляемые из бюджета округа организациям и ИП на компенсацию части</w:t>
      </w:r>
      <w:r w:rsidRPr="0081299F">
        <w:rPr>
          <w:rFonts w:ascii="Times New Roman" w:hAnsi="Times New Roman"/>
          <w:spacing w:val="40"/>
          <w:sz w:val="26"/>
          <w:szCs w:val="26"/>
        </w:rPr>
        <w:t xml:space="preserve"> </w:t>
      </w:r>
      <w:r w:rsidRPr="0081299F">
        <w:rPr>
          <w:rFonts w:ascii="Times New Roman" w:hAnsi="Times New Roman"/>
          <w:sz w:val="26"/>
          <w:szCs w:val="26"/>
        </w:rPr>
        <w:t xml:space="preserve">затрат на  ГСМ, произведенных при доставке </w:t>
      </w:r>
      <w:r w:rsidRPr="00A65E9B">
        <w:rPr>
          <w:rFonts w:ascii="Times New Roman" w:hAnsi="Times New Roman"/>
          <w:sz w:val="26"/>
          <w:szCs w:val="26"/>
        </w:rPr>
        <w:t>товаров</w:t>
      </w:r>
      <w:r>
        <w:rPr>
          <w:rFonts w:ascii="Times New Roman" w:hAnsi="Times New Roman"/>
          <w:sz w:val="26"/>
          <w:szCs w:val="26"/>
        </w:rPr>
        <w:t xml:space="preserve"> в социально значимые магазины в малонаселённых и труднодоступных населённых пунктах </w:t>
      </w:r>
      <w:r w:rsidRPr="00A65E9B">
        <w:rPr>
          <w:rFonts w:ascii="Times New Roman" w:hAnsi="Times New Roman"/>
          <w:sz w:val="26"/>
          <w:szCs w:val="26"/>
        </w:rPr>
        <w:t xml:space="preserve"> </w:t>
      </w:r>
      <w:r>
        <w:rPr>
          <w:rFonts w:ascii="Times New Roman" w:hAnsi="Times New Roman"/>
          <w:sz w:val="26"/>
          <w:szCs w:val="26"/>
        </w:rPr>
        <w:t>округа;</w:t>
      </w:r>
    </w:p>
    <w:p w:rsidR="00526B93" w:rsidRDefault="00526B93" w:rsidP="00526B93">
      <w:pPr>
        <w:pStyle w:val="ad"/>
        <w:ind w:firstLine="709"/>
        <w:rPr>
          <w:spacing w:val="-2"/>
          <w:szCs w:val="26"/>
        </w:rPr>
      </w:pPr>
      <w:r w:rsidRPr="0081299F">
        <w:rPr>
          <w:szCs w:val="26"/>
        </w:rPr>
        <w:lastRenderedPageBreak/>
        <w:t xml:space="preserve">получатель субсидии – организации и ИП, которые заключили Соглашение в соответствие с настоящим </w:t>
      </w:r>
      <w:r w:rsidRPr="0081299F">
        <w:rPr>
          <w:spacing w:val="-2"/>
          <w:szCs w:val="26"/>
        </w:rPr>
        <w:t>Порядком;</w:t>
      </w:r>
    </w:p>
    <w:p w:rsidR="00526B93" w:rsidRPr="0086685E" w:rsidRDefault="00526B93" w:rsidP="00526B93">
      <w:pPr>
        <w:spacing w:after="0" w:line="240" w:lineRule="auto"/>
        <w:ind w:firstLine="708"/>
        <w:jc w:val="both"/>
        <w:rPr>
          <w:rFonts w:ascii="Times New Roman" w:hAnsi="Times New Roman"/>
          <w:sz w:val="26"/>
          <w:szCs w:val="26"/>
        </w:rPr>
      </w:pPr>
      <w:r w:rsidRPr="0086685E">
        <w:rPr>
          <w:rFonts w:ascii="Times New Roman" w:hAnsi="Times New Roman"/>
          <w:sz w:val="26"/>
          <w:szCs w:val="26"/>
        </w:rPr>
        <w:t>социально значимый магазин – стационарный торговый объект, единственный в малонаселенном и (или) тр</w:t>
      </w:r>
      <w:r w:rsidR="001C74CA">
        <w:rPr>
          <w:rFonts w:ascii="Times New Roman" w:hAnsi="Times New Roman"/>
          <w:sz w:val="26"/>
          <w:szCs w:val="26"/>
        </w:rPr>
        <w:t>уднодоступном населенном пункте;</w:t>
      </w:r>
    </w:p>
    <w:p w:rsidR="00526B93" w:rsidRPr="00C93815" w:rsidRDefault="00526B93" w:rsidP="00526B93">
      <w:pPr>
        <w:spacing w:after="0" w:line="240" w:lineRule="auto"/>
        <w:ind w:firstLine="708"/>
        <w:jc w:val="both"/>
        <w:rPr>
          <w:rFonts w:ascii="Times New Roman" w:hAnsi="Times New Roman"/>
          <w:sz w:val="26"/>
          <w:szCs w:val="26"/>
        </w:rPr>
      </w:pPr>
      <w:r w:rsidRPr="00C93815">
        <w:rPr>
          <w:rFonts w:ascii="Times New Roman" w:hAnsi="Times New Roman"/>
          <w:sz w:val="26"/>
          <w:szCs w:val="26"/>
        </w:rPr>
        <w:t>малонаселенный населенный пу</w:t>
      </w:r>
      <w:r>
        <w:rPr>
          <w:rFonts w:ascii="Times New Roman" w:hAnsi="Times New Roman"/>
          <w:sz w:val="26"/>
          <w:szCs w:val="26"/>
        </w:rPr>
        <w:t>нкт - сельский населенный пункт</w:t>
      </w:r>
      <w:r w:rsidRPr="00381542">
        <w:rPr>
          <w:rFonts w:ascii="Times New Roman" w:hAnsi="Times New Roman"/>
          <w:sz w:val="26"/>
          <w:szCs w:val="26"/>
        </w:rPr>
        <w:t xml:space="preserve"> </w:t>
      </w:r>
      <w:r w:rsidRPr="0081299F">
        <w:rPr>
          <w:rFonts w:ascii="Times New Roman" w:hAnsi="Times New Roman"/>
          <w:sz w:val="26"/>
          <w:szCs w:val="26"/>
        </w:rPr>
        <w:t>на территории округа,</w:t>
      </w:r>
      <w:r w:rsidRPr="00C93815">
        <w:rPr>
          <w:rFonts w:ascii="Times New Roman" w:hAnsi="Times New Roman"/>
          <w:sz w:val="26"/>
          <w:szCs w:val="26"/>
        </w:rPr>
        <w:t xml:space="preserve"> число постоянно проживающего населения в котором</w:t>
      </w:r>
      <w:r>
        <w:rPr>
          <w:rFonts w:ascii="Times New Roman" w:hAnsi="Times New Roman"/>
          <w:sz w:val="26"/>
          <w:szCs w:val="26"/>
        </w:rPr>
        <w:t>,</w:t>
      </w:r>
      <w:r w:rsidRPr="00C93815">
        <w:rPr>
          <w:rFonts w:ascii="Times New Roman" w:hAnsi="Times New Roman"/>
          <w:sz w:val="26"/>
          <w:szCs w:val="26"/>
        </w:rPr>
        <w:t xml:space="preserve"> составляет до 100 человек, имеющий действующий социально значимый магазин;</w:t>
      </w:r>
    </w:p>
    <w:p w:rsidR="00526B93" w:rsidRPr="0081299F" w:rsidRDefault="00526B93" w:rsidP="00526B93">
      <w:pPr>
        <w:pStyle w:val="ad"/>
        <w:ind w:firstLine="709"/>
        <w:rPr>
          <w:szCs w:val="26"/>
        </w:rPr>
      </w:pPr>
      <w:r w:rsidRPr="0081299F">
        <w:rPr>
          <w:szCs w:val="26"/>
        </w:rPr>
        <w:t>труднодоступный населённый пункт – сельский населённый пункт на территории округа, который в силу природных, техногенных и (или) иных обстоятельств и (или) отсутствия элементов инфраструктуры является труднодоступным для транспортных средств,</w:t>
      </w:r>
      <w:r w:rsidRPr="00A66BD0">
        <w:t xml:space="preserve"> </w:t>
      </w:r>
      <w:r>
        <w:t>имеющий действующий социально значимый магазин</w:t>
      </w:r>
      <w:r w:rsidRPr="0081299F">
        <w:rPr>
          <w:szCs w:val="26"/>
        </w:rPr>
        <w:t>;</w:t>
      </w:r>
    </w:p>
    <w:p w:rsidR="00526B93" w:rsidRPr="00C96E2F" w:rsidRDefault="00526B93" w:rsidP="00526B93">
      <w:pPr>
        <w:tabs>
          <w:tab w:val="left" w:pos="1114"/>
        </w:tabs>
        <w:spacing w:after="0" w:line="240" w:lineRule="auto"/>
        <w:ind w:firstLine="708"/>
        <w:jc w:val="both"/>
        <w:rPr>
          <w:rFonts w:ascii="Times New Roman" w:hAnsi="Times New Roman"/>
          <w:sz w:val="26"/>
          <w:szCs w:val="26"/>
        </w:rPr>
      </w:pPr>
      <w:r w:rsidRPr="00C96E2F">
        <w:rPr>
          <w:rFonts w:ascii="Times New Roman" w:hAnsi="Times New Roman"/>
          <w:sz w:val="26"/>
          <w:szCs w:val="26"/>
        </w:rPr>
        <w:t>система «Электронный бюджет» используется</w:t>
      </w:r>
      <w:r w:rsidRPr="00C96E2F">
        <w:rPr>
          <w:rFonts w:ascii="Times New Roman" w:hAnsi="Times New Roman"/>
          <w:spacing w:val="19"/>
          <w:sz w:val="26"/>
          <w:szCs w:val="26"/>
        </w:rPr>
        <w:t xml:space="preserve"> </w:t>
      </w:r>
      <w:r w:rsidRPr="00C96E2F">
        <w:rPr>
          <w:rFonts w:ascii="Times New Roman" w:hAnsi="Times New Roman"/>
          <w:sz w:val="26"/>
          <w:szCs w:val="26"/>
        </w:rPr>
        <w:t>в</w:t>
      </w:r>
      <w:r w:rsidRPr="00C96E2F">
        <w:rPr>
          <w:rFonts w:ascii="Times New Roman" w:hAnsi="Times New Roman"/>
          <w:spacing w:val="17"/>
          <w:sz w:val="26"/>
          <w:szCs w:val="26"/>
        </w:rPr>
        <w:t xml:space="preserve"> </w:t>
      </w:r>
      <w:r w:rsidRPr="00C96E2F">
        <w:rPr>
          <w:rFonts w:ascii="Times New Roman" w:hAnsi="Times New Roman"/>
          <w:sz w:val="26"/>
          <w:szCs w:val="26"/>
        </w:rPr>
        <w:t xml:space="preserve">значениях, установленных постановлением Правительства Российской Федерации </w:t>
      </w:r>
      <w:r w:rsidRPr="00C96E2F">
        <w:rPr>
          <w:rFonts w:ascii="Times New Roman" w:hAnsi="Times New Roman"/>
          <w:sz w:val="26"/>
          <w:szCs w:val="26"/>
        </w:rPr>
        <w:br/>
        <w:t>от 30</w:t>
      </w:r>
      <w:r w:rsidRPr="00C96E2F">
        <w:rPr>
          <w:rFonts w:ascii="Times New Roman" w:hAnsi="Times New Roman"/>
          <w:spacing w:val="1"/>
          <w:sz w:val="26"/>
          <w:szCs w:val="26"/>
        </w:rPr>
        <w:t xml:space="preserve"> </w:t>
      </w:r>
      <w:r w:rsidRPr="00C96E2F">
        <w:rPr>
          <w:rFonts w:ascii="Times New Roman" w:hAnsi="Times New Roman"/>
          <w:sz w:val="26"/>
          <w:szCs w:val="26"/>
        </w:rPr>
        <w:t>июня</w:t>
      </w:r>
      <w:r w:rsidRPr="00C96E2F">
        <w:rPr>
          <w:rFonts w:ascii="Times New Roman" w:hAnsi="Times New Roman"/>
          <w:spacing w:val="1"/>
          <w:sz w:val="26"/>
          <w:szCs w:val="26"/>
        </w:rPr>
        <w:t xml:space="preserve"> </w:t>
      </w:r>
      <w:r w:rsidRPr="00C96E2F">
        <w:rPr>
          <w:rFonts w:ascii="Times New Roman" w:hAnsi="Times New Roman"/>
          <w:sz w:val="26"/>
          <w:szCs w:val="26"/>
        </w:rPr>
        <w:t>2015</w:t>
      </w:r>
      <w:r w:rsidRPr="00C96E2F">
        <w:rPr>
          <w:rFonts w:ascii="Times New Roman" w:hAnsi="Times New Roman"/>
          <w:spacing w:val="1"/>
          <w:sz w:val="26"/>
          <w:szCs w:val="26"/>
        </w:rPr>
        <w:t xml:space="preserve"> </w:t>
      </w:r>
      <w:r w:rsidRPr="00C96E2F">
        <w:rPr>
          <w:rFonts w:ascii="Times New Roman" w:hAnsi="Times New Roman"/>
          <w:sz w:val="26"/>
          <w:szCs w:val="26"/>
        </w:rPr>
        <w:t>года</w:t>
      </w:r>
      <w:r w:rsidRPr="00C96E2F">
        <w:rPr>
          <w:rFonts w:ascii="Times New Roman" w:hAnsi="Times New Roman"/>
          <w:spacing w:val="1"/>
          <w:sz w:val="26"/>
          <w:szCs w:val="26"/>
        </w:rPr>
        <w:t xml:space="preserve"> </w:t>
      </w:r>
      <w:r w:rsidRPr="00C96E2F">
        <w:rPr>
          <w:rFonts w:ascii="Times New Roman" w:hAnsi="Times New Roman"/>
          <w:sz w:val="26"/>
          <w:szCs w:val="26"/>
        </w:rPr>
        <w:t>№ 658</w:t>
      </w:r>
      <w:r w:rsidRPr="00C96E2F">
        <w:rPr>
          <w:rFonts w:ascii="Times New Roman" w:hAnsi="Times New Roman"/>
          <w:spacing w:val="1"/>
          <w:sz w:val="26"/>
          <w:szCs w:val="26"/>
        </w:rPr>
        <w:t xml:space="preserve"> </w:t>
      </w:r>
      <w:r w:rsidRPr="00C96E2F">
        <w:rPr>
          <w:rFonts w:ascii="Times New Roman" w:hAnsi="Times New Roman"/>
          <w:sz w:val="26"/>
          <w:szCs w:val="26"/>
        </w:rPr>
        <w:t>«О</w:t>
      </w:r>
      <w:r w:rsidRPr="00C96E2F">
        <w:rPr>
          <w:rFonts w:ascii="Times New Roman" w:hAnsi="Times New Roman"/>
          <w:spacing w:val="1"/>
          <w:sz w:val="26"/>
          <w:szCs w:val="26"/>
        </w:rPr>
        <w:t xml:space="preserve"> </w:t>
      </w:r>
      <w:r w:rsidRPr="00C96E2F">
        <w:rPr>
          <w:rFonts w:ascii="Times New Roman" w:hAnsi="Times New Roman"/>
          <w:sz w:val="26"/>
          <w:szCs w:val="26"/>
        </w:rPr>
        <w:t>государственной</w:t>
      </w:r>
      <w:r w:rsidRPr="00C96E2F">
        <w:rPr>
          <w:rFonts w:ascii="Times New Roman" w:hAnsi="Times New Roman"/>
          <w:spacing w:val="71"/>
          <w:sz w:val="26"/>
          <w:szCs w:val="26"/>
        </w:rPr>
        <w:t xml:space="preserve"> </w:t>
      </w:r>
      <w:r w:rsidRPr="00C96E2F">
        <w:rPr>
          <w:rFonts w:ascii="Times New Roman" w:hAnsi="Times New Roman"/>
          <w:sz w:val="26"/>
          <w:szCs w:val="26"/>
        </w:rPr>
        <w:t>интегрированной</w:t>
      </w:r>
      <w:r w:rsidRPr="00C96E2F">
        <w:rPr>
          <w:rFonts w:ascii="Times New Roman" w:hAnsi="Times New Roman"/>
          <w:spacing w:val="1"/>
          <w:sz w:val="26"/>
          <w:szCs w:val="26"/>
        </w:rPr>
        <w:t xml:space="preserve"> </w:t>
      </w:r>
      <w:r w:rsidRPr="00C96E2F">
        <w:rPr>
          <w:rFonts w:ascii="Times New Roman" w:hAnsi="Times New Roman"/>
          <w:sz w:val="26"/>
          <w:szCs w:val="26"/>
        </w:rPr>
        <w:t>информационной системе управления общественными финансами «Электронный</w:t>
      </w:r>
      <w:r w:rsidRPr="00C96E2F">
        <w:rPr>
          <w:rFonts w:ascii="Times New Roman" w:hAnsi="Times New Roman"/>
          <w:spacing w:val="-3"/>
          <w:sz w:val="26"/>
          <w:szCs w:val="26"/>
        </w:rPr>
        <w:t xml:space="preserve"> </w:t>
      </w:r>
      <w:r w:rsidRPr="00C96E2F">
        <w:rPr>
          <w:rFonts w:ascii="Times New Roman" w:hAnsi="Times New Roman"/>
          <w:sz w:val="26"/>
          <w:szCs w:val="26"/>
        </w:rPr>
        <w:t>бюджет».</w:t>
      </w:r>
    </w:p>
    <w:bookmarkEnd w:id="1"/>
    <w:p w:rsidR="00526B93"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1</w:t>
      </w:r>
      <w:r w:rsidRPr="0081299F">
        <w:rPr>
          <w:rFonts w:ascii="Times New Roman" w:hAnsi="Times New Roman"/>
          <w:sz w:val="26"/>
          <w:szCs w:val="26"/>
        </w:rPr>
        <w:t>.</w:t>
      </w:r>
      <w:r>
        <w:rPr>
          <w:rFonts w:ascii="Times New Roman" w:hAnsi="Times New Roman"/>
          <w:sz w:val="26"/>
          <w:szCs w:val="26"/>
        </w:rPr>
        <w:t>3.</w:t>
      </w:r>
      <w:r w:rsidRPr="0081299F">
        <w:rPr>
          <w:rFonts w:ascii="Times New Roman" w:hAnsi="Times New Roman"/>
          <w:sz w:val="26"/>
          <w:szCs w:val="26"/>
        </w:rPr>
        <w:t xml:space="preserve"> </w:t>
      </w:r>
      <w:proofErr w:type="gramStart"/>
      <w:r>
        <w:rPr>
          <w:rFonts w:ascii="Times New Roman" w:hAnsi="Times New Roman"/>
          <w:sz w:val="26"/>
          <w:szCs w:val="26"/>
        </w:rPr>
        <w:t>Целью предоставления С</w:t>
      </w:r>
      <w:r w:rsidRPr="0086685E">
        <w:rPr>
          <w:rFonts w:ascii="Times New Roman" w:hAnsi="Times New Roman"/>
          <w:sz w:val="26"/>
          <w:szCs w:val="26"/>
        </w:rPr>
        <w:t xml:space="preserve">убсидии является создание условий для обеспечения жителей сельских населенных пунктов, </w:t>
      </w:r>
      <w:r w:rsidR="00C00446">
        <w:rPr>
          <w:rFonts w:ascii="Times New Roman" w:hAnsi="Times New Roman"/>
          <w:sz w:val="26"/>
          <w:szCs w:val="26"/>
        </w:rPr>
        <w:t xml:space="preserve"> округа</w:t>
      </w:r>
      <w:r w:rsidRPr="0086685E">
        <w:rPr>
          <w:rFonts w:ascii="Times New Roman" w:hAnsi="Times New Roman"/>
          <w:sz w:val="26"/>
          <w:szCs w:val="26"/>
        </w:rPr>
        <w:t xml:space="preserve"> услугами торговли в части обеспечения жителей малонаселенных и (или) труднодоступных населенных пунктов, в которых </w:t>
      </w:r>
      <w:r>
        <w:rPr>
          <w:rFonts w:ascii="Times New Roman" w:hAnsi="Times New Roman"/>
          <w:sz w:val="26"/>
          <w:szCs w:val="26"/>
        </w:rPr>
        <w:t xml:space="preserve">действует </w:t>
      </w:r>
      <w:r w:rsidRPr="0086685E">
        <w:rPr>
          <w:rFonts w:ascii="Times New Roman" w:hAnsi="Times New Roman"/>
          <w:sz w:val="26"/>
          <w:szCs w:val="26"/>
        </w:rPr>
        <w:t>социально значимый магазин, продовольственными товарами путем компенсации организациям любых форм собственности и индивидуальным предпринимателям части затрат на</w:t>
      </w:r>
      <w:r>
        <w:rPr>
          <w:rFonts w:ascii="Times New Roman" w:hAnsi="Times New Roman"/>
          <w:sz w:val="26"/>
          <w:szCs w:val="26"/>
        </w:rPr>
        <w:t xml:space="preserve"> ГСМ</w:t>
      </w:r>
      <w:r w:rsidRPr="0086685E">
        <w:rPr>
          <w:rFonts w:ascii="Times New Roman" w:hAnsi="Times New Roman"/>
          <w:sz w:val="26"/>
          <w:szCs w:val="26"/>
        </w:rPr>
        <w:t>, произведенных при доставке продовольственных товаров в социально значимый магазин</w:t>
      </w:r>
      <w:r>
        <w:rPr>
          <w:rFonts w:ascii="Times New Roman" w:hAnsi="Times New Roman"/>
          <w:sz w:val="26"/>
          <w:szCs w:val="26"/>
        </w:rPr>
        <w:t>.</w:t>
      </w:r>
      <w:proofErr w:type="gramEnd"/>
    </w:p>
    <w:p w:rsidR="00526B93" w:rsidRPr="0081299F" w:rsidRDefault="00526B93" w:rsidP="00526B93">
      <w:pPr>
        <w:pStyle w:val="ConsPlusNormal"/>
        <w:ind w:firstLine="540"/>
        <w:jc w:val="both"/>
        <w:rPr>
          <w:sz w:val="26"/>
          <w:szCs w:val="26"/>
        </w:rPr>
      </w:pPr>
      <w:r>
        <w:rPr>
          <w:sz w:val="26"/>
          <w:szCs w:val="26"/>
        </w:rPr>
        <w:t>1.4.</w:t>
      </w:r>
      <w:r w:rsidRPr="0081299F">
        <w:rPr>
          <w:sz w:val="26"/>
          <w:szCs w:val="26"/>
        </w:rPr>
        <w:t xml:space="preserve">  Субсидия предоставляется на возмещение части затрат</w:t>
      </w:r>
      <w:r>
        <w:rPr>
          <w:sz w:val="26"/>
          <w:szCs w:val="26"/>
        </w:rPr>
        <w:t xml:space="preserve"> на</w:t>
      </w:r>
      <w:r w:rsidRPr="0081299F">
        <w:rPr>
          <w:sz w:val="26"/>
          <w:szCs w:val="26"/>
        </w:rPr>
        <w:t xml:space="preserve"> </w:t>
      </w:r>
      <w:r w:rsidRPr="00A65E9B">
        <w:rPr>
          <w:sz w:val="26"/>
          <w:szCs w:val="26"/>
        </w:rPr>
        <w:t>все виды горюче-смазочных материалов</w:t>
      </w:r>
      <w:r>
        <w:rPr>
          <w:sz w:val="26"/>
          <w:szCs w:val="26"/>
        </w:rPr>
        <w:t>.</w:t>
      </w:r>
      <w:r w:rsidRPr="0081299F">
        <w:rPr>
          <w:sz w:val="26"/>
          <w:szCs w:val="26"/>
        </w:rPr>
        <w:t xml:space="preserve"> </w:t>
      </w:r>
    </w:p>
    <w:p w:rsidR="00526B93" w:rsidRPr="0081299F" w:rsidRDefault="00526B93" w:rsidP="00526B93">
      <w:pPr>
        <w:pStyle w:val="ConsPlusNormal"/>
        <w:tabs>
          <w:tab w:val="left" w:pos="989"/>
        </w:tabs>
        <w:ind w:firstLine="540"/>
        <w:jc w:val="both"/>
        <w:rPr>
          <w:sz w:val="26"/>
          <w:szCs w:val="26"/>
        </w:rPr>
      </w:pPr>
      <w:r w:rsidRPr="0081299F">
        <w:rPr>
          <w:sz w:val="26"/>
          <w:szCs w:val="26"/>
        </w:rPr>
        <w:t xml:space="preserve">  </w:t>
      </w:r>
      <w:r>
        <w:rPr>
          <w:sz w:val="26"/>
          <w:szCs w:val="26"/>
        </w:rPr>
        <w:t>1.5.</w:t>
      </w:r>
      <w:r w:rsidRPr="0081299F">
        <w:rPr>
          <w:sz w:val="26"/>
          <w:szCs w:val="26"/>
        </w:rPr>
        <w:t xml:space="preserve"> Субсидии предоставляются </w:t>
      </w:r>
      <w:r w:rsidR="00C00446">
        <w:rPr>
          <w:sz w:val="26"/>
          <w:szCs w:val="26"/>
        </w:rPr>
        <w:t>а</w:t>
      </w:r>
      <w:r w:rsidRPr="0081299F">
        <w:rPr>
          <w:sz w:val="26"/>
          <w:szCs w:val="26"/>
        </w:rPr>
        <w:t>дминистрацией</w:t>
      </w:r>
      <w:r w:rsidR="00C00446">
        <w:rPr>
          <w:sz w:val="26"/>
          <w:szCs w:val="26"/>
        </w:rPr>
        <w:t xml:space="preserve"> округа</w:t>
      </w:r>
      <w:r w:rsidRPr="0081299F">
        <w:rPr>
          <w:sz w:val="26"/>
          <w:szCs w:val="26"/>
        </w:rPr>
        <w:t xml:space="preserve"> -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w:t>
      </w:r>
    </w:p>
    <w:p w:rsidR="00526B93" w:rsidRPr="0081299F" w:rsidRDefault="00526B93" w:rsidP="00526B93">
      <w:pPr>
        <w:pStyle w:val="ad"/>
        <w:ind w:firstLine="709"/>
        <w:rPr>
          <w:szCs w:val="26"/>
        </w:rPr>
      </w:pPr>
      <w:r>
        <w:rPr>
          <w:szCs w:val="26"/>
        </w:rPr>
        <w:t>1.6.</w:t>
      </w:r>
      <w:r w:rsidRPr="0081299F">
        <w:rPr>
          <w:szCs w:val="26"/>
        </w:rPr>
        <w:t xml:space="preserve"> Субсидии предоставляются в пределах бюджетных ассигнований, предусмотренных в бюджете округа на соответствующий финансовый год и плановый период.</w:t>
      </w:r>
    </w:p>
    <w:p w:rsidR="00526B93" w:rsidRPr="0081299F" w:rsidRDefault="00526B93" w:rsidP="00526B93">
      <w:pPr>
        <w:pStyle w:val="ad"/>
        <w:ind w:firstLine="709"/>
        <w:rPr>
          <w:szCs w:val="26"/>
        </w:rPr>
      </w:pPr>
      <w:r>
        <w:rPr>
          <w:szCs w:val="26"/>
        </w:rPr>
        <w:t>1.7.</w:t>
      </w:r>
      <w:r w:rsidRPr="0081299F">
        <w:rPr>
          <w:szCs w:val="26"/>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526B93" w:rsidRPr="0081299F" w:rsidRDefault="00526B93" w:rsidP="00526B93">
      <w:pPr>
        <w:pStyle w:val="ad"/>
        <w:ind w:firstLine="709"/>
        <w:rPr>
          <w:szCs w:val="26"/>
        </w:rPr>
      </w:pPr>
      <w:r>
        <w:rPr>
          <w:szCs w:val="26"/>
        </w:rPr>
        <w:t>1.8</w:t>
      </w:r>
      <w:r w:rsidRPr="0081299F">
        <w:rPr>
          <w:szCs w:val="26"/>
        </w:rPr>
        <w:t>. </w:t>
      </w:r>
      <w:proofErr w:type="gramStart"/>
      <w:r w:rsidRPr="0081299F">
        <w:rPr>
          <w:szCs w:val="26"/>
        </w:rPr>
        <w:t>Субсидия предоставляется организациям и ИП (за исключением государственн</w:t>
      </w:r>
      <w:r>
        <w:rPr>
          <w:szCs w:val="26"/>
        </w:rPr>
        <w:t>ых (муниципальных) учреждений)</w:t>
      </w:r>
      <w:r w:rsidRPr="0081299F">
        <w:rPr>
          <w:szCs w:val="26"/>
        </w:rPr>
        <w:t xml:space="preserve"> по р</w:t>
      </w:r>
      <w:r w:rsidR="00C00446">
        <w:rPr>
          <w:szCs w:val="26"/>
        </w:rPr>
        <w:t>езультатам отбора, проводимого а</w:t>
      </w:r>
      <w:r w:rsidRPr="0081299F">
        <w:rPr>
          <w:szCs w:val="26"/>
        </w:rPr>
        <w:t>дминистрацией</w:t>
      </w:r>
      <w:r w:rsidR="00C00446">
        <w:rPr>
          <w:szCs w:val="26"/>
        </w:rPr>
        <w:t xml:space="preserve"> округа</w:t>
      </w:r>
      <w:r w:rsidRPr="0081299F">
        <w:rPr>
          <w:color w:val="FF0000"/>
          <w:spacing w:val="-2"/>
          <w:szCs w:val="26"/>
        </w:rPr>
        <w:t xml:space="preserve"> </w:t>
      </w:r>
      <w:r w:rsidRPr="0081299F">
        <w:rPr>
          <w:szCs w:val="26"/>
        </w:rPr>
        <w:t xml:space="preserve">в соответствии с </w:t>
      </w:r>
      <w:r>
        <w:rPr>
          <w:szCs w:val="26"/>
        </w:rPr>
        <w:t xml:space="preserve">настоящим Порядком </w:t>
      </w:r>
      <w:r w:rsidRPr="0081299F">
        <w:rPr>
          <w:szCs w:val="26"/>
        </w:rPr>
        <w:t xml:space="preserve">на основании Соглашения о предоставлении Субсидии, заключаемого между </w:t>
      </w:r>
      <w:r w:rsidR="00C00446">
        <w:rPr>
          <w:szCs w:val="26"/>
        </w:rPr>
        <w:t>а</w:t>
      </w:r>
      <w:r w:rsidRPr="0081299F">
        <w:rPr>
          <w:szCs w:val="26"/>
        </w:rPr>
        <w:t>дминистрацией</w:t>
      </w:r>
      <w:r w:rsidR="00C00446">
        <w:rPr>
          <w:szCs w:val="26"/>
        </w:rPr>
        <w:t xml:space="preserve"> округа</w:t>
      </w:r>
      <w:r w:rsidRPr="0081299F">
        <w:rPr>
          <w:szCs w:val="26"/>
        </w:rPr>
        <w:t xml:space="preserve">  и получателем Субсидии в соответс</w:t>
      </w:r>
      <w:r>
        <w:rPr>
          <w:szCs w:val="26"/>
        </w:rPr>
        <w:t>т</w:t>
      </w:r>
      <w:r w:rsidRPr="0081299F">
        <w:rPr>
          <w:szCs w:val="26"/>
        </w:rPr>
        <w:t xml:space="preserve">вии с типовой формой, утвержденной </w:t>
      </w:r>
      <w:r w:rsidRPr="00A65E9B">
        <w:rPr>
          <w:szCs w:val="26"/>
        </w:rPr>
        <w:t xml:space="preserve">приказом финансового управления администрации </w:t>
      </w:r>
      <w:r>
        <w:rPr>
          <w:szCs w:val="26"/>
        </w:rPr>
        <w:t>округа</w:t>
      </w:r>
      <w:r w:rsidRPr="0081299F">
        <w:rPr>
          <w:szCs w:val="26"/>
        </w:rPr>
        <w:t>, в государственной интегрированной информационной системе управления общественными финансами «Электронный бюджет».</w:t>
      </w:r>
      <w:proofErr w:type="gramEnd"/>
    </w:p>
    <w:p w:rsidR="00526B93" w:rsidRDefault="00526B93" w:rsidP="00526B93">
      <w:pPr>
        <w:pStyle w:val="ad"/>
        <w:ind w:firstLine="709"/>
        <w:rPr>
          <w:szCs w:val="26"/>
        </w:rPr>
      </w:pPr>
      <w:r w:rsidRPr="0081299F">
        <w:rPr>
          <w:szCs w:val="26"/>
        </w:rPr>
        <w:t>Соглашение заключается в сроки, предусмотренные настоящим Порядком.</w:t>
      </w:r>
    </w:p>
    <w:p w:rsidR="00526B93" w:rsidRPr="00B73A3F" w:rsidRDefault="00526B93" w:rsidP="00526B93">
      <w:pPr>
        <w:pStyle w:val="ad"/>
        <w:ind w:firstLine="709"/>
        <w:rPr>
          <w:szCs w:val="26"/>
        </w:rPr>
      </w:pPr>
      <w:r>
        <w:rPr>
          <w:szCs w:val="26"/>
        </w:rPr>
        <w:lastRenderedPageBreak/>
        <w:t>1.9.</w:t>
      </w:r>
      <w:r w:rsidRPr="0081299F">
        <w:rPr>
          <w:szCs w:val="26"/>
        </w:rPr>
        <w:t xml:space="preserve"> Отбор получателей Субсидии осуществляется по </w:t>
      </w:r>
      <w:r>
        <w:rPr>
          <w:szCs w:val="26"/>
        </w:rPr>
        <w:t>результатам запроса предложений (далее - отбор).</w:t>
      </w:r>
    </w:p>
    <w:p w:rsidR="00526B93" w:rsidRPr="00E90720" w:rsidRDefault="00526B93" w:rsidP="00526B93">
      <w:pPr>
        <w:pStyle w:val="af0"/>
        <w:spacing w:before="0" w:after="0"/>
        <w:ind w:firstLine="708"/>
        <w:jc w:val="both"/>
        <w:rPr>
          <w:sz w:val="26"/>
          <w:szCs w:val="26"/>
        </w:rPr>
      </w:pPr>
      <w:r w:rsidRPr="00E90720">
        <w:rPr>
          <w:sz w:val="26"/>
          <w:szCs w:val="26"/>
        </w:rPr>
        <w:t xml:space="preserve"> 1.10. Результатом предоставления субсидии является  количество  малонаселенных  и (или) труднодоступных населенных пунктов  округа, в которых функционируют социально значимые магазины (единиц), и осуществляется  доставка  товаров в соответствии с маршрутами и графиками, указанными в Соглашении (далее - значение результата предоставления субсидии)</w:t>
      </w:r>
      <w:r>
        <w:rPr>
          <w:sz w:val="26"/>
          <w:szCs w:val="26"/>
        </w:rPr>
        <w:t>.</w:t>
      </w:r>
    </w:p>
    <w:p w:rsidR="00526B93" w:rsidRPr="00B64B15" w:rsidRDefault="00526B93" w:rsidP="00526B93">
      <w:pPr>
        <w:pStyle w:val="af0"/>
        <w:spacing w:before="0" w:after="0"/>
        <w:ind w:firstLine="708"/>
        <w:jc w:val="both"/>
        <w:rPr>
          <w:color w:val="FF0000"/>
          <w:sz w:val="26"/>
          <w:szCs w:val="26"/>
        </w:rPr>
      </w:pPr>
    </w:p>
    <w:p w:rsidR="00526B93" w:rsidRDefault="00526B93" w:rsidP="00526B93">
      <w:pPr>
        <w:pStyle w:val="ConsPlusNormal"/>
        <w:tabs>
          <w:tab w:val="left" w:pos="2404"/>
        </w:tabs>
        <w:ind w:firstLine="540"/>
        <w:jc w:val="both"/>
        <w:rPr>
          <w:szCs w:val="26"/>
        </w:rPr>
      </w:pPr>
      <w:r w:rsidRPr="005427D8">
        <w:rPr>
          <w:sz w:val="26"/>
          <w:szCs w:val="26"/>
        </w:rPr>
        <w:t>2. Условия и порядок проведения отбора получателей Субсидии</w:t>
      </w:r>
    </w:p>
    <w:p w:rsidR="00526B93" w:rsidRPr="00331002" w:rsidRDefault="00526B93" w:rsidP="00526B93">
      <w:pPr>
        <w:pStyle w:val="ad"/>
        <w:ind w:left="993"/>
        <w:jc w:val="center"/>
        <w:rPr>
          <w:szCs w:val="26"/>
        </w:rPr>
      </w:pPr>
    </w:p>
    <w:p w:rsidR="00526B93" w:rsidRPr="000E3492" w:rsidRDefault="00526B93" w:rsidP="00526B93">
      <w:pPr>
        <w:pStyle w:val="ConsPlusNormal"/>
        <w:tabs>
          <w:tab w:val="left" w:pos="1715"/>
        </w:tabs>
        <w:ind w:firstLine="540"/>
        <w:jc w:val="both"/>
        <w:rPr>
          <w:sz w:val="26"/>
          <w:szCs w:val="26"/>
        </w:rPr>
      </w:pPr>
      <w:r>
        <w:rPr>
          <w:sz w:val="26"/>
          <w:szCs w:val="26"/>
        </w:rPr>
        <w:t>2</w:t>
      </w:r>
      <w:r w:rsidRPr="000E3492">
        <w:rPr>
          <w:sz w:val="26"/>
          <w:szCs w:val="26"/>
        </w:rPr>
        <w:t xml:space="preserve">.1. Проведение отбора  обеспечивается на Портале </w:t>
      </w:r>
      <w:proofErr w:type="gramStart"/>
      <w:r w:rsidRPr="000E3492">
        <w:rPr>
          <w:sz w:val="26"/>
          <w:szCs w:val="26"/>
        </w:rPr>
        <w:t>предоставления мер финансовой государственной поддержки государственной интегрированной информационной системы управления</w:t>
      </w:r>
      <w:proofErr w:type="gramEnd"/>
      <w:r w:rsidRPr="000E3492">
        <w:rPr>
          <w:sz w:val="26"/>
          <w:szCs w:val="26"/>
        </w:rPr>
        <w:t xml:space="preserve"> общественными финансами «Электронный бюджет» (далее – система «Электронный бюджет»)  в информационно-телекоммуникационной сети «Интернет» (https://promote.budget.gov.ru) (далее – Портал).</w:t>
      </w:r>
    </w:p>
    <w:p w:rsidR="00526B93" w:rsidRDefault="00526B93" w:rsidP="00526B93">
      <w:pPr>
        <w:tabs>
          <w:tab w:val="left" w:pos="1026"/>
          <w:tab w:val="left" w:pos="1478"/>
          <w:tab w:val="left" w:pos="3749"/>
          <w:tab w:val="left" w:pos="4642"/>
          <w:tab w:val="left" w:pos="7392"/>
        </w:tabs>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 xml:space="preserve">          </w:t>
      </w:r>
      <w:r>
        <w:rPr>
          <w:rFonts w:ascii="Times New Roman" w:hAnsi="Times New Roman"/>
          <w:sz w:val="26"/>
          <w:szCs w:val="26"/>
        </w:rPr>
        <w:t>2</w:t>
      </w:r>
      <w:r w:rsidRPr="0081299F">
        <w:rPr>
          <w:rFonts w:ascii="Times New Roman" w:hAnsi="Times New Roman"/>
          <w:sz w:val="26"/>
          <w:szCs w:val="26"/>
        </w:rPr>
        <w:t>.</w:t>
      </w:r>
      <w:r>
        <w:rPr>
          <w:rFonts w:ascii="Times New Roman" w:hAnsi="Times New Roman"/>
          <w:sz w:val="26"/>
          <w:szCs w:val="26"/>
        </w:rPr>
        <w:t>2</w:t>
      </w:r>
      <w:r w:rsidRPr="0081299F">
        <w:rPr>
          <w:rFonts w:ascii="Times New Roman" w:hAnsi="Times New Roman"/>
          <w:sz w:val="26"/>
          <w:szCs w:val="26"/>
        </w:rPr>
        <w:t>. Обеспечение доступа к системе «Электронный бюджет» осуществляется с использованием федеральной государственной информационной системы</w:t>
      </w:r>
      <w:r w:rsidRPr="0081299F">
        <w:rPr>
          <w:rFonts w:ascii="Times New Roman" w:hAnsi="Times New Roman"/>
          <w:spacing w:val="80"/>
          <w:sz w:val="26"/>
          <w:szCs w:val="26"/>
        </w:rPr>
        <w:t xml:space="preserve">   </w:t>
      </w:r>
      <w:r w:rsidRPr="0081299F">
        <w:rPr>
          <w:rFonts w:ascii="Times New Roman" w:hAnsi="Times New Roman"/>
          <w:sz w:val="26"/>
          <w:szCs w:val="26"/>
        </w:rPr>
        <w:t>«Единая</w:t>
      </w:r>
      <w:r w:rsidRPr="0081299F">
        <w:rPr>
          <w:rFonts w:ascii="Times New Roman" w:hAnsi="Times New Roman"/>
          <w:spacing w:val="80"/>
          <w:sz w:val="26"/>
          <w:szCs w:val="26"/>
        </w:rPr>
        <w:t xml:space="preserve">   </w:t>
      </w:r>
      <w:r w:rsidRPr="0081299F">
        <w:rPr>
          <w:rFonts w:ascii="Times New Roman" w:hAnsi="Times New Roman"/>
          <w:sz w:val="26"/>
          <w:szCs w:val="26"/>
        </w:rPr>
        <w:t>система</w:t>
      </w:r>
      <w:r w:rsidRPr="0081299F">
        <w:rPr>
          <w:rFonts w:ascii="Times New Roman" w:hAnsi="Times New Roman"/>
          <w:spacing w:val="80"/>
          <w:sz w:val="26"/>
          <w:szCs w:val="26"/>
        </w:rPr>
        <w:t xml:space="preserve">   </w:t>
      </w:r>
      <w:r w:rsidRPr="0081299F">
        <w:rPr>
          <w:rFonts w:ascii="Times New Roman" w:hAnsi="Times New Roman"/>
          <w:sz w:val="26"/>
          <w:szCs w:val="26"/>
        </w:rPr>
        <w:t>идентификац</w:t>
      </w:r>
      <w:proofErr w:type="gramStart"/>
      <w:r w:rsidRPr="0081299F">
        <w:rPr>
          <w:rFonts w:ascii="Times New Roman" w:hAnsi="Times New Roman"/>
          <w:sz w:val="26"/>
          <w:szCs w:val="26"/>
        </w:rPr>
        <w:t xml:space="preserve">ии </w:t>
      </w:r>
      <w:r w:rsidRPr="0081299F">
        <w:rPr>
          <w:rFonts w:ascii="Times New Roman" w:hAnsi="Times New Roman"/>
          <w:spacing w:val="-10"/>
          <w:sz w:val="26"/>
          <w:szCs w:val="26"/>
        </w:rPr>
        <w:t xml:space="preserve">и  </w:t>
      </w:r>
      <w:r w:rsidRPr="0081299F">
        <w:rPr>
          <w:rFonts w:ascii="Times New Roman" w:hAnsi="Times New Roman"/>
          <w:spacing w:val="-2"/>
          <w:sz w:val="26"/>
          <w:szCs w:val="26"/>
        </w:rPr>
        <w:t>ау</w:t>
      </w:r>
      <w:proofErr w:type="gramEnd"/>
      <w:r w:rsidRPr="0081299F">
        <w:rPr>
          <w:rFonts w:ascii="Times New Roman" w:hAnsi="Times New Roman"/>
          <w:spacing w:val="-2"/>
          <w:sz w:val="26"/>
          <w:szCs w:val="26"/>
        </w:rPr>
        <w:t xml:space="preserve">тентификации </w:t>
      </w:r>
      <w:r w:rsidRPr="0081299F">
        <w:rPr>
          <w:rFonts w:ascii="Times New Roman" w:hAnsi="Times New Roman"/>
          <w:spacing w:val="-10"/>
          <w:sz w:val="26"/>
          <w:szCs w:val="26"/>
        </w:rPr>
        <w:t xml:space="preserve">в </w:t>
      </w:r>
      <w:r w:rsidRPr="0081299F">
        <w:rPr>
          <w:rFonts w:ascii="Times New Roman" w:hAnsi="Times New Roman"/>
          <w:spacing w:val="-2"/>
          <w:sz w:val="26"/>
          <w:szCs w:val="26"/>
        </w:rPr>
        <w:t xml:space="preserve">инфраструктуре, </w:t>
      </w:r>
      <w:r w:rsidRPr="0081299F">
        <w:rPr>
          <w:rFonts w:ascii="Times New Roman" w:hAnsi="Times New Roman"/>
          <w:spacing w:val="-10"/>
          <w:sz w:val="26"/>
          <w:szCs w:val="26"/>
        </w:rPr>
        <w:t xml:space="preserve">обеспечивающей </w:t>
      </w:r>
      <w:r w:rsidRPr="0081299F">
        <w:rPr>
          <w:rFonts w:ascii="Times New Roman" w:hAnsi="Times New Roman"/>
          <w:spacing w:val="-8"/>
          <w:sz w:val="26"/>
          <w:szCs w:val="26"/>
        </w:rPr>
        <w:t xml:space="preserve">информационно-технологическое взаимодействие информационных систем, </w:t>
      </w:r>
      <w:r w:rsidRPr="0081299F">
        <w:rPr>
          <w:rFonts w:ascii="Times New Roman" w:hAnsi="Times New Roman"/>
          <w:spacing w:val="-10"/>
          <w:sz w:val="26"/>
          <w:szCs w:val="26"/>
        </w:rPr>
        <w:t>используемых</w:t>
      </w:r>
      <w:r w:rsidRPr="0081299F">
        <w:rPr>
          <w:rFonts w:ascii="Times New Roman" w:hAnsi="Times New Roman"/>
          <w:spacing w:val="21"/>
          <w:sz w:val="26"/>
          <w:szCs w:val="26"/>
        </w:rPr>
        <w:t xml:space="preserve"> </w:t>
      </w:r>
      <w:r w:rsidRPr="0081299F">
        <w:rPr>
          <w:rFonts w:ascii="Times New Roman" w:hAnsi="Times New Roman"/>
          <w:spacing w:val="-10"/>
          <w:sz w:val="26"/>
          <w:szCs w:val="26"/>
        </w:rPr>
        <w:t>для</w:t>
      </w:r>
      <w:r w:rsidRPr="0081299F">
        <w:rPr>
          <w:rFonts w:ascii="Times New Roman" w:hAnsi="Times New Roman"/>
          <w:spacing w:val="-1"/>
          <w:sz w:val="26"/>
          <w:szCs w:val="26"/>
        </w:rPr>
        <w:t xml:space="preserve"> </w:t>
      </w:r>
      <w:r w:rsidRPr="0081299F">
        <w:rPr>
          <w:rFonts w:ascii="Times New Roman" w:hAnsi="Times New Roman"/>
          <w:spacing w:val="-10"/>
          <w:sz w:val="26"/>
          <w:szCs w:val="26"/>
        </w:rPr>
        <w:t>предоставления</w:t>
      </w:r>
      <w:r w:rsidRPr="0081299F">
        <w:rPr>
          <w:rFonts w:ascii="Times New Roman" w:hAnsi="Times New Roman"/>
          <w:spacing w:val="-6"/>
          <w:sz w:val="26"/>
          <w:szCs w:val="26"/>
        </w:rPr>
        <w:t xml:space="preserve"> </w:t>
      </w:r>
      <w:r w:rsidRPr="0081299F">
        <w:rPr>
          <w:rFonts w:ascii="Times New Roman" w:hAnsi="Times New Roman"/>
          <w:spacing w:val="-10"/>
          <w:sz w:val="26"/>
          <w:szCs w:val="26"/>
        </w:rPr>
        <w:t>государственных</w:t>
      </w:r>
      <w:r w:rsidRPr="0081299F">
        <w:rPr>
          <w:rFonts w:ascii="Times New Roman" w:hAnsi="Times New Roman"/>
          <w:sz w:val="26"/>
          <w:szCs w:val="26"/>
        </w:rPr>
        <w:t xml:space="preserve"> </w:t>
      </w:r>
      <w:r w:rsidRPr="0081299F">
        <w:rPr>
          <w:rFonts w:ascii="Times New Roman" w:hAnsi="Times New Roman"/>
          <w:spacing w:val="-10"/>
          <w:sz w:val="26"/>
          <w:szCs w:val="26"/>
        </w:rPr>
        <w:t>и</w:t>
      </w:r>
      <w:r w:rsidRPr="0081299F">
        <w:rPr>
          <w:rFonts w:ascii="Times New Roman" w:hAnsi="Times New Roman"/>
          <w:spacing w:val="-6"/>
          <w:sz w:val="26"/>
          <w:szCs w:val="26"/>
        </w:rPr>
        <w:t xml:space="preserve"> </w:t>
      </w:r>
      <w:r w:rsidRPr="0081299F">
        <w:rPr>
          <w:rFonts w:ascii="Times New Roman" w:hAnsi="Times New Roman"/>
          <w:spacing w:val="-10"/>
          <w:sz w:val="26"/>
          <w:szCs w:val="26"/>
        </w:rPr>
        <w:t>муниципальных</w:t>
      </w:r>
      <w:r w:rsidRPr="0081299F">
        <w:rPr>
          <w:rFonts w:ascii="Times New Roman" w:hAnsi="Times New Roman"/>
          <w:spacing w:val="39"/>
          <w:sz w:val="26"/>
          <w:szCs w:val="26"/>
        </w:rPr>
        <w:t xml:space="preserve"> </w:t>
      </w:r>
      <w:r w:rsidRPr="0081299F">
        <w:rPr>
          <w:rFonts w:ascii="Times New Roman" w:hAnsi="Times New Roman"/>
          <w:spacing w:val="-10"/>
          <w:sz w:val="26"/>
          <w:szCs w:val="26"/>
        </w:rPr>
        <w:t xml:space="preserve">услуг </w:t>
      </w:r>
      <w:r w:rsidRPr="0081299F">
        <w:rPr>
          <w:rFonts w:ascii="Times New Roman" w:hAnsi="Times New Roman"/>
          <w:sz w:val="26"/>
          <w:szCs w:val="26"/>
        </w:rPr>
        <w:t>в</w:t>
      </w:r>
      <w:r w:rsidRPr="0081299F">
        <w:rPr>
          <w:rFonts w:ascii="Times New Roman" w:hAnsi="Times New Roman"/>
          <w:spacing w:val="-16"/>
          <w:sz w:val="26"/>
          <w:szCs w:val="26"/>
        </w:rPr>
        <w:t xml:space="preserve"> </w:t>
      </w:r>
      <w:r w:rsidRPr="0081299F">
        <w:rPr>
          <w:rFonts w:ascii="Times New Roman" w:hAnsi="Times New Roman"/>
          <w:sz w:val="26"/>
          <w:szCs w:val="26"/>
        </w:rPr>
        <w:t>электронной</w:t>
      </w:r>
      <w:r w:rsidRPr="0081299F">
        <w:rPr>
          <w:rFonts w:ascii="Times New Roman" w:hAnsi="Times New Roman"/>
          <w:spacing w:val="-8"/>
          <w:sz w:val="26"/>
          <w:szCs w:val="26"/>
        </w:rPr>
        <w:t xml:space="preserve"> </w:t>
      </w:r>
      <w:r w:rsidRPr="0081299F">
        <w:rPr>
          <w:rFonts w:ascii="Times New Roman" w:hAnsi="Times New Roman"/>
          <w:sz w:val="26"/>
          <w:szCs w:val="26"/>
        </w:rPr>
        <w:t>форме».</w:t>
      </w:r>
    </w:p>
    <w:p w:rsidR="00526B93" w:rsidRPr="0081299F" w:rsidRDefault="00526B93" w:rsidP="00526B93">
      <w:pPr>
        <w:pStyle w:val="ConsPlusNormal"/>
        <w:jc w:val="both"/>
        <w:rPr>
          <w:sz w:val="26"/>
          <w:szCs w:val="26"/>
        </w:rPr>
      </w:pPr>
      <w:r>
        <w:rPr>
          <w:sz w:val="26"/>
          <w:szCs w:val="26"/>
        </w:rPr>
        <w:t xml:space="preserve">         2.3</w:t>
      </w:r>
      <w:r w:rsidRPr="0081299F">
        <w:rPr>
          <w:sz w:val="26"/>
          <w:szCs w:val="26"/>
        </w:rPr>
        <w:t xml:space="preserve">. Критериями отбора получателей субсидии являются: </w:t>
      </w:r>
    </w:p>
    <w:p w:rsidR="00526B93" w:rsidRPr="0081299F" w:rsidRDefault="00526B93" w:rsidP="00526B93">
      <w:pPr>
        <w:tabs>
          <w:tab w:val="left" w:pos="1405"/>
        </w:tabs>
        <w:spacing w:after="0" w:line="240" w:lineRule="auto"/>
        <w:ind w:firstLine="709"/>
        <w:jc w:val="both"/>
        <w:rPr>
          <w:rFonts w:ascii="Times New Roman" w:hAnsi="Times New Roman"/>
          <w:sz w:val="26"/>
          <w:szCs w:val="26"/>
        </w:rPr>
      </w:pPr>
      <w:r>
        <w:rPr>
          <w:rFonts w:ascii="Times New Roman" w:hAnsi="Times New Roman"/>
          <w:sz w:val="26"/>
          <w:szCs w:val="26"/>
        </w:rPr>
        <w:t>а</w:t>
      </w:r>
      <w:r w:rsidRPr="0081299F">
        <w:rPr>
          <w:rFonts w:ascii="Times New Roman" w:hAnsi="Times New Roman"/>
          <w:sz w:val="26"/>
          <w:szCs w:val="26"/>
        </w:rPr>
        <w:t xml:space="preserve">) доставка участником </w:t>
      </w:r>
      <w:r>
        <w:rPr>
          <w:rFonts w:ascii="Times New Roman" w:hAnsi="Times New Roman"/>
          <w:sz w:val="26"/>
          <w:szCs w:val="26"/>
        </w:rPr>
        <w:t>отбора  товаров  в  социально значимые магазины</w:t>
      </w:r>
      <w:r w:rsidRPr="0081299F">
        <w:rPr>
          <w:rFonts w:ascii="Times New Roman" w:hAnsi="Times New Roman"/>
          <w:sz w:val="26"/>
          <w:szCs w:val="26"/>
        </w:rPr>
        <w:t xml:space="preserve"> </w:t>
      </w:r>
      <w:r>
        <w:rPr>
          <w:rFonts w:ascii="Times New Roman" w:hAnsi="Times New Roman"/>
          <w:sz w:val="26"/>
          <w:szCs w:val="26"/>
        </w:rPr>
        <w:t xml:space="preserve"> </w:t>
      </w:r>
      <w:r w:rsidRPr="0081299F">
        <w:rPr>
          <w:rFonts w:ascii="Times New Roman" w:hAnsi="Times New Roman"/>
          <w:sz w:val="26"/>
          <w:szCs w:val="26"/>
        </w:rPr>
        <w:t xml:space="preserve">  округа</w:t>
      </w:r>
      <w:r>
        <w:rPr>
          <w:rFonts w:ascii="Times New Roman" w:hAnsi="Times New Roman"/>
          <w:sz w:val="26"/>
          <w:szCs w:val="26"/>
        </w:rPr>
        <w:t xml:space="preserve">  согласно Переч</w:t>
      </w:r>
      <w:r w:rsidRPr="0081299F">
        <w:rPr>
          <w:rFonts w:ascii="Times New Roman" w:hAnsi="Times New Roman"/>
          <w:sz w:val="26"/>
          <w:szCs w:val="26"/>
        </w:rPr>
        <w:t>ню малонаселенных и (или) труднодоступных населенных пунктов</w:t>
      </w:r>
      <w:r>
        <w:rPr>
          <w:rFonts w:ascii="Times New Roman" w:hAnsi="Times New Roman"/>
          <w:sz w:val="26"/>
          <w:szCs w:val="26"/>
        </w:rPr>
        <w:t xml:space="preserve"> </w:t>
      </w:r>
      <w:r w:rsidRPr="0081299F">
        <w:rPr>
          <w:rFonts w:ascii="Times New Roman" w:hAnsi="Times New Roman"/>
          <w:sz w:val="26"/>
          <w:szCs w:val="26"/>
        </w:rPr>
        <w:t>округа,</w:t>
      </w:r>
      <w:r w:rsidRPr="00F05424">
        <w:rPr>
          <w:rFonts w:ascii="Times New Roman" w:hAnsi="Times New Roman"/>
          <w:sz w:val="26"/>
          <w:szCs w:val="26"/>
        </w:rPr>
        <w:t xml:space="preserve"> </w:t>
      </w:r>
      <w:r w:rsidRPr="00F070E9">
        <w:rPr>
          <w:rFonts w:ascii="Times New Roman" w:hAnsi="Times New Roman"/>
          <w:sz w:val="26"/>
          <w:szCs w:val="26"/>
        </w:rPr>
        <w:t>в которых осуществляют деятельность социально значимые магазины</w:t>
      </w:r>
      <w:r w:rsidRPr="0081299F">
        <w:rPr>
          <w:rFonts w:ascii="Times New Roman" w:hAnsi="Times New Roman"/>
          <w:sz w:val="26"/>
          <w:szCs w:val="26"/>
        </w:rPr>
        <w:t xml:space="preserve">  согласно приложению </w:t>
      </w:r>
      <w:r>
        <w:rPr>
          <w:rFonts w:ascii="Times New Roman" w:hAnsi="Times New Roman"/>
          <w:sz w:val="26"/>
          <w:szCs w:val="26"/>
        </w:rPr>
        <w:t xml:space="preserve"> </w:t>
      </w:r>
      <w:r w:rsidRPr="006F600F">
        <w:rPr>
          <w:rFonts w:ascii="Times New Roman" w:hAnsi="Times New Roman"/>
          <w:sz w:val="26"/>
          <w:szCs w:val="26"/>
        </w:rPr>
        <w:t>3</w:t>
      </w:r>
      <w:r w:rsidRPr="0081299F">
        <w:rPr>
          <w:rFonts w:ascii="Times New Roman" w:hAnsi="Times New Roman"/>
          <w:sz w:val="26"/>
          <w:szCs w:val="26"/>
        </w:rPr>
        <w:t xml:space="preserve"> к настоящему постановлению;</w:t>
      </w:r>
    </w:p>
    <w:p w:rsidR="00526B93" w:rsidRPr="00E112B1" w:rsidRDefault="00526B93" w:rsidP="00526B93">
      <w:pPr>
        <w:spacing w:after="0" w:line="240" w:lineRule="auto"/>
        <w:ind w:firstLine="709"/>
        <w:jc w:val="both"/>
        <w:rPr>
          <w:rFonts w:ascii="Times New Roman" w:hAnsi="Times New Roman"/>
          <w:sz w:val="26"/>
          <w:szCs w:val="26"/>
        </w:rPr>
      </w:pPr>
      <w:r w:rsidRPr="00E112B1">
        <w:rPr>
          <w:rFonts w:ascii="Times New Roman" w:hAnsi="Times New Roman"/>
          <w:sz w:val="26"/>
          <w:szCs w:val="26"/>
        </w:rPr>
        <w:t xml:space="preserve">б) доставка  товаров в социально значимые магазины округа участником отбора осуществляется  в течение </w:t>
      </w:r>
      <w:r>
        <w:rPr>
          <w:rFonts w:ascii="Times New Roman" w:hAnsi="Times New Roman"/>
          <w:sz w:val="26"/>
          <w:szCs w:val="26"/>
        </w:rPr>
        <w:t xml:space="preserve">всего </w:t>
      </w:r>
      <w:r w:rsidRPr="00E112B1">
        <w:rPr>
          <w:rFonts w:ascii="Times New Roman" w:hAnsi="Times New Roman"/>
          <w:sz w:val="26"/>
          <w:szCs w:val="26"/>
        </w:rPr>
        <w:t>года, в котором осущест</w:t>
      </w:r>
      <w:r w:rsidR="001C74CA">
        <w:rPr>
          <w:rFonts w:ascii="Times New Roman" w:hAnsi="Times New Roman"/>
          <w:sz w:val="26"/>
          <w:szCs w:val="26"/>
        </w:rPr>
        <w:t>вляется предоставление субсидии;</w:t>
      </w:r>
    </w:p>
    <w:p w:rsidR="00526B93" w:rsidRPr="00B560A4" w:rsidRDefault="00526B93" w:rsidP="00526B93">
      <w:pPr>
        <w:pStyle w:val="ConsPlusNormal"/>
        <w:ind w:firstLine="709"/>
        <w:jc w:val="both"/>
        <w:rPr>
          <w:color w:val="FF0000"/>
          <w:sz w:val="26"/>
          <w:szCs w:val="26"/>
        </w:rPr>
      </w:pPr>
      <w:r w:rsidRPr="000E3492">
        <w:rPr>
          <w:sz w:val="26"/>
          <w:szCs w:val="26"/>
        </w:rPr>
        <w:t xml:space="preserve">в) соответствие участника отбора требованиям  определенным пунктом </w:t>
      </w:r>
      <w:r w:rsidRPr="006F600F">
        <w:rPr>
          <w:sz w:val="26"/>
          <w:szCs w:val="26"/>
        </w:rPr>
        <w:t>2.11</w:t>
      </w:r>
      <w:r w:rsidRPr="000E3492">
        <w:rPr>
          <w:sz w:val="26"/>
          <w:szCs w:val="26"/>
        </w:rPr>
        <w:t xml:space="preserve"> настоящего порядка</w:t>
      </w:r>
      <w:r>
        <w:rPr>
          <w:color w:val="FF0000"/>
          <w:sz w:val="26"/>
          <w:szCs w:val="26"/>
        </w:rPr>
        <w:t xml:space="preserve">. </w:t>
      </w:r>
    </w:p>
    <w:p w:rsidR="00526B93" w:rsidRDefault="00526B93" w:rsidP="00526B93">
      <w:pPr>
        <w:pStyle w:val="ConsPlusNormal"/>
        <w:ind w:firstLine="709"/>
        <w:jc w:val="both"/>
        <w:rPr>
          <w:sz w:val="26"/>
          <w:szCs w:val="26"/>
        </w:rPr>
      </w:pPr>
      <w:r>
        <w:rPr>
          <w:sz w:val="26"/>
          <w:szCs w:val="26"/>
        </w:rPr>
        <w:t>2</w:t>
      </w:r>
      <w:r w:rsidRPr="00A9578D">
        <w:rPr>
          <w:sz w:val="26"/>
          <w:szCs w:val="26"/>
        </w:rPr>
        <w:t>.</w:t>
      </w:r>
      <w:r>
        <w:rPr>
          <w:sz w:val="26"/>
          <w:szCs w:val="26"/>
        </w:rPr>
        <w:t>4.</w:t>
      </w:r>
      <w:r w:rsidRPr="00A9578D">
        <w:rPr>
          <w:sz w:val="26"/>
          <w:szCs w:val="26"/>
        </w:rPr>
        <w:t xml:space="preserve"> Для проведения отбора </w:t>
      </w:r>
      <w:r>
        <w:rPr>
          <w:sz w:val="26"/>
          <w:szCs w:val="26"/>
        </w:rPr>
        <w:t xml:space="preserve"> </w:t>
      </w:r>
      <w:r w:rsidR="00C00446">
        <w:rPr>
          <w:sz w:val="26"/>
          <w:szCs w:val="26"/>
        </w:rPr>
        <w:t>а</w:t>
      </w:r>
      <w:r>
        <w:rPr>
          <w:sz w:val="26"/>
          <w:szCs w:val="26"/>
        </w:rPr>
        <w:t>дминистрация</w:t>
      </w:r>
      <w:r w:rsidR="00C00446">
        <w:rPr>
          <w:sz w:val="26"/>
          <w:szCs w:val="26"/>
        </w:rPr>
        <w:t xml:space="preserve"> округа</w:t>
      </w:r>
      <w:r>
        <w:rPr>
          <w:sz w:val="26"/>
          <w:szCs w:val="26"/>
        </w:rPr>
        <w:t xml:space="preserve">  </w:t>
      </w:r>
      <w:r w:rsidRPr="00A9578D">
        <w:rPr>
          <w:sz w:val="26"/>
          <w:szCs w:val="26"/>
        </w:rPr>
        <w:t xml:space="preserve">обеспечивает размещение на едином портале и  на официальном сайте </w:t>
      </w:r>
      <w:proofErr w:type="spellStart"/>
      <w:r w:rsidRPr="00A9578D">
        <w:rPr>
          <w:sz w:val="26"/>
          <w:szCs w:val="26"/>
        </w:rPr>
        <w:t>Усть-Кубинского</w:t>
      </w:r>
      <w:proofErr w:type="spellEnd"/>
      <w:r w:rsidRPr="00A9578D">
        <w:rPr>
          <w:sz w:val="26"/>
          <w:szCs w:val="26"/>
        </w:rPr>
        <w:t xml:space="preserve"> округа в информационно-телекоммуникационной сети "Интернет" (</w:t>
      </w:r>
      <w:hyperlink r:id="rId9" w:tgtFrame="_blank" w:history="1">
        <w:r w:rsidRPr="00A9578D">
          <w:rPr>
            <w:rStyle w:val="af4"/>
            <w:bCs/>
            <w:color w:val="auto"/>
            <w:sz w:val="26"/>
            <w:szCs w:val="26"/>
            <w:u w:val="none"/>
            <w:shd w:val="clear" w:color="auto" w:fill="FFFFFF"/>
          </w:rPr>
          <w:t>35ust-kubinskij.gosuslugi.ru</w:t>
        </w:r>
      </w:hyperlink>
      <w:r w:rsidRPr="00A9578D">
        <w:rPr>
          <w:sz w:val="26"/>
          <w:szCs w:val="26"/>
        </w:rPr>
        <w:t>) объявление о проведении отбора по результатам запроса предложений с указанием информации, содержащей:</w:t>
      </w:r>
    </w:p>
    <w:p w:rsidR="00526B93" w:rsidRDefault="00526B93" w:rsidP="00526B93">
      <w:pPr>
        <w:spacing w:after="0" w:line="240" w:lineRule="auto"/>
        <w:ind w:firstLine="708"/>
        <w:jc w:val="both"/>
        <w:rPr>
          <w:rFonts w:ascii="Times New Roman" w:hAnsi="Times New Roman"/>
          <w:sz w:val="26"/>
          <w:szCs w:val="26"/>
        </w:rPr>
      </w:pPr>
      <w:r w:rsidRPr="004313F3">
        <w:rPr>
          <w:rFonts w:ascii="Times New Roman" w:hAnsi="Times New Roman"/>
          <w:sz w:val="26"/>
          <w:szCs w:val="26"/>
        </w:rPr>
        <w:t>а) дат</w:t>
      </w:r>
      <w:r>
        <w:rPr>
          <w:rFonts w:ascii="Times New Roman" w:hAnsi="Times New Roman"/>
          <w:sz w:val="26"/>
          <w:szCs w:val="26"/>
        </w:rPr>
        <w:t>у</w:t>
      </w:r>
      <w:r w:rsidRPr="004313F3">
        <w:rPr>
          <w:rFonts w:ascii="Times New Roman" w:hAnsi="Times New Roman"/>
          <w:sz w:val="26"/>
          <w:szCs w:val="26"/>
        </w:rPr>
        <w:t xml:space="preserve"> размещения объявления о проведении отбора на Портале и на официальном сайте </w:t>
      </w:r>
      <w:r>
        <w:rPr>
          <w:rFonts w:ascii="Times New Roman" w:hAnsi="Times New Roman"/>
          <w:sz w:val="26"/>
          <w:szCs w:val="26"/>
        </w:rPr>
        <w:t xml:space="preserve">округа </w:t>
      </w:r>
      <w:r w:rsidRPr="004313F3">
        <w:rPr>
          <w:rFonts w:ascii="Times New Roman" w:hAnsi="Times New Roman"/>
          <w:sz w:val="26"/>
          <w:szCs w:val="26"/>
        </w:rPr>
        <w:t>в информационно-телекоммуникационной сети "Интернет"</w:t>
      </w:r>
      <w:r>
        <w:rPr>
          <w:rFonts w:ascii="Times New Roman" w:hAnsi="Times New Roman"/>
          <w:sz w:val="26"/>
          <w:szCs w:val="26"/>
        </w:rPr>
        <w:t>;</w:t>
      </w:r>
    </w:p>
    <w:p w:rsidR="00526B93" w:rsidRPr="005F28A3" w:rsidRDefault="00526B93" w:rsidP="00526B93">
      <w:pPr>
        <w:spacing w:after="0" w:line="240" w:lineRule="auto"/>
        <w:ind w:firstLine="709"/>
        <w:jc w:val="both"/>
        <w:rPr>
          <w:rFonts w:ascii="Times New Roman" w:hAnsi="Times New Roman"/>
          <w:sz w:val="26"/>
          <w:szCs w:val="26"/>
        </w:rPr>
      </w:pPr>
      <w:r w:rsidRPr="005F28A3">
        <w:rPr>
          <w:rFonts w:ascii="Times New Roman" w:hAnsi="Times New Roman"/>
          <w:sz w:val="26"/>
          <w:szCs w:val="26"/>
        </w:rP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526B93" w:rsidRPr="003D6418" w:rsidRDefault="00526B93" w:rsidP="001C74CA">
      <w:pPr>
        <w:spacing w:after="0" w:line="240" w:lineRule="auto"/>
        <w:ind w:firstLine="709"/>
        <w:jc w:val="both"/>
        <w:rPr>
          <w:rFonts w:ascii="Times New Roman" w:hAnsi="Times New Roman"/>
          <w:sz w:val="26"/>
          <w:szCs w:val="26"/>
        </w:rPr>
      </w:pPr>
      <w:r w:rsidRPr="003D6418">
        <w:rPr>
          <w:rFonts w:ascii="Times New Roman" w:hAnsi="Times New Roman"/>
          <w:sz w:val="26"/>
          <w:szCs w:val="26"/>
        </w:rPr>
        <w:t>в)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526B93" w:rsidRPr="0081299F" w:rsidRDefault="00526B93" w:rsidP="00526B93">
      <w:pPr>
        <w:pStyle w:val="ConsPlusNormal"/>
        <w:ind w:firstLine="540"/>
        <w:jc w:val="both"/>
        <w:rPr>
          <w:sz w:val="26"/>
          <w:szCs w:val="26"/>
        </w:rPr>
      </w:pPr>
      <w:r>
        <w:rPr>
          <w:sz w:val="26"/>
          <w:szCs w:val="26"/>
        </w:rPr>
        <w:t xml:space="preserve">  г</w:t>
      </w:r>
      <w:r w:rsidRPr="0081299F">
        <w:rPr>
          <w:sz w:val="26"/>
          <w:szCs w:val="26"/>
        </w:rPr>
        <w:t xml:space="preserve">) наименование, место нахождения, почтовый адрес и адрес электронной </w:t>
      </w:r>
      <w:r w:rsidRPr="0081299F">
        <w:rPr>
          <w:sz w:val="26"/>
          <w:szCs w:val="26"/>
        </w:rPr>
        <w:lastRenderedPageBreak/>
        <w:t xml:space="preserve">почты </w:t>
      </w:r>
      <w:r w:rsidR="00C00446">
        <w:rPr>
          <w:sz w:val="26"/>
          <w:szCs w:val="26"/>
        </w:rPr>
        <w:t>а</w:t>
      </w:r>
      <w:r w:rsidRPr="0081299F">
        <w:rPr>
          <w:sz w:val="26"/>
          <w:szCs w:val="26"/>
        </w:rPr>
        <w:t>дминистрации</w:t>
      </w:r>
      <w:r w:rsidR="00C00446">
        <w:rPr>
          <w:sz w:val="26"/>
          <w:szCs w:val="26"/>
        </w:rPr>
        <w:t xml:space="preserve"> округа</w:t>
      </w:r>
      <w:r w:rsidRPr="0081299F">
        <w:rPr>
          <w:sz w:val="26"/>
          <w:szCs w:val="26"/>
        </w:rPr>
        <w:t>, контактный номер телефона;</w:t>
      </w:r>
    </w:p>
    <w:p w:rsidR="00526B93" w:rsidRPr="0081299F" w:rsidRDefault="00526B93" w:rsidP="00526B93">
      <w:pPr>
        <w:pStyle w:val="ConsPlusNormal"/>
        <w:ind w:firstLine="540"/>
        <w:jc w:val="both"/>
        <w:rPr>
          <w:sz w:val="26"/>
          <w:szCs w:val="26"/>
        </w:rPr>
      </w:pPr>
      <w:r>
        <w:rPr>
          <w:sz w:val="26"/>
          <w:szCs w:val="26"/>
        </w:rPr>
        <w:t xml:space="preserve">  </w:t>
      </w:r>
      <w:proofErr w:type="spellStart"/>
      <w:r>
        <w:rPr>
          <w:sz w:val="26"/>
          <w:szCs w:val="26"/>
        </w:rPr>
        <w:t>д</w:t>
      </w:r>
      <w:proofErr w:type="spellEnd"/>
      <w:r w:rsidRPr="0081299F">
        <w:rPr>
          <w:sz w:val="26"/>
          <w:szCs w:val="26"/>
        </w:rPr>
        <w:t>) результат предоставления Субсидии;</w:t>
      </w:r>
    </w:p>
    <w:p w:rsidR="00526B93" w:rsidRPr="0081299F" w:rsidRDefault="00526B93" w:rsidP="00526B93">
      <w:pPr>
        <w:pStyle w:val="ConsPlusNormal"/>
        <w:ind w:firstLine="540"/>
        <w:jc w:val="both"/>
        <w:rPr>
          <w:sz w:val="26"/>
          <w:szCs w:val="26"/>
        </w:rPr>
      </w:pPr>
      <w:r>
        <w:rPr>
          <w:sz w:val="26"/>
          <w:szCs w:val="26"/>
        </w:rPr>
        <w:t xml:space="preserve">  е</w:t>
      </w:r>
      <w:r w:rsidRPr="0081299F">
        <w:rPr>
          <w:sz w:val="26"/>
          <w:szCs w:val="26"/>
        </w:rPr>
        <w:t>) доменное имя и (или) указатели страницы сайта, на котором обеспечивается проведение отбора;</w:t>
      </w:r>
    </w:p>
    <w:p w:rsidR="00526B93" w:rsidRPr="0088010E" w:rsidRDefault="00526B93" w:rsidP="00526B93">
      <w:pPr>
        <w:spacing w:after="0" w:line="240" w:lineRule="auto"/>
        <w:ind w:firstLine="539"/>
        <w:jc w:val="both"/>
        <w:rPr>
          <w:rFonts w:ascii="Times New Roman" w:hAnsi="Times New Roman"/>
          <w:sz w:val="26"/>
          <w:szCs w:val="26"/>
        </w:rPr>
      </w:pPr>
      <w:bookmarkStart w:id="2" w:name="sub_1185"/>
      <w:r w:rsidRPr="0088010E">
        <w:rPr>
          <w:rFonts w:ascii="Times New Roman" w:hAnsi="Times New Roman"/>
          <w:sz w:val="26"/>
          <w:szCs w:val="26"/>
        </w:rPr>
        <w:t xml:space="preserve"> ж) требования к участникам отбора, определенные в соответствии с </w:t>
      </w:r>
      <w:hyperlink w:anchor="sub_1128" w:history="1">
        <w:r w:rsidRPr="0088010E">
          <w:rPr>
            <w:rStyle w:val="affb"/>
            <w:rFonts w:ascii="Times New Roman" w:hAnsi="Times New Roman"/>
            <w:color w:val="auto"/>
            <w:sz w:val="26"/>
            <w:szCs w:val="26"/>
          </w:rPr>
          <w:t xml:space="preserve">пунктом </w:t>
        </w:r>
        <w:r w:rsidRPr="006F600F">
          <w:rPr>
            <w:rStyle w:val="affb"/>
            <w:rFonts w:ascii="Times New Roman" w:hAnsi="Times New Roman"/>
            <w:color w:val="auto"/>
            <w:sz w:val="26"/>
            <w:szCs w:val="26"/>
          </w:rPr>
          <w:t>2.11</w:t>
        </w:r>
        <w:r w:rsidRPr="0088010E">
          <w:rPr>
            <w:rStyle w:val="affb"/>
            <w:rFonts w:ascii="Times New Roman" w:hAnsi="Times New Roman"/>
            <w:color w:val="auto"/>
            <w:sz w:val="26"/>
            <w:szCs w:val="26"/>
          </w:rPr>
          <w:t xml:space="preserve"> </w:t>
        </w:r>
      </w:hyperlink>
      <w:r w:rsidRPr="0088010E">
        <w:rPr>
          <w:rFonts w:ascii="Times New Roman" w:hAnsi="Times New Roman"/>
          <w:sz w:val="26"/>
          <w:szCs w:val="26"/>
        </w:rPr>
        <w:t xml:space="preserve"> настоящего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bookmarkEnd w:id="2"/>
    <w:p w:rsidR="00526B93" w:rsidRPr="0081299F" w:rsidRDefault="00526B93" w:rsidP="00526B93">
      <w:pPr>
        <w:pStyle w:val="ConsPlusNormal"/>
        <w:ind w:firstLine="540"/>
        <w:jc w:val="both"/>
        <w:rPr>
          <w:sz w:val="26"/>
          <w:szCs w:val="26"/>
        </w:rPr>
      </w:pPr>
      <w:proofErr w:type="spellStart"/>
      <w:r>
        <w:rPr>
          <w:sz w:val="26"/>
          <w:szCs w:val="26"/>
        </w:rPr>
        <w:t>з</w:t>
      </w:r>
      <w:proofErr w:type="spellEnd"/>
      <w:r w:rsidRPr="0081299F">
        <w:rPr>
          <w:sz w:val="26"/>
          <w:szCs w:val="26"/>
        </w:rPr>
        <w:t>) категории (критерии) отбора, которым должны соответствовать участники отбора</w:t>
      </w:r>
      <w:r w:rsidRPr="00BC4A37">
        <w:rPr>
          <w:sz w:val="26"/>
          <w:szCs w:val="26"/>
        </w:rPr>
        <w:t xml:space="preserve"> </w:t>
      </w:r>
      <w:r w:rsidRPr="0088010E">
        <w:rPr>
          <w:sz w:val="26"/>
          <w:szCs w:val="26"/>
        </w:rPr>
        <w:t xml:space="preserve">определенные в соответствии с </w:t>
      </w:r>
      <w:hyperlink w:anchor="sub_1128" w:history="1">
        <w:r w:rsidRPr="0088010E">
          <w:rPr>
            <w:rStyle w:val="affb"/>
            <w:color w:val="auto"/>
            <w:sz w:val="26"/>
            <w:szCs w:val="26"/>
          </w:rPr>
          <w:t xml:space="preserve">пунктом </w:t>
        </w:r>
        <w:r w:rsidRPr="000738CC">
          <w:rPr>
            <w:rStyle w:val="affb"/>
            <w:color w:val="auto"/>
            <w:sz w:val="26"/>
            <w:szCs w:val="26"/>
          </w:rPr>
          <w:t>2.3</w:t>
        </w:r>
      </w:hyperlink>
      <w:r>
        <w:t xml:space="preserve"> </w:t>
      </w:r>
      <w:r w:rsidRPr="0088010E">
        <w:rPr>
          <w:sz w:val="26"/>
          <w:szCs w:val="26"/>
        </w:rPr>
        <w:t xml:space="preserve"> настоящего Порядка</w:t>
      </w:r>
      <w:r w:rsidRPr="0081299F">
        <w:rPr>
          <w:sz w:val="26"/>
          <w:szCs w:val="26"/>
        </w:rPr>
        <w:t>;</w:t>
      </w:r>
    </w:p>
    <w:p w:rsidR="00526B93" w:rsidRDefault="00526B93" w:rsidP="00526B93">
      <w:pPr>
        <w:pStyle w:val="ConsPlusNormal"/>
        <w:ind w:firstLine="540"/>
        <w:jc w:val="both"/>
        <w:rPr>
          <w:sz w:val="26"/>
          <w:szCs w:val="26"/>
        </w:rPr>
      </w:pPr>
      <w:r>
        <w:rPr>
          <w:sz w:val="26"/>
          <w:szCs w:val="26"/>
        </w:rPr>
        <w:t>и</w:t>
      </w:r>
      <w:r w:rsidRPr="0081299F">
        <w:rPr>
          <w:sz w:val="26"/>
          <w:szCs w:val="26"/>
        </w:rPr>
        <w:t xml:space="preserve">) порядок подачи </w:t>
      </w:r>
      <w:r>
        <w:rPr>
          <w:sz w:val="26"/>
          <w:szCs w:val="26"/>
        </w:rPr>
        <w:t xml:space="preserve">участниками отбора </w:t>
      </w:r>
      <w:r w:rsidRPr="0081299F">
        <w:rPr>
          <w:sz w:val="26"/>
          <w:szCs w:val="26"/>
        </w:rPr>
        <w:t>заявок</w:t>
      </w:r>
      <w:r>
        <w:rPr>
          <w:sz w:val="26"/>
          <w:szCs w:val="26"/>
        </w:rPr>
        <w:t xml:space="preserve"> и </w:t>
      </w:r>
      <w:r w:rsidRPr="0081299F">
        <w:rPr>
          <w:sz w:val="26"/>
          <w:szCs w:val="26"/>
        </w:rPr>
        <w:t>требования, предъявляемые к форме и содержанию заявок;</w:t>
      </w:r>
    </w:p>
    <w:p w:rsidR="00526B93" w:rsidRPr="00232462" w:rsidRDefault="00526B93" w:rsidP="00526B93">
      <w:pPr>
        <w:spacing w:after="0" w:line="240" w:lineRule="auto"/>
        <w:ind w:firstLine="539"/>
        <w:jc w:val="both"/>
        <w:rPr>
          <w:rFonts w:ascii="Times New Roman" w:hAnsi="Times New Roman"/>
          <w:sz w:val="26"/>
          <w:szCs w:val="26"/>
        </w:rPr>
      </w:pPr>
      <w:bookmarkStart w:id="3" w:name="sub_1189"/>
      <w:r w:rsidRPr="00232462">
        <w:rPr>
          <w:rFonts w:ascii="Times New Roman" w:hAnsi="Times New Roman"/>
          <w:sz w:val="26"/>
          <w:szCs w:val="26"/>
        </w:rPr>
        <w:t>к) порядок отз</w:t>
      </w:r>
      <w:r>
        <w:rPr>
          <w:rFonts w:ascii="Times New Roman" w:hAnsi="Times New Roman"/>
          <w:sz w:val="26"/>
          <w:szCs w:val="26"/>
        </w:rPr>
        <w:t xml:space="preserve">ыва заявок, порядок их возврата, </w:t>
      </w:r>
      <w:r w:rsidRPr="00232462">
        <w:rPr>
          <w:rFonts w:ascii="Times New Roman" w:hAnsi="Times New Roman"/>
          <w:sz w:val="26"/>
          <w:szCs w:val="26"/>
        </w:rPr>
        <w:t xml:space="preserve"> определяющий</w:t>
      </w:r>
      <w:r>
        <w:rPr>
          <w:rFonts w:ascii="Times New Roman" w:hAnsi="Times New Roman"/>
          <w:sz w:val="26"/>
          <w:szCs w:val="26"/>
        </w:rPr>
        <w:t xml:space="preserve">, </w:t>
      </w:r>
      <w:r w:rsidRPr="00232462">
        <w:rPr>
          <w:rFonts w:ascii="Times New Roman" w:hAnsi="Times New Roman"/>
          <w:sz w:val="26"/>
          <w:szCs w:val="26"/>
        </w:rPr>
        <w:t xml:space="preserve"> в том числе</w:t>
      </w:r>
      <w:r>
        <w:rPr>
          <w:rFonts w:ascii="Times New Roman" w:hAnsi="Times New Roman"/>
          <w:sz w:val="26"/>
          <w:szCs w:val="26"/>
        </w:rPr>
        <w:t xml:space="preserve"> </w:t>
      </w:r>
      <w:r w:rsidRPr="00232462">
        <w:rPr>
          <w:rFonts w:ascii="Times New Roman" w:hAnsi="Times New Roman"/>
          <w:sz w:val="26"/>
          <w:szCs w:val="26"/>
        </w:rPr>
        <w:t xml:space="preserve"> основания для возврата заявок, порядок внесения изменений в заявки;</w:t>
      </w:r>
    </w:p>
    <w:p w:rsidR="00526B93" w:rsidRPr="0081018A" w:rsidRDefault="00526B93" w:rsidP="00526B93">
      <w:pPr>
        <w:spacing w:after="0" w:line="240" w:lineRule="auto"/>
        <w:ind w:firstLine="539"/>
        <w:jc w:val="both"/>
        <w:rPr>
          <w:rFonts w:ascii="Times New Roman" w:hAnsi="Times New Roman"/>
          <w:sz w:val="26"/>
          <w:szCs w:val="26"/>
        </w:rPr>
      </w:pPr>
      <w:bookmarkStart w:id="4" w:name="sub_1190"/>
      <w:r>
        <w:rPr>
          <w:rFonts w:ascii="Times New Roman" w:hAnsi="Times New Roman"/>
          <w:sz w:val="26"/>
          <w:szCs w:val="26"/>
        </w:rPr>
        <w:t>л</w:t>
      </w:r>
      <w:r w:rsidRPr="0081018A">
        <w:rPr>
          <w:rFonts w:ascii="Times New Roman" w:hAnsi="Times New Roman"/>
          <w:sz w:val="26"/>
          <w:szCs w:val="26"/>
        </w:rPr>
        <w:t>) правила рассмотрения и оценки заявок</w:t>
      </w:r>
      <w:r>
        <w:rPr>
          <w:rFonts w:ascii="Times New Roman" w:hAnsi="Times New Roman"/>
          <w:sz w:val="26"/>
          <w:szCs w:val="26"/>
        </w:rPr>
        <w:t>;</w:t>
      </w:r>
    </w:p>
    <w:p w:rsidR="00526B93" w:rsidRPr="0081018A" w:rsidRDefault="00526B93" w:rsidP="00526B93">
      <w:pPr>
        <w:spacing w:after="0" w:line="240" w:lineRule="auto"/>
        <w:ind w:firstLine="540"/>
        <w:rPr>
          <w:rFonts w:ascii="Times New Roman" w:hAnsi="Times New Roman"/>
          <w:sz w:val="26"/>
          <w:szCs w:val="26"/>
        </w:rPr>
      </w:pPr>
      <w:bookmarkStart w:id="5" w:name="sub_1191"/>
      <w:bookmarkEnd w:id="4"/>
      <w:r>
        <w:rPr>
          <w:rFonts w:ascii="Times New Roman" w:hAnsi="Times New Roman"/>
          <w:sz w:val="26"/>
          <w:szCs w:val="26"/>
        </w:rPr>
        <w:t>м</w:t>
      </w:r>
      <w:r w:rsidRPr="0081018A">
        <w:rPr>
          <w:rFonts w:ascii="Times New Roman" w:hAnsi="Times New Roman"/>
          <w:sz w:val="26"/>
          <w:szCs w:val="26"/>
        </w:rPr>
        <w:t>) порядок возврата заявок на доработку;</w:t>
      </w:r>
    </w:p>
    <w:p w:rsidR="00526B93" w:rsidRPr="0081018A" w:rsidRDefault="00526B93" w:rsidP="001C74CA">
      <w:pPr>
        <w:spacing w:after="0" w:line="240" w:lineRule="auto"/>
        <w:ind w:firstLine="540"/>
        <w:jc w:val="both"/>
        <w:rPr>
          <w:rFonts w:ascii="Times New Roman" w:hAnsi="Times New Roman"/>
          <w:sz w:val="26"/>
          <w:szCs w:val="26"/>
        </w:rPr>
      </w:pPr>
      <w:bookmarkStart w:id="6" w:name="sub_1192"/>
      <w:bookmarkEnd w:id="5"/>
      <w:proofErr w:type="spellStart"/>
      <w:r>
        <w:rPr>
          <w:rFonts w:ascii="Times New Roman" w:hAnsi="Times New Roman"/>
          <w:sz w:val="26"/>
          <w:szCs w:val="26"/>
        </w:rPr>
        <w:t>н</w:t>
      </w:r>
      <w:proofErr w:type="spellEnd"/>
      <w:r w:rsidRPr="0081018A">
        <w:rPr>
          <w:rFonts w:ascii="Times New Roman" w:hAnsi="Times New Roman"/>
          <w:sz w:val="26"/>
          <w:szCs w:val="26"/>
        </w:rPr>
        <w:t>) порядок отклонения заявок, а также информацию об основаниях их отклонения;</w:t>
      </w:r>
    </w:p>
    <w:bookmarkEnd w:id="3"/>
    <w:bookmarkEnd w:id="6"/>
    <w:p w:rsidR="00526B93" w:rsidRPr="006A115D" w:rsidRDefault="00526B93" w:rsidP="00526B93">
      <w:pPr>
        <w:tabs>
          <w:tab w:val="left" w:pos="989"/>
        </w:tabs>
        <w:spacing w:after="0" w:line="240" w:lineRule="auto"/>
        <w:ind w:firstLine="539"/>
        <w:jc w:val="both"/>
        <w:rPr>
          <w:rFonts w:ascii="Times New Roman" w:hAnsi="Times New Roman"/>
          <w:sz w:val="26"/>
          <w:szCs w:val="26"/>
        </w:rPr>
      </w:pPr>
      <w:r>
        <w:rPr>
          <w:rFonts w:ascii="Times New Roman" w:hAnsi="Times New Roman"/>
          <w:sz w:val="26"/>
          <w:szCs w:val="26"/>
        </w:rPr>
        <w:t>о</w:t>
      </w:r>
      <w:r w:rsidRPr="006A115D">
        <w:rPr>
          <w:rFonts w:ascii="Times New Roman" w:hAnsi="Times New Roman"/>
          <w:sz w:val="26"/>
          <w:szCs w:val="26"/>
        </w:rPr>
        <w:t>) объем распределяемой субсидии в рамках отбора, порядок расчета размеров субсидий, установленных настоящим Порядком, правил распределения субсидий по результатам отбора;</w:t>
      </w:r>
    </w:p>
    <w:p w:rsidR="00526B93" w:rsidRPr="0081299F" w:rsidRDefault="00526B93" w:rsidP="00526B93">
      <w:pPr>
        <w:pStyle w:val="ConsPlusNormal"/>
        <w:ind w:firstLine="540"/>
        <w:jc w:val="both"/>
        <w:rPr>
          <w:sz w:val="26"/>
          <w:szCs w:val="26"/>
        </w:rPr>
      </w:pPr>
      <w:proofErr w:type="spellStart"/>
      <w:r>
        <w:rPr>
          <w:sz w:val="26"/>
          <w:szCs w:val="26"/>
        </w:rPr>
        <w:t>п</w:t>
      </w:r>
      <w:proofErr w:type="spellEnd"/>
      <w:r w:rsidRPr="0081299F">
        <w:rPr>
          <w:sz w:val="26"/>
          <w:szCs w:val="26"/>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26B93" w:rsidRPr="0081299F" w:rsidRDefault="00526B93" w:rsidP="00526B93">
      <w:pPr>
        <w:pStyle w:val="ConsPlusNormal"/>
        <w:ind w:firstLine="540"/>
        <w:jc w:val="both"/>
        <w:rPr>
          <w:sz w:val="26"/>
          <w:szCs w:val="26"/>
        </w:rPr>
      </w:pPr>
      <w:proofErr w:type="spellStart"/>
      <w:r>
        <w:rPr>
          <w:sz w:val="26"/>
          <w:szCs w:val="26"/>
        </w:rPr>
        <w:t>р</w:t>
      </w:r>
      <w:proofErr w:type="spellEnd"/>
      <w:r w:rsidRPr="0081299F">
        <w:rPr>
          <w:sz w:val="26"/>
          <w:szCs w:val="26"/>
        </w:rPr>
        <w:t>) срок, в течение которого участник отбора, признанный победителем отбора, должен подписать Соглашение о предоставлении субсидий;</w:t>
      </w:r>
    </w:p>
    <w:p w:rsidR="00526B93" w:rsidRPr="00FA2859" w:rsidRDefault="00526B93" w:rsidP="00526B93">
      <w:pPr>
        <w:pStyle w:val="ConsPlusNormal"/>
        <w:ind w:firstLine="540"/>
        <w:jc w:val="both"/>
        <w:rPr>
          <w:sz w:val="26"/>
          <w:szCs w:val="26"/>
        </w:rPr>
      </w:pPr>
      <w:r w:rsidRPr="00FA2859">
        <w:rPr>
          <w:sz w:val="26"/>
          <w:szCs w:val="26"/>
        </w:rPr>
        <w:t xml:space="preserve">с) условия признания победителя (победителей) отбора, </w:t>
      </w:r>
      <w:proofErr w:type="gramStart"/>
      <w:r w:rsidRPr="00FA2859">
        <w:rPr>
          <w:sz w:val="26"/>
          <w:szCs w:val="26"/>
        </w:rPr>
        <w:t>уклонившимся</w:t>
      </w:r>
      <w:proofErr w:type="gramEnd"/>
      <w:r w:rsidRPr="00FA2859">
        <w:rPr>
          <w:sz w:val="26"/>
          <w:szCs w:val="26"/>
        </w:rPr>
        <w:t xml:space="preserve"> (уклонившимися) от заключения соглашения;</w:t>
      </w:r>
    </w:p>
    <w:p w:rsidR="00526B93" w:rsidRDefault="00526B93" w:rsidP="00526B93">
      <w:pPr>
        <w:pStyle w:val="ConsPlusNormal"/>
        <w:ind w:firstLine="540"/>
        <w:jc w:val="both"/>
        <w:rPr>
          <w:sz w:val="26"/>
          <w:szCs w:val="26"/>
        </w:rPr>
      </w:pPr>
      <w:r w:rsidRPr="00BC684B">
        <w:rPr>
          <w:sz w:val="26"/>
          <w:szCs w:val="26"/>
        </w:rPr>
        <w:t>т) срок</w:t>
      </w:r>
      <w:r>
        <w:rPr>
          <w:sz w:val="26"/>
          <w:szCs w:val="26"/>
        </w:rPr>
        <w:t>и</w:t>
      </w:r>
      <w:r w:rsidRPr="00BC684B">
        <w:rPr>
          <w:sz w:val="26"/>
          <w:szCs w:val="26"/>
        </w:rPr>
        <w:t xml:space="preserve"> размещения протокола подведения итогов отбора (документа об итогах </w:t>
      </w:r>
      <w:r>
        <w:rPr>
          <w:sz w:val="26"/>
          <w:szCs w:val="26"/>
        </w:rPr>
        <w:t>проведения</w:t>
      </w:r>
      <w:r w:rsidRPr="00BC684B">
        <w:rPr>
          <w:sz w:val="26"/>
          <w:szCs w:val="26"/>
        </w:rPr>
        <w:t>) на едином портале и на сайте  округа, которы</w:t>
      </w:r>
      <w:r>
        <w:rPr>
          <w:sz w:val="26"/>
          <w:szCs w:val="26"/>
        </w:rPr>
        <w:t xml:space="preserve">е </w:t>
      </w:r>
      <w:r w:rsidRPr="00BC684B">
        <w:rPr>
          <w:sz w:val="26"/>
          <w:szCs w:val="26"/>
        </w:rPr>
        <w:t xml:space="preserve"> не могут быть позднее 14 календарного дня, следующего за днем определения победителей отбора.</w:t>
      </w:r>
    </w:p>
    <w:p w:rsidR="00526B93" w:rsidRPr="004313F3"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 xml:space="preserve">2.5. </w:t>
      </w:r>
      <w:r w:rsidRPr="004313F3">
        <w:rPr>
          <w:rFonts w:ascii="Times New Roman" w:hAnsi="Times New Roman"/>
          <w:sz w:val="26"/>
          <w:szCs w:val="26"/>
        </w:rPr>
        <w:t>Внесение изменений в объявление о проведении отбора осуществляется не позднее наступления даты окончания приема заявок с соблюдением следующих условий:</w:t>
      </w:r>
    </w:p>
    <w:p w:rsidR="00526B93" w:rsidRPr="004313F3" w:rsidRDefault="00526B93" w:rsidP="00526B93">
      <w:pPr>
        <w:spacing w:after="0" w:line="240" w:lineRule="auto"/>
        <w:ind w:firstLine="708"/>
        <w:jc w:val="both"/>
        <w:rPr>
          <w:rFonts w:ascii="Times New Roman" w:hAnsi="Times New Roman"/>
          <w:sz w:val="26"/>
          <w:szCs w:val="26"/>
        </w:rPr>
      </w:pPr>
      <w:r w:rsidRPr="004313F3">
        <w:rPr>
          <w:rFonts w:ascii="Times New Roman" w:hAnsi="Times New Roman"/>
          <w:sz w:val="26"/>
          <w:szCs w:val="26"/>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526B93" w:rsidRPr="004313F3" w:rsidRDefault="00526B93" w:rsidP="00526B93">
      <w:pPr>
        <w:spacing w:after="0" w:line="240" w:lineRule="auto"/>
        <w:ind w:firstLine="708"/>
        <w:jc w:val="both"/>
        <w:rPr>
          <w:rFonts w:ascii="Times New Roman" w:hAnsi="Times New Roman"/>
          <w:sz w:val="26"/>
          <w:szCs w:val="26"/>
        </w:rPr>
      </w:pPr>
      <w:r w:rsidRPr="004313F3">
        <w:rPr>
          <w:rFonts w:ascii="Times New Roman" w:hAnsi="Times New Roman"/>
          <w:sz w:val="26"/>
          <w:szCs w:val="26"/>
        </w:rPr>
        <w:t>при внесении изменений в объявление о проведении отбора изменение способа отбора получателей не допускается;</w:t>
      </w:r>
    </w:p>
    <w:p w:rsidR="00526B93" w:rsidRPr="004313F3" w:rsidRDefault="00526B93" w:rsidP="00526B93">
      <w:pPr>
        <w:spacing w:after="0" w:line="240" w:lineRule="auto"/>
        <w:ind w:firstLine="708"/>
        <w:jc w:val="both"/>
        <w:rPr>
          <w:rFonts w:ascii="Times New Roman" w:hAnsi="Times New Roman"/>
          <w:sz w:val="26"/>
          <w:szCs w:val="26"/>
        </w:rPr>
      </w:pPr>
      <w:r w:rsidRPr="004313F3">
        <w:rPr>
          <w:rFonts w:ascii="Times New Roman" w:hAnsi="Times New Roman"/>
          <w:sz w:val="26"/>
          <w:szCs w:val="26"/>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526B93" w:rsidRDefault="00526B93" w:rsidP="00526B93">
      <w:pPr>
        <w:spacing w:after="0" w:line="240" w:lineRule="auto"/>
        <w:ind w:firstLine="708"/>
        <w:jc w:val="both"/>
        <w:rPr>
          <w:rFonts w:ascii="Times New Roman" w:hAnsi="Times New Roman"/>
          <w:sz w:val="26"/>
          <w:szCs w:val="26"/>
        </w:rPr>
      </w:pPr>
      <w:r w:rsidRPr="004313F3">
        <w:rPr>
          <w:rFonts w:ascii="Times New Roman" w:hAnsi="Times New Roman"/>
          <w:sz w:val="26"/>
          <w:szCs w:val="26"/>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w:t>
      </w:r>
      <w:r w:rsidRPr="004313F3">
        <w:rPr>
          <w:rFonts w:ascii="Times New Roman" w:hAnsi="Times New Roman"/>
          <w:sz w:val="26"/>
          <w:szCs w:val="26"/>
        </w:rPr>
        <w:lastRenderedPageBreak/>
        <w:t>изменений в объявление о проведении отбора, с использованием системы "Электронный бюджет".</w:t>
      </w:r>
    </w:p>
    <w:p w:rsidR="00526B93" w:rsidRPr="00227094"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227094">
        <w:rPr>
          <w:rFonts w:ascii="Times New Roman" w:hAnsi="Times New Roman"/>
          <w:sz w:val="26"/>
          <w:szCs w:val="26"/>
        </w:rPr>
        <w:t>.</w:t>
      </w:r>
      <w:r>
        <w:rPr>
          <w:rFonts w:ascii="Times New Roman" w:hAnsi="Times New Roman"/>
          <w:sz w:val="26"/>
          <w:szCs w:val="26"/>
        </w:rPr>
        <w:t>6.</w:t>
      </w:r>
      <w:r w:rsidRPr="00227094">
        <w:rPr>
          <w:rFonts w:ascii="Times New Roman" w:hAnsi="Times New Roman"/>
          <w:sz w:val="26"/>
          <w:szCs w:val="26"/>
        </w:rPr>
        <w:t xml:space="preserve"> Администрация</w:t>
      </w:r>
      <w:r w:rsidR="002E6A12">
        <w:rPr>
          <w:rFonts w:ascii="Times New Roman" w:hAnsi="Times New Roman"/>
          <w:sz w:val="26"/>
          <w:szCs w:val="26"/>
        </w:rPr>
        <w:t xml:space="preserve"> округа</w:t>
      </w:r>
      <w:r w:rsidRPr="00227094">
        <w:rPr>
          <w:rFonts w:ascii="Times New Roman" w:hAnsi="Times New Roman"/>
          <w:sz w:val="26"/>
          <w:szCs w:val="26"/>
        </w:rPr>
        <w:t xml:space="preserve">  вправе отменить проведение отбора путем размещения на едином портале и официальном сайте округа объявления об отмене проведения отбора не позднее, чем за 1  рабочий  день до даты окончания срока подачи заявок участниками отбора</w:t>
      </w:r>
      <w:r>
        <w:rPr>
          <w:rFonts w:ascii="Times New Roman" w:hAnsi="Times New Roman"/>
          <w:sz w:val="26"/>
          <w:szCs w:val="26"/>
        </w:rPr>
        <w:t xml:space="preserve">, </w:t>
      </w:r>
      <w:r w:rsidRPr="00227094">
        <w:rPr>
          <w:rFonts w:ascii="Times New Roman" w:hAnsi="Times New Roman"/>
          <w:sz w:val="26"/>
          <w:szCs w:val="26"/>
        </w:rPr>
        <w:t>содерж</w:t>
      </w:r>
      <w:r>
        <w:rPr>
          <w:rFonts w:ascii="Times New Roman" w:hAnsi="Times New Roman"/>
          <w:sz w:val="26"/>
          <w:szCs w:val="26"/>
        </w:rPr>
        <w:t xml:space="preserve">ащим </w:t>
      </w:r>
      <w:r w:rsidRPr="00227094">
        <w:rPr>
          <w:rFonts w:ascii="Times New Roman" w:hAnsi="Times New Roman"/>
          <w:sz w:val="26"/>
          <w:szCs w:val="26"/>
        </w:rPr>
        <w:t xml:space="preserve"> информацию о причинах отмены отбора.</w:t>
      </w:r>
    </w:p>
    <w:p w:rsidR="00526B93" w:rsidRPr="002B1A84" w:rsidRDefault="00526B93" w:rsidP="00526B93">
      <w:pPr>
        <w:spacing w:after="0" w:line="240" w:lineRule="auto"/>
        <w:ind w:firstLine="708"/>
        <w:jc w:val="both"/>
        <w:rPr>
          <w:rFonts w:ascii="Times New Roman" w:hAnsi="Times New Roman"/>
          <w:sz w:val="26"/>
          <w:szCs w:val="26"/>
        </w:rPr>
      </w:pPr>
      <w:r w:rsidRPr="002B1A84">
        <w:rPr>
          <w:rFonts w:ascii="Times New Roman" w:hAnsi="Times New Roman"/>
          <w:sz w:val="26"/>
          <w:szCs w:val="26"/>
        </w:rPr>
        <w:t xml:space="preserve">Случаем отмены отбора является уменьшение </w:t>
      </w:r>
      <w:r>
        <w:rPr>
          <w:rFonts w:ascii="Times New Roman" w:hAnsi="Times New Roman"/>
          <w:sz w:val="26"/>
          <w:szCs w:val="26"/>
        </w:rPr>
        <w:t xml:space="preserve">администрации округа </w:t>
      </w:r>
      <w:r w:rsidRPr="002B1A84">
        <w:rPr>
          <w:rFonts w:ascii="Times New Roman" w:hAnsi="Times New Roman"/>
          <w:sz w:val="26"/>
          <w:szCs w:val="26"/>
        </w:rPr>
        <w:t xml:space="preserve"> ранее доведенных лимитов бюджетных обязательств на предоставление субсидии, приводящего к невозможности проведения отбора и предоставления субсидии.</w:t>
      </w:r>
    </w:p>
    <w:p w:rsidR="00526B93" w:rsidRDefault="00526B93" w:rsidP="00526B93">
      <w:pPr>
        <w:spacing w:after="0" w:line="240" w:lineRule="auto"/>
        <w:ind w:firstLine="708"/>
        <w:jc w:val="both"/>
        <w:rPr>
          <w:rFonts w:ascii="Times New Roman" w:hAnsi="Times New Roman"/>
          <w:sz w:val="26"/>
          <w:szCs w:val="26"/>
        </w:rPr>
      </w:pPr>
      <w:r w:rsidRPr="002B1A84">
        <w:rPr>
          <w:rFonts w:ascii="Times New Roman" w:hAnsi="Times New Roman"/>
          <w:sz w:val="26"/>
          <w:szCs w:val="26"/>
        </w:rPr>
        <w:t xml:space="preserve">Отбор считается отмененным со дня размещения объявления о его отмене на </w:t>
      </w:r>
      <w:hyperlink r:id="rId10" w:history="1">
        <w:r w:rsidRPr="00D03E2F">
          <w:rPr>
            <w:rStyle w:val="affb"/>
            <w:rFonts w:ascii="Times New Roman" w:hAnsi="Times New Roman"/>
            <w:color w:val="auto"/>
            <w:sz w:val="26"/>
            <w:szCs w:val="26"/>
          </w:rPr>
          <w:t>Портале</w:t>
        </w:r>
      </w:hyperlink>
      <w:r w:rsidRPr="00D03E2F">
        <w:rPr>
          <w:rFonts w:ascii="Times New Roman" w:hAnsi="Times New Roman"/>
          <w:sz w:val="26"/>
          <w:szCs w:val="26"/>
        </w:rPr>
        <w:t>.</w:t>
      </w:r>
    </w:p>
    <w:p w:rsidR="00526B93" w:rsidRPr="002B1A84"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2.7</w:t>
      </w:r>
      <w:r w:rsidR="002E6A12">
        <w:rPr>
          <w:rFonts w:ascii="Times New Roman" w:hAnsi="Times New Roman"/>
          <w:sz w:val="26"/>
          <w:szCs w:val="26"/>
        </w:rPr>
        <w:t>.</w:t>
      </w:r>
      <w:r>
        <w:rPr>
          <w:rFonts w:ascii="Times New Roman" w:hAnsi="Times New Roman"/>
          <w:sz w:val="26"/>
          <w:szCs w:val="26"/>
        </w:rPr>
        <w:t xml:space="preserve"> </w:t>
      </w:r>
      <w:r w:rsidRPr="002B1A84">
        <w:rPr>
          <w:rFonts w:ascii="Times New Roman" w:hAnsi="Times New Roman"/>
          <w:sz w:val="26"/>
          <w:szCs w:val="26"/>
        </w:rPr>
        <w:t xml:space="preserve">В период приема заявок, указанный в объявлении о проведении отбора, </w:t>
      </w:r>
      <w:r>
        <w:rPr>
          <w:rFonts w:ascii="Times New Roman" w:hAnsi="Times New Roman"/>
          <w:sz w:val="26"/>
          <w:szCs w:val="26"/>
        </w:rPr>
        <w:t xml:space="preserve">администрацией округа </w:t>
      </w:r>
      <w:r w:rsidRPr="002B1A84">
        <w:rPr>
          <w:rFonts w:ascii="Times New Roman" w:hAnsi="Times New Roman"/>
          <w:sz w:val="26"/>
          <w:szCs w:val="26"/>
        </w:rPr>
        <w:t>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w:t>
      </w:r>
    </w:p>
    <w:p w:rsidR="00526B93" w:rsidRPr="00FA6EDE" w:rsidRDefault="00526B93" w:rsidP="00526B93">
      <w:pPr>
        <w:pStyle w:val="ConsPlusTitle"/>
        <w:widowControl/>
        <w:ind w:firstLine="708"/>
        <w:jc w:val="both"/>
        <w:rPr>
          <w:b w:val="0"/>
          <w:sz w:val="26"/>
          <w:szCs w:val="26"/>
        </w:rPr>
      </w:pPr>
      <w:r w:rsidRPr="00FA6EDE">
        <w:rPr>
          <w:b w:val="0"/>
          <w:sz w:val="26"/>
          <w:szCs w:val="26"/>
        </w:rPr>
        <w:t>2.8. Отбор осуществляется</w:t>
      </w:r>
      <w:r>
        <w:rPr>
          <w:b w:val="0"/>
          <w:sz w:val="26"/>
          <w:szCs w:val="26"/>
        </w:rPr>
        <w:t xml:space="preserve"> </w:t>
      </w:r>
      <w:r w:rsidRPr="00FA6EDE">
        <w:rPr>
          <w:b w:val="0"/>
          <w:sz w:val="26"/>
          <w:szCs w:val="26"/>
        </w:rPr>
        <w:t xml:space="preserve"> комиссией</w:t>
      </w:r>
      <w:r>
        <w:rPr>
          <w:b w:val="0"/>
          <w:sz w:val="26"/>
          <w:szCs w:val="26"/>
        </w:rPr>
        <w:t>, с</w:t>
      </w:r>
      <w:r w:rsidRPr="00201973">
        <w:rPr>
          <w:b w:val="0"/>
          <w:sz w:val="26"/>
          <w:szCs w:val="26"/>
        </w:rPr>
        <w:t xml:space="preserve">остав </w:t>
      </w:r>
      <w:r>
        <w:rPr>
          <w:b w:val="0"/>
          <w:sz w:val="26"/>
          <w:szCs w:val="26"/>
        </w:rPr>
        <w:t xml:space="preserve"> которой </w:t>
      </w:r>
      <w:r w:rsidRPr="00201973">
        <w:rPr>
          <w:b w:val="0"/>
          <w:sz w:val="26"/>
          <w:szCs w:val="26"/>
        </w:rPr>
        <w:t xml:space="preserve">  утвержден приложением 2  к настоящему постановлению</w:t>
      </w:r>
      <w:r w:rsidRPr="00FA6EDE">
        <w:rPr>
          <w:b w:val="0"/>
          <w:sz w:val="26"/>
          <w:szCs w:val="26"/>
        </w:rPr>
        <w:t xml:space="preserve">  на основании заявок на участие в отборе</w:t>
      </w:r>
      <w:r>
        <w:rPr>
          <w:b w:val="0"/>
          <w:sz w:val="26"/>
          <w:szCs w:val="26"/>
        </w:rPr>
        <w:t xml:space="preserve"> </w:t>
      </w:r>
      <w:r w:rsidRPr="00FA6EDE">
        <w:rPr>
          <w:b w:val="0"/>
          <w:sz w:val="26"/>
          <w:szCs w:val="26"/>
        </w:rPr>
        <w:t xml:space="preserve">способом запроса предложений  (далее – заявка, заявки), представленных участниками отбора. </w:t>
      </w:r>
    </w:p>
    <w:p w:rsidR="00526B93" w:rsidRDefault="00526B93" w:rsidP="00526B93">
      <w:pPr>
        <w:pStyle w:val="ConsPlusTitle"/>
        <w:widowControl/>
        <w:jc w:val="both"/>
        <w:rPr>
          <w:b w:val="0"/>
          <w:sz w:val="26"/>
          <w:szCs w:val="26"/>
        </w:rPr>
      </w:pPr>
      <w:r>
        <w:rPr>
          <w:sz w:val="26"/>
          <w:szCs w:val="26"/>
        </w:rPr>
        <w:t xml:space="preserve">             </w:t>
      </w:r>
      <w:r w:rsidRPr="00201973">
        <w:rPr>
          <w:b w:val="0"/>
          <w:sz w:val="26"/>
          <w:szCs w:val="26"/>
        </w:rPr>
        <w:t>Заседание комиссии правомочно, если на нём присутствует не менее 2/3 от установленной численности.</w:t>
      </w:r>
    </w:p>
    <w:p w:rsidR="00526B93" w:rsidRDefault="00526B93" w:rsidP="00526B93">
      <w:pPr>
        <w:spacing w:after="0" w:line="240" w:lineRule="auto"/>
        <w:ind w:firstLine="708"/>
        <w:jc w:val="both"/>
        <w:rPr>
          <w:rFonts w:ascii="Times New Roman" w:hAnsi="Times New Roman"/>
          <w:sz w:val="26"/>
          <w:szCs w:val="26"/>
        </w:rPr>
      </w:pPr>
      <w:r w:rsidRPr="006B3313">
        <w:rPr>
          <w:rFonts w:ascii="Times New Roman" w:hAnsi="Times New Roman"/>
          <w:sz w:val="26"/>
          <w:szCs w:val="26"/>
        </w:rPr>
        <w:t>2.9</w:t>
      </w:r>
      <w:r w:rsidRPr="00FD3493">
        <w:rPr>
          <w:rFonts w:ascii="Times New Roman" w:hAnsi="Times New Roman"/>
          <w:sz w:val="26"/>
          <w:szCs w:val="26"/>
        </w:rPr>
        <w:t>.</w:t>
      </w:r>
      <w:r>
        <w:rPr>
          <w:b/>
          <w:sz w:val="26"/>
          <w:szCs w:val="26"/>
        </w:rPr>
        <w:t xml:space="preserve"> </w:t>
      </w:r>
      <w:r w:rsidRPr="004313F3">
        <w:rPr>
          <w:rFonts w:ascii="Times New Roman" w:hAnsi="Times New Roman"/>
          <w:sz w:val="26"/>
          <w:szCs w:val="26"/>
        </w:rPr>
        <w:t xml:space="preserve">Для участия в отборе заявители подают на </w:t>
      </w:r>
      <w:hyperlink r:id="rId11" w:history="1">
        <w:r w:rsidRPr="00FD3493">
          <w:rPr>
            <w:rStyle w:val="affb"/>
            <w:rFonts w:ascii="Times New Roman" w:hAnsi="Times New Roman"/>
            <w:color w:val="auto"/>
            <w:sz w:val="26"/>
            <w:szCs w:val="26"/>
          </w:rPr>
          <w:t>Портале</w:t>
        </w:r>
      </w:hyperlink>
      <w:r w:rsidRPr="00FD3493">
        <w:rPr>
          <w:rFonts w:ascii="Times New Roman" w:hAnsi="Times New Roman"/>
          <w:sz w:val="26"/>
          <w:szCs w:val="26"/>
        </w:rPr>
        <w:t xml:space="preserve"> </w:t>
      </w:r>
      <w:r w:rsidRPr="004313F3">
        <w:rPr>
          <w:rFonts w:ascii="Times New Roman" w:hAnsi="Times New Roman"/>
          <w:sz w:val="26"/>
          <w:szCs w:val="26"/>
        </w:rPr>
        <w:t xml:space="preserve">заявку в электронной форме посредством заполнения соответствующих экранных форм </w:t>
      </w:r>
      <w:proofErr w:type="spellStart"/>
      <w:r w:rsidRPr="004313F3">
        <w:rPr>
          <w:rFonts w:ascii="Times New Roman" w:hAnsi="Times New Roman"/>
          <w:sz w:val="26"/>
          <w:szCs w:val="26"/>
        </w:rPr>
        <w:t>веб-интерфейса</w:t>
      </w:r>
      <w:proofErr w:type="spellEnd"/>
      <w:r w:rsidRPr="004313F3">
        <w:rPr>
          <w:rFonts w:ascii="Times New Roman" w:hAnsi="Times New Roman"/>
          <w:sz w:val="26"/>
          <w:szCs w:val="26"/>
        </w:rPr>
        <w:t xml:space="preserve"> и представляют следующие электронные копии документов (документов на бумажном носителе, преобразованных в электронную форму путем сканирования):</w:t>
      </w:r>
    </w:p>
    <w:p w:rsidR="00526B93" w:rsidRPr="00A65E9B" w:rsidRDefault="00526B93" w:rsidP="00526B93">
      <w:pPr>
        <w:pStyle w:val="ConsPlusNormal"/>
        <w:ind w:firstLine="709"/>
        <w:jc w:val="both"/>
        <w:rPr>
          <w:sz w:val="26"/>
          <w:szCs w:val="26"/>
        </w:rPr>
      </w:pPr>
      <w:r>
        <w:rPr>
          <w:sz w:val="26"/>
          <w:szCs w:val="26"/>
        </w:rPr>
        <w:t>а</w:t>
      </w:r>
      <w:r w:rsidRPr="005A351D">
        <w:rPr>
          <w:sz w:val="26"/>
          <w:szCs w:val="26"/>
        </w:rPr>
        <w:t>)</w:t>
      </w:r>
      <w:r>
        <w:rPr>
          <w:sz w:val="26"/>
          <w:szCs w:val="26"/>
        </w:rPr>
        <w:t xml:space="preserve"> </w:t>
      </w:r>
      <w:r w:rsidRPr="00A65E9B">
        <w:rPr>
          <w:sz w:val="26"/>
          <w:szCs w:val="26"/>
        </w:rPr>
        <w:t>анкета заявителя по форме,</w:t>
      </w:r>
      <w:r>
        <w:rPr>
          <w:sz w:val="26"/>
          <w:szCs w:val="26"/>
        </w:rPr>
        <w:t xml:space="preserve"> согласно </w:t>
      </w:r>
      <w:r w:rsidRPr="00A65E9B">
        <w:rPr>
          <w:sz w:val="26"/>
          <w:szCs w:val="26"/>
        </w:rPr>
        <w:t xml:space="preserve"> </w:t>
      </w:r>
      <w:r w:rsidRPr="00AD4271">
        <w:rPr>
          <w:sz w:val="26"/>
          <w:szCs w:val="26"/>
        </w:rPr>
        <w:t>приложению  1</w:t>
      </w:r>
      <w:r w:rsidR="001C74CA">
        <w:rPr>
          <w:sz w:val="26"/>
          <w:szCs w:val="26"/>
        </w:rPr>
        <w:t xml:space="preserve"> к настоящему Порядку;</w:t>
      </w:r>
    </w:p>
    <w:p w:rsidR="00526B93" w:rsidRPr="004313F3"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4313F3">
        <w:rPr>
          <w:rFonts w:ascii="Times New Roman" w:hAnsi="Times New Roman"/>
          <w:sz w:val="26"/>
          <w:szCs w:val="26"/>
        </w:rPr>
        <w:t xml:space="preserve">документ, подтверждающий полномочия представителя </w:t>
      </w:r>
      <w:r>
        <w:rPr>
          <w:rFonts w:ascii="Times New Roman" w:hAnsi="Times New Roman"/>
          <w:sz w:val="26"/>
          <w:szCs w:val="26"/>
        </w:rPr>
        <w:t xml:space="preserve"> организации или ИП</w:t>
      </w:r>
      <w:r w:rsidRPr="004313F3">
        <w:rPr>
          <w:rFonts w:ascii="Times New Roman" w:hAnsi="Times New Roman"/>
          <w:sz w:val="26"/>
          <w:szCs w:val="26"/>
        </w:rPr>
        <w:t xml:space="preserve"> (в случае представления документов представителем</w:t>
      </w:r>
      <w:r>
        <w:rPr>
          <w:rFonts w:ascii="Times New Roman" w:hAnsi="Times New Roman"/>
          <w:sz w:val="26"/>
          <w:szCs w:val="26"/>
        </w:rPr>
        <w:t xml:space="preserve"> участника отбора</w:t>
      </w:r>
      <w:r w:rsidRPr="004313F3">
        <w:rPr>
          <w:rFonts w:ascii="Times New Roman" w:hAnsi="Times New Roman"/>
          <w:sz w:val="26"/>
          <w:szCs w:val="26"/>
        </w:rPr>
        <w:t>);</w:t>
      </w:r>
    </w:p>
    <w:p w:rsidR="00526B93"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4313F3">
        <w:rPr>
          <w:rFonts w:ascii="Times New Roman" w:hAnsi="Times New Roman"/>
          <w:sz w:val="26"/>
          <w:szCs w:val="26"/>
        </w:rPr>
        <w:t xml:space="preserve">согласие заявителя на осуществление </w:t>
      </w:r>
      <w:r>
        <w:rPr>
          <w:rFonts w:ascii="Times New Roman" w:hAnsi="Times New Roman"/>
          <w:sz w:val="26"/>
          <w:szCs w:val="26"/>
        </w:rPr>
        <w:t xml:space="preserve">администрацией округа </w:t>
      </w:r>
      <w:r w:rsidRPr="004313F3">
        <w:rPr>
          <w:rFonts w:ascii="Times New Roman" w:hAnsi="Times New Roman"/>
          <w:sz w:val="26"/>
          <w:szCs w:val="26"/>
        </w:rPr>
        <w:t xml:space="preserve"> и органами </w:t>
      </w:r>
      <w:r>
        <w:rPr>
          <w:rFonts w:ascii="Times New Roman" w:hAnsi="Times New Roman"/>
          <w:sz w:val="26"/>
          <w:szCs w:val="26"/>
        </w:rPr>
        <w:t xml:space="preserve">муниципального </w:t>
      </w:r>
      <w:r w:rsidRPr="004313F3">
        <w:rPr>
          <w:rFonts w:ascii="Times New Roman" w:hAnsi="Times New Roman"/>
          <w:sz w:val="26"/>
          <w:szCs w:val="26"/>
        </w:rPr>
        <w:t>финансового контроля проверок</w:t>
      </w:r>
      <w:r>
        <w:rPr>
          <w:rFonts w:ascii="Times New Roman" w:hAnsi="Times New Roman"/>
          <w:sz w:val="26"/>
          <w:szCs w:val="26"/>
        </w:rPr>
        <w:t xml:space="preserve"> </w:t>
      </w:r>
      <w:r w:rsidRPr="0081299F">
        <w:rPr>
          <w:rStyle w:val="fontstyle01"/>
          <w:rFonts w:ascii="Times New Roman" w:hAnsi="Times New Roman"/>
          <w:sz w:val="26"/>
          <w:szCs w:val="26"/>
        </w:rPr>
        <w:t>по соблюдению целей, условий и порядка</w:t>
      </w:r>
      <w:r>
        <w:rPr>
          <w:rFonts w:ascii="Times New Roman" w:hAnsi="Times New Roman"/>
          <w:sz w:val="26"/>
          <w:szCs w:val="26"/>
        </w:rPr>
        <w:t xml:space="preserve"> </w:t>
      </w:r>
      <w:r w:rsidRPr="0081299F">
        <w:rPr>
          <w:rStyle w:val="fontstyle01"/>
          <w:rFonts w:ascii="Times New Roman" w:hAnsi="Times New Roman"/>
          <w:sz w:val="26"/>
          <w:szCs w:val="26"/>
        </w:rPr>
        <w:t>предоставления субсидий</w:t>
      </w:r>
      <w:r w:rsidRPr="004313F3">
        <w:rPr>
          <w:rFonts w:ascii="Times New Roman" w:hAnsi="Times New Roman"/>
          <w:sz w:val="26"/>
          <w:szCs w:val="26"/>
        </w:rPr>
        <w:t xml:space="preserve"> по форме согласно </w:t>
      </w:r>
      <w:hyperlink w:anchor="sub_1001" w:history="1">
        <w:r w:rsidRPr="00AD4271">
          <w:rPr>
            <w:rStyle w:val="affb"/>
            <w:rFonts w:ascii="Times New Roman" w:hAnsi="Times New Roman"/>
            <w:color w:val="auto"/>
            <w:sz w:val="26"/>
            <w:szCs w:val="26"/>
          </w:rPr>
          <w:t>приложению 2</w:t>
        </w:r>
      </w:hyperlink>
      <w:r w:rsidRPr="004313F3">
        <w:rPr>
          <w:rFonts w:ascii="Times New Roman" w:hAnsi="Times New Roman"/>
          <w:sz w:val="26"/>
          <w:szCs w:val="26"/>
        </w:rPr>
        <w:t xml:space="preserve"> к настоящему Порядку;</w:t>
      </w:r>
    </w:p>
    <w:p w:rsidR="00526B93"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 xml:space="preserve">г) </w:t>
      </w:r>
      <w:r w:rsidRPr="00E205E7">
        <w:rPr>
          <w:rFonts w:ascii="Times New Roman" w:hAnsi="Times New Roman"/>
          <w:sz w:val="26"/>
          <w:szCs w:val="26"/>
        </w:rPr>
        <w:t>справку в свободной форме, подтверждающую отсутствие у  заявителя на первое число месяца подачи заявления просроченной задолженности  по возврату в бюджет округа иных субсидий, бюджетных инвестиций, а также иной просроченной (неурегулированной) задолженности по денежным обязательствам перед</w:t>
      </w:r>
      <w:r w:rsidR="006B412E">
        <w:rPr>
          <w:rFonts w:ascii="Times New Roman" w:hAnsi="Times New Roman"/>
          <w:sz w:val="26"/>
          <w:szCs w:val="26"/>
        </w:rPr>
        <w:t xml:space="preserve"> бюджетом</w:t>
      </w:r>
      <w:r w:rsidRPr="00E205E7">
        <w:rPr>
          <w:rFonts w:ascii="Times New Roman" w:hAnsi="Times New Roman"/>
          <w:sz w:val="26"/>
          <w:szCs w:val="26"/>
        </w:rPr>
        <w:t xml:space="preserve"> </w:t>
      </w:r>
      <w:r>
        <w:rPr>
          <w:rFonts w:ascii="Times New Roman" w:hAnsi="Times New Roman"/>
          <w:sz w:val="26"/>
          <w:szCs w:val="26"/>
        </w:rPr>
        <w:t xml:space="preserve"> </w:t>
      </w:r>
      <w:proofErr w:type="spellStart"/>
      <w:r w:rsidR="006B412E">
        <w:rPr>
          <w:rFonts w:ascii="Times New Roman" w:hAnsi="Times New Roman"/>
          <w:sz w:val="26"/>
          <w:szCs w:val="26"/>
        </w:rPr>
        <w:t>Усть-</w:t>
      </w:r>
      <w:r w:rsidRPr="00E205E7">
        <w:rPr>
          <w:rFonts w:ascii="Times New Roman" w:hAnsi="Times New Roman"/>
          <w:sz w:val="26"/>
          <w:szCs w:val="26"/>
        </w:rPr>
        <w:t>Кубинск</w:t>
      </w:r>
      <w:r w:rsidR="006B412E">
        <w:rPr>
          <w:rFonts w:ascii="Times New Roman" w:hAnsi="Times New Roman"/>
          <w:sz w:val="26"/>
          <w:szCs w:val="26"/>
        </w:rPr>
        <w:t>ого</w:t>
      </w:r>
      <w:proofErr w:type="spellEnd"/>
      <w:r w:rsidR="006B412E">
        <w:rPr>
          <w:rFonts w:ascii="Times New Roman" w:hAnsi="Times New Roman"/>
          <w:sz w:val="26"/>
          <w:szCs w:val="26"/>
        </w:rPr>
        <w:t xml:space="preserve"> муниципального</w:t>
      </w:r>
      <w:r w:rsidRPr="00E205E7">
        <w:rPr>
          <w:rFonts w:ascii="Times New Roman" w:hAnsi="Times New Roman"/>
          <w:sz w:val="26"/>
          <w:szCs w:val="26"/>
        </w:rPr>
        <w:t xml:space="preserve"> округ</w:t>
      </w:r>
      <w:r w:rsidR="006B412E">
        <w:rPr>
          <w:rFonts w:ascii="Times New Roman" w:hAnsi="Times New Roman"/>
          <w:sz w:val="26"/>
          <w:szCs w:val="26"/>
        </w:rPr>
        <w:t>а</w:t>
      </w:r>
      <w:r w:rsidRPr="00E205E7">
        <w:rPr>
          <w:rFonts w:ascii="Times New Roman" w:hAnsi="Times New Roman"/>
          <w:sz w:val="26"/>
          <w:szCs w:val="26"/>
        </w:rPr>
        <w:t>;</w:t>
      </w:r>
    </w:p>
    <w:p w:rsidR="00526B93" w:rsidRPr="0074546E" w:rsidRDefault="00526B93" w:rsidP="00526B93">
      <w:pPr>
        <w:spacing w:after="0" w:line="240" w:lineRule="auto"/>
        <w:ind w:firstLine="709"/>
        <w:jc w:val="both"/>
        <w:rPr>
          <w:rFonts w:ascii="Times New Roman" w:hAnsi="Times New Roman"/>
          <w:sz w:val="26"/>
          <w:szCs w:val="26"/>
        </w:rPr>
      </w:pPr>
      <w:proofErr w:type="spellStart"/>
      <w:proofErr w:type="gramStart"/>
      <w:r w:rsidRPr="0074546E">
        <w:rPr>
          <w:rFonts w:ascii="Times New Roman" w:hAnsi="Times New Roman"/>
          <w:sz w:val="26"/>
          <w:szCs w:val="26"/>
        </w:rPr>
        <w:t>д</w:t>
      </w:r>
      <w:proofErr w:type="spellEnd"/>
      <w:r w:rsidRPr="0074546E">
        <w:rPr>
          <w:rFonts w:ascii="Times New Roman" w:hAnsi="Times New Roman"/>
          <w:sz w:val="26"/>
          <w:szCs w:val="26"/>
        </w:rPr>
        <w:t xml:space="preserve">) </w:t>
      </w:r>
      <w:r>
        <w:rPr>
          <w:rFonts w:ascii="Times New Roman" w:hAnsi="Times New Roman"/>
          <w:sz w:val="26"/>
          <w:szCs w:val="26"/>
        </w:rPr>
        <w:t xml:space="preserve">Перечень населенных пунктов, в которых  функционируют социально значимые магазины, и в которые  участником отбора осуществляется доставка товаров и </w:t>
      </w:r>
      <w:r w:rsidRPr="0074546E">
        <w:rPr>
          <w:rFonts w:ascii="Times New Roman" w:hAnsi="Times New Roman"/>
          <w:sz w:val="26"/>
          <w:szCs w:val="26"/>
        </w:rPr>
        <w:t xml:space="preserve">информацию о расстоянии от места загрузки товаров до населенных пунктов, в которых функционируют социально значимые магазины, а также о расстоянии между населенными пунктами, в которых функционируют социально значимые магазины согласно </w:t>
      </w:r>
      <w:hyperlink w:anchor="sub_1001" w:history="1">
        <w:r w:rsidRPr="0074546E">
          <w:rPr>
            <w:rStyle w:val="affb"/>
            <w:rFonts w:ascii="Times New Roman" w:hAnsi="Times New Roman"/>
            <w:color w:val="auto"/>
            <w:sz w:val="26"/>
            <w:szCs w:val="26"/>
          </w:rPr>
          <w:t xml:space="preserve">приложению </w:t>
        </w:r>
        <w:r>
          <w:rPr>
            <w:rStyle w:val="affb"/>
            <w:rFonts w:ascii="Times New Roman" w:hAnsi="Times New Roman"/>
            <w:color w:val="auto"/>
            <w:sz w:val="26"/>
            <w:szCs w:val="26"/>
          </w:rPr>
          <w:t>3</w:t>
        </w:r>
      </w:hyperlink>
      <w:r w:rsidRPr="0074546E">
        <w:rPr>
          <w:rFonts w:ascii="Times New Roman" w:hAnsi="Times New Roman"/>
          <w:sz w:val="26"/>
          <w:szCs w:val="26"/>
        </w:rPr>
        <w:t xml:space="preserve"> к настоящему Порядку;</w:t>
      </w:r>
      <w:proofErr w:type="gramEnd"/>
    </w:p>
    <w:p w:rsidR="00526B93" w:rsidRPr="001C74CA" w:rsidRDefault="00526B93" w:rsidP="00526B93">
      <w:pPr>
        <w:spacing w:after="0" w:line="240" w:lineRule="auto"/>
        <w:jc w:val="both"/>
        <w:rPr>
          <w:rFonts w:ascii="Times New Roman" w:hAnsi="Times New Roman"/>
          <w:sz w:val="26"/>
          <w:szCs w:val="26"/>
        </w:rPr>
      </w:pPr>
      <w:r>
        <w:rPr>
          <w:sz w:val="26"/>
          <w:szCs w:val="26"/>
        </w:rPr>
        <w:t xml:space="preserve">           е</w:t>
      </w:r>
      <w:r w:rsidRPr="00BF7D2E">
        <w:rPr>
          <w:rFonts w:ascii="Times New Roman" w:hAnsi="Times New Roman"/>
          <w:sz w:val="26"/>
          <w:szCs w:val="26"/>
        </w:rPr>
        <w:t xml:space="preserve">) для участия в отборе </w:t>
      </w:r>
      <w:r>
        <w:rPr>
          <w:rFonts w:ascii="Times New Roman" w:hAnsi="Times New Roman"/>
          <w:sz w:val="26"/>
          <w:szCs w:val="26"/>
        </w:rPr>
        <w:t xml:space="preserve"> </w:t>
      </w:r>
      <w:r w:rsidRPr="00BF7D2E">
        <w:rPr>
          <w:rFonts w:ascii="Times New Roman" w:hAnsi="Times New Roman"/>
          <w:sz w:val="26"/>
          <w:szCs w:val="26"/>
        </w:rPr>
        <w:t xml:space="preserve">на предоставление Субсидии участник отбора дополнительно представляет Справку - расчет объема </w:t>
      </w:r>
      <w:r w:rsidRPr="00BF7D2E">
        <w:rPr>
          <w:rFonts w:ascii="Times New Roman" w:hAnsi="Times New Roman"/>
          <w:color w:val="000000"/>
          <w:sz w:val="26"/>
          <w:szCs w:val="26"/>
        </w:rPr>
        <w:t xml:space="preserve">потребности в </w:t>
      </w:r>
      <w:r w:rsidRPr="00BF7D2E">
        <w:rPr>
          <w:rFonts w:ascii="Times New Roman" w:hAnsi="Times New Roman"/>
          <w:color w:val="000000"/>
          <w:sz w:val="26"/>
          <w:szCs w:val="26"/>
        </w:rPr>
        <w:lastRenderedPageBreak/>
        <w:t xml:space="preserve">предоставлении субсидии </w:t>
      </w:r>
      <w:r>
        <w:rPr>
          <w:rFonts w:ascii="Times New Roman" w:hAnsi="Times New Roman"/>
          <w:color w:val="000000"/>
          <w:sz w:val="26"/>
          <w:szCs w:val="26"/>
        </w:rPr>
        <w:t xml:space="preserve">на </w:t>
      </w:r>
      <w:r w:rsidRPr="00BF7D2E">
        <w:rPr>
          <w:rFonts w:ascii="Times New Roman" w:hAnsi="Times New Roman"/>
          <w:color w:val="000000"/>
          <w:sz w:val="26"/>
          <w:szCs w:val="26"/>
        </w:rPr>
        <w:t xml:space="preserve"> </w:t>
      </w:r>
      <w:r w:rsidRPr="00A65E9B">
        <w:rPr>
          <w:rFonts w:ascii="Times New Roman" w:hAnsi="Times New Roman"/>
          <w:sz w:val="26"/>
          <w:szCs w:val="26"/>
        </w:rPr>
        <w:t>доставк</w:t>
      </w:r>
      <w:r>
        <w:rPr>
          <w:rFonts w:ascii="Times New Roman" w:hAnsi="Times New Roman"/>
          <w:sz w:val="26"/>
          <w:szCs w:val="26"/>
        </w:rPr>
        <w:t xml:space="preserve">у </w:t>
      </w:r>
      <w:r w:rsidRPr="00A65E9B">
        <w:rPr>
          <w:rFonts w:ascii="Times New Roman" w:hAnsi="Times New Roman"/>
          <w:sz w:val="26"/>
          <w:szCs w:val="26"/>
        </w:rPr>
        <w:t xml:space="preserve"> товаров</w:t>
      </w:r>
      <w:r>
        <w:rPr>
          <w:rFonts w:ascii="Times New Roman" w:hAnsi="Times New Roman"/>
          <w:sz w:val="26"/>
          <w:szCs w:val="26"/>
        </w:rPr>
        <w:t xml:space="preserve"> в социально значимые магазины в малонаселённых и труднодоступных населённых пунктах </w:t>
      </w:r>
      <w:r w:rsidRPr="00A65E9B">
        <w:rPr>
          <w:rFonts w:ascii="Times New Roman" w:hAnsi="Times New Roman"/>
          <w:sz w:val="26"/>
          <w:szCs w:val="26"/>
        </w:rPr>
        <w:t xml:space="preserve"> </w:t>
      </w:r>
      <w:r>
        <w:rPr>
          <w:rFonts w:ascii="Times New Roman" w:hAnsi="Times New Roman"/>
          <w:sz w:val="26"/>
          <w:szCs w:val="26"/>
        </w:rPr>
        <w:t xml:space="preserve">округа </w:t>
      </w:r>
      <w:r>
        <w:rPr>
          <w:rFonts w:ascii="Times New Roman" w:hAnsi="Times New Roman"/>
          <w:color w:val="000000"/>
          <w:sz w:val="26"/>
          <w:szCs w:val="26"/>
        </w:rPr>
        <w:t xml:space="preserve"> </w:t>
      </w:r>
      <w:r w:rsidRPr="00BF7D2E">
        <w:rPr>
          <w:rFonts w:ascii="Times New Roman" w:hAnsi="Times New Roman"/>
          <w:sz w:val="26"/>
          <w:szCs w:val="26"/>
        </w:rPr>
        <w:t xml:space="preserve">согласно  приложению </w:t>
      </w:r>
      <w:r>
        <w:rPr>
          <w:rFonts w:ascii="Times New Roman" w:hAnsi="Times New Roman"/>
          <w:sz w:val="26"/>
          <w:szCs w:val="26"/>
        </w:rPr>
        <w:t>4</w:t>
      </w:r>
      <w:r w:rsidRPr="00BF7D2E">
        <w:rPr>
          <w:rFonts w:ascii="Times New Roman" w:hAnsi="Times New Roman"/>
          <w:sz w:val="26"/>
          <w:szCs w:val="26"/>
        </w:rPr>
        <w:t xml:space="preserve"> к  настоящему  Порядку</w:t>
      </w:r>
      <w:r w:rsidR="001C74CA">
        <w:rPr>
          <w:rFonts w:ascii="Times New Roman" w:hAnsi="Times New Roman"/>
          <w:sz w:val="26"/>
          <w:szCs w:val="26"/>
        </w:rPr>
        <w:t>.</w:t>
      </w:r>
    </w:p>
    <w:p w:rsidR="00526B93" w:rsidRPr="0081299F" w:rsidRDefault="00526B93" w:rsidP="00526B93">
      <w:pPr>
        <w:pStyle w:val="ConsPlusNormal"/>
        <w:ind w:firstLine="540"/>
        <w:jc w:val="both"/>
        <w:rPr>
          <w:sz w:val="26"/>
          <w:szCs w:val="26"/>
        </w:rPr>
      </w:pPr>
      <w:r w:rsidRPr="0081299F">
        <w:rPr>
          <w:sz w:val="26"/>
          <w:szCs w:val="26"/>
        </w:rPr>
        <w:t>Участники отбора несут ответственность, предусмотренную законодательством Российской Федерации, за достоверность сведений, указанных в представленных ими  документах.</w:t>
      </w:r>
    </w:p>
    <w:p w:rsidR="00526B93" w:rsidRPr="00E205E7"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 </w:t>
      </w:r>
      <w:proofErr w:type="gramStart"/>
      <w:r w:rsidRPr="00E205E7">
        <w:rPr>
          <w:rFonts w:ascii="Times New Roman" w:hAnsi="Times New Roman"/>
          <w:sz w:val="26"/>
          <w:szCs w:val="26"/>
        </w:rPr>
        <w:t xml:space="preserve">В целях подтверждения соответствия заявителя требованиям, определенным в соответствии </w:t>
      </w:r>
      <w:r>
        <w:rPr>
          <w:rFonts w:ascii="Times New Roman" w:hAnsi="Times New Roman"/>
          <w:sz w:val="26"/>
          <w:szCs w:val="26"/>
        </w:rPr>
        <w:t xml:space="preserve">с  пунктом </w:t>
      </w:r>
      <w:r w:rsidRPr="007745F2">
        <w:rPr>
          <w:rFonts w:ascii="Times New Roman" w:hAnsi="Times New Roman"/>
          <w:sz w:val="26"/>
          <w:szCs w:val="26"/>
        </w:rPr>
        <w:t>2.11</w:t>
      </w:r>
      <w:r>
        <w:rPr>
          <w:rFonts w:ascii="Times New Roman" w:hAnsi="Times New Roman"/>
          <w:sz w:val="26"/>
          <w:szCs w:val="26"/>
        </w:rPr>
        <w:t xml:space="preserve">  </w:t>
      </w:r>
      <w:r w:rsidRPr="00E205E7">
        <w:rPr>
          <w:rFonts w:ascii="Times New Roman" w:hAnsi="Times New Roman"/>
          <w:sz w:val="26"/>
          <w:szCs w:val="26"/>
        </w:rPr>
        <w:t>настоящего Порядка, администрации округа  запрещено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округа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администрации округа  по собственной инициативе.</w:t>
      </w:r>
      <w:proofErr w:type="gramEnd"/>
    </w:p>
    <w:p w:rsidR="00526B93" w:rsidRPr="00A46EE0" w:rsidRDefault="00526B93" w:rsidP="00526B93">
      <w:pPr>
        <w:spacing w:after="0" w:line="240" w:lineRule="auto"/>
        <w:ind w:firstLine="709"/>
        <w:jc w:val="both"/>
        <w:rPr>
          <w:rFonts w:ascii="Times New Roman" w:hAnsi="Times New Roman"/>
          <w:sz w:val="26"/>
          <w:szCs w:val="26"/>
        </w:rPr>
      </w:pPr>
      <w:r w:rsidRPr="00A46EE0">
        <w:rPr>
          <w:rFonts w:ascii="Times New Roman" w:hAnsi="Times New Roman"/>
          <w:sz w:val="26"/>
          <w:szCs w:val="26"/>
        </w:rPr>
        <w:t xml:space="preserve">Подтверждение </w:t>
      </w:r>
      <w:r>
        <w:rPr>
          <w:rFonts w:ascii="Times New Roman" w:hAnsi="Times New Roman"/>
          <w:sz w:val="26"/>
          <w:szCs w:val="26"/>
        </w:rPr>
        <w:t xml:space="preserve"> </w:t>
      </w:r>
      <w:r w:rsidRPr="00A46EE0">
        <w:rPr>
          <w:rFonts w:ascii="Times New Roman" w:hAnsi="Times New Roman"/>
          <w:sz w:val="26"/>
          <w:szCs w:val="26"/>
        </w:rPr>
        <w:t xml:space="preserve">соответствия требованиям, определенным </w:t>
      </w:r>
      <w:hyperlink w:anchor="sub_22" w:history="1">
        <w:r w:rsidRPr="007745F2">
          <w:rPr>
            <w:rStyle w:val="affb"/>
            <w:rFonts w:ascii="Times New Roman" w:hAnsi="Times New Roman"/>
            <w:color w:val="auto"/>
            <w:sz w:val="26"/>
            <w:szCs w:val="26"/>
          </w:rPr>
          <w:t>пунктом 2.11</w:t>
        </w:r>
      </w:hyperlink>
      <w:r>
        <w:t xml:space="preserve"> </w:t>
      </w:r>
      <w:r w:rsidRPr="00A46EE0">
        <w:rPr>
          <w:rFonts w:ascii="Times New Roman" w:hAnsi="Times New Roman"/>
          <w:color w:val="FF0000"/>
          <w:sz w:val="26"/>
          <w:szCs w:val="26"/>
        </w:rPr>
        <w:t xml:space="preserve"> </w:t>
      </w:r>
      <w:r w:rsidRPr="00A46EE0">
        <w:rPr>
          <w:rFonts w:ascii="Times New Roman" w:hAnsi="Times New Roman"/>
          <w:sz w:val="26"/>
          <w:szCs w:val="26"/>
        </w:rPr>
        <w:t xml:space="preserve">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заявителем в электронном виде отметок о соответствии указанным требованиям посредством заполнения соответствующих экранных форм </w:t>
      </w:r>
      <w:proofErr w:type="spellStart"/>
      <w:r w:rsidRPr="00A46EE0">
        <w:rPr>
          <w:rFonts w:ascii="Times New Roman" w:hAnsi="Times New Roman"/>
          <w:sz w:val="26"/>
          <w:szCs w:val="26"/>
        </w:rPr>
        <w:t>веб-интерфейса</w:t>
      </w:r>
      <w:proofErr w:type="spellEnd"/>
      <w:r w:rsidRPr="00A46EE0">
        <w:rPr>
          <w:rFonts w:ascii="Times New Roman" w:hAnsi="Times New Roman"/>
          <w:sz w:val="26"/>
          <w:szCs w:val="26"/>
        </w:rPr>
        <w:t xml:space="preserve"> системы "Электронный бюджет".</w:t>
      </w:r>
    </w:p>
    <w:p w:rsidR="00526B93" w:rsidRPr="0081299F" w:rsidRDefault="00526B93" w:rsidP="00526B93">
      <w:pPr>
        <w:pStyle w:val="ad"/>
        <w:ind w:firstLine="709"/>
        <w:rPr>
          <w:szCs w:val="26"/>
        </w:rPr>
      </w:pPr>
      <w:r w:rsidRPr="001E3FDB">
        <w:rPr>
          <w:szCs w:val="26"/>
        </w:rPr>
        <w:t xml:space="preserve">Заявка подписывается усиленной квалифицированной </w:t>
      </w:r>
      <w:hyperlink r:id="rId12" w:history="1">
        <w:r w:rsidRPr="00E205E7">
          <w:rPr>
            <w:rStyle w:val="affb"/>
            <w:color w:val="000000" w:themeColor="text1"/>
            <w:szCs w:val="26"/>
          </w:rPr>
          <w:t>электронной подписью</w:t>
        </w:r>
      </w:hyperlink>
      <w:r w:rsidRPr="001E3FDB">
        <w:rPr>
          <w:szCs w:val="26"/>
        </w:rPr>
        <w:t xml:space="preserve"> руководителя заявителя или уполномоченного им лица.</w:t>
      </w:r>
      <w:r w:rsidRPr="00A24A05">
        <w:rPr>
          <w:spacing w:val="-4"/>
          <w:szCs w:val="26"/>
        </w:rPr>
        <w:t xml:space="preserve"> </w:t>
      </w:r>
      <w:r w:rsidRPr="0081299F">
        <w:rPr>
          <w:spacing w:val="-4"/>
          <w:szCs w:val="26"/>
        </w:rPr>
        <w:t>Участник</w:t>
      </w:r>
      <w:r w:rsidRPr="0081299F">
        <w:rPr>
          <w:spacing w:val="-5"/>
          <w:szCs w:val="26"/>
        </w:rPr>
        <w:t xml:space="preserve"> </w:t>
      </w:r>
      <w:r w:rsidRPr="0081299F">
        <w:rPr>
          <w:spacing w:val="-4"/>
          <w:szCs w:val="26"/>
        </w:rPr>
        <w:t>отбора</w:t>
      </w:r>
      <w:r w:rsidRPr="0081299F">
        <w:rPr>
          <w:spacing w:val="-9"/>
          <w:szCs w:val="26"/>
        </w:rPr>
        <w:t xml:space="preserve"> </w:t>
      </w:r>
      <w:r w:rsidRPr="0081299F">
        <w:rPr>
          <w:spacing w:val="-4"/>
          <w:szCs w:val="26"/>
        </w:rPr>
        <w:t>вправе</w:t>
      </w:r>
      <w:r w:rsidRPr="0081299F">
        <w:rPr>
          <w:spacing w:val="-7"/>
          <w:szCs w:val="26"/>
        </w:rPr>
        <w:t xml:space="preserve"> </w:t>
      </w:r>
      <w:r w:rsidRPr="0081299F">
        <w:rPr>
          <w:spacing w:val="-4"/>
          <w:szCs w:val="26"/>
        </w:rPr>
        <w:t>подать</w:t>
      </w:r>
      <w:r w:rsidRPr="0081299F">
        <w:rPr>
          <w:spacing w:val="-6"/>
          <w:szCs w:val="26"/>
        </w:rPr>
        <w:t xml:space="preserve"> </w:t>
      </w:r>
      <w:r w:rsidRPr="0081299F">
        <w:rPr>
          <w:spacing w:val="-4"/>
          <w:szCs w:val="26"/>
        </w:rPr>
        <w:t>одну</w:t>
      </w:r>
      <w:r w:rsidRPr="0081299F">
        <w:rPr>
          <w:spacing w:val="-3"/>
          <w:szCs w:val="26"/>
        </w:rPr>
        <w:t xml:space="preserve"> </w:t>
      </w:r>
      <w:r w:rsidRPr="0081299F">
        <w:rPr>
          <w:spacing w:val="-4"/>
          <w:szCs w:val="26"/>
        </w:rPr>
        <w:t xml:space="preserve">заявку. </w:t>
      </w:r>
    </w:p>
    <w:p w:rsidR="00526B93" w:rsidRPr="00CE6818" w:rsidRDefault="00526B93" w:rsidP="00526B93">
      <w:pPr>
        <w:spacing w:after="0" w:line="240" w:lineRule="auto"/>
        <w:ind w:firstLine="708"/>
        <w:jc w:val="both"/>
        <w:rPr>
          <w:rFonts w:ascii="Times New Roman" w:hAnsi="Times New Roman"/>
          <w:sz w:val="26"/>
          <w:szCs w:val="26"/>
        </w:rPr>
      </w:pPr>
      <w:r w:rsidRPr="00865ED5">
        <w:rPr>
          <w:rFonts w:ascii="Times New Roman" w:hAnsi="Times New Roman"/>
          <w:sz w:val="26"/>
          <w:szCs w:val="26"/>
        </w:rPr>
        <w:t xml:space="preserve">Датой представления заявителем заявки считается дата подписания заявителем заявки с присвоением ей регистрационного номера на </w:t>
      </w:r>
      <w:hyperlink r:id="rId13" w:history="1">
        <w:r w:rsidRPr="00E205E7">
          <w:rPr>
            <w:rStyle w:val="affb"/>
            <w:rFonts w:ascii="Times New Roman" w:hAnsi="Times New Roman"/>
            <w:color w:val="000000" w:themeColor="text1"/>
            <w:sz w:val="26"/>
            <w:szCs w:val="26"/>
          </w:rPr>
          <w:t>Портале</w:t>
        </w:r>
      </w:hyperlink>
      <w:r w:rsidRPr="00E205E7">
        <w:rPr>
          <w:rFonts w:ascii="Times New Roman" w:hAnsi="Times New Roman"/>
          <w:color w:val="000000" w:themeColor="text1"/>
          <w:sz w:val="26"/>
          <w:szCs w:val="26"/>
        </w:rPr>
        <w:t>.</w:t>
      </w:r>
      <w:r w:rsidRPr="0081299F">
        <w:rPr>
          <w:rFonts w:ascii="Times New Roman" w:hAnsi="Times New Roman"/>
          <w:sz w:val="26"/>
          <w:szCs w:val="26"/>
        </w:rPr>
        <w:t xml:space="preserve">     </w:t>
      </w:r>
    </w:p>
    <w:p w:rsidR="00526B93" w:rsidRPr="0081299F" w:rsidRDefault="00526B93" w:rsidP="00526B93">
      <w:pPr>
        <w:pStyle w:val="ConsPlusNormal"/>
        <w:ind w:firstLine="540"/>
        <w:jc w:val="both"/>
        <w:rPr>
          <w:sz w:val="26"/>
          <w:szCs w:val="26"/>
        </w:rPr>
      </w:pPr>
      <w:bookmarkStart w:id="7" w:name="P80"/>
      <w:bookmarkEnd w:id="7"/>
      <w:r w:rsidRPr="007745F2">
        <w:rPr>
          <w:sz w:val="26"/>
          <w:szCs w:val="26"/>
        </w:rPr>
        <w:t>2.11.</w:t>
      </w:r>
      <w:r w:rsidRPr="0081299F">
        <w:rPr>
          <w:sz w:val="26"/>
          <w:szCs w:val="26"/>
        </w:rPr>
        <w:t xml:space="preserve"> Требования к участнику отбора:</w:t>
      </w:r>
    </w:p>
    <w:p w:rsidR="00526B93" w:rsidRPr="0081299F" w:rsidRDefault="00526B93" w:rsidP="00526B93">
      <w:pPr>
        <w:pStyle w:val="ConsPlusNormal"/>
        <w:ind w:firstLine="539"/>
        <w:jc w:val="both"/>
        <w:rPr>
          <w:sz w:val="26"/>
          <w:szCs w:val="26"/>
        </w:rPr>
      </w:pPr>
      <w:bookmarkStart w:id="8" w:name="P81"/>
      <w:bookmarkEnd w:id="8"/>
      <w:r w:rsidRPr="0081299F">
        <w:rPr>
          <w:sz w:val="26"/>
          <w:szCs w:val="26"/>
        </w:rPr>
        <w:t xml:space="preserve"> Участник отбора на дату </w:t>
      </w:r>
      <w:r>
        <w:rPr>
          <w:sz w:val="26"/>
          <w:szCs w:val="26"/>
        </w:rPr>
        <w:t xml:space="preserve">рассмотрения </w:t>
      </w:r>
      <w:r w:rsidRPr="0081299F">
        <w:rPr>
          <w:sz w:val="26"/>
          <w:szCs w:val="26"/>
        </w:rPr>
        <w:t xml:space="preserve"> заявки  должен соответствовать следующим требованиям:</w:t>
      </w:r>
    </w:p>
    <w:p w:rsidR="00526B93" w:rsidRDefault="00526B93" w:rsidP="00526B93">
      <w:pPr>
        <w:spacing w:after="0" w:line="240" w:lineRule="auto"/>
        <w:ind w:firstLine="539"/>
        <w:jc w:val="both"/>
        <w:rPr>
          <w:rFonts w:ascii="Times New Roman" w:hAnsi="Times New Roman"/>
          <w:sz w:val="26"/>
          <w:szCs w:val="26"/>
        </w:rPr>
      </w:pPr>
      <w:bookmarkStart w:id="9" w:name="sub_11282"/>
      <w:proofErr w:type="gramStart"/>
      <w:r w:rsidRPr="0008751C">
        <w:rPr>
          <w:rFonts w:ascii="Times New Roman" w:hAnsi="Times New Roman"/>
          <w:sz w:val="26"/>
          <w:szCs w:val="26"/>
        </w:rP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08751C">
        <w:rPr>
          <w:rFonts w:ascii="Times New Roman" w:hAnsi="Times New Roman"/>
          <w:sz w:val="26"/>
          <w:szCs w:val="26"/>
        </w:rPr>
        <w:t>офшорного</w:t>
      </w:r>
      <w:proofErr w:type="spellEnd"/>
      <w:r w:rsidRPr="0008751C">
        <w:rPr>
          <w:rFonts w:ascii="Times New Roman" w:hAnsi="Times New Roman"/>
          <w:sz w:val="26"/>
          <w:szCs w:val="26"/>
        </w:rPr>
        <w:t xml:space="preserve">) владения активами в Российской Федерации (далее - </w:t>
      </w:r>
      <w:proofErr w:type="spellStart"/>
      <w:r w:rsidRPr="0008751C">
        <w:rPr>
          <w:rFonts w:ascii="Times New Roman" w:hAnsi="Times New Roman"/>
          <w:sz w:val="26"/>
          <w:szCs w:val="26"/>
        </w:rPr>
        <w:t>офшорные</w:t>
      </w:r>
      <w:proofErr w:type="spellEnd"/>
      <w:r w:rsidRPr="0008751C">
        <w:rPr>
          <w:rFonts w:ascii="Times New Roman" w:hAnsi="Times New Roman"/>
          <w:sz w:val="26"/>
          <w:szCs w:val="26"/>
        </w:rPr>
        <w:t xml:space="preserve">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08751C">
        <w:rPr>
          <w:rFonts w:ascii="Times New Roman" w:hAnsi="Times New Roman"/>
          <w:sz w:val="26"/>
          <w:szCs w:val="26"/>
        </w:rPr>
        <w:t xml:space="preserve">) участия </w:t>
      </w:r>
      <w:proofErr w:type="spellStart"/>
      <w:r w:rsidRPr="0008751C">
        <w:rPr>
          <w:rFonts w:ascii="Times New Roman" w:hAnsi="Times New Roman"/>
          <w:sz w:val="26"/>
          <w:szCs w:val="26"/>
        </w:rPr>
        <w:t>офшорных</w:t>
      </w:r>
      <w:proofErr w:type="spellEnd"/>
      <w:r w:rsidRPr="0008751C">
        <w:rPr>
          <w:rFonts w:ascii="Times New Roman" w:hAnsi="Times New Roman"/>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8751C">
        <w:rPr>
          <w:rFonts w:ascii="Times New Roman" w:hAnsi="Times New Roman"/>
          <w:sz w:val="26"/>
          <w:szCs w:val="26"/>
        </w:rPr>
        <w:t xml:space="preserve">При расчете доли участия </w:t>
      </w:r>
      <w:proofErr w:type="spellStart"/>
      <w:r w:rsidRPr="0008751C">
        <w:rPr>
          <w:rFonts w:ascii="Times New Roman" w:hAnsi="Times New Roman"/>
          <w:sz w:val="26"/>
          <w:szCs w:val="26"/>
        </w:rPr>
        <w:t>офшорных</w:t>
      </w:r>
      <w:proofErr w:type="spellEnd"/>
      <w:r w:rsidRPr="0008751C">
        <w:rPr>
          <w:rFonts w:ascii="Times New Roman" w:hAnsi="Times New Roman"/>
          <w:sz w:val="26"/>
          <w:szCs w:val="26"/>
        </w:rPr>
        <w:t xml:space="preserve"> компаний в капитале российских юридических лиц не учитывается прямое и (или) косвенное участие </w:t>
      </w:r>
      <w:proofErr w:type="spellStart"/>
      <w:r w:rsidRPr="0008751C">
        <w:rPr>
          <w:rFonts w:ascii="Times New Roman" w:hAnsi="Times New Roman"/>
          <w:sz w:val="26"/>
          <w:szCs w:val="26"/>
        </w:rPr>
        <w:t>офшорных</w:t>
      </w:r>
      <w:proofErr w:type="spellEnd"/>
      <w:r w:rsidRPr="0008751C">
        <w:rPr>
          <w:rFonts w:ascii="Times New Roman" w:hAnsi="Times New Roman"/>
          <w:sz w:val="26"/>
          <w:szCs w:val="26"/>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08751C">
        <w:rPr>
          <w:rFonts w:ascii="Times New Roman" w:hAnsi="Times New Roman"/>
          <w:sz w:val="26"/>
          <w:szCs w:val="26"/>
        </w:rPr>
        <w:t>офшорных</w:t>
      </w:r>
      <w:proofErr w:type="spellEnd"/>
      <w:r w:rsidRPr="0008751C">
        <w:rPr>
          <w:rFonts w:ascii="Times New Roman" w:hAnsi="Times New Roman"/>
          <w:sz w:val="26"/>
          <w:szCs w:val="26"/>
        </w:rPr>
        <w:t xml:space="preserve"> компаний в капитале других российских юридических лиц, реализованное через участие в капитале указанных публичных</w:t>
      </w:r>
      <w:proofErr w:type="gramEnd"/>
      <w:r w:rsidRPr="0008751C">
        <w:rPr>
          <w:rFonts w:ascii="Times New Roman" w:hAnsi="Times New Roman"/>
          <w:sz w:val="26"/>
          <w:szCs w:val="26"/>
        </w:rPr>
        <w:t xml:space="preserve"> акционерных обществ;</w:t>
      </w:r>
      <w:bookmarkEnd w:id="9"/>
    </w:p>
    <w:p w:rsidR="00526B93" w:rsidRPr="0008751C" w:rsidRDefault="00526B93" w:rsidP="00526B93">
      <w:pPr>
        <w:spacing w:after="0" w:line="240" w:lineRule="auto"/>
        <w:ind w:firstLine="539"/>
        <w:jc w:val="both"/>
        <w:rPr>
          <w:rFonts w:ascii="Times New Roman" w:hAnsi="Times New Roman"/>
          <w:sz w:val="26"/>
          <w:szCs w:val="26"/>
        </w:rPr>
      </w:pPr>
      <w:r w:rsidRPr="0008751C">
        <w:rPr>
          <w:rFonts w:ascii="Times New Roman" w:hAnsi="Times New Roman"/>
          <w:sz w:val="26"/>
          <w:szCs w:val="26"/>
        </w:rPr>
        <w:t xml:space="preserve">б) </w:t>
      </w:r>
      <w:r>
        <w:rPr>
          <w:rFonts w:ascii="Times New Roman" w:hAnsi="Times New Roman"/>
          <w:sz w:val="26"/>
          <w:szCs w:val="26"/>
        </w:rPr>
        <w:t xml:space="preserve">получатель </w:t>
      </w:r>
      <w:r w:rsidRPr="0008751C">
        <w:rPr>
          <w:rFonts w:ascii="Times New Roman" w:hAnsi="Times New Roman"/>
          <w:sz w:val="26"/>
          <w:szCs w:val="26"/>
        </w:rPr>
        <w:t>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6B93" w:rsidRPr="0008751C" w:rsidRDefault="00526B93" w:rsidP="00526B93">
      <w:pPr>
        <w:spacing w:after="0" w:line="240" w:lineRule="auto"/>
        <w:ind w:firstLine="539"/>
        <w:jc w:val="both"/>
        <w:rPr>
          <w:rFonts w:ascii="Times New Roman" w:hAnsi="Times New Roman"/>
          <w:sz w:val="26"/>
          <w:szCs w:val="26"/>
        </w:rPr>
      </w:pPr>
      <w:proofErr w:type="gramStart"/>
      <w:r w:rsidRPr="0008751C">
        <w:rPr>
          <w:rFonts w:ascii="Times New Roman" w:hAnsi="Times New Roman"/>
          <w:sz w:val="26"/>
          <w:szCs w:val="26"/>
        </w:rPr>
        <w:lastRenderedPageBreak/>
        <w:t xml:space="preserve">в) получатель субсидии (участник отбора) не находится в составляемых в рамках реализации полномочий, предусмотренных </w:t>
      </w:r>
      <w:hyperlink r:id="rId14" w:history="1">
        <w:r w:rsidRPr="0023079D">
          <w:rPr>
            <w:rStyle w:val="affb"/>
            <w:rFonts w:ascii="Times New Roman" w:hAnsi="Times New Roman"/>
            <w:color w:val="auto"/>
            <w:sz w:val="26"/>
            <w:szCs w:val="26"/>
          </w:rPr>
          <w:t>главой VII</w:t>
        </w:r>
      </w:hyperlink>
      <w:r w:rsidRPr="0023079D">
        <w:rPr>
          <w:rFonts w:ascii="Times New Roman" w:hAnsi="Times New Roman"/>
          <w:sz w:val="26"/>
          <w:szCs w:val="26"/>
        </w:rPr>
        <w:t xml:space="preserve"> </w:t>
      </w:r>
      <w:r w:rsidRPr="0008751C">
        <w:rPr>
          <w:rFonts w:ascii="Times New Roman" w:hAnsi="Times New Roman"/>
          <w:sz w:val="26"/>
          <w:szCs w:val="26"/>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26B93" w:rsidRPr="00F55D2A" w:rsidRDefault="00526B93" w:rsidP="00526B93">
      <w:pPr>
        <w:spacing w:after="0" w:line="240" w:lineRule="auto"/>
        <w:ind w:firstLine="539"/>
        <w:jc w:val="both"/>
        <w:rPr>
          <w:rFonts w:ascii="Times New Roman" w:hAnsi="Times New Roman"/>
          <w:sz w:val="26"/>
          <w:szCs w:val="26"/>
        </w:rPr>
      </w:pPr>
      <w:bookmarkStart w:id="10" w:name="sub_11285"/>
      <w:r w:rsidRPr="00F55D2A">
        <w:rPr>
          <w:rFonts w:ascii="Times New Roman" w:hAnsi="Times New Roman"/>
          <w:sz w:val="26"/>
          <w:szCs w:val="26"/>
        </w:rPr>
        <w:t xml:space="preserve">г) получатель субсидии (участник отбора) не получает средства из бюджета </w:t>
      </w:r>
      <w:r>
        <w:rPr>
          <w:rFonts w:ascii="Times New Roman" w:hAnsi="Times New Roman"/>
          <w:sz w:val="26"/>
          <w:szCs w:val="26"/>
        </w:rPr>
        <w:t xml:space="preserve"> округа</w:t>
      </w:r>
      <w:r w:rsidRPr="00F55D2A">
        <w:rPr>
          <w:rFonts w:ascii="Times New Roman" w:hAnsi="Times New Roman"/>
          <w:sz w:val="26"/>
          <w:szCs w:val="26"/>
        </w:rPr>
        <w:t xml:space="preserve">, из которого планируется предоставление субсидии в соответствии с </w:t>
      </w:r>
      <w:r>
        <w:rPr>
          <w:rFonts w:ascii="Times New Roman" w:hAnsi="Times New Roman"/>
          <w:sz w:val="26"/>
          <w:szCs w:val="26"/>
        </w:rPr>
        <w:t>настоящим Порядком</w:t>
      </w:r>
      <w:r w:rsidRPr="00F55D2A">
        <w:rPr>
          <w:rFonts w:ascii="Times New Roman" w:hAnsi="Times New Roman"/>
          <w:sz w:val="26"/>
          <w:szCs w:val="26"/>
        </w:rPr>
        <w:t>, на основании</w:t>
      </w:r>
      <w:r w:rsidRPr="004D5A41">
        <w:rPr>
          <w:sz w:val="26"/>
          <w:szCs w:val="26"/>
        </w:rPr>
        <w:t xml:space="preserve"> </w:t>
      </w:r>
      <w:r w:rsidRPr="00F55D2A">
        <w:rPr>
          <w:rFonts w:ascii="Times New Roman" w:hAnsi="Times New Roman"/>
          <w:sz w:val="26"/>
          <w:szCs w:val="26"/>
        </w:rPr>
        <w:t xml:space="preserve">иных муниципальных правовых актов на цели, установленные </w:t>
      </w:r>
      <w:r>
        <w:rPr>
          <w:rFonts w:ascii="Times New Roman" w:hAnsi="Times New Roman"/>
          <w:sz w:val="26"/>
          <w:szCs w:val="26"/>
        </w:rPr>
        <w:t>настоящим  Порядком</w:t>
      </w:r>
      <w:r w:rsidRPr="00F55D2A">
        <w:rPr>
          <w:rFonts w:ascii="Times New Roman" w:hAnsi="Times New Roman"/>
          <w:sz w:val="26"/>
          <w:szCs w:val="26"/>
        </w:rPr>
        <w:t>;</w:t>
      </w:r>
    </w:p>
    <w:p w:rsidR="00526B93" w:rsidRPr="00DB5538" w:rsidRDefault="00526B93" w:rsidP="00526B93">
      <w:pPr>
        <w:spacing w:after="0" w:line="240" w:lineRule="auto"/>
        <w:ind w:firstLine="539"/>
        <w:jc w:val="both"/>
        <w:rPr>
          <w:rFonts w:ascii="Times New Roman" w:hAnsi="Times New Roman"/>
          <w:sz w:val="26"/>
          <w:szCs w:val="26"/>
        </w:rPr>
      </w:pPr>
      <w:bookmarkStart w:id="11" w:name="sub_316"/>
      <w:bookmarkEnd w:id="10"/>
      <w:proofErr w:type="spellStart"/>
      <w:r w:rsidRPr="00DB5538">
        <w:rPr>
          <w:rFonts w:ascii="Times New Roman" w:hAnsi="Times New Roman"/>
          <w:sz w:val="26"/>
          <w:szCs w:val="26"/>
        </w:rPr>
        <w:t>д</w:t>
      </w:r>
      <w:proofErr w:type="spellEnd"/>
      <w:r w:rsidRPr="00DB5538">
        <w:rPr>
          <w:rFonts w:ascii="Times New Roman" w:hAnsi="Times New Roman"/>
          <w:sz w:val="26"/>
          <w:szCs w:val="26"/>
        </w:rPr>
        <w:t xml:space="preserve">) получатель субсидии (участник отбора) не является иностранным агентом в соответствии с </w:t>
      </w:r>
      <w:hyperlink r:id="rId15" w:history="1">
        <w:r w:rsidRPr="00DB5538">
          <w:rPr>
            <w:rStyle w:val="affb"/>
            <w:rFonts w:ascii="Times New Roman" w:hAnsi="Times New Roman"/>
            <w:color w:val="auto"/>
            <w:sz w:val="26"/>
            <w:szCs w:val="26"/>
          </w:rPr>
          <w:t>Федеральным законом</w:t>
        </w:r>
      </w:hyperlink>
      <w:r w:rsidRPr="00DB5538">
        <w:rPr>
          <w:rFonts w:ascii="Times New Roman" w:hAnsi="Times New Roman"/>
          <w:sz w:val="26"/>
          <w:szCs w:val="26"/>
        </w:rPr>
        <w:t xml:space="preserve"> "О </w:t>
      </w:r>
      <w:proofErr w:type="gramStart"/>
      <w:r w:rsidRPr="00DB5538">
        <w:rPr>
          <w:rFonts w:ascii="Times New Roman" w:hAnsi="Times New Roman"/>
          <w:sz w:val="26"/>
          <w:szCs w:val="26"/>
        </w:rPr>
        <w:t>контроле за</w:t>
      </w:r>
      <w:proofErr w:type="gramEnd"/>
      <w:r w:rsidRPr="00DB5538">
        <w:rPr>
          <w:rFonts w:ascii="Times New Roman" w:hAnsi="Times New Roman"/>
          <w:sz w:val="26"/>
          <w:szCs w:val="26"/>
        </w:rPr>
        <w:t xml:space="preserve"> деятельностью лиц, находящихся под иностранным влиянием";</w:t>
      </w:r>
    </w:p>
    <w:p w:rsidR="00526B93" w:rsidRPr="00DB5538" w:rsidRDefault="00526B93" w:rsidP="00526B93">
      <w:pPr>
        <w:spacing w:after="0" w:line="240" w:lineRule="auto"/>
        <w:ind w:firstLine="539"/>
        <w:jc w:val="both"/>
        <w:rPr>
          <w:rFonts w:ascii="Times New Roman" w:hAnsi="Times New Roman"/>
          <w:sz w:val="26"/>
          <w:szCs w:val="26"/>
        </w:rPr>
      </w:pPr>
      <w:bookmarkStart w:id="12" w:name="sub_317"/>
      <w:bookmarkEnd w:id="11"/>
      <w:r w:rsidRPr="00DB5538">
        <w:rPr>
          <w:rFonts w:ascii="Times New Roman" w:hAnsi="Times New Roman"/>
          <w:sz w:val="26"/>
          <w:szCs w:val="26"/>
        </w:rPr>
        <w:t xml:space="preserve">е) у получателя субсидии (участника отбора) на едином налоговом счете отсутствует или не превышает размер, определенный </w:t>
      </w:r>
      <w:hyperlink r:id="rId16" w:history="1">
        <w:r w:rsidRPr="00DB5538">
          <w:rPr>
            <w:rStyle w:val="affb"/>
            <w:rFonts w:ascii="Times New Roman" w:hAnsi="Times New Roman"/>
            <w:color w:val="auto"/>
            <w:sz w:val="26"/>
            <w:szCs w:val="26"/>
          </w:rPr>
          <w:t>пунктом 3 статьи 47</w:t>
        </w:r>
      </w:hyperlink>
      <w:r w:rsidRPr="00DB5538">
        <w:rPr>
          <w:rFonts w:ascii="Times New Roman" w:hAnsi="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26B93" w:rsidRPr="00CB521B" w:rsidRDefault="00526B93" w:rsidP="00526B93">
      <w:pPr>
        <w:spacing w:after="0" w:line="240" w:lineRule="auto"/>
        <w:ind w:firstLine="539"/>
        <w:jc w:val="both"/>
        <w:rPr>
          <w:rFonts w:ascii="Times New Roman" w:hAnsi="Times New Roman"/>
          <w:sz w:val="26"/>
          <w:szCs w:val="26"/>
        </w:rPr>
      </w:pPr>
      <w:bookmarkStart w:id="13" w:name="sub_318"/>
      <w:bookmarkEnd w:id="12"/>
      <w:proofErr w:type="gramStart"/>
      <w:r w:rsidRPr="00DB5538">
        <w:rPr>
          <w:rFonts w:ascii="Times New Roman" w:hAnsi="Times New Roman"/>
          <w:sz w:val="26"/>
          <w:szCs w:val="26"/>
        </w:rPr>
        <w:t>ж)  у получателя субсидии (участника отбора) отсутствуют просроченная задолженность по возврату  в бюджет  округа,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w:t>
      </w:r>
      <w:r w:rsidRPr="00CB521B">
        <w:rPr>
          <w:rFonts w:ascii="Times New Roman" w:hAnsi="Times New Roman"/>
          <w:sz w:val="26"/>
          <w:szCs w:val="26"/>
        </w:rPr>
        <w:t xml:space="preserve"> установленных местной администрацией;</w:t>
      </w:r>
      <w:proofErr w:type="gramEnd"/>
    </w:p>
    <w:p w:rsidR="00526B93" w:rsidRPr="00496D30" w:rsidRDefault="00526B93" w:rsidP="00526B93">
      <w:pPr>
        <w:spacing w:after="0" w:line="240" w:lineRule="auto"/>
        <w:ind w:firstLine="539"/>
        <w:jc w:val="both"/>
        <w:rPr>
          <w:rFonts w:ascii="Times New Roman" w:hAnsi="Times New Roman"/>
          <w:sz w:val="26"/>
          <w:szCs w:val="26"/>
        </w:rPr>
      </w:pPr>
      <w:bookmarkStart w:id="14" w:name="sub_319"/>
      <w:bookmarkEnd w:id="13"/>
      <w:proofErr w:type="spellStart"/>
      <w:proofErr w:type="gramStart"/>
      <w:r>
        <w:rPr>
          <w:rFonts w:ascii="Times New Roman" w:hAnsi="Times New Roman"/>
          <w:sz w:val="26"/>
          <w:szCs w:val="26"/>
        </w:rPr>
        <w:t>з</w:t>
      </w:r>
      <w:proofErr w:type="spellEnd"/>
      <w:r>
        <w:rPr>
          <w:rFonts w:ascii="Times New Roman" w:hAnsi="Times New Roman"/>
          <w:sz w:val="26"/>
          <w:szCs w:val="26"/>
        </w:rPr>
        <w:t xml:space="preserve">) </w:t>
      </w:r>
      <w:r w:rsidRPr="00496D30">
        <w:rPr>
          <w:rFonts w:ascii="Times New Roman" w:hAnsi="Times New Roman"/>
          <w:sz w:val="26"/>
          <w:szCs w:val="2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496D30">
        <w:rPr>
          <w:rFonts w:ascii="Times New Roman" w:hAnsi="Times New Roman"/>
          <w:sz w:val="26"/>
          <w:szCs w:val="26"/>
        </w:rPr>
        <w:t xml:space="preserve"> прекратил деятельность в качестве индивидуального предпринимателя;</w:t>
      </w:r>
    </w:p>
    <w:bookmarkEnd w:id="14"/>
    <w:p w:rsidR="00526B93" w:rsidRPr="00496D30" w:rsidRDefault="00526B93" w:rsidP="00526B93">
      <w:pPr>
        <w:spacing w:after="0" w:line="240" w:lineRule="auto"/>
        <w:ind w:firstLine="539"/>
        <w:jc w:val="both"/>
        <w:rPr>
          <w:rFonts w:ascii="Times New Roman" w:hAnsi="Times New Roman"/>
          <w:sz w:val="26"/>
          <w:szCs w:val="26"/>
        </w:rPr>
      </w:pPr>
      <w:proofErr w:type="gramStart"/>
      <w:r>
        <w:rPr>
          <w:rFonts w:ascii="Times New Roman" w:hAnsi="Times New Roman"/>
          <w:sz w:val="26"/>
          <w:szCs w:val="26"/>
        </w:rPr>
        <w:t xml:space="preserve">и) </w:t>
      </w:r>
      <w:r w:rsidRPr="00496D30">
        <w:rPr>
          <w:rFonts w:ascii="Times New Roman" w:hAnsi="Times New Roman"/>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Pr>
          <w:rFonts w:ascii="Times New Roman" w:hAnsi="Times New Roman"/>
          <w:sz w:val="26"/>
          <w:szCs w:val="26"/>
        </w:rPr>
        <w:t>и субсидии (участниками отбора).</w:t>
      </w:r>
      <w:proofErr w:type="gramEnd"/>
    </w:p>
    <w:p w:rsidR="00526B93" w:rsidRPr="0081299F" w:rsidRDefault="00526B93" w:rsidP="00526B93">
      <w:pPr>
        <w:tabs>
          <w:tab w:val="left" w:pos="1409"/>
        </w:tabs>
        <w:spacing w:after="0" w:line="240" w:lineRule="auto"/>
        <w:jc w:val="both"/>
        <w:rPr>
          <w:rFonts w:ascii="Times New Roman" w:hAnsi="Times New Roman"/>
          <w:sz w:val="26"/>
          <w:szCs w:val="26"/>
        </w:rPr>
      </w:pPr>
      <w:bookmarkStart w:id="15" w:name="P88"/>
      <w:bookmarkStart w:id="16" w:name="P89"/>
      <w:bookmarkEnd w:id="15"/>
      <w:bookmarkEnd w:id="16"/>
      <w:r w:rsidRPr="0081299F">
        <w:rPr>
          <w:rFonts w:ascii="Times New Roman" w:hAnsi="Times New Roman"/>
          <w:sz w:val="26"/>
          <w:szCs w:val="26"/>
        </w:rPr>
        <w:t xml:space="preserve">        </w:t>
      </w:r>
      <w:r>
        <w:rPr>
          <w:rFonts w:ascii="Times New Roman" w:hAnsi="Times New Roman"/>
          <w:sz w:val="26"/>
          <w:szCs w:val="26"/>
        </w:rPr>
        <w:t>2.12.</w:t>
      </w:r>
      <w:r w:rsidRPr="0081299F">
        <w:rPr>
          <w:rFonts w:ascii="Times New Roman" w:hAnsi="Times New Roman"/>
          <w:sz w:val="26"/>
          <w:szCs w:val="26"/>
        </w:rPr>
        <w:t xml:space="preserve"> Участник</w:t>
      </w:r>
      <w:r w:rsidRPr="0081299F">
        <w:rPr>
          <w:rFonts w:ascii="Times New Roman" w:hAnsi="Times New Roman"/>
          <w:spacing w:val="-13"/>
          <w:sz w:val="26"/>
          <w:szCs w:val="26"/>
        </w:rPr>
        <w:t xml:space="preserve"> </w:t>
      </w:r>
      <w:r w:rsidRPr="0081299F">
        <w:rPr>
          <w:rFonts w:ascii="Times New Roman" w:hAnsi="Times New Roman"/>
          <w:sz w:val="26"/>
          <w:szCs w:val="26"/>
        </w:rPr>
        <w:t>отбора</w:t>
      </w:r>
      <w:r w:rsidRPr="0081299F">
        <w:rPr>
          <w:rFonts w:ascii="Times New Roman" w:hAnsi="Times New Roman"/>
          <w:spacing w:val="-16"/>
          <w:sz w:val="26"/>
          <w:szCs w:val="26"/>
        </w:rPr>
        <w:t xml:space="preserve"> </w:t>
      </w:r>
      <w:r w:rsidRPr="0081299F">
        <w:rPr>
          <w:rFonts w:ascii="Times New Roman" w:hAnsi="Times New Roman"/>
          <w:sz w:val="26"/>
          <w:szCs w:val="26"/>
        </w:rPr>
        <w:t>вправе</w:t>
      </w:r>
      <w:r w:rsidRPr="0081299F">
        <w:rPr>
          <w:rFonts w:ascii="Times New Roman" w:hAnsi="Times New Roman"/>
          <w:spacing w:val="-18"/>
          <w:sz w:val="26"/>
          <w:szCs w:val="26"/>
        </w:rPr>
        <w:t xml:space="preserve"> </w:t>
      </w:r>
      <w:r w:rsidRPr="0081299F">
        <w:rPr>
          <w:rFonts w:ascii="Times New Roman" w:hAnsi="Times New Roman"/>
          <w:sz w:val="26"/>
          <w:szCs w:val="26"/>
        </w:rPr>
        <w:t>отозвать</w:t>
      </w:r>
      <w:r w:rsidRPr="0081299F">
        <w:rPr>
          <w:rFonts w:ascii="Times New Roman" w:hAnsi="Times New Roman"/>
          <w:spacing w:val="-12"/>
          <w:sz w:val="26"/>
          <w:szCs w:val="26"/>
        </w:rPr>
        <w:t xml:space="preserve"> </w:t>
      </w:r>
      <w:r w:rsidRPr="0081299F">
        <w:rPr>
          <w:rFonts w:ascii="Times New Roman" w:hAnsi="Times New Roman"/>
          <w:sz w:val="26"/>
          <w:szCs w:val="26"/>
        </w:rPr>
        <w:t>заявку</w:t>
      </w:r>
      <w:r w:rsidRPr="0081299F">
        <w:rPr>
          <w:rFonts w:ascii="Times New Roman" w:hAnsi="Times New Roman"/>
          <w:spacing w:val="-14"/>
          <w:sz w:val="26"/>
          <w:szCs w:val="26"/>
        </w:rPr>
        <w:t xml:space="preserve"> </w:t>
      </w:r>
      <w:r w:rsidRPr="0081299F">
        <w:rPr>
          <w:rFonts w:ascii="Times New Roman" w:hAnsi="Times New Roman"/>
          <w:sz w:val="26"/>
          <w:szCs w:val="26"/>
        </w:rPr>
        <w:t>посредством</w:t>
      </w:r>
      <w:r w:rsidRPr="0081299F">
        <w:rPr>
          <w:rFonts w:ascii="Times New Roman" w:hAnsi="Times New Roman"/>
          <w:spacing w:val="-7"/>
          <w:sz w:val="26"/>
          <w:szCs w:val="26"/>
        </w:rPr>
        <w:t xml:space="preserve"> </w:t>
      </w:r>
      <w:r w:rsidRPr="0081299F">
        <w:rPr>
          <w:rFonts w:ascii="Times New Roman" w:hAnsi="Times New Roman"/>
          <w:sz w:val="26"/>
          <w:szCs w:val="26"/>
        </w:rPr>
        <w:t>формирования в электронной форме в системе «Электронный бюджет»  уведомления об отзыве</w:t>
      </w:r>
      <w:r w:rsidRPr="0081299F">
        <w:rPr>
          <w:rFonts w:ascii="Times New Roman" w:hAnsi="Times New Roman"/>
          <w:spacing w:val="80"/>
          <w:sz w:val="26"/>
          <w:szCs w:val="26"/>
        </w:rPr>
        <w:t xml:space="preserve">  </w:t>
      </w:r>
      <w:r w:rsidRPr="0081299F">
        <w:rPr>
          <w:rFonts w:ascii="Times New Roman" w:hAnsi="Times New Roman"/>
          <w:sz w:val="26"/>
          <w:szCs w:val="26"/>
        </w:rPr>
        <w:t>заявки. Внесение</w:t>
      </w:r>
      <w:r w:rsidRPr="0081299F">
        <w:rPr>
          <w:rFonts w:ascii="Times New Roman" w:hAnsi="Times New Roman"/>
          <w:spacing w:val="13"/>
          <w:sz w:val="26"/>
          <w:szCs w:val="26"/>
        </w:rPr>
        <w:t xml:space="preserve"> </w:t>
      </w:r>
      <w:r w:rsidRPr="0081299F">
        <w:rPr>
          <w:rFonts w:ascii="Times New Roman" w:hAnsi="Times New Roman"/>
          <w:sz w:val="26"/>
          <w:szCs w:val="26"/>
        </w:rPr>
        <w:t>изменений</w:t>
      </w:r>
      <w:r w:rsidRPr="0081299F">
        <w:rPr>
          <w:rFonts w:ascii="Times New Roman" w:hAnsi="Times New Roman"/>
          <w:spacing w:val="16"/>
          <w:sz w:val="26"/>
          <w:szCs w:val="26"/>
        </w:rPr>
        <w:t xml:space="preserve"> </w:t>
      </w:r>
      <w:r w:rsidRPr="0081299F">
        <w:rPr>
          <w:rFonts w:ascii="Times New Roman" w:hAnsi="Times New Roman"/>
          <w:sz w:val="26"/>
          <w:szCs w:val="26"/>
        </w:rPr>
        <w:t>в</w:t>
      </w:r>
      <w:r w:rsidRPr="0081299F">
        <w:rPr>
          <w:rFonts w:ascii="Times New Roman" w:hAnsi="Times New Roman"/>
          <w:spacing w:val="-5"/>
          <w:sz w:val="26"/>
          <w:szCs w:val="26"/>
        </w:rPr>
        <w:t xml:space="preserve"> </w:t>
      </w:r>
      <w:r w:rsidRPr="0081299F">
        <w:rPr>
          <w:rFonts w:ascii="Times New Roman" w:hAnsi="Times New Roman"/>
          <w:sz w:val="26"/>
          <w:szCs w:val="26"/>
        </w:rPr>
        <w:t>заявку</w:t>
      </w:r>
      <w:r w:rsidRPr="0081299F">
        <w:rPr>
          <w:rFonts w:ascii="Times New Roman" w:hAnsi="Times New Roman"/>
          <w:spacing w:val="13"/>
          <w:sz w:val="26"/>
          <w:szCs w:val="26"/>
        </w:rPr>
        <w:t xml:space="preserve"> </w:t>
      </w:r>
      <w:r w:rsidRPr="0081299F">
        <w:rPr>
          <w:rFonts w:ascii="Times New Roman" w:hAnsi="Times New Roman"/>
          <w:sz w:val="26"/>
          <w:szCs w:val="26"/>
        </w:rPr>
        <w:t>осуществляется</w:t>
      </w:r>
      <w:r w:rsidRPr="0081299F">
        <w:rPr>
          <w:rFonts w:ascii="Times New Roman" w:hAnsi="Times New Roman"/>
          <w:spacing w:val="-8"/>
          <w:sz w:val="26"/>
          <w:szCs w:val="26"/>
        </w:rPr>
        <w:t xml:space="preserve"> </w:t>
      </w:r>
      <w:r w:rsidRPr="0081299F">
        <w:rPr>
          <w:rFonts w:ascii="Times New Roman" w:hAnsi="Times New Roman"/>
          <w:sz w:val="26"/>
          <w:szCs w:val="26"/>
        </w:rPr>
        <w:t>путем</w:t>
      </w:r>
      <w:r w:rsidRPr="0081299F">
        <w:rPr>
          <w:rFonts w:ascii="Times New Roman" w:hAnsi="Times New Roman"/>
          <w:spacing w:val="-3"/>
          <w:sz w:val="26"/>
          <w:szCs w:val="26"/>
        </w:rPr>
        <w:t xml:space="preserve"> </w:t>
      </w:r>
      <w:r w:rsidRPr="0081299F">
        <w:rPr>
          <w:rFonts w:ascii="Times New Roman" w:hAnsi="Times New Roman"/>
          <w:sz w:val="26"/>
          <w:szCs w:val="26"/>
        </w:rPr>
        <w:t>ее</w:t>
      </w:r>
      <w:r w:rsidRPr="0081299F">
        <w:rPr>
          <w:rFonts w:ascii="Times New Roman" w:hAnsi="Times New Roman"/>
          <w:spacing w:val="-4"/>
          <w:sz w:val="26"/>
          <w:szCs w:val="26"/>
        </w:rPr>
        <w:t xml:space="preserve"> </w:t>
      </w:r>
      <w:r w:rsidRPr="0081299F">
        <w:rPr>
          <w:rFonts w:ascii="Times New Roman" w:hAnsi="Times New Roman"/>
          <w:sz w:val="26"/>
          <w:szCs w:val="26"/>
        </w:rPr>
        <w:t>отзыва</w:t>
      </w:r>
      <w:r w:rsidRPr="0081299F">
        <w:rPr>
          <w:rFonts w:ascii="Times New Roman" w:hAnsi="Times New Roman"/>
          <w:spacing w:val="6"/>
          <w:sz w:val="26"/>
          <w:szCs w:val="26"/>
        </w:rPr>
        <w:t xml:space="preserve"> </w:t>
      </w:r>
      <w:r w:rsidRPr="0081299F">
        <w:rPr>
          <w:rFonts w:ascii="Times New Roman" w:hAnsi="Times New Roman"/>
          <w:sz w:val="26"/>
          <w:szCs w:val="26"/>
        </w:rPr>
        <w:t>и</w:t>
      </w:r>
      <w:r w:rsidRPr="0081299F">
        <w:rPr>
          <w:rFonts w:ascii="Times New Roman" w:hAnsi="Times New Roman"/>
          <w:spacing w:val="-10"/>
          <w:sz w:val="26"/>
          <w:szCs w:val="26"/>
        </w:rPr>
        <w:t xml:space="preserve"> </w:t>
      </w:r>
      <w:r w:rsidRPr="0081299F">
        <w:rPr>
          <w:rFonts w:ascii="Times New Roman" w:hAnsi="Times New Roman"/>
          <w:spacing w:val="-2"/>
          <w:sz w:val="26"/>
          <w:szCs w:val="26"/>
        </w:rPr>
        <w:t>подачи новой заявки.</w:t>
      </w:r>
    </w:p>
    <w:p w:rsidR="00526B93" w:rsidRPr="0081299F" w:rsidRDefault="00526B93" w:rsidP="00526B93">
      <w:pPr>
        <w:tabs>
          <w:tab w:val="left" w:pos="1432"/>
          <w:tab w:val="left" w:pos="9639"/>
        </w:tabs>
        <w:spacing w:after="0" w:line="240" w:lineRule="auto"/>
        <w:jc w:val="both"/>
        <w:rPr>
          <w:rFonts w:ascii="Times New Roman" w:hAnsi="Times New Roman"/>
          <w:sz w:val="26"/>
          <w:szCs w:val="26"/>
        </w:rPr>
      </w:pPr>
      <w:r w:rsidRPr="0081299F">
        <w:rPr>
          <w:rFonts w:ascii="Times New Roman" w:hAnsi="Times New Roman"/>
          <w:sz w:val="26"/>
          <w:szCs w:val="26"/>
        </w:rPr>
        <w:lastRenderedPageBreak/>
        <w:t xml:space="preserve">        </w:t>
      </w:r>
      <w:r>
        <w:rPr>
          <w:rFonts w:ascii="Times New Roman" w:hAnsi="Times New Roman"/>
          <w:sz w:val="26"/>
          <w:szCs w:val="26"/>
        </w:rPr>
        <w:t>2</w:t>
      </w:r>
      <w:r w:rsidRPr="0081299F">
        <w:rPr>
          <w:rFonts w:ascii="Times New Roman" w:hAnsi="Times New Roman"/>
          <w:sz w:val="26"/>
          <w:szCs w:val="26"/>
        </w:rPr>
        <w:t>.1</w:t>
      </w:r>
      <w:r>
        <w:rPr>
          <w:rFonts w:ascii="Times New Roman" w:hAnsi="Times New Roman"/>
          <w:sz w:val="26"/>
          <w:szCs w:val="26"/>
        </w:rPr>
        <w:t>3</w:t>
      </w:r>
      <w:r w:rsidRPr="0081299F">
        <w:rPr>
          <w:rFonts w:ascii="Times New Roman" w:hAnsi="Times New Roman"/>
          <w:sz w:val="26"/>
          <w:szCs w:val="26"/>
        </w:rPr>
        <w:t>. Для</w:t>
      </w:r>
      <w:r w:rsidRPr="0081299F">
        <w:rPr>
          <w:rFonts w:ascii="Times New Roman" w:hAnsi="Times New Roman"/>
          <w:spacing w:val="80"/>
          <w:sz w:val="26"/>
          <w:szCs w:val="26"/>
        </w:rPr>
        <w:t xml:space="preserve"> </w:t>
      </w:r>
      <w:r w:rsidRPr="0081299F">
        <w:rPr>
          <w:rFonts w:ascii="Times New Roman" w:hAnsi="Times New Roman"/>
          <w:sz w:val="26"/>
          <w:szCs w:val="26"/>
        </w:rPr>
        <w:t>рассмотрения</w:t>
      </w:r>
      <w:r w:rsidRPr="0081299F">
        <w:rPr>
          <w:rFonts w:ascii="Times New Roman" w:hAnsi="Times New Roman"/>
          <w:spacing w:val="80"/>
          <w:sz w:val="26"/>
          <w:szCs w:val="26"/>
        </w:rPr>
        <w:t xml:space="preserve"> </w:t>
      </w:r>
      <w:r w:rsidRPr="0081299F">
        <w:rPr>
          <w:rFonts w:ascii="Times New Roman" w:hAnsi="Times New Roman"/>
          <w:sz w:val="26"/>
          <w:szCs w:val="26"/>
        </w:rPr>
        <w:t xml:space="preserve">заявок </w:t>
      </w:r>
      <w:r w:rsidR="00DB5538">
        <w:rPr>
          <w:rFonts w:ascii="Times New Roman" w:hAnsi="Times New Roman"/>
          <w:sz w:val="26"/>
          <w:szCs w:val="26"/>
        </w:rPr>
        <w:t>а</w:t>
      </w:r>
      <w:r w:rsidRPr="0081299F">
        <w:rPr>
          <w:rFonts w:ascii="Times New Roman" w:hAnsi="Times New Roman"/>
          <w:sz w:val="26"/>
          <w:szCs w:val="26"/>
        </w:rPr>
        <w:t>дминистрации</w:t>
      </w:r>
      <w:r w:rsidR="00DB5538">
        <w:rPr>
          <w:rFonts w:ascii="Times New Roman" w:hAnsi="Times New Roman"/>
          <w:sz w:val="26"/>
          <w:szCs w:val="26"/>
        </w:rPr>
        <w:t xml:space="preserve"> округа</w:t>
      </w:r>
      <w:r w:rsidRPr="0081299F">
        <w:rPr>
          <w:rFonts w:ascii="Times New Roman" w:hAnsi="Times New Roman"/>
          <w:sz w:val="26"/>
          <w:szCs w:val="26"/>
        </w:rPr>
        <w:t xml:space="preserve"> </w:t>
      </w:r>
      <w:r w:rsidRPr="0081299F">
        <w:rPr>
          <w:rFonts w:ascii="Times New Roman" w:hAnsi="Times New Roman"/>
          <w:spacing w:val="80"/>
          <w:sz w:val="26"/>
          <w:szCs w:val="26"/>
        </w:rPr>
        <w:t xml:space="preserve"> </w:t>
      </w:r>
      <w:r w:rsidRPr="0081299F">
        <w:rPr>
          <w:rFonts w:ascii="Times New Roman" w:hAnsi="Times New Roman"/>
          <w:sz w:val="26"/>
          <w:szCs w:val="26"/>
        </w:rPr>
        <w:t>открывается</w:t>
      </w:r>
      <w:r w:rsidRPr="0081299F">
        <w:rPr>
          <w:rFonts w:ascii="Times New Roman" w:hAnsi="Times New Roman"/>
          <w:spacing w:val="80"/>
          <w:sz w:val="26"/>
          <w:szCs w:val="26"/>
        </w:rPr>
        <w:t xml:space="preserve"> </w:t>
      </w:r>
      <w:r w:rsidRPr="0081299F">
        <w:rPr>
          <w:rFonts w:ascii="Times New Roman" w:hAnsi="Times New Roman"/>
          <w:sz w:val="26"/>
          <w:szCs w:val="26"/>
        </w:rPr>
        <w:t>доступ в</w:t>
      </w:r>
      <w:r w:rsidRPr="0081299F">
        <w:rPr>
          <w:rFonts w:ascii="Times New Roman" w:hAnsi="Times New Roman"/>
          <w:spacing w:val="-2"/>
          <w:sz w:val="26"/>
          <w:szCs w:val="26"/>
        </w:rPr>
        <w:t xml:space="preserve">  с</w:t>
      </w:r>
      <w:r w:rsidRPr="0081299F">
        <w:rPr>
          <w:rFonts w:ascii="Times New Roman" w:hAnsi="Times New Roman"/>
          <w:sz w:val="26"/>
          <w:szCs w:val="26"/>
        </w:rPr>
        <w:t>истеме «Электронный бюджет».</w:t>
      </w:r>
    </w:p>
    <w:p w:rsidR="00526B93" w:rsidRPr="0081299F" w:rsidRDefault="00526B93" w:rsidP="00526B93">
      <w:pPr>
        <w:tabs>
          <w:tab w:val="left" w:pos="1271"/>
        </w:tabs>
        <w:spacing w:after="0" w:line="240" w:lineRule="auto"/>
        <w:jc w:val="both"/>
        <w:rPr>
          <w:rFonts w:ascii="Times New Roman" w:hAnsi="Times New Roman"/>
          <w:spacing w:val="-2"/>
          <w:sz w:val="26"/>
          <w:szCs w:val="26"/>
        </w:rPr>
      </w:pPr>
      <w:r w:rsidRPr="0081299F">
        <w:rPr>
          <w:rFonts w:ascii="Times New Roman" w:hAnsi="Times New Roman"/>
          <w:spacing w:val="-8"/>
          <w:sz w:val="26"/>
          <w:szCs w:val="26"/>
        </w:rPr>
        <w:t xml:space="preserve">          Протокол вскрытия</w:t>
      </w:r>
      <w:r w:rsidRPr="0081299F">
        <w:rPr>
          <w:rFonts w:ascii="Times New Roman" w:hAnsi="Times New Roman"/>
          <w:spacing w:val="-7"/>
          <w:sz w:val="26"/>
          <w:szCs w:val="26"/>
        </w:rPr>
        <w:t xml:space="preserve"> </w:t>
      </w:r>
      <w:r w:rsidRPr="0081299F">
        <w:rPr>
          <w:rFonts w:ascii="Times New Roman" w:hAnsi="Times New Roman"/>
          <w:spacing w:val="-8"/>
          <w:sz w:val="26"/>
          <w:szCs w:val="26"/>
        </w:rPr>
        <w:t>заявок</w:t>
      </w:r>
      <w:r w:rsidRPr="0081299F">
        <w:rPr>
          <w:rFonts w:ascii="Times New Roman" w:hAnsi="Times New Roman"/>
          <w:spacing w:val="-6"/>
          <w:sz w:val="26"/>
          <w:szCs w:val="26"/>
        </w:rPr>
        <w:t xml:space="preserve"> </w:t>
      </w:r>
      <w:r w:rsidRPr="0081299F">
        <w:rPr>
          <w:rFonts w:ascii="Times New Roman" w:hAnsi="Times New Roman"/>
          <w:spacing w:val="-8"/>
          <w:sz w:val="26"/>
          <w:szCs w:val="26"/>
        </w:rPr>
        <w:t>автоматически</w:t>
      </w:r>
      <w:r w:rsidRPr="0081299F">
        <w:rPr>
          <w:rFonts w:ascii="Times New Roman" w:hAnsi="Times New Roman"/>
          <w:spacing w:val="5"/>
          <w:sz w:val="26"/>
          <w:szCs w:val="26"/>
        </w:rPr>
        <w:t xml:space="preserve"> </w:t>
      </w:r>
      <w:r w:rsidRPr="0081299F">
        <w:rPr>
          <w:rFonts w:ascii="Times New Roman" w:hAnsi="Times New Roman"/>
          <w:spacing w:val="-8"/>
          <w:sz w:val="26"/>
          <w:szCs w:val="26"/>
        </w:rPr>
        <w:t>формируется</w:t>
      </w:r>
      <w:r w:rsidRPr="0081299F">
        <w:rPr>
          <w:rFonts w:ascii="Times New Roman" w:hAnsi="Times New Roman"/>
          <w:spacing w:val="-2"/>
          <w:sz w:val="26"/>
          <w:szCs w:val="26"/>
        </w:rPr>
        <w:t xml:space="preserve"> </w:t>
      </w:r>
      <w:r w:rsidRPr="0081299F">
        <w:rPr>
          <w:rFonts w:ascii="Times New Roman" w:hAnsi="Times New Roman"/>
          <w:spacing w:val="-8"/>
          <w:sz w:val="26"/>
          <w:szCs w:val="26"/>
        </w:rPr>
        <w:t xml:space="preserve">на едином </w:t>
      </w:r>
      <w:r w:rsidRPr="0081299F">
        <w:rPr>
          <w:rFonts w:ascii="Times New Roman" w:hAnsi="Times New Roman"/>
          <w:sz w:val="26"/>
          <w:szCs w:val="26"/>
        </w:rPr>
        <w:t xml:space="preserve">портале, подписывается усиленной квалифицированной электронной </w:t>
      </w:r>
      <w:r w:rsidRPr="0081299F">
        <w:rPr>
          <w:rFonts w:ascii="Times New Roman" w:hAnsi="Times New Roman"/>
          <w:spacing w:val="-6"/>
          <w:sz w:val="26"/>
          <w:szCs w:val="26"/>
        </w:rPr>
        <w:t>подписью председател</w:t>
      </w:r>
      <w:r>
        <w:rPr>
          <w:rFonts w:ascii="Times New Roman" w:hAnsi="Times New Roman"/>
          <w:spacing w:val="-6"/>
          <w:sz w:val="26"/>
          <w:szCs w:val="26"/>
        </w:rPr>
        <w:t>я</w:t>
      </w:r>
      <w:r w:rsidRPr="0081299F">
        <w:rPr>
          <w:rFonts w:ascii="Times New Roman" w:hAnsi="Times New Roman"/>
          <w:spacing w:val="-6"/>
          <w:sz w:val="26"/>
          <w:szCs w:val="26"/>
        </w:rPr>
        <w:t xml:space="preserve"> Комиссии </w:t>
      </w:r>
      <w:r w:rsidRPr="0081299F">
        <w:rPr>
          <w:rFonts w:ascii="Times New Roman" w:hAnsi="Times New Roman"/>
          <w:spacing w:val="-11"/>
          <w:sz w:val="26"/>
          <w:szCs w:val="26"/>
        </w:rPr>
        <w:t xml:space="preserve"> </w:t>
      </w:r>
      <w:r w:rsidRPr="0081299F">
        <w:rPr>
          <w:rFonts w:ascii="Times New Roman" w:hAnsi="Times New Roman"/>
          <w:spacing w:val="-4"/>
          <w:sz w:val="26"/>
          <w:szCs w:val="26"/>
        </w:rPr>
        <w:t>в</w:t>
      </w:r>
      <w:r w:rsidRPr="0081299F">
        <w:rPr>
          <w:rFonts w:ascii="Times New Roman" w:hAnsi="Times New Roman"/>
          <w:spacing w:val="-11"/>
          <w:sz w:val="26"/>
          <w:szCs w:val="26"/>
        </w:rPr>
        <w:t xml:space="preserve"> </w:t>
      </w:r>
      <w:r w:rsidRPr="0081299F">
        <w:rPr>
          <w:rFonts w:ascii="Times New Roman" w:hAnsi="Times New Roman"/>
          <w:spacing w:val="-4"/>
          <w:sz w:val="26"/>
          <w:szCs w:val="26"/>
        </w:rPr>
        <w:t>системе</w:t>
      </w:r>
      <w:r w:rsidRPr="0081299F">
        <w:rPr>
          <w:rFonts w:ascii="Times New Roman" w:hAnsi="Times New Roman"/>
          <w:spacing w:val="-11"/>
          <w:sz w:val="26"/>
          <w:szCs w:val="26"/>
        </w:rPr>
        <w:t xml:space="preserve"> </w:t>
      </w:r>
      <w:r w:rsidRPr="0081299F">
        <w:rPr>
          <w:rFonts w:ascii="Times New Roman" w:hAnsi="Times New Roman"/>
          <w:spacing w:val="-4"/>
          <w:sz w:val="26"/>
          <w:szCs w:val="26"/>
        </w:rPr>
        <w:t>«Электронный</w:t>
      </w:r>
      <w:r w:rsidRPr="0081299F">
        <w:rPr>
          <w:rFonts w:ascii="Times New Roman" w:hAnsi="Times New Roman"/>
          <w:spacing w:val="-11"/>
          <w:sz w:val="26"/>
          <w:szCs w:val="26"/>
        </w:rPr>
        <w:t xml:space="preserve"> </w:t>
      </w:r>
      <w:r w:rsidRPr="0081299F">
        <w:rPr>
          <w:rFonts w:ascii="Times New Roman" w:hAnsi="Times New Roman"/>
          <w:spacing w:val="-4"/>
          <w:sz w:val="26"/>
          <w:szCs w:val="26"/>
        </w:rPr>
        <w:t>бюджет»</w:t>
      </w:r>
      <w:r w:rsidRPr="0081299F">
        <w:rPr>
          <w:rFonts w:ascii="Times New Roman" w:hAnsi="Times New Roman"/>
          <w:spacing w:val="-11"/>
          <w:sz w:val="26"/>
          <w:szCs w:val="26"/>
        </w:rPr>
        <w:t xml:space="preserve"> </w:t>
      </w:r>
      <w:r w:rsidRPr="0081299F">
        <w:rPr>
          <w:rFonts w:ascii="Times New Roman" w:hAnsi="Times New Roman"/>
          <w:spacing w:val="-4"/>
          <w:sz w:val="26"/>
          <w:szCs w:val="26"/>
        </w:rPr>
        <w:t>и</w:t>
      </w:r>
      <w:r w:rsidRPr="0081299F">
        <w:rPr>
          <w:rFonts w:ascii="Times New Roman" w:hAnsi="Times New Roman"/>
          <w:spacing w:val="-10"/>
          <w:sz w:val="26"/>
          <w:szCs w:val="26"/>
        </w:rPr>
        <w:t xml:space="preserve"> </w:t>
      </w:r>
      <w:r w:rsidRPr="0081299F">
        <w:rPr>
          <w:rFonts w:ascii="Times New Roman" w:hAnsi="Times New Roman"/>
          <w:spacing w:val="-4"/>
          <w:sz w:val="26"/>
          <w:szCs w:val="26"/>
        </w:rPr>
        <w:t>размещается</w:t>
      </w:r>
      <w:r w:rsidRPr="0081299F">
        <w:rPr>
          <w:rFonts w:ascii="Times New Roman" w:hAnsi="Times New Roman"/>
          <w:spacing w:val="2"/>
          <w:sz w:val="26"/>
          <w:szCs w:val="26"/>
        </w:rPr>
        <w:t xml:space="preserve"> </w:t>
      </w:r>
      <w:r w:rsidRPr="0081299F">
        <w:rPr>
          <w:rFonts w:ascii="Times New Roman" w:hAnsi="Times New Roman"/>
          <w:spacing w:val="-4"/>
          <w:sz w:val="26"/>
          <w:szCs w:val="26"/>
        </w:rPr>
        <w:t>на</w:t>
      </w:r>
      <w:r w:rsidRPr="0081299F">
        <w:rPr>
          <w:rFonts w:ascii="Times New Roman" w:hAnsi="Times New Roman"/>
          <w:spacing w:val="-11"/>
          <w:sz w:val="26"/>
          <w:szCs w:val="26"/>
        </w:rPr>
        <w:t xml:space="preserve"> </w:t>
      </w:r>
      <w:r w:rsidRPr="0081299F">
        <w:rPr>
          <w:rFonts w:ascii="Times New Roman" w:hAnsi="Times New Roman"/>
          <w:spacing w:val="-4"/>
          <w:sz w:val="26"/>
          <w:szCs w:val="26"/>
        </w:rPr>
        <w:t>едином</w:t>
      </w:r>
      <w:r w:rsidRPr="0081299F">
        <w:rPr>
          <w:rFonts w:ascii="Times New Roman" w:hAnsi="Times New Roman"/>
          <w:spacing w:val="-9"/>
          <w:sz w:val="26"/>
          <w:szCs w:val="26"/>
        </w:rPr>
        <w:t xml:space="preserve"> </w:t>
      </w:r>
      <w:r w:rsidRPr="0081299F">
        <w:rPr>
          <w:rFonts w:ascii="Times New Roman" w:hAnsi="Times New Roman"/>
          <w:spacing w:val="-4"/>
          <w:sz w:val="26"/>
          <w:szCs w:val="26"/>
        </w:rPr>
        <w:t xml:space="preserve">портале </w:t>
      </w:r>
      <w:r w:rsidRPr="0081299F">
        <w:rPr>
          <w:rFonts w:ascii="Times New Roman" w:hAnsi="Times New Roman"/>
          <w:spacing w:val="-2"/>
          <w:sz w:val="26"/>
          <w:szCs w:val="26"/>
        </w:rPr>
        <w:t>не</w:t>
      </w:r>
      <w:r w:rsidRPr="0081299F">
        <w:rPr>
          <w:rFonts w:ascii="Times New Roman" w:hAnsi="Times New Roman"/>
          <w:spacing w:val="-9"/>
          <w:sz w:val="26"/>
          <w:szCs w:val="26"/>
        </w:rPr>
        <w:t xml:space="preserve"> </w:t>
      </w:r>
      <w:r w:rsidRPr="0081299F">
        <w:rPr>
          <w:rFonts w:ascii="Times New Roman" w:hAnsi="Times New Roman"/>
          <w:spacing w:val="-2"/>
          <w:sz w:val="26"/>
          <w:szCs w:val="26"/>
        </w:rPr>
        <w:t>позднее 1 рабочего дня,</w:t>
      </w:r>
      <w:r w:rsidRPr="0081299F">
        <w:rPr>
          <w:rFonts w:ascii="Times New Roman" w:hAnsi="Times New Roman"/>
          <w:spacing w:val="-4"/>
          <w:sz w:val="26"/>
          <w:szCs w:val="26"/>
        </w:rPr>
        <w:t xml:space="preserve"> </w:t>
      </w:r>
      <w:r w:rsidRPr="0081299F">
        <w:rPr>
          <w:rFonts w:ascii="Times New Roman" w:hAnsi="Times New Roman"/>
          <w:spacing w:val="-2"/>
          <w:sz w:val="26"/>
          <w:szCs w:val="26"/>
        </w:rPr>
        <w:t>следующего</w:t>
      </w:r>
      <w:r w:rsidRPr="0081299F">
        <w:rPr>
          <w:rFonts w:ascii="Times New Roman" w:hAnsi="Times New Roman"/>
          <w:spacing w:val="13"/>
          <w:sz w:val="26"/>
          <w:szCs w:val="26"/>
        </w:rPr>
        <w:t xml:space="preserve"> </w:t>
      </w:r>
      <w:r w:rsidRPr="0081299F">
        <w:rPr>
          <w:rFonts w:ascii="Times New Roman" w:hAnsi="Times New Roman"/>
          <w:spacing w:val="-2"/>
          <w:sz w:val="26"/>
          <w:szCs w:val="26"/>
        </w:rPr>
        <w:t>за</w:t>
      </w:r>
      <w:r w:rsidRPr="0081299F">
        <w:rPr>
          <w:rFonts w:ascii="Times New Roman" w:hAnsi="Times New Roman"/>
          <w:spacing w:val="-13"/>
          <w:sz w:val="26"/>
          <w:szCs w:val="26"/>
        </w:rPr>
        <w:t xml:space="preserve"> </w:t>
      </w:r>
      <w:r w:rsidRPr="0081299F">
        <w:rPr>
          <w:rFonts w:ascii="Times New Roman" w:hAnsi="Times New Roman"/>
          <w:spacing w:val="-2"/>
          <w:sz w:val="26"/>
          <w:szCs w:val="26"/>
        </w:rPr>
        <w:t>днем</w:t>
      </w:r>
      <w:r w:rsidRPr="0081299F">
        <w:rPr>
          <w:rFonts w:ascii="Times New Roman" w:hAnsi="Times New Roman"/>
          <w:spacing w:val="-11"/>
          <w:sz w:val="26"/>
          <w:szCs w:val="26"/>
        </w:rPr>
        <w:t xml:space="preserve"> </w:t>
      </w:r>
      <w:r w:rsidRPr="0081299F">
        <w:rPr>
          <w:rFonts w:ascii="Times New Roman" w:hAnsi="Times New Roman"/>
          <w:spacing w:val="-2"/>
          <w:sz w:val="26"/>
          <w:szCs w:val="26"/>
        </w:rPr>
        <w:t>его</w:t>
      </w:r>
      <w:r w:rsidRPr="0081299F">
        <w:rPr>
          <w:rFonts w:ascii="Times New Roman" w:hAnsi="Times New Roman"/>
          <w:spacing w:val="-11"/>
          <w:sz w:val="26"/>
          <w:szCs w:val="26"/>
        </w:rPr>
        <w:t xml:space="preserve"> </w:t>
      </w:r>
      <w:r w:rsidRPr="0081299F">
        <w:rPr>
          <w:rFonts w:ascii="Times New Roman" w:hAnsi="Times New Roman"/>
          <w:spacing w:val="-2"/>
          <w:sz w:val="26"/>
          <w:szCs w:val="26"/>
        </w:rPr>
        <w:t xml:space="preserve">подписания. </w:t>
      </w:r>
    </w:p>
    <w:p w:rsidR="00526B93" w:rsidRDefault="00526B93" w:rsidP="00526B93">
      <w:pPr>
        <w:tabs>
          <w:tab w:val="left" w:pos="1271"/>
        </w:tabs>
        <w:spacing w:after="0" w:line="240" w:lineRule="auto"/>
        <w:jc w:val="both"/>
        <w:rPr>
          <w:rFonts w:ascii="Times New Roman" w:hAnsi="Times New Roman"/>
          <w:sz w:val="26"/>
          <w:szCs w:val="26"/>
        </w:rPr>
      </w:pPr>
      <w:r w:rsidRPr="0081299F">
        <w:rPr>
          <w:rFonts w:ascii="Times New Roman" w:hAnsi="Times New Roman"/>
          <w:spacing w:val="-2"/>
          <w:sz w:val="26"/>
          <w:szCs w:val="26"/>
        </w:rPr>
        <w:t xml:space="preserve">        Заявки</w:t>
      </w:r>
      <w:r w:rsidRPr="0081299F">
        <w:rPr>
          <w:rFonts w:ascii="Times New Roman" w:hAnsi="Times New Roman"/>
          <w:spacing w:val="12"/>
          <w:sz w:val="26"/>
          <w:szCs w:val="26"/>
        </w:rPr>
        <w:t xml:space="preserve"> </w:t>
      </w:r>
      <w:r w:rsidRPr="0081299F">
        <w:rPr>
          <w:rFonts w:ascii="Times New Roman" w:hAnsi="Times New Roman"/>
          <w:spacing w:val="-2"/>
          <w:sz w:val="26"/>
          <w:szCs w:val="26"/>
        </w:rPr>
        <w:t>рассматриваются</w:t>
      </w:r>
      <w:r w:rsidRPr="0081299F">
        <w:rPr>
          <w:rFonts w:ascii="Times New Roman" w:hAnsi="Times New Roman"/>
          <w:sz w:val="26"/>
          <w:szCs w:val="26"/>
        </w:rPr>
        <w:t xml:space="preserve"> Комиссией</w:t>
      </w:r>
      <w:r w:rsidRPr="0081299F">
        <w:rPr>
          <w:rFonts w:ascii="Times New Roman" w:hAnsi="Times New Roman"/>
          <w:spacing w:val="18"/>
          <w:sz w:val="26"/>
          <w:szCs w:val="26"/>
        </w:rPr>
        <w:t xml:space="preserve"> </w:t>
      </w:r>
      <w:r w:rsidRPr="0081299F">
        <w:rPr>
          <w:rFonts w:ascii="Times New Roman" w:hAnsi="Times New Roman"/>
          <w:spacing w:val="-2"/>
          <w:sz w:val="26"/>
          <w:szCs w:val="26"/>
        </w:rPr>
        <w:t>в</w:t>
      </w:r>
      <w:r w:rsidRPr="0081299F">
        <w:rPr>
          <w:rFonts w:ascii="Times New Roman" w:hAnsi="Times New Roman"/>
          <w:spacing w:val="-3"/>
          <w:sz w:val="26"/>
          <w:szCs w:val="26"/>
        </w:rPr>
        <w:t xml:space="preserve"> </w:t>
      </w:r>
      <w:r w:rsidRPr="0081299F">
        <w:rPr>
          <w:rFonts w:ascii="Times New Roman" w:hAnsi="Times New Roman"/>
          <w:spacing w:val="-2"/>
          <w:sz w:val="26"/>
          <w:szCs w:val="26"/>
        </w:rPr>
        <w:t>срок,</w:t>
      </w:r>
      <w:r w:rsidRPr="0081299F">
        <w:rPr>
          <w:rFonts w:ascii="Times New Roman" w:hAnsi="Times New Roman"/>
          <w:spacing w:val="7"/>
          <w:sz w:val="26"/>
          <w:szCs w:val="26"/>
        </w:rPr>
        <w:t xml:space="preserve"> </w:t>
      </w:r>
      <w:r w:rsidRPr="0081299F">
        <w:rPr>
          <w:rFonts w:ascii="Times New Roman" w:hAnsi="Times New Roman"/>
          <w:spacing w:val="-2"/>
          <w:sz w:val="26"/>
          <w:szCs w:val="26"/>
        </w:rPr>
        <w:t>не</w:t>
      </w:r>
      <w:r w:rsidRPr="0081299F">
        <w:rPr>
          <w:rFonts w:ascii="Times New Roman" w:hAnsi="Times New Roman"/>
          <w:sz w:val="26"/>
          <w:szCs w:val="26"/>
        </w:rPr>
        <w:t xml:space="preserve"> </w:t>
      </w:r>
      <w:r w:rsidRPr="0081299F">
        <w:rPr>
          <w:rFonts w:ascii="Times New Roman" w:hAnsi="Times New Roman"/>
          <w:spacing w:val="-2"/>
          <w:sz w:val="26"/>
          <w:szCs w:val="26"/>
        </w:rPr>
        <w:t xml:space="preserve">превышающий </w:t>
      </w:r>
      <w:r>
        <w:rPr>
          <w:rFonts w:ascii="Times New Roman" w:hAnsi="Times New Roman"/>
          <w:spacing w:val="-2"/>
          <w:sz w:val="26"/>
          <w:szCs w:val="26"/>
        </w:rPr>
        <w:t>10</w:t>
      </w:r>
      <w:r w:rsidRPr="0081299F">
        <w:rPr>
          <w:rFonts w:ascii="Times New Roman" w:hAnsi="Times New Roman"/>
          <w:spacing w:val="-2"/>
          <w:sz w:val="26"/>
          <w:szCs w:val="26"/>
        </w:rPr>
        <w:t xml:space="preserve"> рабочих дней, </w:t>
      </w:r>
      <w:r w:rsidRPr="0081299F">
        <w:rPr>
          <w:rFonts w:ascii="Times New Roman" w:hAnsi="Times New Roman"/>
          <w:spacing w:val="-1"/>
          <w:sz w:val="26"/>
          <w:szCs w:val="26"/>
        </w:rPr>
        <w:t xml:space="preserve"> </w:t>
      </w:r>
      <w:r w:rsidRPr="0081299F">
        <w:rPr>
          <w:rFonts w:ascii="Times New Roman" w:hAnsi="Times New Roman"/>
          <w:sz w:val="26"/>
          <w:szCs w:val="26"/>
        </w:rPr>
        <w:t>следующих</w:t>
      </w:r>
      <w:r w:rsidRPr="0081299F">
        <w:rPr>
          <w:rFonts w:ascii="Times New Roman" w:hAnsi="Times New Roman"/>
          <w:spacing w:val="13"/>
          <w:sz w:val="26"/>
          <w:szCs w:val="26"/>
        </w:rPr>
        <w:t xml:space="preserve"> </w:t>
      </w:r>
      <w:r w:rsidRPr="0081299F">
        <w:rPr>
          <w:rFonts w:ascii="Times New Roman" w:hAnsi="Times New Roman"/>
          <w:sz w:val="26"/>
          <w:szCs w:val="26"/>
        </w:rPr>
        <w:t>за</w:t>
      </w:r>
      <w:r w:rsidRPr="0081299F">
        <w:rPr>
          <w:rFonts w:ascii="Times New Roman" w:hAnsi="Times New Roman"/>
          <w:spacing w:val="-11"/>
          <w:sz w:val="26"/>
          <w:szCs w:val="26"/>
        </w:rPr>
        <w:t xml:space="preserve"> </w:t>
      </w:r>
      <w:r w:rsidRPr="0081299F">
        <w:rPr>
          <w:rFonts w:ascii="Times New Roman" w:hAnsi="Times New Roman"/>
          <w:sz w:val="26"/>
          <w:szCs w:val="26"/>
        </w:rPr>
        <w:t>днем</w:t>
      </w:r>
      <w:r w:rsidRPr="0081299F">
        <w:rPr>
          <w:rFonts w:ascii="Times New Roman" w:hAnsi="Times New Roman"/>
          <w:spacing w:val="-10"/>
          <w:sz w:val="26"/>
          <w:szCs w:val="26"/>
        </w:rPr>
        <w:t xml:space="preserve"> </w:t>
      </w:r>
      <w:r w:rsidRPr="0081299F">
        <w:rPr>
          <w:rFonts w:ascii="Times New Roman" w:hAnsi="Times New Roman"/>
          <w:sz w:val="26"/>
          <w:szCs w:val="26"/>
        </w:rPr>
        <w:t>окончания</w:t>
      </w:r>
      <w:r w:rsidRPr="0081299F">
        <w:rPr>
          <w:rFonts w:ascii="Times New Roman" w:hAnsi="Times New Roman"/>
          <w:spacing w:val="-1"/>
          <w:sz w:val="26"/>
          <w:szCs w:val="26"/>
        </w:rPr>
        <w:t xml:space="preserve"> </w:t>
      </w:r>
      <w:r w:rsidRPr="0081299F">
        <w:rPr>
          <w:rFonts w:ascii="Times New Roman" w:hAnsi="Times New Roman"/>
          <w:sz w:val="26"/>
          <w:szCs w:val="26"/>
        </w:rPr>
        <w:t>приема</w:t>
      </w:r>
      <w:r w:rsidRPr="0081299F">
        <w:rPr>
          <w:rFonts w:ascii="Times New Roman" w:hAnsi="Times New Roman"/>
          <w:spacing w:val="-4"/>
          <w:sz w:val="26"/>
          <w:szCs w:val="26"/>
        </w:rPr>
        <w:t xml:space="preserve"> </w:t>
      </w:r>
      <w:r w:rsidRPr="0081299F">
        <w:rPr>
          <w:rFonts w:ascii="Times New Roman" w:hAnsi="Times New Roman"/>
          <w:spacing w:val="-2"/>
          <w:sz w:val="26"/>
          <w:szCs w:val="26"/>
        </w:rPr>
        <w:t xml:space="preserve">заявок. </w:t>
      </w:r>
      <w:r w:rsidRPr="0081299F">
        <w:rPr>
          <w:rFonts w:ascii="Times New Roman" w:hAnsi="Times New Roman"/>
          <w:sz w:val="26"/>
          <w:szCs w:val="26"/>
        </w:rPr>
        <w:t>Ранжирование</w:t>
      </w:r>
      <w:r w:rsidRPr="0081299F">
        <w:rPr>
          <w:rFonts w:ascii="Times New Roman" w:hAnsi="Times New Roman"/>
          <w:spacing w:val="40"/>
          <w:sz w:val="26"/>
          <w:szCs w:val="26"/>
        </w:rPr>
        <w:t xml:space="preserve"> </w:t>
      </w:r>
      <w:r w:rsidRPr="0081299F">
        <w:rPr>
          <w:rFonts w:ascii="Times New Roman" w:hAnsi="Times New Roman"/>
          <w:sz w:val="26"/>
          <w:szCs w:val="26"/>
        </w:rPr>
        <w:t>заявок</w:t>
      </w:r>
      <w:r w:rsidRPr="0081299F">
        <w:rPr>
          <w:rFonts w:ascii="Times New Roman" w:hAnsi="Times New Roman"/>
          <w:spacing w:val="40"/>
          <w:sz w:val="26"/>
          <w:szCs w:val="26"/>
        </w:rPr>
        <w:t xml:space="preserve"> </w:t>
      </w:r>
      <w:r w:rsidRPr="0081299F">
        <w:rPr>
          <w:rFonts w:ascii="Times New Roman" w:hAnsi="Times New Roman"/>
          <w:sz w:val="26"/>
          <w:szCs w:val="26"/>
        </w:rPr>
        <w:t>осуществляется исходя</w:t>
      </w:r>
      <w:r w:rsidRPr="0081299F">
        <w:rPr>
          <w:rFonts w:ascii="Times New Roman" w:hAnsi="Times New Roman"/>
          <w:spacing w:val="40"/>
          <w:sz w:val="26"/>
          <w:szCs w:val="26"/>
        </w:rPr>
        <w:t xml:space="preserve"> </w:t>
      </w:r>
      <w:r w:rsidRPr="0081299F">
        <w:rPr>
          <w:rFonts w:ascii="Times New Roman" w:hAnsi="Times New Roman"/>
          <w:sz w:val="26"/>
          <w:szCs w:val="26"/>
        </w:rPr>
        <w:t>из</w:t>
      </w:r>
      <w:r w:rsidRPr="0081299F">
        <w:rPr>
          <w:rFonts w:ascii="Times New Roman" w:hAnsi="Times New Roman"/>
          <w:spacing w:val="40"/>
          <w:sz w:val="26"/>
          <w:szCs w:val="26"/>
        </w:rPr>
        <w:t xml:space="preserve"> </w:t>
      </w:r>
      <w:r w:rsidRPr="0081299F">
        <w:rPr>
          <w:rFonts w:ascii="Times New Roman" w:hAnsi="Times New Roman"/>
          <w:sz w:val="26"/>
          <w:szCs w:val="26"/>
        </w:rPr>
        <w:t>очередности их поступления.</w:t>
      </w:r>
    </w:p>
    <w:p w:rsidR="00526B93" w:rsidRPr="0048418A" w:rsidRDefault="00526B93" w:rsidP="00526B93">
      <w:pPr>
        <w:spacing w:after="0" w:line="240" w:lineRule="auto"/>
        <w:ind w:firstLine="708"/>
        <w:jc w:val="both"/>
        <w:rPr>
          <w:rFonts w:ascii="Times New Roman" w:hAnsi="Times New Roman"/>
          <w:sz w:val="26"/>
          <w:szCs w:val="26"/>
        </w:rPr>
      </w:pPr>
      <w:r w:rsidRPr="0048418A">
        <w:rPr>
          <w:rFonts w:ascii="Times New Roman" w:hAnsi="Times New Roman"/>
          <w:sz w:val="26"/>
          <w:szCs w:val="26"/>
        </w:rPr>
        <w:t xml:space="preserve">Проверка заявителя на соответствие требованиям, определенным </w:t>
      </w:r>
      <w:hyperlink w:anchor="sub_22" w:history="1">
        <w:r w:rsidRPr="00DB2347">
          <w:rPr>
            <w:rStyle w:val="affb"/>
            <w:rFonts w:ascii="Times New Roman" w:hAnsi="Times New Roman"/>
            <w:color w:val="auto"/>
            <w:sz w:val="26"/>
            <w:szCs w:val="26"/>
          </w:rPr>
          <w:t>2.11</w:t>
        </w:r>
      </w:hyperlink>
      <w:r w:rsidRPr="0048418A">
        <w:rPr>
          <w:rFonts w:ascii="Times New Roman" w:hAnsi="Times New Roman"/>
          <w:sz w:val="26"/>
          <w:szCs w:val="26"/>
        </w:rPr>
        <w:t xml:space="preserve"> настоящего Порядка, </w:t>
      </w:r>
      <w:r w:rsidRPr="00DF0436">
        <w:rPr>
          <w:rFonts w:ascii="Times New Roman" w:hAnsi="Times New Roman"/>
          <w:sz w:val="26"/>
          <w:szCs w:val="26"/>
        </w:rPr>
        <w:t>при наличии технической возможности</w:t>
      </w:r>
      <w:r w:rsidRPr="0048418A">
        <w:rPr>
          <w:rFonts w:ascii="Times New Roman" w:hAnsi="Times New Roman"/>
          <w:sz w:val="26"/>
          <w:szCs w:val="26"/>
        </w:rPr>
        <w:t xml:space="preserve"> </w:t>
      </w:r>
      <w:r>
        <w:rPr>
          <w:rFonts w:ascii="Times New Roman" w:hAnsi="Times New Roman"/>
          <w:sz w:val="26"/>
          <w:szCs w:val="26"/>
        </w:rPr>
        <w:t xml:space="preserve"> </w:t>
      </w:r>
      <w:r w:rsidRPr="0048418A">
        <w:rPr>
          <w:rFonts w:ascii="Times New Roman" w:hAnsi="Times New Roman"/>
          <w:sz w:val="26"/>
          <w:szCs w:val="26"/>
        </w:rPr>
        <w:t>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w:t>
      </w:r>
      <w:r>
        <w:rPr>
          <w:rFonts w:ascii="Times New Roman" w:hAnsi="Times New Roman"/>
          <w:sz w:val="26"/>
          <w:szCs w:val="26"/>
        </w:rPr>
        <w:t>го электронного взаимодействия.</w:t>
      </w:r>
    </w:p>
    <w:p w:rsidR="00526B93" w:rsidRPr="00AC30DD" w:rsidRDefault="00526B93" w:rsidP="00526B93">
      <w:pPr>
        <w:spacing w:after="0" w:line="240" w:lineRule="auto"/>
        <w:ind w:firstLine="709"/>
        <w:jc w:val="both"/>
        <w:rPr>
          <w:rFonts w:ascii="Times New Roman" w:hAnsi="Times New Roman"/>
          <w:sz w:val="26"/>
          <w:szCs w:val="26"/>
        </w:rPr>
      </w:pPr>
      <w:r w:rsidRPr="00AC30DD">
        <w:rPr>
          <w:rFonts w:ascii="Times New Roman" w:hAnsi="Times New Roman"/>
          <w:sz w:val="26"/>
          <w:szCs w:val="26"/>
        </w:rPr>
        <w:t>Информация об отсутствии у получателей просроченной задолженности по возврату в бюджет</w:t>
      </w:r>
      <w:r>
        <w:rPr>
          <w:rFonts w:ascii="Times New Roman" w:hAnsi="Times New Roman"/>
          <w:sz w:val="26"/>
          <w:szCs w:val="26"/>
        </w:rPr>
        <w:t xml:space="preserve"> округа </w:t>
      </w:r>
      <w:r w:rsidRPr="00AC30DD">
        <w:rPr>
          <w:rFonts w:ascii="Times New Roman" w:hAnsi="Times New Roman"/>
          <w:sz w:val="26"/>
          <w:szCs w:val="26"/>
        </w:rPr>
        <w:t xml:space="preserve"> иных субсидий, бюджетных инвестиций, а также иной просроченной (неурегулированной) задолженности п</w:t>
      </w:r>
      <w:r>
        <w:rPr>
          <w:rFonts w:ascii="Times New Roman" w:hAnsi="Times New Roman"/>
          <w:sz w:val="26"/>
          <w:szCs w:val="26"/>
        </w:rPr>
        <w:t xml:space="preserve">о денежным обязательствам перед бюджетом округа </w:t>
      </w:r>
      <w:r w:rsidRPr="00AC30DD">
        <w:rPr>
          <w:rFonts w:ascii="Times New Roman" w:hAnsi="Times New Roman"/>
          <w:sz w:val="26"/>
          <w:szCs w:val="26"/>
        </w:rPr>
        <w:t xml:space="preserve">проверяется </w:t>
      </w:r>
      <w:r>
        <w:rPr>
          <w:rFonts w:ascii="Times New Roman" w:hAnsi="Times New Roman"/>
          <w:sz w:val="26"/>
          <w:szCs w:val="26"/>
        </w:rPr>
        <w:t xml:space="preserve">администрацией округа </w:t>
      </w:r>
      <w:r w:rsidRPr="00AC30DD">
        <w:rPr>
          <w:rFonts w:ascii="Times New Roman" w:hAnsi="Times New Roman"/>
          <w:sz w:val="26"/>
          <w:szCs w:val="26"/>
        </w:rPr>
        <w:t xml:space="preserve">путем направления запросов </w:t>
      </w:r>
      <w:r>
        <w:rPr>
          <w:rFonts w:ascii="Times New Roman" w:hAnsi="Times New Roman"/>
          <w:sz w:val="26"/>
          <w:szCs w:val="26"/>
        </w:rPr>
        <w:t xml:space="preserve"> в адреса  ГРБС  округа </w:t>
      </w:r>
      <w:r w:rsidRPr="00AC30DD">
        <w:rPr>
          <w:rFonts w:ascii="Times New Roman" w:hAnsi="Times New Roman"/>
          <w:sz w:val="26"/>
          <w:szCs w:val="26"/>
        </w:rPr>
        <w:t xml:space="preserve"> в течение 2 рабочих дней со дня </w:t>
      </w:r>
      <w:r w:rsidRPr="0081299F">
        <w:rPr>
          <w:rFonts w:ascii="Times New Roman" w:hAnsi="Times New Roman"/>
          <w:sz w:val="26"/>
          <w:szCs w:val="26"/>
        </w:rPr>
        <w:t>формирования</w:t>
      </w:r>
      <w:r w:rsidRPr="0081299F">
        <w:rPr>
          <w:rFonts w:ascii="Times New Roman" w:hAnsi="Times New Roman"/>
          <w:spacing w:val="-7"/>
          <w:sz w:val="26"/>
          <w:szCs w:val="26"/>
        </w:rPr>
        <w:t xml:space="preserve"> </w:t>
      </w:r>
      <w:r w:rsidRPr="0081299F">
        <w:rPr>
          <w:rFonts w:ascii="Times New Roman" w:hAnsi="Times New Roman"/>
          <w:sz w:val="26"/>
          <w:szCs w:val="26"/>
        </w:rPr>
        <w:t>протокола</w:t>
      </w:r>
      <w:r w:rsidRPr="0081299F">
        <w:rPr>
          <w:rFonts w:ascii="Times New Roman" w:hAnsi="Times New Roman"/>
          <w:spacing w:val="-9"/>
          <w:sz w:val="26"/>
          <w:szCs w:val="26"/>
        </w:rPr>
        <w:t xml:space="preserve"> </w:t>
      </w:r>
      <w:r>
        <w:rPr>
          <w:rFonts w:ascii="Times New Roman" w:hAnsi="Times New Roman"/>
          <w:spacing w:val="-9"/>
          <w:sz w:val="26"/>
          <w:szCs w:val="26"/>
        </w:rPr>
        <w:t xml:space="preserve"> </w:t>
      </w:r>
      <w:r w:rsidRPr="0081299F">
        <w:rPr>
          <w:rFonts w:ascii="Times New Roman" w:hAnsi="Times New Roman"/>
          <w:sz w:val="26"/>
          <w:szCs w:val="26"/>
        </w:rPr>
        <w:t xml:space="preserve">вскрытия </w:t>
      </w:r>
      <w:r w:rsidRPr="0081299F">
        <w:rPr>
          <w:rFonts w:ascii="Times New Roman" w:hAnsi="Times New Roman"/>
          <w:spacing w:val="-2"/>
          <w:sz w:val="26"/>
          <w:szCs w:val="26"/>
        </w:rPr>
        <w:t>заявок</w:t>
      </w:r>
      <w:r>
        <w:rPr>
          <w:rFonts w:ascii="Times New Roman" w:hAnsi="Times New Roman"/>
          <w:spacing w:val="-2"/>
          <w:sz w:val="26"/>
          <w:szCs w:val="26"/>
        </w:rPr>
        <w:t>.</w:t>
      </w:r>
      <w:r w:rsidRPr="00AC30DD">
        <w:rPr>
          <w:rFonts w:ascii="Times New Roman" w:hAnsi="Times New Roman"/>
          <w:sz w:val="26"/>
          <w:szCs w:val="26"/>
        </w:rPr>
        <w:t xml:space="preserve"> </w:t>
      </w:r>
      <w:r>
        <w:rPr>
          <w:rFonts w:ascii="Times New Roman" w:hAnsi="Times New Roman"/>
          <w:sz w:val="26"/>
          <w:szCs w:val="26"/>
        </w:rPr>
        <w:t xml:space="preserve"> ГРБС округа </w:t>
      </w:r>
      <w:r w:rsidRPr="00AC30DD">
        <w:rPr>
          <w:rFonts w:ascii="Times New Roman" w:hAnsi="Times New Roman"/>
          <w:sz w:val="26"/>
          <w:szCs w:val="26"/>
        </w:rPr>
        <w:t xml:space="preserve"> в срок не более </w:t>
      </w:r>
      <w:r>
        <w:rPr>
          <w:rFonts w:ascii="Times New Roman" w:hAnsi="Times New Roman"/>
          <w:sz w:val="26"/>
          <w:szCs w:val="26"/>
        </w:rPr>
        <w:t>2</w:t>
      </w:r>
      <w:r w:rsidRPr="00AC30DD">
        <w:rPr>
          <w:rFonts w:ascii="Times New Roman" w:hAnsi="Times New Roman"/>
          <w:sz w:val="26"/>
          <w:szCs w:val="26"/>
        </w:rPr>
        <w:t xml:space="preserve"> рабочих дней со дня получения запроса представляет в </w:t>
      </w:r>
      <w:r>
        <w:rPr>
          <w:rFonts w:ascii="Times New Roman" w:hAnsi="Times New Roman"/>
          <w:sz w:val="26"/>
          <w:szCs w:val="26"/>
        </w:rPr>
        <w:t xml:space="preserve">администрацию округа </w:t>
      </w:r>
      <w:r w:rsidRPr="00AC30DD">
        <w:rPr>
          <w:rFonts w:ascii="Times New Roman" w:hAnsi="Times New Roman"/>
          <w:sz w:val="26"/>
          <w:szCs w:val="26"/>
        </w:rPr>
        <w:t>запрашиваемые сведения.</w:t>
      </w:r>
    </w:p>
    <w:p w:rsidR="00526B93" w:rsidRPr="0081299F" w:rsidRDefault="00526B93" w:rsidP="00526B93">
      <w:pPr>
        <w:tabs>
          <w:tab w:val="left" w:pos="1545"/>
        </w:tabs>
        <w:spacing w:after="0" w:line="240" w:lineRule="auto"/>
        <w:jc w:val="both"/>
        <w:rPr>
          <w:rFonts w:ascii="Times New Roman" w:hAnsi="Times New Roman"/>
          <w:sz w:val="26"/>
          <w:szCs w:val="26"/>
        </w:rPr>
      </w:pPr>
      <w:r w:rsidRPr="0081299F">
        <w:rPr>
          <w:rFonts w:ascii="Times New Roman" w:hAnsi="Times New Roman"/>
          <w:sz w:val="26"/>
          <w:szCs w:val="26"/>
        </w:rPr>
        <w:t xml:space="preserve">       </w:t>
      </w:r>
      <w:r>
        <w:rPr>
          <w:rFonts w:ascii="Times New Roman" w:hAnsi="Times New Roman"/>
          <w:sz w:val="26"/>
          <w:szCs w:val="26"/>
        </w:rPr>
        <w:t>2</w:t>
      </w:r>
      <w:r w:rsidRPr="0081299F">
        <w:rPr>
          <w:rFonts w:ascii="Times New Roman" w:hAnsi="Times New Roman"/>
          <w:sz w:val="26"/>
          <w:szCs w:val="26"/>
        </w:rPr>
        <w:t>.1</w:t>
      </w:r>
      <w:r>
        <w:rPr>
          <w:rFonts w:ascii="Times New Roman" w:hAnsi="Times New Roman"/>
          <w:sz w:val="26"/>
          <w:szCs w:val="26"/>
        </w:rPr>
        <w:t>4</w:t>
      </w:r>
      <w:r w:rsidRPr="0081299F">
        <w:rPr>
          <w:rFonts w:ascii="Times New Roman" w:hAnsi="Times New Roman"/>
          <w:sz w:val="26"/>
          <w:szCs w:val="26"/>
        </w:rPr>
        <w:t>.  В</w:t>
      </w:r>
      <w:r w:rsidRPr="0081299F">
        <w:rPr>
          <w:rFonts w:ascii="Times New Roman" w:hAnsi="Times New Roman"/>
          <w:spacing w:val="80"/>
          <w:w w:val="150"/>
          <w:sz w:val="26"/>
          <w:szCs w:val="26"/>
        </w:rPr>
        <w:t xml:space="preserve">  </w:t>
      </w:r>
      <w:r w:rsidRPr="0081299F">
        <w:rPr>
          <w:rFonts w:ascii="Times New Roman" w:hAnsi="Times New Roman"/>
          <w:sz w:val="26"/>
          <w:szCs w:val="26"/>
        </w:rPr>
        <w:t>случае</w:t>
      </w:r>
      <w:r w:rsidRPr="0081299F">
        <w:rPr>
          <w:rFonts w:ascii="Times New Roman" w:hAnsi="Times New Roman"/>
          <w:spacing w:val="80"/>
          <w:w w:val="150"/>
          <w:sz w:val="26"/>
          <w:szCs w:val="26"/>
        </w:rPr>
        <w:t xml:space="preserve">  </w:t>
      </w:r>
      <w:r w:rsidRPr="0081299F">
        <w:rPr>
          <w:rFonts w:ascii="Times New Roman" w:hAnsi="Times New Roman"/>
          <w:sz w:val="26"/>
          <w:szCs w:val="26"/>
        </w:rPr>
        <w:t>невозможности</w:t>
      </w:r>
      <w:r w:rsidRPr="0081299F">
        <w:rPr>
          <w:rFonts w:ascii="Times New Roman" w:hAnsi="Times New Roman"/>
          <w:spacing w:val="80"/>
          <w:w w:val="150"/>
          <w:sz w:val="26"/>
          <w:szCs w:val="26"/>
        </w:rPr>
        <w:t xml:space="preserve">  </w:t>
      </w:r>
      <w:r w:rsidRPr="0081299F">
        <w:rPr>
          <w:rFonts w:ascii="Times New Roman" w:hAnsi="Times New Roman"/>
          <w:sz w:val="26"/>
          <w:szCs w:val="26"/>
        </w:rPr>
        <w:t>сделать</w:t>
      </w:r>
      <w:r w:rsidRPr="0081299F">
        <w:rPr>
          <w:rFonts w:ascii="Times New Roman" w:hAnsi="Times New Roman"/>
          <w:spacing w:val="80"/>
          <w:w w:val="150"/>
          <w:sz w:val="26"/>
          <w:szCs w:val="26"/>
        </w:rPr>
        <w:t xml:space="preserve">  </w:t>
      </w:r>
      <w:r w:rsidRPr="0081299F">
        <w:rPr>
          <w:rFonts w:ascii="Times New Roman" w:hAnsi="Times New Roman"/>
          <w:sz w:val="26"/>
          <w:szCs w:val="26"/>
        </w:rPr>
        <w:t>однозначный</w:t>
      </w:r>
      <w:r w:rsidRPr="0081299F">
        <w:rPr>
          <w:rFonts w:ascii="Times New Roman" w:hAnsi="Times New Roman"/>
          <w:spacing w:val="80"/>
          <w:w w:val="150"/>
          <w:sz w:val="26"/>
          <w:szCs w:val="26"/>
        </w:rPr>
        <w:t xml:space="preserve">  </w:t>
      </w:r>
      <w:r w:rsidRPr="0081299F">
        <w:rPr>
          <w:rFonts w:ascii="Times New Roman" w:hAnsi="Times New Roman"/>
          <w:sz w:val="26"/>
          <w:szCs w:val="26"/>
        </w:rPr>
        <w:t>вывод о</w:t>
      </w:r>
      <w:r w:rsidRPr="0081299F">
        <w:rPr>
          <w:rFonts w:ascii="Times New Roman" w:hAnsi="Times New Roman"/>
          <w:spacing w:val="-15"/>
          <w:sz w:val="26"/>
          <w:szCs w:val="26"/>
        </w:rPr>
        <w:t xml:space="preserve"> </w:t>
      </w:r>
      <w:r w:rsidRPr="0081299F">
        <w:rPr>
          <w:rFonts w:ascii="Times New Roman" w:hAnsi="Times New Roman"/>
          <w:sz w:val="26"/>
          <w:szCs w:val="26"/>
        </w:rPr>
        <w:t>соответствии</w:t>
      </w:r>
      <w:r w:rsidRPr="0081299F">
        <w:rPr>
          <w:rFonts w:ascii="Times New Roman" w:hAnsi="Times New Roman"/>
          <w:spacing w:val="-10"/>
          <w:sz w:val="26"/>
          <w:szCs w:val="26"/>
        </w:rPr>
        <w:t xml:space="preserve"> </w:t>
      </w:r>
      <w:r w:rsidRPr="0081299F">
        <w:rPr>
          <w:rFonts w:ascii="Times New Roman" w:hAnsi="Times New Roman"/>
          <w:sz w:val="26"/>
          <w:szCs w:val="26"/>
        </w:rPr>
        <w:t>(несоответствие)</w:t>
      </w:r>
      <w:r w:rsidRPr="0081299F">
        <w:rPr>
          <w:rFonts w:ascii="Times New Roman" w:hAnsi="Times New Roman"/>
          <w:spacing w:val="-15"/>
          <w:sz w:val="26"/>
          <w:szCs w:val="26"/>
        </w:rPr>
        <w:t xml:space="preserve"> </w:t>
      </w:r>
      <w:r w:rsidRPr="0081299F">
        <w:rPr>
          <w:rFonts w:ascii="Times New Roman" w:hAnsi="Times New Roman"/>
          <w:sz w:val="26"/>
          <w:szCs w:val="26"/>
        </w:rPr>
        <w:t>документов</w:t>
      </w:r>
      <w:r w:rsidRPr="0081299F">
        <w:rPr>
          <w:rFonts w:ascii="Times New Roman" w:hAnsi="Times New Roman"/>
          <w:spacing w:val="-8"/>
          <w:sz w:val="26"/>
          <w:szCs w:val="26"/>
        </w:rPr>
        <w:t xml:space="preserve"> </w:t>
      </w:r>
      <w:r w:rsidRPr="0081299F">
        <w:rPr>
          <w:rFonts w:ascii="Times New Roman" w:hAnsi="Times New Roman"/>
          <w:sz w:val="26"/>
          <w:szCs w:val="26"/>
        </w:rPr>
        <w:t>требованиям,</w:t>
      </w:r>
      <w:r w:rsidRPr="0081299F">
        <w:rPr>
          <w:rFonts w:ascii="Times New Roman" w:hAnsi="Times New Roman"/>
          <w:spacing w:val="-3"/>
          <w:sz w:val="26"/>
          <w:szCs w:val="26"/>
        </w:rPr>
        <w:t xml:space="preserve"> </w:t>
      </w:r>
      <w:r w:rsidRPr="0081299F">
        <w:rPr>
          <w:rFonts w:ascii="Times New Roman" w:hAnsi="Times New Roman"/>
          <w:sz w:val="26"/>
          <w:szCs w:val="26"/>
        </w:rPr>
        <w:t xml:space="preserve">установленным пунктом </w:t>
      </w:r>
      <w:r w:rsidRPr="006976FE">
        <w:rPr>
          <w:rFonts w:ascii="Times New Roman" w:hAnsi="Times New Roman"/>
          <w:sz w:val="26"/>
          <w:szCs w:val="26"/>
        </w:rPr>
        <w:t>2,9 настоящего Порядка, Комиссия в срок не позднее 2 рабочих дней,</w:t>
      </w:r>
      <w:r w:rsidRPr="0081299F">
        <w:rPr>
          <w:rFonts w:ascii="Times New Roman" w:hAnsi="Times New Roman"/>
          <w:spacing w:val="-11"/>
          <w:sz w:val="26"/>
          <w:szCs w:val="26"/>
        </w:rPr>
        <w:t xml:space="preserve"> </w:t>
      </w:r>
      <w:r w:rsidRPr="0081299F">
        <w:rPr>
          <w:rFonts w:ascii="Times New Roman" w:hAnsi="Times New Roman"/>
          <w:sz w:val="26"/>
          <w:szCs w:val="26"/>
        </w:rPr>
        <w:t>следующих</w:t>
      </w:r>
      <w:r w:rsidRPr="0081299F">
        <w:rPr>
          <w:rFonts w:ascii="Times New Roman" w:hAnsi="Times New Roman"/>
          <w:spacing w:val="-7"/>
          <w:sz w:val="26"/>
          <w:szCs w:val="26"/>
        </w:rPr>
        <w:t xml:space="preserve"> </w:t>
      </w:r>
      <w:r w:rsidRPr="0081299F">
        <w:rPr>
          <w:rFonts w:ascii="Times New Roman" w:hAnsi="Times New Roman"/>
          <w:sz w:val="26"/>
          <w:szCs w:val="26"/>
        </w:rPr>
        <w:t>за</w:t>
      </w:r>
      <w:r w:rsidRPr="0081299F">
        <w:rPr>
          <w:rFonts w:ascii="Times New Roman" w:hAnsi="Times New Roman"/>
          <w:spacing w:val="-15"/>
          <w:sz w:val="26"/>
          <w:szCs w:val="26"/>
        </w:rPr>
        <w:t xml:space="preserve"> </w:t>
      </w:r>
      <w:r w:rsidRPr="0081299F">
        <w:rPr>
          <w:rFonts w:ascii="Times New Roman" w:hAnsi="Times New Roman"/>
          <w:sz w:val="26"/>
          <w:szCs w:val="26"/>
        </w:rPr>
        <w:t>днем</w:t>
      </w:r>
      <w:r w:rsidRPr="0081299F">
        <w:rPr>
          <w:rFonts w:ascii="Times New Roman" w:hAnsi="Times New Roman"/>
          <w:spacing w:val="-15"/>
          <w:sz w:val="26"/>
          <w:szCs w:val="26"/>
        </w:rPr>
        <w:t xml:space="preserve"> </w:t>
      </w:r>
      <w:r w:rsidRPr="0081299F">
        <w:rPr>
          <w:rFonts w:ascii="Times New Roman" w:hAnsi="Times New Roman"/>
          <w:sz w:val="26"/>
          <w:szCs w:val="26"/>
        </w:rPr>
        <w:t>формирования</w:t>
      </w:r>
      <w:r w:rsidRPr="0081299F">
        <w:rPr>
          <w:rFonts w:ascii="Times New Roman" w:hAnsi="Times New Roman"/>
          <w:spacing w:val="-7"/>
          <w:sz w:val="26"/>
          <w:szCs w:val="26"/>
        </w:rPr>
        <w:t xml:space="preserve"> </w:t>
      </w:r>
      <w:r w:rsidRPr="0081299F">
        <w:rPr>
          <w:rFonts w:ascii="Times New Roman" w:hAnsi="Times New Roman"/>
          <w:sz w:val="26"/>
          <w:szCs w:val="26"/>
        </w:rPr>
        <w:t>протокола</w:t>
      </w:r>
      <w:r w:rsidRPr="0081299F">
        <w:rPr>
          <w:rFonts w:ascii="Times New Roman" w:hAnsi="Times New Roman"/>
          <w:spacing w:val="-9"/>
          <w:sz w:val="26"/>
          <w:szCs w:val="26"/>
        </w:rPr>
        <w:t xml:space="preserve"> </w:t>
      </w:r>
      <w:r>
        <w:rPr>
          <w:rFonts w:ascii="Times New Roman" w:hAnsi="Times New Roman"/>
          <w:spacing w:val="-9"/>
          <w:sz w:val="26"/>
          <w:szCs w:val="26"/>
        </w:rPr>
        <w:t xml:space="preserve"> </w:t>
      </w:r>
      <w:r w:rsidRPr="0081299F">
        <w:rPr>
          <w:rFonts w:ascii="Times New Roman" w:hAnsi="Times New Roman"/>
          <w:sz w:val="26"/>
          <w:szCs w:val="26"/>
        </w:rPr>
        <w:t xml:space="preserve">вскрытия </w:t>
      </w:r>
      <w:r w:rsidRPr="0081299F">
        <w:rPr>
          <w:rFonts w:ascii="Times New Roman" w:hAnsi="Times New Roman"/>
          <w:spacing w:val="-2"/>
          <w:sz w:val="26"/>
          <w:szCs w:val="26"/>
        </w:rPr>
        <w:t>заявок,</w:t>
      </w:r>
      <w:r w:rsidRPr="0081299F">
        <w:rPr>
          <w:rFonts w:ascii="Times New Roman" w:hAnsi="Times New Roman"/>
          <w:spacing w:val="-15"/>
          <w:sz w:val="26"/>
          <w:szCs w:val="26"/>
        </w:rPr>
        <w:t xml:space="preserve"> </w:t>
      </w:r>
      <w:r w:rsidRPr="0081299F">
        <w:rPr>
          <w:rFonts w:ascii="Times New Roman" w:hAnsi="Times New Roman"/>
          <w:spacing w:val="-2"/>
          <w:sz w:val="26"/>
          <w:szCs w:val="26"/>
        </w:rPr>
        <w:t>осуществляет</w:t>
      </w:r>
      <w:r w:rsidRPr="0081299F">
        <w:rPr>
          <w:rFonts w:ascii="Times New Roman" w:hAnsi="Times New Roman"/>
          <w:spacing w:val="-7"/>
          <w:sz w:val="26"/>
          <w:szCs w:val="26"/>
        </w:rPr>
        <w:t xml:space="preserve"> </w:t>
      </w:r>
      <w:r w:rsidRPr="0081299F">
        <w:rPr>
          <w:rFonts w:ascii="Times New Roman" w:hAnsi="Times New Roman"/>
          <w:spacing w:val="-2"/>
          <w:sz w:val="26"/>
          <w:szCs w:val="26"/>
        </w:rPr>
        <w:t>возврат</w:t>
      </w:r>
      <w:r w:rsidRPr="0081299F">
        <w:rPr>
          <w:rFonts w:ascii="Times New Roman" w:hAnsi="Times New Roman"/>
          <w:spacing w:val="-10"/>
          <w:sz w:val="26"/>
          <w:szCs w:val="26"/>
        </w:rPr>
        <w:t xml:space="preserve"> </w:t>
      </w:r>
      <w:r w:rsidRPr="0081299F">
        <w:rPr>
          <w:rFonts w:ascii="Times New Roman" w:hAnsi="Times New Roman"/>
          <w:spacing w:val="-2"/>
          <w:sz w:val="26"/>
          <w:szCs w:val="26"/>
        </w:rPr>
        <w:t>заявки</w:t>
      </w:r>
      <w:r w:rsidRPr="0081299F">
        <w:rPr>
          <w:rFonts w:ascii="Times New Roman" w:hAnsi="Times New Roman"/>
          <w:spacing w:val="-13"/>
          <w:sz w:val="26"/>
          <w:szCs w:val="26"/>
        </w:rPr>
        <w:t xml:space="preserve"> </w:t>
      </w:r>
      <w:r w:rsidRPr="0081299F">
        <w:rPr>
          <w:rFonts w:ascii="Times New Roman" w:hAnsi="Times New Roman"/>
          <w:spacing w:val="-2"/>
          <w:sz w:val="26"/>
          <w:szCs w:val="26"/>
        </w:rPr>
        <w:t>на</w:t>
      </w:r>
      <w:r w:rsidRPr="0081299F">
        <w:rPr>
          <w:rFonts w:ascii="Times New Roman" w:hAnsi="Times New Roman"/>
          <w:spacing w:val="-12"/>
          <w:sz w:val="26"/>
          <w:szCs w:val="26"/>
        </w:rPr>
        <w:t xml:space="preserve"> </w:t>
      </w:r>
      <w:r w:rsidRPr="0081299F">
        <w:rPr>
          <w:rFonts w:ascii="Times New Roman" w:hAnsi="Times New Roman"/>
          <w:spacing w:val="-2"/>
          <w:sz w:val="26"/>
          <w:szCs w:val="26"/>
        </w:rPr>
        <w:t>доработку.</w:t>
      </w:r>
    </w:p>
    <w:p w:rsidR="00526B93" w:rsidRPr="0081299F" w:rsidRDefault="00526B93" w:rsidP="00526B93">
      <w:pPr>
        <w:tabs>
          <w:tab w:val="left" w:pos="1443"/>
        </w:tabs>
        <w:spacing w:after="0" w:line="240" w:lineRule="auto"/>
        <w:jc w:val="both"/>
        <w:rPr>
          <w:rFonts w:ascii="Times New Roman" w:hAnsi="Times New Roman"/>
          <w:sz w:val="26"/>
          <w:szCs w:val="26"/>
        </w:rPr>
      </w:pPr>
      <w:r w:rsidRPr="0081299F">
        <w:rPr>
          <w:rFonts w:ascii="Times New Roman" w:hAnsi="Times New Roman"/>
          <w:sz w:val="26"/>
          <w:szCs w:val="26"/>
        </w:rPr>
        <w:t xml:space="preserve">         </w:t>
      </w:r>
      <w:r>
        <w:rPr>
          <w:rFonts w:ascii="Times New Roman" w:hAnsi="Times New Roman"/>
          <w:sz w:val="26"/>
          <w:szCs w:val="26"/>
        </w:rPr>
        <w:t>2</w:t>
      </w:r>
      <w:r w:rsidRPr="0081299F">
        <w:rPr>
          <w:rFonts w:ascii="Times New Roman" w:hAnsi="Times New Roman"/>
          <w:sz w:val="26"/>
          <w:szCs w:val="26"/>
        </w:rPr>
        <w:t>.1</w:t>
      </w:r>
      <w:r>
        <w:rPr>
          <w:rFonts w:ascii="Times New Roman" w:hAnsi="Times New Roman"/>
          <w:sz w:val="26"/>
          <w:szCs w:val="26"/>
        </w:rPr>
        <w:t>5</w:t>
      </w:r>
      <w:r w:rsidRPr="0081299F">
        <w:rPr>
          <w:rFonts w:ascii="Times New Roman" w:hAnsi="Times New Roman"/>
          <w:sz w:val="26"/>
          <w:szCs w:val="26"/>
        </w:rPr>
        <w:t>. Возврат заявки на доработку осуществляется посредством формирования  электронной формы в системе «Электронный бюджет» уведомления</w:t>
      </w:r>
      <w:r w:rsidRPr="0081299F">
        <w:rPr>
          <w:rFonts w:ascii="Times New Roman" w:hAnsi="Times New Roman"/>
          <w:spacing w:val="40"/>
          <w:sz w:val="26"/>
          <w:szCs w:val="26"/>
        </w:rPr>
        <w:t xml:space="preserve"> </w:t>
      </w:r>
      <w:r w:rsidRPr="0081299F">
        <w:rPr>
          <w:rFonts w:ascii="Times New Roman" w:hAnsi="Times New Roman"/>
          <w:sz w:val="26"/>
          <w:szCs w:val="26"/>
        </w:rPr>
        <w:t>о</w:t>
      </w:r>
      <w:r w:rsidRPr="0081299F">
        <w:rPr>
          <w:rFonts w:ascii="Times New Roman" w:hAnsi="Times New Roman"/>
          <w:spacing w:val="40"/>
          <w:sz w:val="26"/>
          <w:szCs w:val="26"/>
        </w:rPr>
        <w:t xml:space="preserve"> </w:t>
      </w:r>
      <w:r w:rsidRPr="0081299F">
        <w:rPr>
          <w:rFonts w:ascii="Times New Roman" w:hAnsi="Times New Roman"/>
          <w:sz w:val="26"/>
          <w:szCs w:val="26"/>
        </w:rPr>
        <w:t>возврате</w:t>
      </w:r>
      <w:r w:rsidRPr="0081299F">
        <w:rPr>
          <w:rFonts w:ascii="Times New Roman" w:hAnsi="Times New Roman"/>
          <w:spacing w:val="40"/>
          <w:sz w:val="26"/>
          <w:szCs w:val="26"/>
        </w:rPr>
        <w:t xml:space="preserve"> </w:t>
      </w:r>
      <w:r w:rsidRPr="0081299F">
        <w:rPr>
          <w:rFonts w:ascii="Times New Roman" w:hAnsi="Times New Roman"/>
          <w:sz w:val="26"/>
          <w:szCs w:val="26"/>
        </w:rPr>
        <w:t>заявки</w:t>
      </w:r>
      <w:r w:rsidRPr="0081299F">
        <w:rPr>
          <w:rFonts w:ascii="Times New Roman" w:hAnsi="Times New Roman"/>
          <w:spacing w:val="40"/>
          <w:sz w:val="26"/>
          <w:szCs w:val="26"/>
        </w:rPr>
        <w:t xml:space="preserve"> </w:t>
      </w:r>
      <w:r w:rsidRPr="0081299F">
        <w:rPr>
          <w:rFonts w:ascii="Times New Roman" w:hAnsi="Times New Roman"/>
          <w:sz w:val="26"/>
          <w:szCs w:val="26"/>
        </w:rPr>
        <w:t>на</w:t>
      </w:r>
      <w:r w:rsidRPr="0081299F">
        <w:rPr>
          <w:rFonts w:ascii="Times New Roman" w:hAnsi="Times New Roman"/>
          <w:spacing w:val="40"/>
          <w:sz w:val="26"/>
          <w:szCs w:val="26"/>
        </w:rPr>
        <w:t xml:space="preserve"> </w:t>
      </w:r>
      <w:r w:rsidRPr="0081299F">
        <w:rPr>
          <w:rFonts w:ascii="Times New Roman" w:hAnsi="Times New Roman"/>
          <w:sz w:val="26"/>
          <w:szCs w:val="26"/>
        </w:rPr>
        <w:t>доработку,</w:t>
      </w:r>
      <w:r w:rsidRPr="0081299F">
        <w:rPr>
          <w:rFonts w:ascii="Times New Roman" w:hAnsi="Times New Roman"/>
          <w:spacing w:val="80"/>
          <w:sz w:val="26"/>
          <w:szCs w:val="26"/>
        </w:rPr>
        <w:t xml:space="preserve"> </w:t>
      </w:r>
      <w:r w:rsidRPr="0081299F">
        <w:rPr>
          <w:rFonts w:ascii="Times New Roman" w:hAnsi="Times New Roman"/>
          <w:sz w:val="26"/>
          <w:szCs w:val="26"/>
        </w:rPr>
        <w:t>с</w:t>
      </w:r>
      <w:r w:rsidRPr="0081299F">
        <w:rPr>
          <w:rFonts w:ascii="Times New Roman" w:hAnsi="Times New Roman"/>
          <w:spacing w:val="40"/>
          <w:sz w:val="26"/>
          <w:szCs w:val="26"/>
        </w:rPr>
        <w:t xml:space="preserve"> </w:t>
      </w:r>
      <w:r w:rsidRPr="0081299F">
        <w:rPr>
          <w:rFonts w:ascii="Times New Roman" w:hAnsi="Times New Roman"/>
          <w:sz w:val="26"/>
          <w:szCs w:val="26"/>
        </w:rPr>
        <w:t>указанием</w:t>
      </w:r>
      <w:r w:rsidRPr="0081299F">
        <w:rPr>
          <w:rFonts w:ascii="Times New Roman" w:hAnsi="Times New Roman"/>
          <w:spacing w:val="40"/>
          <w:sz w:val="26"/>
          <w:szCs w:val="26"/>
        </w:rPr>
        <w:t xml:space="preserve"> </w:t>
      </w:r>
      <w:r w:rsidRPr="0081299F">
        <w:rPr>
          <w:rFonts w:ascii="Times New Roman" w:hAnsi="Times New Roman"/>
          <w:sz w:val="26"/>
          <w:szCs w:val="26"/>
        </w:rPr>
        <w:t>оснований</w:t>
      </w:r>
      <w:r w:rsidRPr="0081299F">
        <w:rPr>
          <w:rFonts w:ascii="Times New Roman" w:hAnsi="Times New Roman"/>
          <w:spacing w:val="40"/>
          <w:sz w:val="26"/>
          <w:szCs w:val="26"/>
        </w:rPr>
        <w:t xml:space="preserve"> </w:t>
      </w:r>
      <w:r w:rsidRPr="0081299F">
        <w:rPr>
          <w:rFonts w:ascii="Times New Roman" w:hAnsi="Times New Roman"/>
          <w:spacing w:val="-2"/>
          <w:sz w:val="26"/>
          <w:szCs w:val="26"/>
        </w:rPr>
        <w:t>для</w:t>
      </w:r>
      <w:r w:rsidRPr="0081299F">
        <w:rPr>
          <w:rFonts w:ascii="Times New Roman" w:hAnsi="Times New Roman"/>
          <w:spacing w:val="-13"/>
          <w:sz w:val="26"/>
          <w:szCs w:val="26"/>
        </w:rPr>
        <w:t xml:space="preserve"> </w:t>
      </w:r>
      <w:r w:rsidRPr="0081299F">
        <w:rPr>
          <w:rFonts w:ascii="Times New Roman" w:hAnsi="Times New Roman"/>
          <w:spacing w:val="-2"/>
          <w:sz w:val="26"/>
          <w:szCs w:val="26"/>
        </w:rPr>
        <w:t>возврата</w:t>
      </w:r>
      <w:r w:rsidRPr="0081299F">
        <w:rPr>
          <w:rFonts w:ascii="Times New Roman" w:hAnsi="Times New Roman"/>
          <w:spacing w:val="-11"/>
          <w:sz w:val="26"/>
          <w:szCs w:val="26"/>
        </w:rPr>
        <w:t xml:space="preserve"> </w:t>
      </w:r>
      <w:r w:rsidRPr="0081299F">
        <w:rPr>
          <w:rFonts w:ascii="Times New Roman" w:hAnsi="Times New Roman"/>
          <w:spacing w:val="-2"/>
          <w:sz w:val="26"/>
          <w:szCs w:val="26"/>
        </w:rPr>
        <w:t>и</w:t>
      </w:r>
      <w:r w:rsidRPr="0081299F">
        <w:rPr>
          <w:rFonts w:ascii="Times New Roman" w:hAnsi="Times New Roman"/>
          <w:spacing w:val="-13"/>
          <w:sz w:val="26"/>
          <w:szCs w:val="26"/>
        </w:rPr>
        <w:t xml:space="preserve"> </w:t>
      </w:r>
      <w:r w:rsidRPr="0081299F">
        <w:rPr>
          <w:rFonts w:ascii="Times New Roman" w:hAnsi="Times New Roman"/>
          <w:spacing w:val="-2"/>
          <w:sz w:val="26"/>
          <w:szCs w:val="26"/>
        </w:rPr>
        <w:t>положений,</w:t>
      </w:r>
      <w:r w:rsidRPr="0081299F">
        <w:rPr>
          <w:rFonts w:ascii="Times New Roman" w:hAnsi="Times New Roman"/>
          <w:spacing w:val="12"/>
          <w:sz w:val="26"/>
          <w:szCs w:val="26"/>
        </w:rPr>
        <w:t xml:space="preserve"> </w:t>
      </w:r>
      <w:r w:rsidRPr="0081299F">
        <w:rPr>
          <w:rFonts w:ascii="Times New Roman" w:hAnsi="Times New Roman"/>
          <w:spacing w:val="-2"/>
          <w:sz w:val="26"/>
          <w:szCs w:val="26"/>
        </w:rPr>
        <w:t>требующих</w:t>
      </w:r>
      <w:r w:rsidRPr="0081299F">
        <w:rPr>
          <w:rFonts w:ascii="Times New Roman" w:hAnsi="Times New Roman"/>
          <w:spacing w:val="5"/>
          <w:sz w:val="26"/>
          <w:szCs w:val="26"/>
        </w:rPr>
        <w:t xml:space="preserve"> </w:t>
      </w:r>
      <w:r w:rsidRPr="0081299F">
        <w:rPr>
          <w:rFonts w:ascii="Times New Roman" w:hAnsi="Times New Roman"/>
          <w:spacing w:val="-2"/>
          <w:sz w:val="26"/>
          <w:szCs w:val="26"/>
        </w:rPr>
        <w:t>доработки.</w:t>
      </w:r>
    </w:p>
    <w:p w:rsidR="00526B93" w:rsidRPr="0081299F" w:rsidRDefault="00526B93" w:rsidP="00526B93">
      <w:pPr>
        <w:pStyle w:val="aa"/>
        <w:tabs>
          <w:tab w:val="left" w:pos="1250"/>
        </w:tabs>
        <w:spacing w:after="0" w:line="240" w:lineRule="auto"/>
        <w:ind w:left="0"/>
        <w:jc w:val="both"/>
        <w:rPr>
          <w:rFonts w:ascii="Times New Roman" w:hAnsi="Times New Roman"/>
          <w:sz w:val="26"/>
          <w:szCs w:val="26"/>
        </w:rPr>
      </w:pPr>
      <w:r w:rsidRPr="0081299F">
        <w:rPr>
          <w:rFonts w:ascii="Times New Roman" w:hAnsi="Times New Roman"/>
          <w:sz w:val="26"/>
          <w:szCs w:val="26"/>
        </w:rPr>
        <w:t xml:space="preserve">          Основаниями для возврата заявок на доработку являются:</w:t>
      </w:r>
    </w:p>
    <w:p w:rsidR="00526B93" w:rsidRDefault="00526B93" w:rsidP="00526B93">
      <w:pPr>
        <w:pStyle w:val="aa"/>
        <w:tabs>
          <w:tab w:val="left" w:pos="1250"/>
        </w:tabs>
        <w:spacing w:after="0" w:line="240" w:lineRule="auto"/>
        <w:ind w:left="0"/>
        <w:jc w:val="both"/>
        <w:rPr>
          <w:rFonts w:ascii="Times New Roman" w:hAnsi="Times New Roman"/>
          <w:sz w:val="26"/>
          <w:szCs w:val="26"/>
        </w:rPr>
      </w:pPr>
      <w:r w:rsidRPr="0081299F">
        <w:rPr>
          <w:rFonts w:ascii="Times New Roman" w:hAnsi="Times New Roman"/>
          <w:sz w:val="26"/>
          <w:szCs w:val="26"/>
        </w:rPr>
        <w:t xml:space="preserve">         - </w:t>
      </w:r>
      <w:r w:rsidRPr="00BA1E71">
        <w:rPr>
          <w:rFonts w:ascii="Times New Roman" w:hAnsi="Times New Roman"/>
          <w:sz w:val="26"/>
          <w:szCs w:val="26"/>
        </w:rPr>
        <w:t>неполнота</w:t>
      </w:r>
      <w:r w:rsidRPr="00BA1E71">
        <w:rPr>
          <w:rFonts w:ascii="Times New Roman" w:hAnsi="Times New Roman"/>
          <w:spacing w:val="76"/>
          <w:sz w:val="26"/>
          <w:szCs w:val="26"/>
        </w:rPr>
        <w:t xml:space="preserve">  </w:t>
      </w:r>
      <w:r w:rsidRPr="00BA1E71">
        <w:rPr>
          <w:rFonts w:ascii="Times New Roman" w:hAnsi="Times New Roman"/>
          <w:sz w:val="26"/>
          <w:szCs w:val="26"/>
        </w:rPr>
        <w:t>(отрывочность,</w:t>
      </w:r>
      <w:r w:rsidRPr="00BA1E71">
        <w:rPr>
          <w:rFonts w:ascii="Times New Roman" w:hAnsi="Times New Roman"/>
          <w:spacing w:val="69"/>
          <w:sz w:val="26"/>
          <w:szCs w:val="26"/>
        </w:rPr>
        <w:t xml:space="preserve">  </w:t>
      </w:r>
      <w:r w:rsidRPr="00BA1E71">
        <w:rPr>
          <w:rFonts w:ascii="Times New Roman" w:hAnsi="Times New Roman"/>
          <w:sz w:val="26"/>
          <w:szCs w:val="26"/>
        </w:rPr>
        <w:t>разрозненность)</w:t>
      </w:r>
      <w:r w:rsidRPr="00BA1E71">
        <w:rPr>
          <w:rFonts w:ascii="Times New Roman" w:hAnsi="Times New Roman"/>
          <w:spacing w:val="67"/>
          <w:sz w:val="26"/>
          <w:szCs w:val="26"/>
        </w:rPr>
        <w:t xml:space="preserve">  </w:t>
      </w:r>
      <w:r w:rsidRPr="00BA1E71">
        <w:rPr>
          <w:rFonts w:ascii="Times New Roman" w:hAnsi="Times New Roman"/>
          <w:sz w:val="26"/>
          <w:szCs w:val="26"/>
        </w:rPr>
        <w:t>сведений,</w:t>
      </w:r>
      <w:r w:rsidRPr="00BA1E71">
        <w:rPr>
          <w:rFonts w:ascii="Times New Roman" w:hAnsi="Times New Roman"/>
          <w:spacing w:val="72"/>
          <w:sz w:val="26"/>
          <w:szCs w:val="26"/>
        </w:rPr>
        <w:t xml:space="preserve">  </w:t>
      </w:r>
      <w:r w:rsidRPr="00BA1E71">
        <w:rPr>
          <w:rFonts w:ascii="Times New Roman" w:hAnsi="Times New Roman"/>
          <w:sz w:val="26"/>
          <w:szCs w:val="26"/>
        </w:rPr>
        <w:t>наличие технических</w:t>
      </w:r>
      <w:r w:rsidRPr="00BA1E71">
        <w:rPr>
          <w:rFonts w:ascii="Times New Roman" w:hAnsi="Times New Roman"/>
          <w:spacing w:val="74"/>
          <w:sz w:val="26"/>
          <w:szCs w:val="26"/>
        </w:rPr>
        <w:t xml:space="preserve"> </w:t>
      </w:r>
      <w:r w:rsidRPr="00BA1E71">
        <w:rPr>
          <w:rFonts w:ascii="Times New Roman" w:hAnsi="Times New Roman"/>
          <w:sz w:val="26"/>
          <w:szCs w:val="26"/>
        </w:rPr>
        <w:t>ошибок</w:t>
      </w:r>
      <w:r w:rsidRPr="00BA1E71">
        <w:rPr>
          <w:rFonts w:ascii="Times New Roman" w:hAnsi="Times New Roman"/>
          <w:spacing w:val="55"/>
          <w:sz w:val="26"/>
          <w:szCs w:val="26"/>
        </w:rPr>
        <w:t xml:space="preserve"> </w:t>
      </w:r>
      <w:r w:rsidRPr="00BA1E71">
        <w:rPr>
          <w:rFonts w:ascii="Times New Roman" w:hAnsi="Times New Roman"/>
          <w:sz w:val="26"/>
          <w:szCs w:val="26"/>
        </w:rPr>
        <w:t>в</w:t>
      </w:r>
      <w:r w:rsidRPr="00BA1E71">
        <w:rPr>
          <w:rFonts w:ascii="Times New Roman" w:hAnsi="Times New Roman"/>
          <w:spacing w:val="40"/>
          <w:sz w:val="26"/>
          <w:szCs w:val="26"/>
        </w:rPr>
        <w:t xml:space="preserve"> </w:t>
      </w:r>
      <w:r>
        <w:rPr>
          <w:rFonts w:ascii="Times New Roman" w:hAnsi="Times New Roman"/>
          <w:sz w:val="26"/>
          <w:szCs w:val="26"/>
        </w:rPr>
        <w:t>документах;</w:t>
      </w:r>
    </w:p>
    <w:p w:rsidR="00526B93" w:rsidRPr="003831CB" w:rsidRDefault="00526B93" w:rsidP="00526B93">
      <w:pPr>
        <w:pStyle w:val="aa"/>
        <w:tabs>
          <w:tab w:val="left" w:pos="1250"/>
        </w:tabs>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BA1E71">
        <w:rPr>
          <w:rFonts w:ascii="Times New Roman" w:hAnsi="Times New Roman"/>
          <w:sz w:val="26"/>
          <w:szCs w:val="26"/>
        </w:rPr>
        <w:t xml:space="preserve"> </w:t>
      </w:r>
      <w:r w:rsidRPr="00BA1E71">
        <w:rPr>
          <w:rFonts w:ascii="Times New Roman" w:hAnsi="Times New Roman"/>
          <w:spacing w:val="69"/>
          <w:sz w:val="26"/>
          <w:szCs w:val="26"/>
        </w:rPr>
        <w:t xml:space="preserve"> </w:t>
      </w:r>
      <w:r w:rsidRPr="00BA1E71">
        <w:rPr>
          <w:rFonts w:ascii="Times New Roman" w:hAnsi="Times New Roman"/>
          <w:spacing w:val="-4"/>
          <w:sz w:val="26"/>
          <w:szCs w:val="26"/>
        </w:rPr>
        <w:t xml:space="preserve">поступление </w:t>
      </w:r>
      <w:r>
        <w:rPr>
          <w:rFonts w:ascii="Times New Roman" w:hAnsi="Times New Roman"/>
          <w:spacing w:val="-4"/>
          <w:sz w:val="26"/>
          <w:szCs w:val="26"/>
        </w:rPr>
        <w:t xml:space="preserve"> </w:t>
      </w:r>
      <w:r w:rsidRPr="00BA1E71">
        <w:rPr>
          <w:rFonts w:ascii="Times New Roman" w:hAnsi="Times New Roman"/>
          <w:spacing w:val="-4"/>
          <w:sz w:val="26"/>
          <w:szCs w:val="26"/>
        </w:rPr>
        <w:t xml:space="preserve">нечитаемых электронных </w:t>
      </w:r>
      <w:r>
        <w:rPr>
          <w:rFonts w:ascii="Times New Roman" w:hAnsi="Times New Roman"/>
          <w:spacing w:val="-4"/>
          <w:sz w:val="26"/>
          <w:szCs w:val="26"/>
        </w:rPr>
        <w:t xml:space="preserve"> </w:t>
      </w:r>
      <w:r w:rsidRPr="00BA1E71">
        <w:rPr>
          <w:rFonts w:ascii="Times New Roman" w:hAnsi="Times New Roman"/>
          <w:spacing w:val="-4"/>
          <w:sz w:val="26"/>
          <w:szCs w:val="26"/>
        </w:rPr>
        <w:t>копий</w:t>
      </w:r>
      <w:r w:rsidRPr="00BA1E71">
        <w:rPr>
          <w:rFonts w:ascii="Times New Roman" w:hAnsi="Times New Roman"/>
          <w:spacing w:val="-7"/>
          <w:sz w:val="26"/>
          <w:szCs w:val="26"/>
        </w:rPr>
        <w:t xml:space="preserve"> </w:t>
      </w:r>
      <w:r w:rsidRPr="00BA1E71">
        <w:rPr>
          <w:rFonts w:ascii="Times New Roman" w:hAnsi="Times New Roman"/>
          <w:spacing w:val="-4"/>
          <w:sz w:val="26"/>
          <w:szCs w:val="26"/>
        </w:rPr>
        <w:t xml:space="preserve">документов (документов </w:t>
      </w:r>
      <w:r w:rsidRPr="00BA1E71">
        <w:rPr>
          <w:rFonts w:ascii="Times New Roman" w:hAnsi="Times New Roman"/>
          <w:sz w:val="26"/>
          <w:szCs w:val="26"/>
        </w:rPr>
        <w:t>на бумажном носителе, преобразованных в электронную форму путем сканирования)</w:t>
      </w:r>
      <w:r>
        <w:rPr>
          <w:rFonts w:ascii="Times New Roman" w:hAnsi="Times New Roman"/>
          <w:sz w:val="26"/>
          <w:szCs w:val="26"/>
        </w:rPr>
        <w:t xml:space="preserve">, </w:t>
      </w:r>
      <w:r w:rsidRPr="00BA1E71">
        <w:rPr>
          <w:rFonts w:ascii="Times New Roman" w:hAnsi="Times New Roman"/>
          <w:sz w:val="26"/>
          <w:szCs w:val="26"/>
        </w:rPr>
        <w:t xml:space="preserve">представленных в составе заявки на </w:t>
      </w:r>
      <w:r w:rsidRPr="00BA1E71">
        <w:rPr>
          <w:rFonts w:ascii="Times New Roman" w:hAnsi="Times New Roman"/>
          <w:spacing w:val="-2"/>
          <w:sz w:val="26"/>
          <w:szCs w:val="26"/>
        </w:rPr>
        <w:t xml:space="preserve">проведении </w:t>
      </w:r>
      <w:r w:rsidRPr="00BA1E71">
        <w:rPr>
          <w:rFonts w:ascii="Times New Roman" w:hAnsi="Times New Roman"/>
          <w:spacing w:val="-6"/>
          <w:sz w:val="26"/>
          <w:szCs w:val="26"/>
        </w:rPr>
        <w:t>отбора</w:t>
      </w:r>
      <w:r>
        <w:rPr>
          <w:rFonts w:ascii="Times New Roman" w:hAnsi="Times New Roman"/>
          <w:spacing w:val="-6"/>
          <w:sz w:val="26"/>
          <w:szCs w:val="26"/>
        </w:rPr>
        <w:t>,</w:t>
      </w:r>
      <w:r w:rsidRPr="003831CB">
        <w:rPr>
          <w:spacing w:val="-4"/>
          <w:szCs w:val="26"/>
        </w:rPr>
        <w:t xml:space="preserve"> </w:t>
      </w:r>
      <w:r w:rsidRPr="003831CB">
        <w:rPr>
          <w:rFonts w:ascii="Times New Roman" w:hAnsi="Times New Roman"/>
          <w:spacing w:val="-4"/>
          <w:sz w:val="26"/>
          <w:szCs w:val="26"/>
        </w:rPr>
        <w:t>исключающие возможность</w:t>
      </w:r>
      <w:r w:rsidRPr="003831CB">
        <w:rPr>
          <w:rFonts w:ascii="Times New Roman" w:hAnsi="Times New Roman"/>
          <w:sz w:val="26"/>
          <w:szCs w:val="26"/>
        </w:rPr>
        <w:t xml:space="preserve"> </w:t>
      </w:r>
      <w:r w:rsidRPr="003831CB">
        <w:rPr>
          <w:rFonts w:ascii="Times New Roman" w:hAnsi="Times New Roman"/>
          <w:spacing w:val="-4"/>
          <w:sz w:val="26"/>
          <w:szCs w:val="26"/>
        </w:rPr>
        <w:t>правильно определить</w:t>
      </w:r>
      <w:r w:rsidRPr="003831CB">
        <w:rPr>
          <w:rFonts w:ascii="Times New Roman" w:hAnsi="Times New Roman"/>
          <w:spacing w:val="9"/>
          <w:sz w:val="26"/>
          <w:szCs w:val="26"/>
        </w:rPr>
        <w:t xml:space="preserve"> их</w:t>
      </w:r>
      <w:r w:rsidRPr="003831CB">
        <w:rPr>
          <w:rFonts w:ascii="Times New Roman" w:hAnsi="Times New Roman"/>
          <w:i/>
          <w:spacing w:val="-8"/>
          <w:sz w:val="26"/>
          <w:szCs w:val="26"/>
        </w:rPr>
        <w:t xml:space="preserve"> </w:t>
      </w:r>
      <w:r w:rsidRPr="003831CB">
        <w:rPr>
          <w:rFonts w:ascii="Times New Roman" w:hAnsi="Times New Roman"/>
          <w:spacing w:val="-4"/>
          <w:sz w:val="26"/>
          <w:szCs w:val="26"/>
        </w:rPr>
        <w:t>содержание</w:t>
      </w:r>
      <w:r>
        <w:rPr>
          <w:rFonts w:ascii="Times New Roman" w:hAnsi="Times New Roman"/>
          <w:spacing w:val="-4"/>
          <w:sz w:val="26"/>
          <w:szCs w:val="26"/>
        </w:rPr>
        <w:t>.</w:t>
      </w:r>
      <w:r w:rsidRPr="003831CB">
        <w:rPr>
          <w:rFonts w:ascii="Times New Roman" w:hAnsi="Times New Roman"/>
          <w:spacing w:val="8"/>
          <w:sz w:val="26"/>
          <w:szCs w:val="26"/>
        </w:rPr>
        <w:t xml:space="preserve"> </w:t>
      </w:r>
    </w:p>
    <w:p w:rsidR="00526B93" w:rsidRPr="0081299F" w:rsidRDefault="00526B93" w:rsidP="00526B93">
      <w:pPr>
        <w:pStyle w:val="ad"/>
        <w:ind w:firstLine="710"/>
        <w:rPr>
          <w:szCs w:val="26"/>
        </w:rPr>
      </w:pPr>
      <w:r>
        <w:rPr>
          <w:spacing w:val="-4"/>
          <w:szCs w:val="26"/>
        </w:rPr>
        <w:t>2</w:t>
      </w:r>
      <w:r w:rsidRPr="0081299F">
        <w:rPr>
          <w:spacing w:val="-4"/>
          <w:szCs w:val="26"/>
        </w:rPr>
        <w:t>.1</w:t>
      </w:r>
      <w:r>
        <w:rPr>
          <w:spacing w:val="-4"/>
          <w:szCs w:val="26"/>
        </w:rPr>
        <w:t>6</w:t>
      </w:r>
      <w:r w:rsidRPr="0081299F">
        <w:rPr>
          <w:spacing w:val="-4"/>
          <w:szCs w:val="26"/>
        </w:rPr>
        <w:t>. Участник отбора возвраща</w:t>
      </w:r>
      <w:r>
        <w:rPr>
          <w:spacing w:val="-4"/>
          <w:szCs w:val="26"/>
        </w:rPr>
        <w:t>ет доработанную заявку в течение</w:t>
      </w:r>
      <w:r w:rsidRPr="0081299F">
        <w:rPr>
          <w:spacing w:val="-4"/>
          <w:szCs w:val="26"/>
        </w:rPr>
        <w:t xml:space="preserve"> 3 рабочих дней следующих за днем возврата заявки на доработку.</w:t>
      </w:r>
    </w:p>
    <w:p w:rsidR="00526B93" w:rsidRPr="0081299F" w:rsidRDefault="00526B93" w:rsidP="00526B93">
      <w:pPr>
        <w:tabs>
          <w:tab w:val="left" w:pos="1292"/>
        </w:tabs>
        <w:spacing w:after="0" w:line="240" w:lineRule="auto"/>
        <w:jc w:val="both"/>
        <w:rPr>
          <w:rFonts w:ascii="Times New Roman" w:hAnsi="Times New Roman"/>
          <w:sz w:val="26"/>
          <w:szCs w:val="26"/>
        </w:rPr>
      </w:pPr>
      <w:r w:rsidRPr="0081299F">
        <w:rPr>
          <w:rFonts w:ascii="Times New Roman" w:hAnsi="Times New Roman"/>
          <w:w w:val="80"/>
          <w:sz w:val="26"/>
          <w:szCs w:val="26"/>
        </w:rPr>
        <w:t xml:space="preserve">              </w:t>
      </w:r>
      <w:r>
        <w:rPr>
          <w:rFonts w:ascii="Times New Roman" w:hAnsi="Times New Roman"/>
          <w:spacing w:val="-2"/>
          <w:sz w:val="26"/>
          <w:szCs w:val="26"/>
        </w:rPr>
        <w:t>2</w:t>
      </w:r>
      <w:r w:rsidRPr="0081299F">
        <w:rPr>
          <w:rFonts w:ascii="Times New Roman" w:hAnsi="Times New Roman"/>
          <w:spacing w:val="-2"/>
          <w:sz w:val="26"/>
          <w:szCs w:val="26"/>
        </w:rPr>
        <w:t>.1</w:t>
      </w:r>
      <w:r>
        <w:rPr>
          <w:rFonts w:ascii="Times New Roman" w:hAnsi="Times New Roman"/>
          <w:spacing w:val="-2"/>
          <w:sz w:val="26"/>
          <w:szCs w:val="26"/>
        </w:rPr>
        <w:t>7</w:t>
      </w:r>
      <w:r w:rsidRPr="0081299F">
        <w:rPr>
          <w:rFonts w:ascii="Times New Roman" w:hAnsi="Times New Roman"/>
          <w:spacing w:val="-2"/>
          <w:sz w:val="26"/>
          <w:szCs w:val="26"/>
        </w:rPr>
        <w:t>. Комиссия</w:t>
      </w:r>
      <w:r w:rsidRPr="0081299F">
        <w:rPr>
          <w:rFonts w:ascii="Times New Roman" w:hAnsi="Times New Roman"/>
          <w:spacing w:val="-6"/>
          <w:sz w:val="26"/>
          <w:szCs w:val="26"/>
        </w:rPr>
        <w:t xml:space="preserve"> </w:t>
      </w:r>
      <w:r w:rsidRPr="0081299F">
        <w:rPr>
          <w:rFonts w:ascii="Times New Roman" w:hAnsi="Times New Roman"/>
          <w:spacing w:val="-2"/>
          <w:sz w:val="26"/>
          <w:szCs w:val="26"/>
        </w:rPr>
        <w:t>рассматривает доработанную</w:t>
      </w:r>
      <w:r w:rsidRPr="0081299F">
        <w:rPr>
          <w:rFonts w:ascii="Times New Roman" w:hAnsi="Times New Roman"/>
          <w:spacing w:val="-7"/>
          <w:sz w:val="26"/>
          <w:szCs w:val="26"/>
        </w:rPr>
        <w:t xml:space="preserve"> </w:t>
      </w:r>
      <w:r w:rsidRPr="0081299F">
        <w:rPr>
          <w:rFonts w:ascii="Times New Roman" w:hAnsi="Times New Roman"/>
          <w:spacing w:val="-2"/>
          <w:sz w:val="26"/>
          <w:szCs w:val="26"/>
        </w:rPr>
        <w:t>заявку</w:t>
      </w:r>
      <w:r w:rsidRPr="0081299F">
        <w:rPr>
          <w:rFonts w:ascii="Times New Roman" w:hAnsi="Times New Roman"/>
          <w:spacing w:val="-11"/>
          <w:sz w:val="26"/>
          <w:szCs w:val="26"/>
        </w:rPr>
        <w:t xml:space="preserve"> </w:t>
      </w:r>
      <w:r w:rsidRPr="0081299F">
        <w:rPr>
          <w:rFonts w:ascii="Times New Roman" w:hAnsi="Times New Roman"/>
          <w:spacing w:val="-2"/>
          <w:sz w:val="26"/>
          <w:szCs w:val="26"/>
        </w:rPr>
        <w:t>в</w:t>
      </w:r>
      <w:r w:rsidRPr="0081299F">
        <w:rPr>
          <w:rFonts w:ascii="Times New Roman" w:hAnsi="Times New Roman"/>
          <w:spacing w:val="-13"/>
          <w:sz w:val="26"/>
          <w:szCs w:val="26"/>
        </w:rPr>
        <w:t xml:space="preserve"> течение </w:t>
      </w:r>
      <w:r>
        <w:rPr>
          <w:rFonts w:ascii="Times New Roman" w:hAnsi="Times New Roman"/>
          <w:spacing w:val="-13"/>
          <w:sz w:val="26"/>
          <w:szCs w:val="26"/>
        </w:rPr>
        <w:t>2</w:t>
      </w:r>
      <w:r w:rsidRPr="0081299F">
        <w:rPr>
          <w:rFonts w:ascii="Times New Roman" w:hAnsi="Times New Roman"/>
          <w:spacing w:val="-12"/>
          <w:sz w:val="26"/>
          <w:szCs w:val="26"/>
        </w:rPr>
        <w:t xml:space="preserve">  рабочих дней,</w:t>
      </w:r>
      <w:r w:rsidRPr="0081299F">
        <w:rPr>
          <w:rFonts w:ascii="Times New Roman" w:hAnsi="Times New Roman"/>
          <w:spacing w:val="70"/>
          <w:w w:val="150"/>
          <w:sz w:val="26"/>
          <w:szCs w:val="26"/>
        </w:rPr>
        <w:t xml:space="preserve">   </w:t>
      </w:r>
      <w:r w:rsidRPr="0081299F">
        <w:rPr>
          <w:rFonts w:ascii="Times New Roman" w:hAnsi="Times New Roman"/>
          <w:sz w:val="26"/>
          <w:szCs w:val="26"/>
        </w:rPr>
        <w:t>следующих</w:t>
      </w:r>
      <w:r w:rsidRPr="0081299F">
        <w:rPr>
          <w:rFonts w:ascii="Times New Roman" w:hAnsi="Times New Roman"/>
          <w:spacing w:val="73"/>
          <w:w w:val="150"/>
          <w:sz w:val="26"/>
          <w:szCs w:val="26"/>
        </w:rPr>
        <w:t xml:space="preserve">   </w:t>
      </w:r>
      <w:r w:rsidRPr="0081299F">
        <w:rPr>
          <w:rFonts w:ascii="Times New Roman" w:hAnsi="Times New Roman"/>
          <w:sz w:val="26"/>
          <w:szCs w:val="26"/>
        </w:rPr>
        <w:t>за</w:t>
      </w:r>
      <w:r w:rsidRPr="0081299F">
        <w:rPr>
          <w:rFonts w:ascii="Times New Roman" w:hAnsi="Times New Roman"/>
          <w:spacing w:val="66"/>
          <w:w w:val="150"/>
          <w:sz w:val="26"/>
          <w:szCs w:val="26"/>
        </w:rPr>
        <w:t xml:space="preserve">   </w:t>
      </w:r>
      <w:r w:rsidRPr="0081299F">
        <w:rPr>
          <w:rFonts w:ascii="Times New Roman" w:hAnsi="Times New Roman"/>
          <w:sz w:val="26"/>
          <w:szCs w:val="26"/>
        </w:rPr>
        <w:t>днем</w:t>
      </w:r>
      <w:r w:rsidRPr="0081299F">
        <w:rPr>
          <w:rFonts w:ascii="Times New Roman" w:hAnsi="Times New Roman"/>
          <w:spacing w:val="67"/>
          <w:w w:val="150"/>
          <w:sz w:val="26"/>
          <w:szCs w:val="26"/>
        </w:rPr>
        <w:t xml:space="preserve">   </w:t>
      </w:r>
      <w:r w:rsidRPr="0081299F">
        <w:rPr>
          <w:rFonts w:ascii="Times New Roman" w:hAnsi="Times New Roman"/>
          <w:sz w:val="26"/>
          <w:szCs w:val="26"/>
        </w:rPr>
        <w:t>ее</w:t>
      </w:r>
      <w:r w:rsidRPr="0081299F">
        <w:rPr>
          <w:rFonts w:ascii="Times New Roman" w:hAnsi="Times New Roman"/>
          <w:spacing w:val="66"/>
          <w:w w:val="150"/>
          <w:sz w:val="26"/>
          <w:szCs w:val="26"/>
        </w:rPr>
        <w:t xml:space="preserve">   </w:t>
      </w:r>
      <w:r w:rsidRPr="0081299F">
        <w:rPr>
          <w:rFonts w:ascii="Times New Roman" w:hAnsi="Times New Roman"/>
          <w:sz w:val="26"/>
          <w:szCs w:val="26"/>
        </w:rPr>
        <w:t xml:space="preserve">поступления и при наличии оснований, указанных в пункте </w:t>
      </w:r>
      <w:r>
        <w:rPr>
          <w:rFonts w:ascii="Times New Roman" w:hAnsi="Times New Roman"/>
          <w:sz w:val="26"/>
          <w:szCs w:val="26"/>
        </w:rPr>
        <w:t>2</w:t>
      </w:r>
      <w:r w:rsidRPr="0081299F">
        <w:rPr>
          <w:rFonts w:ascii="Times New Roman" w:hAnsi="Times New Roman"/>
          <w:sz w:val="26"/>
          <w:szCs w:val="26"/>
        </w:rPr>
        <w:t>.1</w:t>
      </w:r>
      <w:r>
        <w:rPr>
          <w:rFonts w:ascii="Times New Roman" w:hAnsi="Times New Roman"/>
          <w:sz w:val="26"/>
          <w:szCs w:val="26"/>
        </w:rPr>
        <w:t>5</w:t>
      </w:r>
      <w:r w:rsidRPr="0081299F">
        <w:rPr>
          <w:rFonts w:ascii="Times New Roman" w:hAnsi="Times New Roman"/>
          <w:sz w:val="26"/>
          <w:szCs w:val="26"/>
        </w:rPr>
        <w:t xml:space="preserve"> настоящего Порядка, повторно</w:t>
      </w:r>
      <w:r w:rsidRPr="0081299F">
        <w:rPr>
          <w:rFonts w:ascii="Times New Roman" w:hAnsi="Times New Roman"/>
          <w:spacing w:val="-15"/>
          <w:sz w:val="26"/>
          <w:szCs w:val="26"/>
        </w:rPr>
        <w:t xml:space="preserve"> </w:t>
      </w:r>
      <w:r w:rsidRPr="0081299F">
        <w:rPr>
          <w:rFonts w:ascii="Times New Roman" w:hAnsi="Times New Roman"/>
          <w:sz w:val="26"/>
          <w:szCs w:val="26"/>
        </w:rPr>
        <w:t>возвращает</w:t>
      </w:r>
      <w:r w:rsidRPr="0081299F">
        <w:rPr>
          <w:rFonts w:ascii="Times New Roman" w:hAnsi="Times New Roman"/>
          <w:spacing w:val="-14"/>
          <w:sz w:val="26"/>
          <w:szCs w:val="26"/>
        </w:rPr>
        <w:t xml:space="preserve"> </w:t>
      </w:r>
      <w:r w:rsidRPr="0081299F">
        <w:rPr>
          <w:rFonts w:ascii="Times New Roman" w:hAnsi="Times New Roman"/>
          <w:sz w:val="26"/>
          <w:szCs w:val="26"/>
        </w:rPr>
        <w:t>заявку</w:t>
      </w:r>
      <w:r w:rsidRPr="0081299F">
        <w:rPr>
          <w:rFonts w:ascii="Times New Roman" w:hAnsi="Times New Roman"/>
          <w:spacing w:val="-14"/>
          <w:sz w:val="26"/>
          <w:szCs w:val="26"/>
        </w:rPr>
        <w:t xml:space="preserve"> </w:t>
      </w:r>
      <w:r w:rsidRPr="0081299F">
        <w:rPr>
          <w:rFonts w:ascii="Times New Roman" w:hAnsi="Times New Roman"/>
          <w:sz w:val="26"/>
          <w:szCs w:val="26"/>
        </w:rPr>
        <w:t>на</w:t>
      </w:r>
      <w:r w:rsidRPr="0081299F">
        <w:rPr>
          <w:rFonts w:ascii="Times New Roman" w:hAnsi="Times New Roman"/>
          <w:spacing w:val="-15"/>
          <w:sz w:val="26"/>
          <w:szCs w:val="26"/>
        </w:rPr>
        <w:t xml:space="preserve"> </w:t>
      </w:r>
      <w:r w:rsidRPr="0081299F">
        <w:rPr>
          <w:rFonts w:ascii="Times New Roman" w:hAnsi="Times New Roman"/>
          <w:sz w:val="26"/>
          <w:szCs w:val="26"/>
        </w:rPr>
        <w:t>доработку</w:t>
      </w:r>
      <w:r w:rsidRPr="0081299F">
        <w:rPr>
          <w:rFonts w:ascii="Times New Roman" w:hAnsi="Times New Roman"/>
          <w:spacing w:val="-14"/>
          <w:sz w:val="26"/>
          <w:szCs w:val="26"/>
        </w:rPr>
        <w:t xml:space="preserve"> </w:t>
      </w:r>
      <w:r w:rsidRPr="0081299F">
        <w:rPr>
          <w:rFonts w:ascii="Times New Roman" w:hAnsi="Times New Roman"/>
          <w:sz w:val="26"/>
          <w:szCs w:val="26"/>
        </w:rPr>
        <w:t>в</w:t>
      </w:r>
      <w:r w:rsidRPr="0081299F">
        <w:rPr>
          <w:rFonts w:ascii="Times New Roman" w:hAnsi="Times New Roman"/>
          <w:spacing w:val="-14"/>
          <w:sz w:val="26"/>
          <w:szCs w:val="26"/>
        </w:rPr>
        <w:t xml:space="preserve"> </w:t>
      </w:r>
      <w:r w:rsidRPr="0081299F">
        <w:rPr>
          <w:rFonts w:ascii="Times New Roman" w:hAnsi="Times New Roman"/>
          <w:sz w:val="26"/>
          <w:szCs w:val="26"/>
        </w:rPr>
        <w:t>порядке,</w:t>
      </w:r>
      <w:r w:rsidRPr="0081299F">
        <w:rPr>
          <w:rFonts w:ascii="Times New Roman" w:hAnsi="Times New Roman"/>
          <w:spacing w:val="-15"/>
          <w:sz w:val="26"/>
          <w:szCs w:val="26"/>
        </w:rPr>
        <w:t xml:space="preserve"> </w:t>
      </w:r>
      <w:r w:rsidRPr="0081299F">
        <w:rPr>
          <w:rFonts w:ascii="Times New Roman" w:hAnsi="Times New Roman"/>
          <w:sz w:val="26"/>
          <w:szCs w:val="26"/>
        </w:rPr>
        <w:t>установленном</w:t>
      </w:r>
      <w:r w:rsidRPr="0081299F">
        <w:rPr>
          <w:rFonts w:ascii="Times New Roman" w:hAnsi="Times New Roman"/>
          <w:spacing w:val="-14"/>
          <w:sz w:val="26"/>
          <w:szCs w:val="26"/>
        </w:rPr>
        <w:t xml:space="preserve"> пунктом</w:t>
      </w:r>
      <w:r w:rsidRPr="0081299F">
        <w:rPr>
          <w:rFonts w:ascii="Times New Roman" w:hAnsi="Times New Roman"/>
          <w:sz w:val="26"/>
          <w:szCs w:val="26"/>
        </w:rPr>
        <w:t xml:space="preserve"> </w:t>
      </w:r>
      <w:r>
        <w:rPr>
          <w:rFonts w:ascii="Times New Roman" w:hAnsi="Times New Roman"/>
          <w:sz w:val="26"/>
          <w:szCs w:val="26"/>
        </w:rPr>
        <w:t>3</w:t>
      </w:r>
      <w:r w:rsidRPr="0081299F">
        <w:rPr>
          <w:rFonts w:ascii="Times New Roman" w:hAnsi="Times New Roman"/>
          <w:sz w:val="26"/>
          <w:szCs w:val="26"/>
        </w:rPr>
        <w:t>.1</w:t>
      </w:r>
      <w:r>
        <w:rPr>
          <w:rFonts w:ascii="Times New Roman" w:hAnsi="Times New Roman"/>
          <w:sz w:val="26"/>
          <w:szCs w:val="26"/>
        </w:rPr>
        <w:t>5</w:t>
      </w:r>
      <w:r w:rsidRPr="0081299F">
        <w:rPr>
          <w:rFonts w:ascii="Times New Roman" w:hAnsi="Times New Roman"/>
          <w:sz w:val="26"/>
          <w:szCs w:val="26"/>
        </w:rPr>
        <w:t xml:space="preserve">. настоящего Порядка. </w:t>
      </w:r>
      <w:r w:rsidRPr="0081299F">
        <w:rPr>
          <w:rFonts w:ascii="Times New Roman" w:hAnsi="Times New Roman"/>
          <w:spacing w:val="-4"/>
          <w:sz w:val="26"/>
          <w:szCs w:val="26"/>
        </w:rPr>
        <w:t>В</w:t>
      </w:r>
      <w:r w:rsidRPr="0081299F">
        <w:rPr>
          <w:rFonts w:ascii="Times New Roman" w:hAnsi="Times New Roman"/>
          <w:spacing w:val="-11"/>
          <w:sz w:val="26"/>
          <w:szCs w:val="26"/>
        </w:rPr>
        <w:t xml:space="preserve"> </w:t>
      </w:r>
      <w:r w:rsidRPr="0081299F">
        <w:rPr>
          <w:rFonts w:ascii="Times New Roman" w:hAnsi="Times New Roman"/>
          <w:spacing w:val="-4"/>
          <w:sz w:val="26"/>
          <w:szCs w:val="26"/>
        </w:rPr>
        <w:t>указанном</w:t>
      </w:r>
      <w:r w:rsidRPr="0081299F">
        <w:rPr>
          <w:rFonts w:ascii="Times New Roman" w:hAnsi="Times New Roman"/>
          <w:spacing w:val="-11"/>
          <w:sz w:val="26"/>
          <w:szCs w:val="26"/>
        </w:rPr>
        <w:t xml:space="preserve"> </w:t>
      </w:r>
      <w:r w:rsidRPr="0081299F">
        <w:rPr>
          <w:rFonts w:ascii="Times New Roman" w:hAnsi="Times New Roman"/>
          <w:spacing w:val="-4"/>
          <w:sz w:val="26"/>
          <w:szCs w:val="26"/>
        </w:rPr>
        <w:t>случае</w:t>
      </w:r>
      <w:r w:rsidRPr="0081299F">
        <w:rPr>
          <w:rFonts w:ascii="Times New Roman" w:hAnsi="Times New Roman"/>
          <w:spacing w:val="-11"/>
          <w:sz w:val="26"/>
          <w:szCs w:val="26"/>
        </w:rPr>
        <w:t xml:space="preserve"> </w:t>
      </w:r>
      <w:r w:rsidRPr="0081299F">
        <w:rPr>
          <w:rFonts w:ascii="Times New Roman" w:hAnsi="Times New Roman"/>
          <w:spacing w:val="-4"/>
          <w:sz w:val="26"/>
          <w:szCs w:val="26"/>
        </w:rPr>
        <w:t>участник</w:t>
      </w:r>
      <w:r w:rsidRPr="0081299F">
        <w:rPr>
          <w:rFonts w:ascii="Times New Roman" w:hAnsi="Times New Roman"/>
          <w:spacing w:val="-11"/>
          <w:sz w:val="26"/>
          <w:szCs w:val="26"/>
        </w:rPr>
        <w:t xml:space="preserve"> </w:t>
      </w:r>
      <w:r w:rsidRPr="0081299F">
        <w:rPr>
          <w:rFonts w:ascii="Times New Roman" w:hAnsi="Times New Roman"/>
          <w:spacing w:val="-4"/>
          <w:sz w:val="26"/>
          <w:szCs w:val="26"/>
        </w:rPr>
        <w:t>отбора</w:t>
      </w:r>
      <w:r w:rsidRPr="0081299F">
        <w:rPr>
          <w:rFonts w:ascii="Times New Roman" w:hAnsi="Times New Roman"/>
          <w:spacing w:val="-11"/>
          <w:sz w:val="26"/>
          <w:szCs w:val="26"/>
        </w:rPr>
        <w:t xml:space="preserve"> </w:t>
      </w:r>
      <w:r w:rsidRPr="0081299F">
        <w:rPr>
          <w:rFonts w:ascii="Times New Roman" w:hAnsi="Times New Roman"/>
          <w:spacing w:val="-4"/>
          <w:sz w:val="26"/>
          <w:szCs w:val="26"/>
        </w:rPr>
        <w:t>возвращает</w:t>
      </w:r>
      <w:r w:rsidRPr="0081299F">
        <w:rPr>
          <w:rFonts w:ascii="Times New Roman" w:hAnsi="Times New Roman"/>
          <w:spacing w:val="-11"/>
          <w:sz w:val="26"/>
          <w:szCs w:val="26"/>
        </w:rPr>
        <w:t xml:space="preserve"> </w:t>
      </w:r>
      <w:r w:rsidRPr="0081299F">
        <w:rPr>
          <w:rFonts w:ascii="Times New Roman" w:hAnsi="Times New Roman"/>
          <w:spacing w:val="-4"/>
          <w:sz w:val="26"/>
          <w:szCs w:val="26"/>
        </w:rPr>
        <w:t>доработанную</w:t>
      </w:r>
      <w:r w:rsidRPr="0081299F">
        <w:rPr>
          <w:rFonts w:ascii="Times New Roman" w:hAnsi="Times New Roman"/>
          <w:spacing w:val="-11"/>
          <w:sz w:val="26"/>
          <w:szCs w:val="26"/>
        </w:rPr>
        <w:t xml:space="preserve"> </w:t>
      </w:r>
      <w:r w:rsidRPr="0081299F">
        <w:rPr>
          <w:rFonts w:ascii="Times New Roman" w:hAnsi="Times New Roman"/>
          <w:spacing w:val="-4"/>
          <w:sz w:val="26"/>
          <w:szCs w:val="26"/>
        </w:rPr>
        <w:t>заявку</w:t>
      </w:r>
      <w:r w:rsidRPr="0081299F">
        <w:rPr>
          <w:rFonts w:ascii="Times New Roman" w:hAnsi="Times New Roman"/>
          <w:spacing w:val="-10"/>
          <w:sz w:val="26"/>
          <w:szCs w:val="26"/>
        </w:rPr>
        <w:t xml:space="preserve"> </w:t>
      </w:r>
      <w:r w:rsidRPr="0081299F">
        <w:rPr>
          <w:rFonts w:ascii="Times New Roman" w:hAnsi="Times New Roman"/>
          <w:spacing w:val="-4"/>
          <w:sz w:val="26"/>
          <w:szCs w:val="26"/>
        </w:rPr>
        <w:t xml:space="preserve">в </w:t>
      </w:r>
      <w:r w:rsidRPr="0081299F">
        <w:rPr>
          <w:rFonts w:ascii="Times New Roman" w:hAnsi="Times New Roman"/>
          <w:sz w:val="26"/>
          <w:szCs w:val="26"/>
        </w:rPr>
        <w:t>течение</w:t>
      </w:r>
      <w:r w:rsidRPr="0081299F">
        <w:rPr>
          <w:rFonts w:ascii="Times New Roman" w:hAnsi="Times New Roman"/>
          <w:spacing w:val="80"/>
          <w:sz w:val="26"/>
          <w:szCs w:val="26"/>
        </w:rPr>
        <w:t xml:space="preserve"> 1  </w:t>
      </w:r>
      <w:r w:rsidRPr="0081299F">
        <w:rPr>
          <w:rFonts w:ascii="Times New Roman" w:hAnsi="Times New Roman"/>
          <w:sz w:val="26"/>
          <w:szCs w:val="26"/>
        </w:rPr>
        <w:t>рабочего</w:t>
      </w:r>
      <w:r w:rsidRPr="0081299F">
        <w:rPr>
          <w:rFonts w:ascii="Times New Roman" w:hAnsi="Times New Roman"/>
          <w:spacing w:val="80"/>
          <w:sz w:val="26"/>
          <w:szCs w:val="26"/>
        </w:rPr>
        <w:t xml:space="preserve"> </w:t>
      </w:r>
      <w:r w:rsidRPr="0081299F">
        <w:rPr>
          <w:rFonts w:ascii="Times New Roman" w:hAnsi="Times New Roman"/>
          <w:sz w:val="26"/>
          <w:szCs w:val="26"/>
        </w:rPr>
        <w:t>дня,</w:t>
      </w:r>
      <w:r w:rsidRPr="0081299F">
        <w:rPr>
          <w:rFonts w:ascii="Times New Roman" w:hAnsi="Times New Roman"/>
          <w:spacing w:val="80"/>
          <w:sz w:val="26"/>
          <w:szCs w:val="26"/>
        </w:rPr>
        <w:t xml:space="preserve"> </w:t>
      </w:r>
      <w:r w:rsidRPr="0081299F">
        <w:rPr>
          <w:rFonts w:ascii="Times New Roman" w:hAnsi="Times New Roman"/>
          <w:sz w:val="26"/>
          <w:szCs w:val="26"/>
        </w:rPr>
        <w:t>следующего</w:t>
      </w:r>
      <w:r w:rsidRPr="0081299F">
        <w:rPr>
          <w:rFonts w:ascii="Times New Roman" w:hAnsi="Times New Roman"/>
          <w:spacing w:val="80"/>
          <w:sz w:val="26"/>
          <w:szCs w:val="26"/>
        </w:rPr>
        <w:t xml:space="preserve"> </w:t>
      </w:r>
      <w:r w:rsidRPr="0081299F">
        <w:rPr>
          <w:rFonts w:ascii="Times New Roman" w:hAnsi="Times New Roman"/>
          <w:sz w:val="26"/>
          <w:szCs w:val="26"/>
        </w:rPr>
        <w:t>за</w:t>
      </w:r>
      <w:r w:rsidRPr="0081299F">
        <w:rPr>
          <w:rFonts w:ascii="Times New Roman" w:hAnsi="Times New Roman"/>
          <w:spacing w:val="40"/>
          <w:sz w:val="26"/>
          <w:szCs w:val="26"/>
        </w:rPr>
        <w:t xml:space="preserve"> </w:t>
      </w:r>
      <w:r w:rsidRPr="0081299F">
        <w:rPr>
          <w:rFonts w:ascii="Times New Roman" w:hAnsi="Times New Roman"/>
          <w:sz w:val="26"/>
          <w:szCs w:val="26"/>
        </w:rPr>
        <w:t>днем</w:t>
      </w:r>
      <w:r w:rsidRPr="0081299F">
        <w:rPr>
          <w:rFonts w:ascii="Times New Roman" w:hAnsi="Times New Roman"/>
          <w:spacing w:val="40"/>
          <w:sz w:val="26"/>
          <w:szCs w:val="26"/>
        </w:rPr>
        <w:t xml:space="preserve"> </w:t>
      </w:r>
      <w:r w:rsidRPr="0081299F">
        <w:rPr>
          <w:rFonts w:ascii="Times New Roman" w:hAnsi="Times New Roman"/>
          <w:sz w:val="26"/>
          <w:szCs w:val="26"/>
        </w:rPr>
        <w:t>возврата</w:t>
      </w:r>
      <w:r w:rsidRPr="0081299F">
        <w:rPr>
          <w:rFonts w:ascii="Times New Roman" w:hAnsi="Times New Roman"/>
          <w:spacing w:val="80"/>
          <w:sz w:val="26"/>
          <w:szCs w:val="26"/>
        </w:rPr>
        <w:t xml:space="preserve"> </w:t>
      </w:r>
      <w:r w:rsidRPr="0081299F">
        <w:rPr>
          <w:rFonts w:ascii="Times New Roman" w:hAnsi="Times New Roman"/>
          <w:sz w:val="26"/>
          <w:szCs w:val="26"/>
        </w:rPr>
        <w:t>заявки на доработку. Иные</w:t>
      </w:r>
      <w:r w:rsidRPr="0081299F">
        <w:rPr>
          <w:rFonts w:ascii="Times New Roman" w:hAnsi="Times New Roman"/>
          <w:spacing w:val="6"/>
          <w:sz w:val="26"/>
          <w:szCs w:val="26"/>
        </w:rPr>
        <w:t xml:space="preserve"> </w:t>
      </w:r>
      <w:r w:rsidRPr="0081299F">
        <w:rPr>
          <w:rFonts w:ascii="Times New Roman" w:hAnsi="Times New Roman"/>
          <w:sz w:val="26"/>
          <w:szCs w:val="26"/>
        </w:rPr>
        <w:t>случаи</w:t>
      </w:r>
      <w:r w:rsidRPr="0081299F">
        <w:rPr>
          <w:rFonts w:ascii="Times New Roman" w:hAnsi="Times New Roman"/>
          <w:spacing w:val="1"/>
          <w:sz w:val="26"/>
          <w:szCs w:val="26"/>
        </w:rPr>
        <w:t xml:space="preserve"> </w:t>
      </w:r>
      <w:r w:rsidRPr="0081299F">
        <w:rPr>
          <w:rFonts w:ascii="Times New Roman" w:hAnsi="Times New Roman"/>
          <w:sz w:val="26"/>
          <w:szCs w:val="26"/>
        </w:rPr>
        <w:t>возврата</w:t>
      </w:r>
      <w:r w:rsidRPr="0081299F">
        <w:rPr>
          <w:rFonts w:ascii="Times New Roman" w:hAnsi="Times New Roman"/>
          <w:spacing w:val="9"/>
          <w:sz w:val="26"/>
          <w:szCs w:val="26"/>
        </w:rPr>
        <w:t xml:space="preserve"> </w:t>
      </w:r>
      <w:r w:rsidRPr="0081299F">
        <w:rPr>
          <w:rFonts w:ascii="Times New Roman" w:hAnsi="Times New Roman"/>
          <w:sz w:val="26"/>
          <w:szCs w:val="26"/>
        </w:rPr>
        <w:t xml:space="preserve">не </w:t>
      </w:r>
      <w:r w:rsidRPr="0081299F">
        <w:rPr>
          <w:rFonts w:ascii="Times New Roman" w:hAnsi="Times New Roman"/>
          <w:spacing w:val="-2"/>
          <w:sz w:val="26"/>
          <w:szCs w:val="26"/>
        </w:rPr>
        <w:t>предусматриваются.</w:t>
      </w:r>
    </w:p>
    <w:p w:rsidR="00526B93" w:rsidRPr="008549FD" w:rsidRDefault="00526B93" w:rsidP="00526B93">
      <w:pPr>
        <w:tabs>
          <w:tab w:val="left" w:pos="1228"/>
        </w:tabs>
        <w:spacing w:after="0" w:line="240" w:lineRule="auto"/>
        <w:jc w:val="both"/>
        <w:rPr>
          <w:rFonts w:ascii="Times New Roman" w:hAnsi="Times New Roman"/>
          <w:sz w:val="26"/>
          <w:szCs w:val="26"/>
        </w:rPr>
      </w:pPr>
      <w:r w:rsidRPr="008549FD">
        <w:rPr>
          <w:rFonts w:ascii="Times New Roman" w:hAnsi="Times New Roman"/>
          <w:color w:val="FF0000"/>
          <w:spacing w:val="-8"/>
          <w:sz w:val="26"/>
          <w:szCs w:val="26"/>
        </w:rPr>
        <w:lastRenderedPageBreak/>
        <w:t xml:space="preserve">          </w:t>
      </w:r>
      <w:r>
        <w:rPr>
          <w:rFonts w:ascii="Times New Roman" w:hAnsi="Times New Roman"/>
          <w:spacing w:val="-8"/>
          <w:sz w:val="26"/>
          <w:szCs w:val="26"/>
        </w:rPr>
        <w:t>2</w:t>
      </w:r>
      <w:r w:rsidRPr="008549FD">
        <w:rPr>
          <w:rFonts w:ascii="Times New Roman" w:hAnsi="Times New Roman"/>
          <w:spacing w:val="-8"/>
          <w:sz w:val="26"/>
          <w:szCs w:val="26"/>
        </w:rPr>
        <w:t>.1</w:t>
      </w:r>
      <w:r>
        <w:rPr>
          <w:rFonts w:ascii="Times New Roman" w:hAnsi="Times New Roman"/>
          <w:spacing w:val="-8"/>
          <w:sz w:val="26"/>
          <w:szCs w:val="26"/>
        </w:rPr>
        <w:t>8</w:t>
      </w:r>
      <w:r w:rsidRPr="008549FD">
        <w:rPr>
          <w:rFonts w:ascii="Times New Roman" w:hAnsi="Times New Roman"/>
          <w:spacing w:val="-8"/>
          <w:sz w:val="26"/>
          <w:szCs w:val="26"/>
        </w:rPr>
        <w:t xml:space="preserve">. Основаниями для </w:t>
      </w:r>
      <w:r w:rsidRPr="008549FD">
        <w:rPr>
          <w:rFonts w:ascii="Times New Roman" w:hAnsi="Times New Roman"/>
          <w:spacing w:val="2"/>
          <w:sz w:val="26"/>
          <w:szCs w:val="26"/>
        </w:rPr>
        <w:t xml:space="preserve"> </w:t>
      </w:r>
      <w:r w:rsidRPr="008549FD">
        <w:rPr>
          <w:rFonts w:ascii="Times New Roman" w:hAnsi="Times New Roman"/>
          <w:spacing w:val="-8"/>
          <w:sz w:val="26"/>
          <w:szCs w:val="26"/>
        </w:rPr>
        <w:t>отклонения</w:t>
      </w:r>
      <w:r w:rsidRPr="008549FD">
        <w:rPr>
          <w:rFonts w:ascii="Times New Roman" w:hAnsi="Times New Roman"/>
          <w:spacing w:val="4"/>
          <w:sz w:val="26"/>
          <w:szCs w:val="26"/>
        </w:rPr>
        <w:t xml:space="preserve"> </w:t>
      </w:r>
      <w:r w:rsidRPr="008549FD">
        <w:rPr>
          <w:rFonts w:ascii="Times New Roman" w:hAnsi="Times New Roman"/>
          <w:spacing w:val="-8"/>
          <w:sz w:val="26"/>
          <w:szCs w:val="26"/>
        </w:rPr>
        <w:t>заявок</w:t>
      </w:r>
      <w:r w:rsidRPr="008549FD">
        <w:rPr>
          <w:rFonts w:ascii="Times New Roman" w:hAnsi="Times New Roman"/>
          <w:spacing w:val="-7"/>
          <w:sz w:val="26"/>
          <w:szCs w:val="26"/>
        </w:rPr>
        <w:t xml:space="preserve"> </w:t>
      </w:r>
      <w:r w:rsidRPr="008549FD">
        <w:rPr>
          <w:rFonts w:ascii="Times New Roman" w:hAnsi="Times New Roman"/>
          <w:spacing w:val="-8"/>
          <w:sz w:val="26"/>
          <w:szCs w:val="26"/>
        </w:rPr>
        <w:t>являются:</w:t>
      </w:r>
    </w:p>
    <w:p w:rsidR="00526B93" w:rsidRPr="008549FD" w:rsidRDefault="00526B93" w:rsidP="00526B93">
      <w:pPr>
        <w:pStyle w:val="ad"/>
        <w:rPr>
          <w:szCs w:val="26"/>
        </w:rPr>
      </w:pPr>
      <w:r w:rsidRPr="008549FD">
        <w:rPr>
          <w:spacing w:val="-6"/>
          <w:szCs w:val="26"/>
        </w:rPr>
        <w:t xml:space="preserve">         а) несоответствие</w:t>
      </w:r>
      <w:r w:rsidRPr="008549FD">
        <w:rPr>
          <w:spacing w:val="15"/>
          <w:szCs w:val="26"/>
        </w:rPr>
        <w:t xml:space="preserve">  </w:t>
      </w:r>
      <w:r w:rsidRPr="008549FD">
        <w:rPr>
          <w:spacing w:val="-6"/>
          <w:szCs w:val="26"/>
        </w:rPr>
        <w:t>участника</w:t>
      </w:r>
      <w:r w:rsidRPr="008549FD">
        <w:rPr>
          <w:spacing w:val="26"/>
          <w:szCs w:val="26"/>
        </w:rPr>
        <w:t xml:space="preserve"> </w:t>
      </w:r>
      <w:r w:rsidRPr="008549FD">
        <w:rPr>
          <w:spacing w:val="-6"/>
          <w:szCs w:val="26"/>
        </w:rPr>
        <w:t>отбора</w:t>
      </w:r>
      <w:r w:rsidRPr="008549FD">
        <w:rPr>
          <w:spacing w:val="26"/>
          <w:szCs w:val="26"/>
        </w:rPr>
        <w:t xml:space="preserve"> </w:t>
      </w:r>
      <w:r w:rsidRPr="008549FD">
        <w:rPr>
          <w:spacing w:val="-6"/>
          <w:szCs w:val="26"/>
        </w:rPr>
        <w:t>критериям,</w:t>
      </w:r>
      <w:r w:rsidRPr="008549FD">
        <w:rPr>
          <w:spacing w:val="38"/>
          <w:szCs w:val="26"/>
        </w:rPr>
        <w:t xml:space="preserve"> </w:t>
      </w:r>
      <w:r w:rsidRPr="008549FD">
        <w:rPr>
          <w:spacing w:val="-6"/>
          <w:szCs w:val="26"/>
        </w:rPr>
        <w:t xml:space="preserve">установленным пунктом  </w:t>
      </w:r>
      <w:r w:rsidRPr="007B356C">
        <w:rPr>
          <w:spacing w:val="-6"/>
          <w:szCs w:val="26"/>
        </w:rPr>
        <w:t>2.3</w:t>
      </w:r>
      <w:r w:rsidRPr="008549FD">
        <w:rPr>
          <w:spacing w:val="-6"/>
          <w:szCs w:val="26"/>
        </w:rPr>
        <w:t xml:space="preserve">   настоящего Порядка</w:t>
      </w:r>
      <w:r w:rsidRPr="008549FD">
        <w:rPr>
          <w:spacing w:val="-2"/>
          <w:w w:val="90"/>
          <w:szCs w:val="26"/>
        </w:rPr>
        <w:t>;</w:t>
      </w:r>
    </w:p>
    <w:p w:rsidR="00526B93" w:rsidRPr="008549FD" w:rsidRDefault="00526B93" w:rsidP="00526B93">
      <w:pPr>
        <w:pStyle w:val="ad"/>
        <w:rPr>
          <w:spacing w:val="-6"/>
          <w:szCs w:val="26"/>
        </w:rPr>
      </w:pPr>
      <w:r w:rsidRPr="008549FD">
        <w:rPr>
          <w:spacing w:val="-6"/>
          <w:szCs w:val="26"/>
        </w:rPr>
        <w:t xml:space="preserve">        б) </w:t>
      </w:r>
      <w:r w:rsidRPr="008549FD">
        <w:rPr>
          <w:spacing w:val="-9"/>
          <w:szCs w:val="26"/>
        </w:rPr>
        <w:t xml:space="preserve"> </w:t>
      </w:r>
      <w:r w:rsidRPr="008549FD">
        <w:rPr>
          <w:spacing w:val="-6"/>
          <w:szCs w:val="26"/>
        </w:rPr>
        <w:t>несоответствие  участника</w:t>
      </w:r>
      <w:r w:rsidRPr="008549FD">
        <w:rPr>
          <w:spacing w:val="-9"/>
          <w:szCs w:val="26"/>
        </w:rPr>
        <w:t xml:space="preserve">  </w:t>
      </w:r>
      <w:r w:rsidRPr="008549FD">
        <w:rPr>
          <w:spacing w:val="-6"/>
          <w:szCs w:val="26"/>
        </w:rPr>
        <w:t>отбора</w:t>
      </w:r>
      <w:r w:rsidRPr="008549FD">
        <w:rPr>
          <w:spacing w:val="-9"/>
          <w:szCs w:val="26"/>
        </w:rPr>
        <w:t xml:space="preserve"> </w:t>
      </w:r>
      <w:r w:rsidRPr="008549FD">
        <w:rPr>
          <w:spacing w:val="-6"/>
          <w:szCs w:val="26"/>
        </w:rPr>
        <w:t>требованиям,</w:t>
      </w:r>
      <w:r w:rsidRPr="008549FD">
        <w:rPr>
          <w:spacing w:val="-9"/>
          <w:szCs w:val="26"/>
        </w:rPr>
        <w:t xml:space="preserve"> </w:t>
      </w:r>
      <w:r w:rsidRPr="008549FD">
        <w:rPr>
          <w:spacing w:val="-6"/>
          <w:szCs w:val="26"/>
        </w:rPr>
        <w:t>установленным</w:t>
      </w:r>
      <w:r w:rsidRPr="008549FD">
        <w:rPr>
          <w:spacing w:val="-9"/>
          <w:szCs w:val="26"/>
        </w:rPr>
        <w:t xml:space="preserve"> пунктом</w:t>
      </w:r>
      <w:r w:rsidRPr="008549FD">
        <w:rPr>
          <w:spacing w:val="-6"/>
          <w:szCs w:val="26"/>
        </w:rPr>
        <w:t xml:space="preserve"> </w:t>
      </w:r>
      <w:r w:rsidRPr="007B356C">
        <w:rPr>
          <w:spacing w:val="-6"/>
          <w:szCs w:val="26"/>
        </w:rPr>
        <w:t>2.11</w:t>
      </w:r>
      <w:r w:rsidRPr="008549FD">
        <w:rPr>
          <w:spacing w:val="-6"/>
          <w:szCs w:val="26"/>
        </w:rPr>
        <w:t xml:space="preserve"> </w:t>
      </w:r>
      <w:r w:rsidRPr="008549FD">
        <w:rPr>
          <w:szCs w:val="26"/>
        </w:rPr>
        <w:t>настоящего Порядка;</w:t>
      </w:r>
    </w:p>
    <w:p w:rsidR="00526B93" w:rsidRPr="008549FD" w:rsidRDefault="00526B93" w:rsidP="00526B93">
      <w:pPr>
        <w:spacing w:after="0" w:line="240" w:lineRule="auto"/>
        <w:jc w:val="both"/>
        <w:rPr>
          <w:rFonts w:ascii="Times New Roman" w:hAnsi="Times New Roman"/>
          <w:sz w:val="26"/>
          <w:szCs w:val="26"/>
        </w:rPr>
      </w:pPr>
      <w:r w:rsidRPr="008549FD">
        <w:rPr>
          <w:rFonts w:ascii="Times New Roman" w:hAnsi="Times New Roman"/>
          <w:sz w:val="26"/>
          <w:szCs w:val="26"/>
        </w:rPr>
        <w:t xml:space="preserve">       в) несоответствие представленных получателем субсидии документов требованиям, определенным </w:t>
      </w:r>
      <w:r w:rsidRPr="008549FD">
        <w:rPr>
          <w:rFonts w:ascii="Times New Roman" w:hAnsi="Times New Roman"/>
          <w:spacing w:val="-6"/>
          <w:sz w:val="26"/>
          <w:szCs w:val="26"/>
        </w:rPr>
        <w:t>пунктом</w:t>
      </w:r>
      <w:r w:rsidRPr="008549FD">
        <w:rPr>
          <w:rFonts w:ascii="Times New Roman" w:hAnsi="Times New Roman"/>
          <w:spacing w:val="-4"/>
          <w:sz w:val="26"/>
          <w:szCs w:val="26"/>
        </w:rPr>
        <w:t xml:space="preserve"> </w:t>
      </w:r>
      <w:r w:rsidRPr="007B356C">
        <w:rPr>
          <w:rFonts w:ascii="Times New Roman" w:hAnsi="Times New Roman"/>
          <w:spacing w:val="-4"/>
          <w:sz w:val="26"/>
          <w:szCs w:val="26"/>
        </w:rPr>
        <w:t>2.9</w:t>
      </w:r>
      <w:r w:rsidRPr="008549FD">
        <w:rPr>
          <w:rFonts w:ascii="Times New Roman" w:hAnsi="Times New Roman"/>
          <w:spacing w:val="-4"/>
          <w:sz w:val="26"/>
          <w:szCs w:val="26"/>
        </w:rPr>
        <w:t xml:space="preserve"> </w:t>
      </w:r>
      <w:r w:rsidRPr="008549FD">
        <w:rPr>
          <w:rFonts w:ascii="Times New Roman" w:hAnsi="Times New Roman"/>
          <w:spacing w:val="-10"/>
          <w:sz w:val="26"/>
          <w:szCs w:val="26"/>
        </w:rPr>
        <w:t xml:space="preserve"> </w:t>
      </w:r>
      <w:r w:rsidRPr="008549FD">
        <w:rPr>
          <w:rFonts w:ascii="Times New Roman" w:hAnsi="Times New Roman"/>
          <w:spacing w:val="-4"/>
          <w:sz w:val="26"/>
          <w:szCs w:val="26"/>
        </w:rPr>
        <w:t>настоящего</w:t>
      </w:r>
      <w:r w:rsidRPr="008549FD">
        <w:rPr>
          <w:rFonts w:ascii="Times New Roman" w:hAnsi="Times New Roman"/>
          <w:spacing w:val="-5"/>
          <w:sz w:val="26"/>
          <w:szCs w:val="26"/>
        </w:rPr>
        <w:t xml:space="preserve"> </w:t>
      </w:r>
      <w:r w:rsidRPr="008549FD">
        <w:rPr>
          <w:rFonts w:ascii="Times New Roman" w:hAnsi="Times New Roman"/>
          <w:spacing w:val="-4"/>
          <w:sz w:val="26"/>
          <w:szCs w:val="26"/>
        </w:rPr>
        <w:t>Порядка</w:t>
      </w:r>
      <w:r w:rsidRPr="008549FD">
        <w:rPr>
          <w:rFonts w:ascii="Times New Roman" w:hAnsi="Times New Roman"/>
          <w:sz w:val="26"/>
          <w:szCs w:val="26"/>
        </w:rPr>
        <w:t>, или непредставление (представление не в полном объеме) указанных документов;</w:t>
      </w:r>
    </w:p>
    <w:p w:rsidR="00526B93" w:rsidRPr="008549FD" w:rsidRDefault="00526B93" w:rsidP="00526B93">
      <w:pPr>
        <w:spacing w:after="0" w:line="240" w:lineRule="auto"/>
        <w:jc w:val="both"/>
        <w:rPr>
          <w:rFonts w:ascii="Times New Roman" w:hAnsi="Times New Roman"/>
          <w:sz w:val="26"/>
          <w:szCs w:val="26"/>
        </w:rPr>
      </w:pPr>
      <w:r w:rsidRPr="008549FD">
        <w:rPr>
          <w:rFonts w:ascii="Times New Roman" w:hAnsi="Times New Roman"/>
          <w:sz w:val="26"/>
          <w:szCs w:val="26"/>
        </w:rPr>
        <w:t xml:space="preserve">       г)</w:t>
      </w:r>
      <w:r>
        <w:rPr>
          <w:rFonts w:ascii="Times New Roman" w:hAnsi="Times New Roman"/>
          <w:sz w:val="26"/>
          <w:szCs w:val="26"/>
        </w:rPr>
        <w:t xml:space="preserve"> </w:t>
      </w:r>
      <w:r w:rsidRPr="008549FD">
        <w:rPr>
          <w:rFonts w:ascii="Times New Roman" w:hAnsi="Times New Roman"/>
          <w:sz w:val="26"/>
          <w:szCs w:val="26"/>
        </w:rPr>
        <w:t xml:space="preserve">недостоверность информации, содержащейся в документах, представленных участником отбора, в целях подтверждения соответствия </w:t>
      </w:r>
      <w:r w:rsidRPr="008549FD">
        <w:rPr>
          <w:rFonts w:ascii="Times New Roman" w:hAnsi="Times New Roman"/>
          <w:spacing w:val="-2"/>
          <w:sz w:val="26"/>
          <w:szCs w:val="26"/>
        </w:rPr>
        <w:t>установленным</w:t>
      </w:r>
      <w:r w:rsidRPr="008549FD">
        <w:rPr>
          <w:rFonts w:ascii="Times New Roman" w:hAnsi="Times New Roman"/>
          <w:spacing w:val="-12"/>
          <w:sz w:val="26"/>
          <w:szCs w:val="26"/>
        </w:rPr>
        <w:t xml:space="preserve"> </w:t>
      </w:r>
      <w:r w:rsidRPr="008549FD">
        <w:rPr>
          <w:rFonts w:ascii="Times New Roman" w:hAnsi="Times New Roman"/>
          <w:spacing w:val="-2"/>
          <w:sz w:val="26"/>
          <w:szCs w:val="26"/>
        </w:rPr>
        <w:t>настоящим</w:t>
      </w:r>
      <w:r w:rsidRPr="008549FD">
        <w:rPr>
          <w:rFonts w:ascii="Times New Roman" w:hAnsi="Times New Roman"/>
          <w:spacing w:val="-12"/>
          <w:sz w:val="26"/>
          <w:szCs w:val="26"/>
        </w:rPr>
        <w:t xml:space="preserve"> </w:t>
      </w:r>
      <w:r w:rsidRPr="008549FD">
        <w:rPr>
          <w:rFonts w:ascii="Times New Roman" w:hAnsi="Times New Roman"/>
          <w:spacing w:val="-2"/>
          <w:sz w:val="26"/>
          <w:szCs w:val="26"/>
        </w:rPr>
        <w:t>Порядком</w:t>
      </w:r>
      <w:r w:rsidRPr="008549FD">
        <w:rPr>
          <w:rFonts w:ascii="Times New Roman" w:hAnsi="Times New Roman"/>
          <w:spacing w:val="-13"/>
          <w:sz w:val="26"/>
          <w:szCs w:val="26"/>
        </w:rPr>
        <w:t xml:space="preserve"> </w:t>
      </w:r>
      <w:r w:rsidRPr="008549FD">
        <w:rPr>
          <w:rFonts w:ascii="Times New Roman" w:hAnsi="Times New Roman"/>
          <w:spacing w:val="-2"/>
          <w:sz w:val="26"/>
          <w:szCs w:val="26"/>
        </w:rPr>
        <w:t>требованиям;</w:t>
      </w:r>
    </w:p>
    <w:p w:rsidR="00526B93" w:rsidRDefault="00526B93" w:rsidP="00526B93">
      <w:pPr>
        <w:pStyle w:val="ad"/>
        <w:rPr>
          <w:szCs w:val="26"/>
        </w:rPr>
      </w:pPr>
      <w:r w:rsidRPr="008549FD">
        <w:rPr>
          <w:szCs w:val="26"/>
        </w:rPr>
        <w:t xml:space="preserve">       </w:t>
      </w:r>
      <w:proofErr w:type="spellStart"/>
      <w:r w:rsidRPr="008549FD">
        <w:rPr>
          <w:szCs w:val="26"/>
        </w:rPr>
        <w:t>д</w:t>
      </w:r>
      <w:proofErr w:type="spellEnd"/>
      <w:r w:rsidRPr="008549FD">
        <w:rPr>
          <w:szCs w:val="26"/>
        </w:rPr>
        <w:t>) подача участником отбора заявки после даты и (или) времени, определенных</w:t>
      </w:r>
      <w:r w:rsidRPr="008549FD">
        <w:rPr>
          <w:spacing w:val="7"/>
          <w:szCs w:val="26"/>
        </w:rPr>
        <w:t xml:space="preserve"> </w:t>
      </w:r>
      <w:r w:rsidRPr="008549FD">
        <w:rPr>
          <w:szCs w:val="26"/>
        </w:rPr>
        <w:t>для</w:t>
      </w:r>
      <w:r w:rsidRPr="008549FD">
        <w:rPr>
          <w:spacing w:val="-15"/>
          <w:szCs w:val="26"/>
        </w:rPr>
        <w:t xml:space="preserve"> </w:t>
      </w:r>
      <w:r w:rsidRPr="008549FD">
        <w:rPr>
          <w:szCs w:val="26"/>
        </w:rPr>
        <w:t>подачи</w:t>
      </w:r>
      <w:r w:rsidRPr="008549FD">
        <w:rPr>
          <w:spacing w:val="-11"/>
          <w:szCs w:val="26"/>
        </w:rPr>
        <w:t xml:space="preserve"> </w:t>
      </w:r>
      <w:r w:rsidRPr="008549FD">
        <w:rPr>
          <w:szCs w:val="26"/>
        </w:rPr>
        <w:t>заявок.</w:t>
      </w:r>
    </w:p>
    <w:p w:rsidR="00526B93" w:rsidRPr="0081299F" w:rsidRDefault="00526B93" w:rsidP="00526B93">
      <w:pPr>
        <w:tabs>
          <w:tab w:val="left" w:pos="1280"/>
        </w:tabs>
        <w:spacing w:after="0" w:line="240" w:lineRule="auto"/>
        <w:jc w:val="both"/>
        <w:rPr>
          <w:rFonts w:ascii="Times New Roman" w:hAnsi="Times New Roman"/>
          <w:sz w:val="26"/>
          <w:szCs w:val="26"/>
        </w:rPr>
      </w:pPr>
      <w:r>
        <w:rPr>
          <w:rFonts w:ascii="Times New Roman" w:hAnsi="Times New Roman"/>
          <w:spacing w:val="-4"/>
          <w:sz w:val="26"/>
          <w:szCs w:val="26"/>
        </w:rPr>
        <w:t xml:space="preserve">          2</w:t>
      </w:r>
      <w:r w:rsidRPr="0081299F">
        <w:rPr>
          <w:rFonts w:ascii="Times New Roman" w:hAnsi="Times New Roman"/>
          <w:spacing w:val="-4"/>
          <w:sz w:val="26"/>
          <w:szCs w:val="26"/>
        </w:rPr>
        <w:t>.</w:t>
      </w:r>
      <w:r>
        <w:rPr>
          <w:rFonts w:ascii="Times New Roman" w:hAnsi="Times New Roman"/>
          <w:spacing w:val="-4"/>
          <w:sz w:val="26"/>
          <w:szCs w:val="26"/>
        </w:rPr>
        <w:t>19</w:t>
      </w:r>
      <w:r w:rsidRPr="0081299F">
        <w:rPr>
          <w:rFonts w:ascii="Times New Roman" w:hAnsi="Times New Roman"/>
          <w:spacing w:val="-4"/>
          <w:sz w:val="26"/>
          <w:szCs w:val="26"/>
        </w:rPr>
        <w:t>.</w:t>
      </w:r>
      <w:r>
        <w:rPr>
          <w:rFonts w:ascii="Times New Roman" w:hAnsi="Times New Roman"/>
          <w:spacing w:val="-4"/>
          <w:sz w:val="26"/>
          <w:szCs w:val="26"/>
        </w:rPr>
        <w:t xml:space="preserve"> </w:t>
      </w:r>
      <w:r w:rsidRPr="0081299F">
        <w:rPr>
          <w:rFonts w:ascii="Times New Roman" w:hAnsi="Times New Roman"/>
          <w:spacing w:val="-4"/>
          <w:sz w:val="26"/>
          <w:szCs w:val="26"/>
        </w:rPr>
        <w:t>Отбор</w:t>
      </w:r>
      <w:r w:rsidRPr="0081299F">
        <w:rPr>
          <w:rFonts w:ascii="Times New Roman" w:hAnsi="Times New Roman"/>
          <w:spacing w:val="-11"/>
          <w:sz w:val="26"/>
          <w:szCs w:val="26"/>
        </w:rPr>
        <w:t xml:space="preserve"> </w:t>
      </w:r>
      <w:r w:rsidRPr="0081299F">
        <w:rPr>
          <w:rFonts w:ascii="Times New Roman" w:hAnsi="Times New Roman"/>
          <w:spacing w:val="-4"/>
          <w:sz w:val="26"/>
          <w:szCs w:val="26"/>
        </w:rPr>
        <w:t>признается</w:t>
      </w:r>
      <w:r w:rsidRPr="0081299F">
        <w:rPr>
          <w:rFonts w:ascii="Times New Roman" w:hAnsi="Times New Roman"/>
          <w:spacing w:val="1"/>
          <w:sz w:val="26"/>
          <w:szCs w:val="26"/>
        </w:rPr>
        <w:t xml:space="preserve"> </w:t>
      </w:r>
      <w:r w:rsidRPr="0081299F">
        <w:rPr>
          <w:rFonts w:ascii="Times New Roman" w:hAnsi="Times New Roman"/>
          <w:spacing w:val="-4"/>
          <w:sz w:val="26"/>
          <w:szCs w:val="26"/>
        </w:rPr>
        <w:t>несостоявшимся</w:t>
      </w:r>
      <w:r w:rsidRPr="0081299F">
        <w:rPr>
          <w:rFonts w:ascii="Times New Roman" w:hAnsi="Times New Roman"/>
          <w:spacing w:val="-10"/>
          <w:sz w:val="26"/>
          <w:szCs w:val="26"/>
        </w:rPr>
        <w:t xml:space="preserve"> </w:t>
      </w:r>
      <w:r w:rsidRPr="0081299F">
        <w:rPr>
          <w:rFonts w:ascii="Times New Roman" w:hAnsi="Times New Roman"/>
          <w:spacing w:val="-4"/>
          <w:sz w:val="26"/>
          <w:szCs w:val="26"/>
        </w:rPr>
        <w:t>в</w:t>
      </w:r>
      <w:r w:rsidRPr="0081299F">
        <w:rPr>
          <w:rFonts w:ascii="Times New Roman" w:hAnsi="Times New Roman"/>
          <w:spacing w:val="-11"/>
          <w:sz w:val="26"/>
          <w:szCs w:val="26"/>
        </w:rPr>
        <w:t xml:space="preserve"> </w:t>
      </w:r>
      <w:r w:rsidRPr="0081299F">
        <w:rPr>
          <w:rFonts w:ascii="Times New Roman" w:hAnsi="Times New Roman"/>
          <w:spacing w:val="-4"/>
          <w:sz w:val="26"/>
          <w:szCs w:val="26"/>
        </w:rPr>
        <w:t>следующих</w:t>
      </w:r>
      <w:r w:rsidRPr="0081299F">
        <w:rPr>
          <w:rFonts w:ascii="Times New Roman" w:hAnsi="Times New Roman"/>
          <w:spacing w:val="6"/>
          <w:sz w:val="26"/>
          <w:szCs w:val="26"/>
        </w:rPr>
        <w:t xml:space="preserve"> </w:t>
      </w:r>
      <w:r w:rsidRPr="0081299F">
        <w:rPr>
          <w:rFonts w:ascii="Times New Roman" w:hAnsi="Times New Roman"/>
          <w:spacing w:val="-4"/>
          <w:sz w:val="26"/>
          <w:szCs w:val="26"/>
        </w:rPr>
        <w:t>случаях:</w:t>
      </w:r>
    </w:p>
    <w:p w:rsidR="00526B93" w:rsidRPr="0081299F" w:rsidRDefault="00526B93" w:rsidP="00526B93">
      <w:pPr>
        <w:pStyle w:val="aa"/>
        <w:spacing w:line="240" w:lineRule="auto"/>
        <w:ind w:left="0" w:firstLine="708"/>
        <w:rPr>
          <w:rFonts w:ascii="Times New Roman" w:hAnsi="Times New Roman"/>
          <w:sz w:val="26"/>
          <w:szCs w:val="26"/>
        </w:rPr>
      </w:pPr>
      <w:r w:rsidRPr="0081299F">
        <w:rPr>
          <w:rFonts w:ascii="Times New Roman" w:hAnsi="Times New Roman"/>
          <w:spacing w:val="-2"/>
          <w:sz w:val="26"/>
          <w:szCs w:val="26"/>
        </w:rPr>
        <w:t>-не</w:t>
      </w:r>
      <w:r w:rsidRPr="0081299F">
        <w:rPr>
          <w:rFonts w:ascii="Times New Roman" w:hAnsi="Times New Roman"/>
          <w:spacing w:val="-13"/>
          <w:sz w:val="26"/>
          <w:szCs w:val="26"/>
        </w:rPr>
        <w:t xml:space="preserve"> </w:t>
      </w:r>
      <w:r w:rsidRPr="0081299F">
        <w:rPr>
          <w:rFonts w:ascii="Times New Roman" w:hAnsi="Times New Roman"/>
          <w:spacing w:val="-2"/>
          <w:sz w:val="26"/>
          <w:szCs w:val="26"/>
        </w:rPr>
        <w:t>подано</w:t>
      </w:r>
      <w:r w:rsidRPr="0081299F">
        <w:rPr>
          <w:rFonts w:ascii="Times New Roman" w:hAnsi="Times New Roman"/>
          <w:spacing w:val="-4"/>
          <w:sz w:val="26"/>
          <w:szCs w:val="26"/>
        </w:rPr>
        <w:t xml:space="preserve"> </w:t>
      </w:r>
      <w:r w:rsidRPr="0081299F">
        <w:rPr>
          <w:rFonts w:ascii="Times New Roman" w:hAnsi="Times New Roman"/>
          <w:spacing w:val="-2"/>
          <w:sz w:val="26"/>
          <w:szCs w:val="26"/>
        </w:rPr>
        <w:t>ни</w:t>
      </w:r>
      <w:r w:rsidRPr="0081299F">
        <w:rPr>
          <w:rFonts w:ascii="Times New Roman" w:hAnsi="Times New Roman"/>
          <w:spacing w:val="-13"/>
          <w:sz w:val="26"/>
          <w:szCs w:val="26"/>
        </w:rPr>
        <w:t xml:space="preserve"> </w:t>
      </w:r>
      <w:r w:rsidRPr="0081299F">
        <w:rPr>
          <w:rFonts w:ascii="Times New Roman" w:hAnsi="Times New Roman"/>
          <w:spacing w:val="-2"/>
          <w:sz w:val="26"/>
          <w:szCs w:val="26"/>
        </w:rPr>
        <w:t>одной</w:t>
      </w:r>
      <w:r w:rsidRPr="0081299F">
        <w:rPr>
          <w:rFonts w:ascii="Times New Roman" w:hAnsi="Times New Roman"/>
          <w:spacing w:val="-10"/>
          <w:sz w:val="26"/>
          <w:szCs w:val="26"/>
        </w:rPr>
        <w:t xml:space="preserve"> з</w:t>
      </w:r>
      <w:r w:rsidRPr="0081299F">
        <w:rPr>
          <w:rFonts w:ascii="Times New Roman" w:hAnsi="Times New Roman"/>
          <w:spacing w:val="-2"/>
          <w:sz w:val="26"/>
          <w:szCs w:val="26"/>
        </w:rPr>
        <w:t>аявки;</w:t>
      </w:r>
    </w:p>
    <w:p w:rsidR="00526B93" w:rsidRPr="0081299F" w:rsidRDefault="00526B93" w:rsidP="00526B93">
      <w:pPr>
        <w:pStyle w:val="aa"/>
        <w:spacing w:after="0" w:line="240" w:lineRule="auto"/>
        <w:ind w:left="0" w:firstLine="708"/>
        <w:rPr>
          <w:rFonts w:ascii="Times New Roman" w:hAnsi="Times New Roman"/>
          <w:sz w:val="26"/>
          <w:szCs w:val="26"/>
        </w:rPr>
      </w:pPr>
      <w:r w:rsidRPr="0081299F">
        <w:rPr>
          <w:rFonts w:ascii="Times New Roman" w:hAnsi="Times New Roman"/>
          <w:sz w:val="26"/>
          <w:szCs w:val="26"/>
        </w:rPr>
        <w:t xml:space="preserve">-по результатам отбора </w:t>
      </w:r>
      <w:r>
        <w:rPr>
          <w:rFonts w:ascii="Times New Roman" w:hAnsi="Times New Roman"/>
          <w:sz w:val="26"/>
          <w:szCs w:val="26"/>
        </w:rPr>
        <w:t xml:space="preserve"> отклонены все заявки</w:t>
      </w:r>
      <w:r w:rsidRPr="0081299F">
        <w:rPr>
          <w:rFonts w:ascii="Times New Roman" w:hAnsi="Times New Roman"/>
          <w:spacing w:val="-2"/>
          <w:sz w:val="26"/>
          <w:szCs w:val="26"/>
        </w:rPr>
        <w:t>.</w:t>
      </w:r>
    </w:p>
    <w:p w:rsidR="00526B93" w:rsidRPr="0081299F" w:rsidRDefault="00526B93" w:rsidP="00526B93">
      <w:pPr>
        <w:pStyle w:val="ad"/>
        <w:rPr>
          <w:szCs w:val="26"/>
        </w:rPr>
      </w:pPr>
      <w:r>
        <w:rPr>
          <w:szCs w:val="26"/>
        </w:rPr>
        <w:t xml:space="preserve">           2</w:t>
      </w:r>
      <w:r w:rsidRPr="0081299F">
        <w:rPr>
          <w:szCs w:val="26"/>
        </w:rPr>
        <w:t>.</w:t>
      </w:r>
      <w:r>
        <w:rPr>
          <w:szCs w:val="26"/>
        </w:rPr>
        <w:t>20</w:t>
      </w:r>
      <w:r w:rsidRPr="0081299F">
        <w:rPr>
          <w:szCs w:val="26"/>
        </w:rPr>
        <w:t>.</w:t>
      </w:r>
      <w:r>
        <w:rPr>
          <w:szCs w:val="26"/>
        </w:rPr>
        <w:t xml:space="preserve"> </w:t>
      </w:r>
      <w:r w:rsidRPr="0081299F">
        <w:rPr>
          <w:szCs w:val="26"/>
        </w:rPr>
        <w:t>Протокол</w:t>
      </w:r>
      <w:r w:rsidRPr="0081299F">
        <w:rPr>
          <w:spacing w:val="40"/>
          <w:szCs w:val="26"/>
        </w:rPr>
        <w:t xml:space="preserve"> </w:t>
      </w:r>
      <w:r w:rsidRPr="0081299F">
        <w:rPr>
          <w:szCs w:val="26"/>
        </w:rPr>
        <w:t>рассмотрения</w:t>
      </w:r>
      <w:r w:rsidRPr="0081299F">
        <w:rPr>
          <w:spacing w:val="40"/>
          <w:szCs w:val="26"/>
        </w:rPr>
        <w:t xml:space="preserve"> </w:t>
      </w:r>
      <w:r w:rsidRPr="0081299F">
        <w:rPr>
          <w:szCs w:val="26"/>
        </w:rPr>
        <w:t>заявок</w:t>
      </w:r>
      <w:r w:rsidRPr="0081299F">
        <w:rPr>
          <w:spacing w:val="40"/>
          <w:szCs w:val="26"/>
        </w:rPr>
        <w:t xml:space="preserve"> </w:t>
      </w:r>
      <w:r w:rsidRPr="0081299F">
        <w:rPr>
          <w:szCs w:val="26"/>
        </w:rPr>
        <w:t>автоматически</w:t>
      </w:r>
      <w:r w:rsidRPr="0081299F">
        <w:rPr>
          <w:spacing w:val="40"/>
          <w:szCs w:val="26"/>
        </w:rPr>
        <w:t xml:space="preserve"> </w:t>
      </w:r>
      <w:r w:rsidRPr="0081299F">
        <w:rPr>
          <w:szCs w:val="26"/>
        </w:rPr>
        <w:t>формируется</w:t>
      </w:r>
      <w:r w:rsidRPr="0081299F">
        <w:rPr>
          <w:spacing w:val="80"/>
          <w:szCs w:val="26"/>
        </w:rPr>
        <w:t xml:space="preserve"> </w:t>
      </w:r>
      <w:r w:rsidRPr="0081299F">
        <w:rPr>
          <w:szCs w:val="26"/>
        </w:rPr>
        <w:t>на едином портале, на основании результатов рассмотрения заявок, подписывается усиленной квалифицированной электронной подписью председател</w:t>
      </w:r>
      <w:r>
        <w:rPr>
          <w:szCs w:val="26"/>
        </w:rPr>
        <w:t>я</w:t>
      </w:r>
      <w:r w:rsidRPr="0081299F">
        <w:rPr>
          <w:szCs w:val="26"/>
        </w:rPr>
        <w:t xml:space="preserve"> Комиссии</w:t>
      </w:r>
      <w:r w:rsidRPr="0081299F">
        <w:rPr>
          <w:spacing w:val="-13"/>
          <w:szCs w:val="26"/>
        </w:rPr>
        <w:t xml:space="preserve"> </w:t>
      </w:r>
      <w:r w:rsidRPr="0081299F">
        <w:rPr>
          <w:szCs w:val="26"/>
        </w:rPr>
        <w:t>в</w:t>
      </w:r>
      <w:r w:rsidRPr="0081299F">
        <w:rPr>
          <w:spacing w:val="80"/>
          <w:szCs w:val="26"/>
        </w:rPr>
        <w:t xml:space="preserve"> </w:t>
      </w:r>
      <w:r w:rsidRPr="0081299F">
        <w:rPr>
          <w:szCs w:val="26"/>
        </w:rPr>
        <w:t>системе</w:t>
      </w:r>
      <w:r w:rsidRPr="0081299F">
        <w:rPr>
          <w:spacing w:val="80"/>
          <w:szCs w:val="26"/>
        </w:rPr>
        <w:t xml:space="preserve"> </w:t>
      </w:r>
      <w:r w:rsidRPr="0081299F">
        <w:rPr>
          <w:szCs w:val="26"/>
        </w:rPr>
        <w:t>«Электронный</w:t>
      </w:r>
      <w:r w:rsidRPr="0081299F">
        <w:rPr>
          <w:spacing w:val="80"/>
          <w:szCs w:val="26"/>
        </w:rPr>
        <w:t xml:space="preserve"> </w:t>
      </w:r>
      <w:r w:rsidRPr="0081299F">
        <w:rPr>
          <w:szCs w:val="26"/>
        </w:rPr>
        <w:t>бюджет»</w:t>
      </w:r>
      <w:r w:rsidRPr="0081299F">
        <w:rPr>
          <w:spacing w:val="80"/>
          <w:szCs w:val="26"/>
        </w:rPr>
        <w:t xml:space="preserve"> </w:t>
      </w:r>
      <w:r w:rsidRPr="0081299F">
        <w:rPr>
          <w:szCs w:val="26"/>
        </w:rPr>
        <w:t>и</w:t>
      </w:r>
      <w:r w:rsidRPr="0081299F">
        <w:rPr>
          <w:spacing w:val="80"/>
          <w:szCs w:val="26"/>
        </w:rPr>
        <w:t xml:space="preserve"> </w:t>
      </w:r>
      <w:r w:rsidRPr="0081299F">
        <w:rPr>
          <w:szCs w:val="26"/>
        </w:rPr>
        <w:t>размещается</w:t>
      </w:r>
      <w:r w:rsidRPr="0081299F">
        <w:rPr>
          <w:spacing w:val="80"/>
          <w:szCs w:val="26"/>
        </w:rPr>
        <w:t xml:space="preserve"> </w:t>
      </w:r>
      <w:r w:rsidRPr="0081299F">
        <w:rPr>
          <w:szCs w:val="26"/>
        </w:rPr>
        <w:t>на</w:t>
      </w:r>
      <w:r w:rsidRPr="0081299F">
        <w:rPr>
          <w:spacing w:val="80"/>
          <w:szCs w:val="26"/>
        </w:rPr>
        <w:t xml:space="preserve"> </w:t>
      </w:r>
      <w:r w:rsidRPr="0081299F">
        <w:rPr>
          <w:szCs w:val="26"/>
        </w:rPr>
        <w:t>едином</w:t>
      </w:r>
      <w:r w:rsidRPr="0081299F">
        <w:rPr>
          <w:spacing w:val="80"/>
          <w:szCs w:val="26"/>
        </w:rPr>
        <w:t xml:space="preserve"> </w:t>
      </w:r>
      <w:r w:rsidRPr="0081299F">
        <w:rPr>
          <w:szCs w:val="26"/>
        </w:rPr>
        <w:t xml:space="preserve">портале и официальном сайте </w:t>
      </w:r>
      <w:proofErr w:type="spellStart"/>
      <w:r>
        <w:rPr>
          <w:szCs w:val="26"/>
        </w:rPr>
        <w:t>Усть-Кубинского</w:t>
      </w:r>
      <w:proofErr w:type="spellEnd"/>
      <w:r>
        <w:rPr>
          <w:szCs w:val="26"/>
        </w:rPr>
        <w:t xml:space="preserve"> </w:t>
      </w:r>
      <w:r w:rsidRPr="0081299F">
        <w:rPr>
          <w:szCs w:val="26"/>
        </w:rPr>
        <w:t>округа не</w:t>
      </w:r>
      <w:r w:rsidRPr="0081299F">
        <w:rPr>
          <w:spacing w:val="-15"/>
          <w:szCs w:val="26"/>
        </w:rPr>
        <w:t xml:space="preserve"> </w:t>
      </w:r>
      <w:r w:rsidRPr="0081299F">
        <w:rPr>
          <w:szCs w:val="26"/>
        </w:rPr>
        <w:t>позднее</w:t>
      </w:r>
      <w:r w:rsidRPr="0081299F">
        <w:rPr>
          <w:spacing w:val="-5"/>
          <w:szCs w:val="26"/>
        </w:rPr>
        <w:t xml:space="preserve"> </w:t>
      </w:r>
      <w:r w:rsidRPr="0081299F">
        <w:rPr>
          <w:szCs w:val="26"/>
        </w:rPr>
        <w:t>1-ro</w:t>
      </w:r>
      <w:r w:rsidRPr="0081299F">
        <w:rPr>
          <w:spacing w:val="-15"/>
          <w:szCs w:val="26"/>
        </w:rPr>
        <w:t xml:space="preserve"> </w:t>
      </w:r>
      <w:r w:rsidRPr="0081299F">
        <w:rPr>
          <w:szCs w:val="26"/>
        </w:rPr>
        <w:t>рабочего</w:t>
      </w:r>
      <w:r w:rsidRPr="0081299F">
        <w:rPr>
          <w:spacing w:val="-9"/>
          <w:szCs w:val="26"/>
        </w:rPr>
        <w:t xml:space="preserve"> </w:t>
      </w:r>
      <w:r w:rsidRPr="0081299F">
        <w:rPr>
          <w:szCs w:val="26"/>
        </w:rPr>
        <w:t>дня,</w:t>
      </w:r>
      <w:r w:rsidRPr="0081299F">
        <w:rPr>
          <w:spacing w:val="-13"/>
          <w:szCs w:val="26"/>
        </w:rPr>
        <w:t xml:space="preserve"> </w:t>
      </w:r>
      <w:r w:rsidRPr="0081299F">
        <w:rPr>
          <w:szCs w:val="26"/>
        </w:rPr>
        <w:t>следующего</w:t>
      </w:r>
      <w:r w:rsidRPr="0081299F">
        <w:rPr>
          <w:spacing w:val="6"/>
          <w:szCs w:val="26"/>
        </w:rPr>
        <w:t xml:space="preserve"> </w:t>
      </w:r>
      <w:r w:rsidRPr="0081299F">
        <w:rPr>
          <w:szCs w:val="26"/>
        </w:rPr>
        <w:t>за</w:t>
      </w:r>
      <w:r w:rsidRPr="0081299F">
        <w:rPr>
          <w:spacing w:val="-15"/>
          <w:szCs w:val="26"/>
        </w:rPr>
        <w:t xml:space="preserve"> </w:t>
      </w:r>
      <w:r w:rsidRPr="0081299F">
        <w:rPr>
          <w:szCs w:val="26"/>
        </w:rPr>
        <w:t>днем</w:t>
      </w:r>
      <w:r w:rsidRPr="0081299F">
        <w:rPr>
          <w:spacing w:val="-15"/>
          <w:szCs w:val="26"/>
        </w:rPr>
        <w:t xml:space="preserve"> </w:t>
      </w:r>
      <w:r w:rsidRPr="0081299F">
        <w:rPr>
          <w:szCs w:val="26"/>
        </w:rPr>
        <w:t>его</w:t>
      </w:r>
      <w:r w:rsidRPr="0081299F">
        <w:rPr>
          <w:spacing w:val="-15"/>
          <w:szCs w:val="26"/>
        </w:rPr>
        <w:t xml:space="preserve"> </w:t>
      </w:r>
      <w:r w:rsidRPr="0081299F">
        <w:rPr>
          <w:szCs w:val="26"/>
        </w:rPr>
        <w:t>подписания.</w:t>
      </w:r>
    </w:p>
    <w:p w:rsidR="00526B93" w:rsidRPr="0081299F" w:rsidRDefault="00526B93" w:rsidP="00526B93">
      <w:pPr>
        <w:pStyle w:val="ConsPlusNormal"/>
        <w:ind w:firstLine="540"/>
        <w:jc w:val="both"/>
        <w:rPr>
          <w:sz w:val="26"/>
          <w:szCs w:val="26"/>
        </w:rPr>
      </w:pPr>
      <w:r>
        <w:rPr>
          <w:sz w:val="26"/>
          <w:szCs w:val="26"/>
        </w:rPr>
        <w:t>2.21</w:t>
      </w:r>
      <w:r w:rsidRPr="0081299F">
        <w:rPr>
          <w:sz w:val="26"/>
          <w:szCs w:val="26"/>
        </w:rPr>
        <w:t xml:space="preserve">. Субсидии распределяются в объеме бюджетных ассигнований, предусмотренных в бюджете округа на </w:t>
      </w:r>
      <w:r w:rsidRPr="0081299F">
        <w:rPr>
          <w:spacing w:val="-6"/>
          <w:sz w:val="26"/>
          <w:szCs w:val="26"/>
        </w:rPr>
        <w:t>соответствующий</w:t>
      </w:r>
      <w:r w:rsidRPr="0081299F">
        <w:rPr>
          <w:spacing w:val="-9"/>
          <w:sz w:val="26"/>
          <w:szCs w:val="26"/>
        </w:rPr>
        <w:t xml:space="preserve"> </w:t>
      </w:r>
      <w:r w:rsidRPr="0081299F">
        <w:rPr>
          <w:spacing w:val="-6"/>
          <w:sz w:val="26"/>
          <w:szCs w:val="26"/>
        </w:rPr>
        <w:t>финансовый</w:t>
      </w:r>
      <w:r w:rsidRPr="0081299F">
        <w:rPr>
          <w:spacing w:val="-9"/>
          <w:sz w:val="26"/>
          <w:szCs w:val="26"/>
        </w:rPr>
        <w:t xml:space="preserve"> </w:t>
      </w:r>
      <w:r w:rsidRPr="0081299F">
        <w:rPr>
          <w:spacing w:val="-6"/>
          <w:sz w:val="26"/>
          <w:szCs w:val="26"/>
        </w:rPr>
        <w:t>год</w:t>
      </w:r>
      <w:r w:rsidRPr="0081299F">
        <w:rPr>
          <w:spacing w:val="-9"/>
          <w:sz w:val="26"/>
          <w:szCs w:val="26"/>
        </w:rPr>
        <w:t xml:space="preserve"> </w:t>
      </w:r>
      <w:r w:rsidRPr="0081299F">
        <w:rPr>
          <w:spacing w:val="-6"/>
          <w:sz w:val="26"/>
          <w:szCs w:val="26"/>
        </w:rPr>
        <w:t>и</w:t>
      </w:r>
      <w:r w:rsidRPr="0081299F">
        <w:rPr>
          <w:spacing w:val="-9"/>
          <w:sz w:val="26"/>
          <w:szCs w:val="26"/>
        </w:rPr>
        <w:t xml:space="preserve"> </w:t>
      </w:r>
      <w:r w:rsidRPr="0081299F">
        <w:rPr>
          <w:spacing w:val="-6"/>
          <w:sz w:val="26"/>
          <w:szCs w:val="26"/>
        </w:rPr>
        <w:t>плановый</w:t>
      </w:r>
      <w:r w:rsidRPr="0081299F">
        <w:rPr>
          <w:spacing w:val="8"/>
          <w:sz w:val="26"/>
          <w:szCs w:val="26"/>
        </w:rPr>
        <w:t xml:space="preserve"> </w:t>
      </w:r>
      <w:r w:rsidRPr="0081299F">
        <w:rPr>
          <w:spacing w:val="-6"/>
          <w:sz w:val="26"/>
          <w:szCs w:val="26"/>
        </w:rPr>
        <w:t>период</w:t>
      </w:r>
      <w:r w:rsidRPr="0081299F">
        <w:rPr>
          <w:sz w:val="26"/>
          <w:szCs w:val="26"/>
        </w:rPr>
        <w:t xml:space="preserve"> </w:t>
      </w:r>
      <w:r w:rsidRPr="0081299F">
        <w:rPr>
          <w:spacing w:val="-6"/>
          <w:sz w:val="26"/>
          <w:szCs w:val="26"/>
        </w:rPr>
        <w:t>и</w:t>
      </w:r>
      <w:r w:rsidRPr="0081299F">
        <w:rPr>
          <w:spacing w:val="-9"/>
          <w:sz w:val="26"/>
          <w:szCs w:val="26"/>
        </w:rPr>
        <w:t xml:space="preserve"> </w:t>
      </w:r>
      <w:r w:rsidRPr="0081299F">
        <w:rPr>
          <w:spacing w:val="-6"/>
          <w:sz w:val="26"/>
          <w:szCs w:val="26"/>
        </w:rPr>
        <w:t>лимитов</w:t>
      </w:r>
      <w:r w:rsidRPr="0081299F">
        <w:rPr>
          <w:sz w:val="26"/>
          <w:szCs w:val="26"/>
        </w:rPr>
        <w:t xml:space="preserve"> </w:t>
      </w:r>
      <w:r w:rsidRPr="0081299F">
        <w:rPr>
          <w:spacing w:val="-6"/>
          <w:sz w:val="26"/>
          <w:szCs w:val="26"/>
        </w:rPr>
        <w:t xml:space="preserve">бюджетных </w:t>
      </w:r>
      <w:r w:rsidRPr="0081299F">
        <w:rPr>
          <w:spacing w:val="-2"/>
          <w:sz w:val="26"/>
          <w:szCs w:val="26"/>
        </w:rPr>
        <w:t>обязательств,</w:t>
      </w:r>
      <w:r w:rsidRPr="0081299F">
        <w:rPr>
          <w:spacing w:val="-13"/>
          <w:sz w:val="26"/>
          <w:szCs w:val="26"/>
        </w:rPr>
        <w:t xml:space="preserve"> </w:t>
      </w:r>
      <w:r w:rsidRPr="0081299F">
        <w:rPr>
          <w:spacing w:val="-2"/>
          <w:sz w:val="26"/>
          <w:szCs w:val="26"/>
        </w:rPr>
        <w:t>доведенных</w:t>
      </w:r>
      <w:r w:rsidRPr="0081299F">
        <w:rPr>
          <w:spacing w:val="-13"/>
          <w:sz w:val="26"/>
          <w:szCs w:val="26"/>
        </w:rPr>
        <w:t xml:space="preserve"> </w:t>
      </w:r>
      <w:r w:rsidRPr="0081299F">
        <w:rPr>
          <w:spacing w:val="-2"/>
          <w:sz w:val="26"/>
          <w:szCs w:val="26"/>
        </w:rPr>
        <w:t>в</w:t>
      </w:r>
      <w:r w:rsidRPr="0081299F">
        <w:rPr>
          <w:spacing w:val="-13"/>
          <w:sz w:val="26"/>
          <w:szCs w:val="26"/>
        </w:rPr>
        <w:t xml:space="preserve"> </w:t>
      </w:r>
      <w:r w:rsidRPr="0081299F">
        <w:rPr>
          <w:spacing w:val="-2"/>
          <w:sz w:val="26"/>
          <w:szCs w:val="26"/>
        </w:rPr>
        <w:t>установленном</w:t>
      </w:r>
      <w:r w:rsidRPr="0081299F">
        <w:rPr>
          <w:spacing w:val="-13"/>
          <w:sz w:val="26"/>
          <w:szCs w:val="26"/>
        </w:rPr>
        <w:t xml:space="preserve"> </w:t>
      </w:r>
      <w:r w:rsidRPr="0081299F">
        <w:rPr>
          <w:spacing w:val="-2"/>
          <w:sz w:val="26"/>
          <w:szCs w:val="26"/>
        </w:rPr>
        <w:t>порядке,</w:t>
      </w:r>
      <w:r w:rsidRPr="0081299F">
        <w:rPr>
          <w:spacing w:val="-13"/>
          <w:sz w:val="26"/>
          <w:szCs w:val="26"/>
        </w:rPr>
        <w:t xml:space="preserve"> </w:t>
      </w:r>
      <w:r w:rsidRPr="0081299F">
        <w:rPr>
          <w:spacing w:val="-2"/>
          <w:sz w:val="26"/>
          <w:szCs w:val="26"/>
        </w:rPr>
        <w:t>на</w:t>
      </w:r>
      <w:r w:rsidRPr="0081299F">
        <w:rPr>
          <w:spacing w:val="-13"/>
          <w:sz w:val="26"/>
          <w:szCs w:val="26"/>
        </w:rPr>
        <w:t xml:space="preserve"> </w:t>
      </w:r>
      <w:r w:rsidRPr="0081299F">
        <w:rPr>
          <w:spacing w:val="-2"/>
          <w:sz w:val="26"/>
          <w:szCs w:val="26"/>
        </w:rPr>
        <w:t>цели,</w:t>
      </w:r>
      <w:r w:rsidRPr="0081299F">
        <w:rPr>
          <w:spacing w:val="-13"/>
          <w:sz w:val="26"/>
          <w:szCs w:val="26"/>
        </w:rPr>
        <w:t xml:space="preserve"> </w:t>
      </w:r>
      <w:r w:rsidRPr="0081299F">
        <w:rPr>
          <w:spacing w:val="-2"/>
          <w:sz w:val="26"/>
          <w:szCs w:val="26"/>
        </w:rPr>
        <w:t xml:space="preserve">установленные </w:t>
      </w:r>
      <w:r w:rsidRPr="0081299F">
        <w:rPr>
          <w:sz w:val="26"/>
          <w:szCs w:val="26"/>
        </w:rPr>
        <w:t xml:space="preserve">пунктом </w:t>
      </w:r>
      <w:r w:rsidRPr="00633749">
        <w:rPr>
          <w:sz w:val="26"/>
          <w:szCs w:val="26"/>
        </w:rPr>
        <w:t>1.3</w:t>
      </w:r>
      <w:r>
        <w:rPr>
          <w:color w:val="FF0000"/>
          <w:sz w:val="26"/>
          <w:szCs w:val="26"/>
        </w:rPr>
        <w:t xml:space="preserve"> </w:t>
      </w:r>
      <w:r w:rsidRPr="0081299F">
        <w:rPr>
          <w:sz w:val="26"/>
          <w:szCs w:val="26"/>
        </w:rPr>
        <w:t xml:space="preserve"> настоящего Порядка.</w:t>
      </w:r>
    </w:p>
    <w:p w:rsidR="00526B93" w:rsidRPr="0081299F" w:rsidRDefault="00526B93" w:rsidP="00526B93">
      <w:pPr>
        <w:pStyle w:val="ConsPlusNormal"/>
        <w:ind w:firstLine="540"/>
        <w:jc w:val="both"/>
        <w:rPr>
          <w:sz w:val="26"/>
          <w:szCs w:val="26"/>
        </w:rPr>
      </w:pPr>
      <w:r w:rsidRPr="0081299F">
        <w:rPr>
          <w:sz w:val="26"/>
          <w:szCs w:val="26"/>
        </w:rPr>
        <w:t xml:space="preserve">  </w:t>
      </w:r>
      <w:r>
        <w:rPr>
          <w:sz w:val="26"/>
          <w:szCs w:val="26"/>
        </w:rPr>
        <w:t>2</w:t>
      </w:r>
      <w:r w:rsidRPr="0081299F">
        <w:rPr>
          <w:sz w:val="26"/>
          <w:szCs w:val="26"/>
        </w:rPr>
        <w:t>.</w:t>
      </w:r>
      <w:r>
        <w:rPr>
          <w:sz w:val="26"/>
          <w:szCs w:val="26"/>
        </w:rPr>
        <w:t>22</w:t>
      </w:r>
      <w:r w:rsidRPr="0081299F">
        <w:rPr>
          <w:sz w:val="26"/>
          <w:szCs w:val="26"/>
        </w:rPr>
        <w:t>. Субсидии распределяются следующим способом: победителю отбора, которому присвоен первый порядковый номер в перечне победителей отбора, распределяется размер субсидии, равный значению размера, указанного им в заявке, но не выше максимального размера Субсидии,  определенного объявлением о проведе</w:t>
      </w:r>
      <w:r>
        <w:rPr>
          <w:sz w:val="26"/>
          <w:szCs w:val="26"/>
        </w:rPr>
        <w:t>нии отбора получателей субсидий</w:t>
      </w:r>
      <w:r w:rsidRPr="0081299F">
        <w:rPr>
          <w:sz w:val="26"/>
          <w:szCs w:val="26"/>
        </w:rPr>
        <w:t>.</w:t>
      </w:r>
    </w:p>
    <w:p w:rsidR="00526B93" w:rsidRPr="0081299F" w:rsidRDefault="00526B93" w:rsidP="00526B93">
      <w:pPr>
        <w:pStyle w:val="ConsPlusNormal"/>
        <w:ind w:firstLine="540"/>
        <w:jc w:val="both"/>
        <w:rPr>
          <w:sz w:val="26"/>
          <w:szCs w:val="26"/>
        </w:rPr>
      </w:pPr>
      <w:r w:rsidRPr="0081299F">
        <w:rPr>
          <w:sz w:val="26"/>
          <w:szCs w:val="26"/>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в перечне победителей отбора, оставшийся размер Субсидии распределяется между остальными участниками отбора, включенными в перечень победителей отбора.</w:t>
      </w:r>
    </w:p>
    <w:p w:rsidR="00526B93" w:rsidRDefault="00526B93" w:rsidP="00526B93">
      <w:pPr>
        <w:pStyle w:val="ConsPlusNormal"/>
        <w:ind w:firstLine="540"/>
        <w:jc w:val="both"/>
        <w:rPr>
          <w:sz w:val="26"/>
          <w:szCs w:val="26"/>
        </w:rPr>
      </w:pPr>
      <w:r w:rsidRPr="0081299F">
        <w:rPr>
          <w:sz w:val="26"/>
          <w:szCs w:val="26"/>
        </w:rPr>
        <w:t xml:space="preserve">Каждому следующему участнику отбора, включенному в перечень победителей отбора, распределяется размер Субсидии, равный размеру, указанному им в заявке, но не выше </w:t>
      </w:r>
      <w:r>
        <w:rPr>
          <w:sz w:val="26"/>
          <w:szCs w:val="26"/>
        </w:rPr>
        <w:t xml:space="preserve"> </w:t>
      </w:r>
      <w:r w:rsidRPr="0081299F">
        <w:rPr>
          <w:sz w:val="26"/>
          <w:szCs w:val="26"/>
        </w:rPr>
        <w:t>нераспределенного размера субсидии</w:t>
      </w:r>
      <w:r>
        <w:rPr>
          <w:sz w:val="26"/>
          <w:szCs w:val="26"/>
        </w:rPr>
        <w:t xml:space="preserve"> </w:t>
      </w:r>
      <w:r w:rsidRPr="0081299F">
        <w:rPr>
          <w:sz w:val="26"/>
          <w:szCs w:val="26"/>
        </w:rPr>
        <w:t xml:space="preserve"> либо равен ему.</w:t>
      </w:r>
    </w:p>
    <w:p w:rsidR="00526B93" w:rsidRPr="00C73CD8" w:rsidRDefault="00526B93" w:rsidP="00526B93">
      <w:pPr>
        <w:tabs>
          <w:tab w:val="left" w:pos="1280"/>
        </w:tabs>
        <w:spacing w:after="0" w:line="240" w:lineRule="auto"/>
        <w:jc w:val="both"/>
        <w:rPr>
          <w:rFonts w:ascii="Times New Roman" w:hAnsi="Times New Roman"/>
          <w:sz w:val="26"/>
          <w:szCs w:val="26"/>
        </w:rPr>
      </w:pPr>
      <w:r>
        <w:rPr>
          <w:rFonts w:ascii="Times New Roman" w:hAnsi="Times New Roman"/>
          <w:spacing w:val="-4"/>
          <w:sz w:val="26"/>
          <w:szCs w:val="26"/>
        </w:rPr>
        <w:t xml:space="preserve">          </w:t>
      </w:r>
      <w:r>
        <w:rPr>
          <w:sz w:val="26"/>
          <w:szCs w:val="26"/>
        </w:rPr>
        <w:t xml:space="preserve"> </w:t>
      </w:r>
      <w:r>
        <w:rPr>
          <w:rFonts w:ascii="Times New Roman" w:hAnsi="Times New Roman"/>
          <w:sz w:val="26"/>
          <w:szCs w:val="26"/>
        </w:rPr>
        <w:t>2</w:t>
      </w:r>
      <w:r w:rsidRPr="00534A9F">
        <w:rPr>
          <w:rFonts w:ascii="Times New Roman" w:hAnsi="Times New Roman"/>
          <w:sz w:val="26"/>
          <w:szCs w:val="26"/>
        </w:rPr>
        <w:t>.2</w:t>
      </w:r>
      <w:r>
        <w:rPr>
          <w:rFonts w:ascii="Times New Roman" w:hAnsi="Times New Roman"/>
          <w:sz w:val="26"/>
          <w:szCs w:val="26"/>
        </w:rPr>
        <w:t>3</w:t>
      </w:r>
      <w:r w:rsidRPr="00534A9F">
        <w:rPr>
          <w:rFonts w:ascii="Times New Roman" w:hAnsi="Times New Roman"/>
          <w:sz w:val="26"/>
          <w:szCs w:val="26"/>
        </w:rPr>
        <w:t>.</w:t>
      </w:r>
      <w:r w:rsidRPr="0081299F">
        <w:rPr>
          <w:rFonts w:ascii="Times New Roman" w:hAnsi="Times New Roman"/>
          <w:sz w:val="26"/>
          <w:szCs w:val="26"/>
        </w:rPr>
        <w:t xml:space="preserve"> Протокол</w:t>
      </w:r>
      <w:r w:rsidRPr="0081299F">
        <w:rPr>
          <w:rFonts w:ascii="Times New Roman" w:hAnsi="Times New Roman"/>
          <w:spacing w:val="-10"/>
          <w:sz w:val="26"/>
          <w:szCs w:val="26"/>
        </w:rPr>
        <w:t xml:space="preserve"> </w:t>
      </w:r>
      <w:r w:rsidRPr="0081299F">
        <w:rPr>
          <w:rFonts w:ascii="Times New Roman" w:hAnsi="Times New Roman"/>
          <w:sz w:val="26"/>
          <w:szCs w:val="26"/>
        </w:rPr>
        <w:t>подведения</w:t>
      </w:r>
      <w:r w:rsidRPr="0081299F">
        <w:rPr>
          <w:rFonts w:ascii="Times New Roman" w:hAnsi="Times New Roman"/>
          <w:spacing w:val="-11"/>
          <w:sz w:val="26"/>
          <w:szCs w:val="26"/>
        </w:rPr>
        <w:t xml:space="preserve"> </w:t>
      </w:r>
      <w:r w:rsidRPr="0081299F">
        <w:rPr>
          <w:rFonts w:ascii="Times New Roman" w:hAnsi="Times New Roman"/>
          <w:sz w:val="26"/>
          <w:szCs w:val="26"/>
        </w:rPr>
        <w:t>итогов</w:t>
      </w:r>
      <w:r w:rsidRPr="0081299F">
        <w:rPr>
          <w:rFonts w:ascii="Times New Roman" w:hAnsi="Times New Roman"/>
          <w:spacing w:val="-14"/>
          <w:sz w:val="26"/>
          <w:szCs w:val="26"/>
        </w:rPr>
        <w:t xml:space="preserve"> </w:t>
      </w:r>
      <w:r w:rsidRPr="0081299F">
        <w:rPr>
          <w:rFonts w:ascii="Times New Roman" w:hAnsi="Times New Roman"/>
          <w:sz w:val="26"/>
          <w:szCs w:val="26"/>
        </w:rPr>
        <w:t>отбора</w:t>
      </w:r>
      <w:r w:rsidRPr="0081299F">
        <w:rPr>
          <w:rFonts w:ascii="Times New Roman" w:hAnsi="Times New Roman"/>
          <w:spacing w:val="-9"/>
          <w:sz w:val="26"/>
          <w:szCs w:val="26"/>
        </w:rPr>
        <w:t xml:space="preserve"> </w:t>
      </w:r>
      <w:r w:rsidRPr="0081299F">
        <w:rPr>
          <w:rFonts w:ascii="Times New Roman" w:hAnsi="Times New Roman"/>
          <w:sz w:val="26"/>
          <w:szCs w:val="26"/>
        </w:rPr>
        <w:t>автоматически</w:t>
      </w:r>
      <w:r w:rsidRPr="0081299F">
        <w:rPr>
          <w:rFonts w:ascii="Times New Roman" w:hAnsi="Times New Roman"/>
          <w:spacing w:val="-4"/>
          <w:sz w:val="26"/>
          <w:szCs w:val="26"/>
        </w:rPr>
        <w:t xml:space="preserve"> </w:t>
      </w:r>
      <w:r w:rsidRPr="0081299F">
        <w:rPr>
          <w:rFonts w:ascii="Times New Roman" w:hAnsi="Times New Roman"/>
          <w:sz w:val="26"/>
          <w:szCs w:val="26"/>
        </w:rPr>
        <w:t>формируется 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председател</w:t>
      </w:r>
      <w:r>
        <w:rPr>
          <w:rFonts w:ascii="Times New Roman" w:hAnsi="Times New Roman"/>
          <w:sz w:val="26"/>
          <w:szCs w:val="26"/>
        </w:rPr>
        <w:t>я</w:t>
      </w:r>
      <w:r w:rsidRPr="0081299F">
        <w:rPr>
          <w:rFonts w:ascii="Times New Roman" w:hAnsi="Times New Roman"/>
          <w:sz w:val="26"/>
          <w:szCs w:val="26"/>
        </w:rPr>
        <w:t xml:space="preserve"> Комиссии в</w:t>
      </w:r>
      <w:r w:rsidRPr="0081299F">
        <w:rPr>
          <w:rFonts w:ascii="Times New Roman" w:hAnsi="Times New Roman"/>
          <w:spacing w:val="-10"/>
          <w:sz w:val="26"/>
          <w:szCs w:val="26"/>
        </w:rPr>
        <w:t xml:space="preserve"> </w:t>
      </w:r>
      <w:r w:rsidRPr="0081299F">
        <w:rPr>
          <w:rFonts w:ascii="Times New Roman" w:hAnsi="Times New Roman"/>
          <w:sz w:val="26"/>
          <w:szCs w:val="26"/>
        </w:rPr>
        <w:t>системе «Электронный</w:t>
      </w:r>
      <w:r w:rsidRPr="0081299F">
        <w:rPr>
          <w:rFonts w:ascii="Times New Roman" w:hAnsi="Times New Roman"/>
          <w:spacing w:val="26"/>
          <w:sz w:val="26"/>
          <w:szCs w:val="26"/>
        </w:rPr>
        <w:t xml:space="preserve"> </w:t>
      </w:r>
      <w:r w:rsidRPr="0081299F">
        <w:rPr>
          <w:rFonts w:ascii="Times New Roman" w:hAnsi="Times New Roman"/>
          <w:sz w:val="26"/>
          <w:szCs w:val="26"/>
        </w:rPr>
        <w:t>бюджет» и</w:t>
      </w:r>
      <w:r w:rsidRPr="0081299F">
        <w:rPr>
          <w:rFonts w:ascii="Times New Roman" w:hAnsi="Times New Roman"/>
          <w:spacing w:val="-9"/>
          <w:sz w:val="26"/>
          <w:szCs w:val="26"/>
        </w:rPr>
        <w:t xml:space="preserve"> </w:t>
      </w:r>
      <w:r w:rsidRPr="0081299F">
        <w:rPr>
          <w:rFonts w:ascii="Times New Roman" w:hAnsi="Times New Roman"/>
          <w:sz w:val="26"/>
          <w:szCs w:val="26"/>
        </w:rPr>
        <w:t xml:space="preserve">размещается на едином портале и официальном сайте </w:t>
      </w:r>
      <w:r w:rsidR="00DB5538">
        <w:rPr>
          <w:rFonts w:ascii="Times New Roman" w:hAnsi="Times New Roman"/>
          <w:sz w:val="26"/>
          <w:szCs w:val="26"/>
        </w:rPr>
        <w:t>округа не позднее 1-г</w:t>
      </w:r>
      <w:r w:rsidRPr="0081299F">
        <w:rPr>
          <w:rFonts w:ascii="Times New Roman" w:hAnsi="Times New Roman"/>
          <w:sz w:val="26"/>
          <w:szCs w:val="26"/>
        </w:rPr>
        <w:t xml:space="preserve">o рабочего дня, следующего за днем его </w:t>
      </w:r>
      <w:r w:rsidRPr="0081299F">
        <w:rPr>
          <w:rFonts w:ascii="Times New Roman" w:hAnsi="Times New Roman"/>
          <w:spacing w:val="-2"/>
          <w:sz w:val="26"/>
          <w:szCs w:val="26"/>
        </w:rPr>
        <w:t>подписания</w:t>
      </w:r>
      <w:r>
        <w:rPr>
          <w:rFonts w:ascii="Times New Roman" w:hAnsi="Times New Roman"/>
          <w:spacing w:val="-2"/>
          <w:sz w:val="26"/>
          <w:szCs w:val="26"/>
        </w:rPr>
        <w:t xml:space="preserve">, </w:t>
      </w:r>
      <w:r w:rsidRPr="00C73CD8">
        <w:rPr>
          <w:rFonts w:ascii="Times New Roman" w:hAnsi="Times New Roman"/>
          <w:sz w:val="26"/>
          <w:szCs w:val="26"/>
        </w:rPr>
        <w:t>включающий следующие сведения:</w:t>
      </w:r>
    </w:p>
    <w:p w:rsidR="00526B93" w:rsidRPr="007511EA"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w:t>
      </w:r>
      <w:r w:rsidRPr="007511EA">
        <w:rPr>
          <w:rFonts w:ascii="Times New Roman" w:hAnsi="Times New Roman"/>
          <w:sz w:val="26"/>
          <w:szCs w:val="26"/>
        </w:rPr>
        <w:t>дата, время и место проведения рассмотрения заявок;</w:t>
      </w:r>
    </w:p>
    <w:p w:rsidR="00526B93" w:rsidRPr="007511EA"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w:t>
      </w:r>
      <w:r w:rsidRPr="007511EA">
        <w:rPr>
          <w:rFonts w:ascii="Times New Roman" w:hAnsi="Times New Roman"/>
          <w:sz w:val="26"/>
          <w:szCs w:val="26"/>
        </w:rPr>
        <w:t>информация об участниках отбора, заявки которых были рассмотрены;</w:t>
      </w:r>
    </w:p>
    <w:p w:rsidR="00526B93" w:rsidRPr="007511EA"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w:t>
      </w:r>
      <w:r w:rsidRPr="007511EA">
        <w:rPr>
          <w:rFonts w:ascii="Times New Roman" w:hAnsi="Times New Roman"/>
          <w:sz w:val="26"/>
          <w:szCs w:val="2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26B93" w:rsidRPr="00FA7EA3" w:rsidRDefault="00526B93" w:rsidP="00526B93">
      <w:pPr>
        <w:spacing w:after="0" w:line="240" w:lineRule="auto"/>
        <w:jc w:val="both"/>
        <w:rPr>
          <w:rFonts w:ascii="Times New Roman" w:hAnsi="Times New Roman"/>
          <w:sz w:val="26"/>
          <w:szCs w:val="26"/>
        </w:rPr>
      </w:pPr>
      <w:r w:rsidRPr="00FA7EA3">
        <w:rPr>
          <w:rFonts w:ascii="Times New Roman" w:hAnsi="Times New Roman"/>
          <w:sz w:val="26"/>
          <w:szCs w:val="26"/>
        </w:rPr>
        <w:t xml:space="preserve">            -наименование получателя (получателей) субсидии, с которым заключается Соглашение, и размер предоставляемой ему (им) субсидии.</w:t>
      </w:r>
    </w:p>
    <w:p w:rsidR="00526B93" w:rsidRDefault="00526B93" w:rsidP="00526B93">
      <w:pPr>
        <w:spacing w:after="0" w:line="240" w:lineRule="auto"/>
        <w:ind w:firstLine="709"/>
        <w:jc w:val="both"/>
        <w:rPr>
          <w:rFonts w:ascii="Times New Roman" w:hAnsi="Times New Roman"/>
          <w:sz w:val="26"/>
          <w:szCs w:val="26"/>
        </w:rPr>
      </w:pPr>
      <w:r w:rsidRPr="0081299F">
        <w:rPr>
          <w:rFonts w:ascii="Times New Roman" w:hAnsi="Times New Roman"/>
          <w:sz w:val="26"/>
          <w:szCs w:val="26"/>
        </w:rPr>
        <w:t xml:space="preserve"> </w:t>
      </w:r>
      <w:r>
        <w:rPr>
          <w:rFonts w:ascii="Times New Roman" w:hAnsi="Times New Roman"/>
          <w:sz w:val="26"/>
          <w:szCs w:val="26"/>
        </w:rPr>
        <w:t>2.24</w:t>
      </w:r>
      <w:r w:rsidRPr="0081299F">
        <w:rPr>
          <w:rFonts w:ascii="Times New Roman" w:hAnsi="Times New Roman"/>
          <w:sz w:val="26"/>
          <w:szCs w:val="26"/>
        </w:rPr>
        <w:t xml:space="preserve">. </w:t>
      </w:r>
      <w:r w:rsidRPr="0014620C">
        <w:rPr>
          <w:rFonts w:ascii="Times New Roman" w:hAnsi="Times New Roman"/>
          <w:sz w:val="26"/>
          <w:szCs w:val="26"/>
        </w:rPr>
        <w:t xml:space="preserve">Решение о предоставлении субсидии или об отказе в предоставлении субсидии принимается  в форме постановления администрации округа в срок, не превышающий 3 рабочих дней со дня </w:t>
      </w:r>
      <w:proofErr w:type="gramStart"/>
      <w:r w:rsidRPr="0014620C">
        <w:rPr>
          <w:rFonts w:ascii="Times New Roman" w:hAnsi="Times New Roman"/>
          <w:sz w:val="26"/>
          <w:szCs w:val="26"/>
        </w:rPr>
        <w:t xml:space="preserve">формирования  протокола </w:t>
      </w:r>
      <w:r>
        <w:rPr>
          <w:rFonts w:ascii="Times New Roman" w:hAnsi="Times New Roman"/>
          <w:sz w:val="26"/>
          <w:szCs w:val="26"/>
        </w:rPr>
        <w:t xml:space="preserve"> </w:t>
      </w:r>
      <w:r w:rsidRPr="0014620C">
        <w:rPr>
          <w:rFonts w:ascii="Times New Roman" w:hAnsi="Times New Roman"/>
          <w:sz w:val="26"/>
          <w:szCs w:val="26"/>
        </w:rPr>
        <w:t xml:space="preserve"> подведения</w:t>
      </w:r>
      <w:r>
        <w:rPr>
          <w:rFonts w:ascii="Times New Roman" w:hAnsi="Times New Roman"/>
          <w:sz w:val="26"/>
          <w:szCs w:val="26"/>
        </w:rPr>
        <w:t xml:space="preserve"> </w:t>
      </w:r>
      <w:r w:rsidRPr="0014620C">
        <w:rPr>
          <w:rFonts w:ascii="Times New Roman" w:hAnsi="Times New Roman"/>
          <w:sz w:val="26"/>
          <w:szCs w:val="26"/>
        </w:rPr>
        <w:t xml:space="preserve"> итогов отбора</w:t>
      </w:r>
      <w:proofErr w:type="gramEnd"/>
      <w:r w:rsidRPr="0014620C">
        <w:rPr>
          <w:rFonts w:ascii="Times New Roman" w:hAnsi="Times New Roman"/>
          <w:sz w:val="26"/>
          <w:szCs w:val="26"/>
        </w:rPr>
        <w:t>.</w:t>
      </w:r>
    </w:p>
    <w:p w:rsidR="00526B93" w:rsidRPr="0014620C"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2.25</w:t>
      </w:r>
      <w:r w:rsidRPr="0014620C">
        <w:rPr>
          <w:rFonts w:ascii="Times New Roman" w:hAnsi="Times New Roman"/>
          <w:sz w:val="26"/>
          <w:szCs w:val="26"/>
        </w:rPr>
        <w:t>.</w:t>
      </w:r>
      <w:r>
        <w:rPr>
          <w:rFonts w:ascii="Times New Roman" w:hAnsi="Times New Roman"/>
          <w:sz w:val="26"/>
          <w:szCs w:val="26"/>
        </w:rPr>
        <w:t xml:space="preserve"> </w:t>
      </w:r>
      <w:r w:rsidRPr="0014620C">
        <w:rPr>
          <w:rFonts w:ascii="Times New Roman" w:hAnsi="Times New Roman"/>
          <w:sz w:val="26"/>
          <w:szCs w:val="26"/>
        </w:rPr>
        <w:t xml:space="preserve">В случае отказа в предоставлении субсидии уведомление не направляется, </w:t>
      </w:r>
      <w:r>
        <w:rPr>
          <w:rFonts w:ascii="Times New Roman" w:hAnsi="Times New Roman"/>
          <w:sz w:val="26"/>
          <w:szCs w:val="26"/>
        </w:rPr>
        <w:t xml:space="preserve"> </w:t>
      </w:r>
      <w:r w:rsidRPr="0014620C">
        <w:rPr>
          <w:rFonts w:ascii="Times New Roman" w:hAnsi="Times New Roman"/>
          <w:sz w:val="26"/>
          <w:szCs w:val="26"/>
        </w:rPr>
        <w:t xml:space="preserve">информация об участниках отбора, заявки которых были отклонены, с указанием причин отклонения отображается в протоколе подведения итогов отбора, размещенном на </w:t>
      </w:r>
      <w:hyperlink r:id="rId17" w:history="1">
        <w:r w:rsidRPr="008E16D9">
          <w:rPr>
            <w:rStyle w:val="affb"/>
            <w:rFonts w:ascii="Times New Roman" w:hAnsi="Times New Roman"/>
            <w:color w:val="auto"/>
            <w:sz w:val="26"/>
            <w:szCs w:val="26"/>
          </w:rPr>
          <w:t>Портале</w:t>
        </w:r>
      </w:hyperlink>
      <w:r w:rsidRPr="008E16D9">
        <w:rPr>
          <w:rFonts w:ascii="Times New Roman" w:hAnsi="Times New Roman"/>
          <w:sz w:val="26"/>
          <w:szCs w:val="26"/>
        </w:rPr>
        <w:t>.</w:t>
      </w:r>
    </w:p>
    <w:p w:rsidR="00526B93" w:rsidRPr="0014620C"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14620C">
        <w:rPr>
          <w:rFonts w:ascii="Times New Roman" w:hAnsi="Times New Roman"/>
          <w:sz w:val="26"/>
          <w:szCs w:val="26"/>
        </w:rPr>
        <w:t>.</w:t>
      </w:r>
      <w:r>
        <w:rPr>
          <w:rFonts w:ascii="Times New Roman" w:hAnsi="Times New Roman"/>
          <w:sz w:val="26"/>
          <w:szCs w:val="26"/>
        </w:rPr>
        <w:t>26</w:t>
      </w:r>
      <w:r w:rsidRPr="0014620C">
        <w:rPr>
          <w:rFonts w:ascii="Times New Roman" w:hAnsi="Times New Roman"/>
          <w:sz w:val="26"/>
          <w:szCs w:val="26"/>
        </w:rPr>
        <w:t xml:space="preserve">. В случае принятия решения о предоставлении заявителю субсидии  администрация округа в срок, не превышающий </w:t>
      </w:r>
      <w:r>
        <w:rPr>
          <w:rFonts w:ascii="Times New Roman" w:hAnsi="Times New Roman"/>
          <w:sz w:val="26"/>
          <w:szCs w:val="26"/>
        </w:rPr>
        <w:t>5</w:t>
      </w:r>
      <w:r w:rsidRPr="0014620C">
        <w:rPr>
          <w:rFonts w:ascii="Times New Roman" w:hAnsi="Times New Roman"/>
          <w:sz w:val="26"/>
          <w:szCs w:val="26"/>
        </w:rPr>
        <w:t xml:space="preserve"> рабочих дней со дня принятия решения о предоставлении субсидии, уведомляет заявителя о принятом решении путем направления проекта Соглашения в системе "Электронный бюджет".</w:t>
      </w:r>
    </w:p>
    <w:p w:rsidR="00526B93" w:rsidRDefault="00526B93" w:rsidP="00526B93">
      <w:pPr>
        <w:tabs>
          <w:tab w:val="left" w:pos="1294"/>
        </w:tabs>
        <w:spacing w:after="0" w:line="240" w:lineRule="auto"/>
        <w:jc w:val="both"/>
        <w:rPr>
          <w:rFonts w:ascii="Times New Roman" w:hAnsi="Times New Roman"/>
          <w:sz w:val="26"/>
          <w:szCs w:val="26"/>
        </w:rPr>
      </w:pPr>
      <w:r w:rsidRPr="0081299F">
        <w:rPr>
          <w:rFonts w:ascii="Times New Roman" w:hAnsi="Times New Roman"/>
          <w:sz w:val="26"/>
          <w:szCs w:val="26"/>
        </w:rPr>
        <w:t xml:space="preserve">    </w:t>
      </w:r>
      <w:r>
        <w:rPr>
          <w:rFonts w:ascii="Times New Roman" w:hAnsi="Times New Roman"/>
          <w:sz w:val="26"/>
          <w:szCs w:val="26"/>
        </w:rPr>
        <w:t xml:space="preserve">        </w:t>
      </w:r>
      <w:r w:rsidRPr="009F2A9D">
        <w:rPr>
          <w:rFonts w:ascii="Times New Roman" w:hAnsi="Times New Roman"/>
          <w:sz w:val="26"/>
          <w:szCs w:val="26"/>
        </w:rPr>
        <w:t>Соглашением устанавливается значение результата предоставления субсидии,</w:t>
      </w:r>
      <w:r>
        <w:rPr>
          <w:rFonts w:ascii="Times New Roman" w:hAnsi="Times New Roman"/>
          <w:sz w:val="26"/>
          <w:szCs w:val="26"/>
        </w:rPr>
        <w:t xml:space="preserve"> указанного в пункте 1.10 настоящего Порядка.</w:t>
      </w:r>
      <w:r w:rsidRPr="009F2A9D">
        <w:rPr>
          <w:rFonts w:ascii="Times New Roman" w:hAnsi="Times New Roman"/>
          <w:sz w:val="26"/>
          <w:szCs w:val="26"/>
        </w:rPr>
        <w:t xml:space="preserve"> </w:t>
      </w:r>
    </w:p>
    <w:p w:rsidR="00526B93" w:rsidRPr="00D07006" w:rsidRDefault="00526B93" w:rsidP="00526B93">
      <w:pPr>
        <w:tabs>
          <w:tab w:val="left" w:pos="1778"/>
        </w:tabs>
        <w:spacing w:after="0" w:line="240" w:lineRule="auto"/>
        <w:jc w:val="both"/>
        <w:rPr>
          <w:rFonts w:ascii="Times New Roman" w:hAnsi="Times New Roman"/>
          <w:sz w:val="26"/>
          <w:szCs w:val="26"/>
        </w:rPr>
      </w:pPr>
      <w:r>
        <w:rPr>
          <w:rFonts w:ascii="Times New Roman" w:hAnsi="Times New Roman"/>
          <w:sz w:val="26"/>
          <w:szCs w:val="26"/>
        </w:rPr>
        <w:t xml:space="preserve">           </w:t>
      </w:r>
      <w:r w:rsidRPr="00D07006">
        <w:rPr>
          <w:rFonts w:ascii="Times New Roman" w:hAnsi="Times New Roman"/>
          <w:sz w:val="26"/>
          <w:szCs w:val="26"/>
        </w:rPr>
        <w:t>Соглашение заключается при условии:</w:t>
      </w:r>
    </w:p>
    <w:p w:rsidR="00526B93" w:rsidRPr="00E112B1" w:rsidRDefault="00526B93" w:rsidP="00526B93">
      <w:pPr>
        <w:spacing w:after="0" w:line="240" w:lineRule="auto"/>
        <w:ind w:firstLine="709"/>
        <w:jc w:val="both"/>
        <w:rPr>
          <w:rFonts w:ascii="Times New Roman" w:hAnsi="Times New Roman"/>
          <w:sz w:val="26"/>
          <w:szCs w:val="26"/>
        </w:rPr>
      </w:pPr>
      <w:r w:rsidRPr="005427D8">
        <w:rPr>
          <w:rFonts w:ascii="Times New Roman" w:hAnsi="Times New Roman"/>
          <w:sz w:val="26"/>
          <w:szCs w:val="26"/>
        </w:rPr>
        <w:t>-принятия обязательства получателем субсидии по обеспечению доставки товаров в  социально значимые магазины округа, включенных в утвержденный Перечень малонаселенных и (или) труднодоступных населенных пунктов   округа, в которых осуществляют деятельность социально значимые магазины</w:t>
      </w:r>
      <w:r>
        <w:rPr>
          <w:rFonts w:ascii="Times New Roman" w:hAnsi="Times New Roman"/>
          <w:sz w:val="26"/>
          <w:szCs w:val="26"/>
        </w:rPr>
        <w:t>,</w:t>
      </w:r>
      <w:r w:rsidRPr="005427D8">
        <w:rPr>
          <w:rFonts w:ascii="Times New Roman" w:hAnsi="Times New Roman"/>
          <w:sz w:val="26"/>
          <w:szCs w:val="26"/>
        </w:rPr>
        <w:t xml:space="preserve"> </w:t>
      </w:r>
      <w:r w:rsidRPr="00E112B1">
        <w:rPr>
          <w:rFonts w:ascii="Times New Roman" w:hAnsi="Times New Roman"/>
          <w:sz w:val="26"/>
          <w:szCs w:val="26"/>
        </w:rPr>
        <w:t xml:space="preserve">в течение </w:t>
      </w:r>
      <w:r>
        <w:rPr>
          <w:rFonts w:ascii="Times New Roman" w:hAnsi="Times New Roman"/>
          <w:sz w:val="26"/>
          <w:szCs w:val="26"/>
        </w:rPr>
        <w:t xml:space="preserve">всего </w:t>
      </w:r>
      <w:r w:rsidRPr="00E112B1">
        <w:rPr>
          <w:rFonts w:ascii="Times New Roman" w:hAnsi="Times New Roman"/>
          <w:sz w:val="26"/>
          <w:szCs w:val="26"/>
        </w:rPr>
        <w:t>года, в котором осуществляется предоставление субсидии.</w:t>
      </w:r>
    </w:p>
    <w:p w:rsidR="00526B93" w:rsidRDefault="00526B93" w:rsidP="00526B93">
      <w:pPr>
        <w:pStyle w:val="ConsPlusNormal"/>
        <w:ind w:firstLine="709"/>
        <w:jc w:val="both"/>
        <w:rPr>
          <w:sz w:val="26"/>
          <w:szCs w:val="26"/>
        </w:rPr>
      </w:pPr>
      <w:r w:rsidRPr="00FA001F">
        <w:rPr>
          <w:sz w:val="26"/>
          <w:szCs w:val="26"/>
        </w:rPr>
        <w:t>- принятия получателем субсидии обязательств по достижению значения результата предоставления субсидии;</w:t>
      </w:r>
    </w:p>
    <w:p w:rsidR="00526B93" w:rsidRPr="008002A0" w:rsidRDefault="00526B93" w:rsidP="00526B93">
      <w:pPr>
        <w:pStyle w:val="ConsPlusNormal"/>
        <w:ind w:firstLine="709"/>
        <w:jc w:val="both"/>
        <w:rPr>
          <w:sz w:val="26"/>
          <w:szCs w:val="26"/>
        </w:rPr>
      </w:pPr>
      <w:r w:rsidRPr="008002A0">
        <w:rPr>
          <w:sz w:val="26"/>
          <w:szCs w:val="26"/>
        </w:rPr>
        <w:t>- принятия получателем субсидии обязательств по предоставлению  документов, подтверждающих  фактические  затраты</w:t>
      </w:r>
      <w:r>
        <w:rPr>
          <w:sz w:val="26"/>
          <w:szCs w:val="26"/>
        </w:rPr>
        <w:t xml:space="preserve"> на ГСМ</w:t>
      </w:r>
      <w:r w:rsidRPr="008002A0">
        <w:rPr>
          <w:sz w:val="26"/>
          <w:szCs w:val="26"/>
        </w:rPr>
        <w:t>, произведённые при доставке</w:t>
      </w:r>
      <w:r>
        <w:rPr>
          <w:sz w:val="26"/>
          <w:szCs w:val="26"/>
        </w:rPr>
        <w:t xml:space="preserve"> товаров в социально значимые магазины</w:t>
      </w:r>
      <w:r w:rsidRPr="008002A0">
        <w:rPr>
          <w:sz w:val="26"/>
          <w:szCs w:val="26"/>
        </w:rPr>
        <w:t>, сроки и перечень которых  установлены  пунктами 3.4 и 3.5  настоящего Порядка;</w:t>
      </w:r>
    </w:p>
    <w:p w:rsidR="00526B93" w:rsidRPr="008002A0" w:rsidRDefault="00526B93" w:rsidP="00526B93">
      <w:pPr>
        <w:pStyle w:val="ConsPlusNormal"/>
        <w:ind w:firstLine="709"/>
        <w:jc w:val="both"/>
        <w:rPr>
          <w:b/>
          <w:sz w:val="26"/>
          <w:szCs w:val="26"/>
        </w:rPr>
      </w:pPr>
      <w:r w:rsidRPr="008002A0">
        <w:rPr>
          <w:sz w:val="26"/>
          <w:szCs w:val="26"/>
        </w:rPr>
        <w:t>- принятия получателем субсидии обязательства по предоставлению отчётности, установленной  в соответствии с пунктом 4.1 настоящего Порядка;</w:t>
      </w:r>
    </w:p>
    <w:p w:rsidR="00526B93" w:rsidRPr="00371BB7" w:rsidRDefault="00526B93" w:rsidP="00526B93">
      <w:pPr>
        <w:pStyle w:val="ConsPlusNormal"/>
        <w:ind w:firstLine="709"/>
        <w:jc w:val="both"/>
        <w:rPr>
          <w:sz w:val="26"/>
          <w:szCs w:val="26"/>
        </w:rPr>
      </w:pPr>
      <w:r>
        <w:rPr>
          <w:sz w:val="26"/>
          <w:szCs w:val="26"/>
        </w:rPr>
        <w:t>-</w:t>
      </w:r>
      <w:r w:rsidRPr="00371BB7">
        <w:rPr>
          <w:sz w:val="26"/>
          <w:szCs w:val="26"/>
        </w:rPr>
        <w:t xml:space="preserve"> согласия получателя субсидии на осуществление администрацией и органами муниципального финансового контроля проверок соблюдения им условий, целей и порядка предоставления субсидии, предусмотренного соглашением о предоставлении субсидии</w:t>
      </w:r>
      <w:r>
        <w:rPr>
          <w:sz w:val="26"/>
          <w:szCs w:val="26"/>
        </w:rPr>
        <w:t>,</w:t>
      </w:r>
      <w:r w:rsidRPr="00371BB7">
        <w:rPr>
          <w:sz w:val="26"/>
          <w:szCs w:val="26"/>
        </w:rPr>
        <w:t xml:space="preserve"> в</w:t>
      </w:r>
      <w:r w:rsidRPr="00371BB7">
        <w:rPr>
          <w:spacing w:val="1"/>
          <w:sz w:val="26"/>
          <w:szCs w:val="26"/>
        </w:rPr>
        <w:t xml:space="preserve"> </w:t>
      </w:r>
      <w:r w:rsidRPr="00371BB7">
        <w:rPr>
          <w:sz w:val="26"/>
          <w:szCs w:val="26"/>
        </w:rPr>
        <w:t>том</w:t>
      </w:r>
      <w:r w:rsidRPr="00371BB7">
        <w:rPr>
          <w:spacing w:val="1"/>
          <w:sz w:val="26"/>
          <w:szCs w:val="26"/>
        </w:rPr>
        <w:t xml:space="preserve"> </w:t>
      </w:r>
      <w:r w:rsidRPr="00371BB7">
        <w:rPr>
          <w:sz w:val="26"/>
          <w:szCs w:val="26"/>
        </w:rPr>
        <w:t>числе</w:t>
      </w:r>
      <w:r w:rsidRPr="00371BB7">
        <w:rPr>
          <w:spacing w:val="70"/>
          <w:sz w:val="26"/>
          <w:szCs w:val="26"/>
        </w:rPr>
        <w:t xml:space="preserve"> </w:t>
      </w:r>
      <w:r w:rsidRPr="00371BB7">
        <w:rPr>
          <w:sz w:val="26"/>
          <w:szCs w:val="26"/>
        </w:rPr>
        <w:t>в</w:t>
      </w:r>
      <w:r w:rsidRPr="00371BB7">
        <w:rPr>
          <w:spacing w:val="1"/>
          <w:sz w:val="26"/>
          <w:szCs w:val="26"/>
        </w:rPr>
        <w:t xml:space="preserve"> </w:t>
      </w:r>
      <w:r w:rsidRPr="00371BB7">
        <w:rPr>
          <w:sz w:val="26"/>
          <w:szCs w:val="26"/>
        </w:rPr>
        <w:t>части достижения результатов предоставления Субсидии исходя из достижения значения результата предоставления Субс</w:t>
      </w:r>
      <w:r>
        <w:rPr>
          <w:sz w:val="26"/>
          <w:szCs w:val="26"/>
        </w:rPr>
        <w:t>идии, определенного Соглашением.</w:t>
      </w:r>
    </w:p>
    <w:p w:rsidR="00526B93" w:rsidRPr="00A65E9B" w:rsidRDefault="00526B93" w:rsidP="00526B93">
      <w:pPr>
        <w:pStyle w:val="ConsPlusNormal"/>
        <w:ind w:firstLine="709"/>
        <w:jc w:val="both"/>
        <w:rPr>
          <w:sz w:val="26"/>
          <w:szCs w:val="26"/>
        </w:rPr>
      </w:pPr>
      <w:r w:rsidRPr="00A65E9B">
        <w:rPr>
          <w:sz w:val="26"/>
          <w:szCs w:val="26"/>
        </w:rPr>
        <w:t>Соглашением о предоставлении субсидии должно быть предусмотрено условие о согласовании новых условий такого соглашения или о расторжении та</w:t>
      </w:r>
      <w:r>
        <w:rPr>
          <w:sz w:val="26"/>
          <w:szCs w:val="26"/>
        </w:rPr>
        <w:t xml:space="preserve">кого соглашения при </w:t>
      </w:r>
      <w:proofErr w:type="spellStart"/>
      <w:r>
        <w:rPr>
          <w:sz w:val="26"/>
          <w:szCs w:val="26"/>
        </w:rPr>
        <w:t>недостижение</w:t>
      </w:r>
      <w:proofErr w:type="spellEnd"/>
      <w:r w:rsidRPr="00A65E9B">
        <w:rPr>
          <w:sz w:val="26"/>
          <w:szCs w:val="26"/>
        </w:rPr>
        <w:t xml:space="preserve"> согл</w:t>
      </w:r>
      <w:r>
        <w:rPr>
          <w:sz w:val="26"/>
          <w:szCs w:val="26"/>
        </w:rPr>
        <w:t xml:space="preserve">асия по новым условиям в случае </w:t>
      </w:r>
      <w:r w:rsidRPr="00A65E9B">
        <w:rPr>
          <w:sz w:val="26"/>
          <w:szCs w:val="26"/>
        </w:rPr>
        <w:t>уменьшения администрации ранее доведённых лимитов бюджетных обязательств, приводящего к невозможности предоставления субсидии в размере, определённом в соглашении о предоставлении субсидии;</w:t>
      </w:r>
    </w:p>
    <w:p w:rsidR="00526B93" w:rsidRPr="0008686C"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2</w:t>
      </w:r>
      <w:r w:rsidRPr="0008686C">
        <w:rPr>
          <w:rFonts w:ascii="Times New Roman" w:hAnsi="Times New Roman"/>
          <w:sz w:val="26"/>
          <w:szCs w:val="26"/>
        </w:rPr>
        <w:t>.2</w:t>
      </w:r>
      <w:r>
        <w:rPr>
          <w:rFonts w:ascii="Times New Roman" w:hAnsi="Times New Roman"/>
          <w:sz w:val="26"/>
          <w:szCs w:val="26"/>
        </w:rPr>
        <w:t>7</w:t>
      </w:r>
      <w:r w:rsidRPr="0008686C">
        <w:rPr>
          <w:rFonts w:ascii="Times New Roman" w:hAnsi="Times New Roman"/>
          <w:sz w:val="26"/>
          <w:szCs w:val="26"/>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26B93" w:rsidRPr="00C14E0A" w:rsidRDefault="00526B93" w:rsidP="00526B93">
      <w:pPr>
        <w:spacing w:after="0" w:line="240" w:lineRule="auto"/>
        <w:ind w:firstLine="709"/>
        <w:jc w:val="both"/>
        <w:rPr>
          <w:rFonts w:ascii="Times New Roman" w:hAnsi="Times New Roman"/>
          <w:sz w:val="26"/>
          <w:szCs w:val="26"/>
        </w:rPr>
      </w:pPr>
      <w:proofErr w:type="gramStart"/>
      <w:r w:rsidRPr="0008686C">
        <w:rPr>
          <w:rFonts w:ascii="Times New Roman" w:hAnsi="Times New Roman"/>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w:t>
      </w:r>
      <w:r w:rsidRPr="00C14E0A">
        <w:rPr>
          <w:rFonts w:ascii="Times New Roman" w:hAnsi="Times New Roman"/>
          <w:sz w:val="26"/>
          <w:szCs w:val="26"/>
        </w:rPr>
        <w:t xml:space="preserve">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sidRPr="00C14E0A">
          <w:rPr>
            <w:rStyle w:val="affb"/>
            <w:rFonts w:ascii="Times New Roman" w:hAnsi="Times New Roman"/>
            <w:color w:val="auto"/>
            <w:sz w:val="26"/>
            <w:szCs w:val="26"/>
          </w:rPr>
          <w:t>абзацем вторым пункта 5 статьи 23</w:t>
        </w:r>
      </w:hyperlink>
      <w:r w:rsidRPr="00C14E0A">
        <w:rPr>
          <w:rFonts w:ascii="Times New Roman" w:hAnsi="Times New Roman"/>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Pr="00C14E0A">
        <w:rPr>
          <w:rFonts w:ascii="Times New Roman" w:hAnsi="Times New Roman"/>
          <w:sz w:val="26"/>
          <w:szCs w:val="26"/>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526B93" w:rsidRPr="00C14E0A" w:rsidRDefault="00526B93" w:rsidP="00526B93">
      <w:pPr>
        <w:spacing w:after="0" w:line="240" w:lineRule="auto"/>
        <w:ind w:firstLine="709"/>
        <w:jc w:val="both"/>
        <w:rPr>
          <w:rFonts w:ascii="Times New Roman" w:hAnsi="Times New Roman"/>
          <w:sz w:val="26"/>
          <w:szCs w:val="26"/>
        </w:rPr>
      </w:pPr>
      <w:proofErr w:type="gramStart"/>
      <w:r w:rsidRPr="00C14E0A">
        <w:rPr>
          <w:rFonts w:ascii="Times New Roman" w:hAnsi="Times New Roman"/>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sidRPr="00C14E0A">
          <w:rPr>
            <w:rStyle w:val="affb"/>
            <w:rFonts w:ascii="Times New Roman" w:hAnsi="Times New Roman"/>
            <w:color w:val="auto"/>
            <w:sz w:val="26"/>
            <w:szCs w:val="26"/>
          </w:rPr>
          <w:t>абзацем вторым пункта 5 статьи 23</w:t>
        </w:r>
      </w:hyperlink>
      <w:r w:rsidRPr="00C14E0A">
        <w:rPr>
          <w:rFonts w:ascii="Times New Roman" w:hAnsi="Times New Roman"/>
          <w:sz w:val="26"/>
          <w:szCs w:val="26"/>
        </w:rPr>
        <w:t xml:space="preserve"> Гражданского кодекса Российской Федерации, передающего свои права другому гражданину в соответствии со </w:t>
      </w:r>
      <w:hyperlink r:id="rId20" w:history="1">
        <w:r w:rsidRPr="00C14E0A">
          <w:rPr>
            <w:rStyle w:val="affb"/>
            <w:rFonts w:ascii="Times New Roman" w:hAnsi="Times New Roman"/>
            <w:color w:val="auto"/>
            <w:sz w:val="26"/>
            <w:szCs w:val="26"/>
          </w:rPr>
          <w:t>статьей 18</w:t>
        </w:r>
      </w:hyperlink>
      <w:r w:rsidRPr="00C14E0A">
        <w:rPr>
          <w:rFonts w:ascii="Times New Roman" w:hAnsi="Times New Roman"/>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C14E0A">
        <w:rPr>
          <w:rFonts w:ascii="Times New Roman" w:hAnsi="Times New Roman"/>
          <w:sz w:val="26"/>
          <w:szCs w:val="26"/>
        </w:rPr>
        <w:t xml:space="preserve"> </w:t>
      </w:r>
      <w:proofErr w:type="gramStart"/>
      <w:r w:rsidRPr="00C14E0A">
        <w:rPr>
          <w:rFonts w:ascii="Times New Roman" w:hAnsi="Times New Roman"/>
          <w:sz w:val="26"/>
          <w:szCs w:val="26"/>
        </w:rPr>
        <w:t>обязательстве</w:t>
      </w:r>
      <w:proofErr w:type="gramEnd"/>
      <w:r w:rsidRPr="00C14E0A">
        <w:rPr>
          <w:rFonts w:ascii="Times New Roman" w:hAnsi="Times New Roman"/>
          <w:sz w:val="26"/>
          <w:szCs w:val="26"/>
        </w:rPr>
        <w:t xml:space="preserve"> с указанием стороны в соглашении иного лица, являющегося правопреемником.</w:t>
      </w:r>
    </w:p>
    <w:p w:rsidR="00526B93" w:rsidRDefault="00526B93" w:rsidP="00516126">
      <w:pPr>
        <w:spacing w:after="0" w:line="240" w:lineRule="auto"/>
        <w:ind w:firstLine="708"/>
        <w:jc w:val="both"/>
        <w:rPr>
          <w:rFonts w:ascii="Times New Roman" w:hAnsi="Times New Roman"/>
          <w:sz w:val="26"/>
          <w:szCs w:val="26"/>
        </w:rPr>
      </w:pPr>
      <w:r w:rsidRPr="00C14E0A">
        <w:rPr>
          <w:rFonts w:ascii="Times New Roman" w:hAnsi="Times New Roman"/>
          <w:sz w:val="26"/>
          <w:szCs w:val="26"/>
        </w:rPr>
        <w:t>2.28. В</w:t>
      </w:r>
      <w:r w:rsidRPr="00C14E0A">
        <w:rPr>
          <w:rFonts w:ascii="Times New Roman" w:hAnsi="Times New Roman"/>
          <w:spacing w:val="-2"/>
          <w:sz w:val="26"/>
          <w:szCs w:val="26"/>
        </w:rPr>
        <w:t xml:space="preserve"> </w:t>
      </w:r>
      <w:r w:rsidRPr="00C14E0A">
        <w:rPr>
          <w:rFonts w:ascii="Times New Roman" w:hAnsi="Times New Roman"/>
          <w:sz w:val="26"/>
          <w:szCs w:val="26"/>
        </w:rPr>
        <w:t>случае</w:t>
      </w:r>
      <w:r w:rsidRPr="00C14E0A">
        <w:rPr>
          <w:rFonts w:ascii="Times New Roman" w:hAnsi="Times New Roman"/>
          <w:spacing w:val="-3"/>
          <w:sz w:val="26"/>
          <w:szCs w:val="26"/>
        </w:rPr>
        <w:t xml:space="preserve">  письменного </w:t>
      </w:r>
      <w:r w:rsidRPr="00C14E0A">
        <w:rPr>
          <w:rFonts w:ascii="Times New Roman" w:hAnsi="Times New Roman"/>
          <w:sz w:val="26"/>
          <w:szCs w:val="26"/>
        </w:rPr>
        <w:t>отказа</w:t>
      </w:r>
      <w:r w:rsidRPr="00C14E0A">
        <w:rPr>
          <w:rFonts w:ascii="Times New Roman" w:hAnsi="Times New Roman"/>
          <w:spacing w:val="-6"/>
          <w:sz w:val="26"/>
          <w:szCs w:val="26"/>
        </w:rPr>
        <w:t xml:space="preserve"> </w:t>
      </w:r>
      <w:r w:rsidRPr="00C14E0A">
        <w:rPr>
          <w:rFonts w:ascii="Times New Roman" w:hAnsi="Times New Roman"/>
          <w:sz w:val="26"/>
          <w:szCs w:val="26"/>
        </w:rPr>
        <w:t>от</w:t>
      </w:r>
      <w:r w:rsidRPr="00C14E0A">
        <w:rPr>
          <w:rFonts w:ascii="Times New Roman" w:hAnsi="Times New Roman"/>
          <w:spacing w:val="-3"/>
          <w:sz w:val="26"/>
          <w:szCs w:val="26"/>
        </w:rPr>
        <w:t xml:space="preserve"> </w:t>
      </w:r>
      <w:r w:rsidRPr="00C14E0A">
        <w:rPr>
          <w:rFonts w:ascii="Times New Roman" w:hAnsi="Times New Roman"/>
          <w:sz w:val="26"/>
          <w:szCs w:val="26"/>
        </w:rPr>
        <w:t>подписания</w:t>
      </w:r>
      <w:r w:rsidRPr="00C14E0A">
        <w:rPr>
          <w:rFonts w:ascii="Times New Roman" w:hAnsi="Times New Roman"/>
          <w:spacing w:val="-3"/>
          <w:sz w:val="26"/>
          <w:szCs w:val="26"/>
        </w:rPr>
        <w:t xml:space="preserve"> С</w:t>
      </w:r>
      <w:r w:rsidRPr="00C14E0A">
        <w:rPr>
          <w:rFonts w:ascii="Times New Roman" w:hAnsi="Times New Roman"/>
          <w:sz w:val="26"/>
          <w:szCs w:val="26"/>
        </w:rPr>
        <w:t>оглашения,</w:t>
      </w:r>
      <w:r w:rsidRPr="00C14E0A">
        <w:rPr>
          <w:rFonts w:ascii="Times New Roman" w:hAnsi="Times New Roman"/>
          <w:spacing w:val="-2"/>
          <w:sz w:val="26"/>
          <w:szCs w:val="26"/>
        </w:rPr>
        <w:t xml:space="preserve"> либо</w:t>
      </w:r>
      <w:r w:rsidRPr="00AD6749">
        <w:rPr>
          <w:rFonts w:ascii="Times New Roman" w:hAnsi="Times New Roman"/>
          <w:spacing w:val="-2"/>
          <w:sz w:val="26"/>
          <w:szCs w:val="26"/>
        </w:rPr>
        <w:t xml:space="preserve"> </w:t>
      </w:r>
      <w:r>
        <w:rPr>
          <w:rFonts w:ascii="Times New Roman" w:hAnsi="Times New Roman"/>
          <w:spacing w:val="-2"/>
          <w:sz w:val="26"/>
          <w:szCs w:val="26"/>
        </w:rPr>
        <w:t xml:space="preserve"> </w:t>
      </w:r>
      <w:proofErr w:type="spellStart"/>
      <w:r w:rsidRPr="00AD6749">
        <w:rPr>
          <w:rFonts w:ascii="Times New Roman" w:hAnsi="Times New Roman"/>
          <w:spacing w:val="-2"/>
          <w:sz w:val="26"/>
          <w:szCs w:val="26"/>
        </w:rPr>
        <w:t>неподписания</w:t>
      </w:r>
      <w:proofErr w:type="spellEnd"/>
      <w:r w:rsidRPr="00AD6749">
        <w:rPr>
          <w:rFonts w:ascii="Times New Roman" w:hAnsi="Times New Roman"/>
          <w:spacing w:val="-2"/>
          <w:sz w:val="26"/>
          <w:szCs w:val="26"/>
        </w:rPr>
        <w:t xml:space="preserve"> Соглашения </w:t>
      </w:r>
      <w:r w:rsidRPr="00AD6749">
        <w:rPr>
          <w:rFonts w:ascii="Times New Roman" w:hAnsi="Times New Roman"/>
          <w:sz w:val="26"/>
          <w:szCs w:val="26"/>
        </w:rPr>
        <w:t>в</w:t>
      </w:r>
      <w:r w:rsidRPr="00AD6749">
        <w:rPr>
          <w:rFonts w:ascii="Times New Roman" w:hAnsi="Times New Roman"/>
          <w:spacing w:val="36"/>
          <w:sz w:val="26"/>
          <w:szCs w:val="26"/>
        </w:rPr>
        <w:t xml:space="preserve"> </w:t>
      </w:r>
      <w:r w:rsidRPr="00AD6749">
        <w:rPr>
          <w:rFonts w:ascii="Times New Roman" w:hAnsi="Times New Roman"/>
          <w:sz w:val="26"/>
          <w:szCs w:val="26"/>
        </w:rPr>
        <w:t>течение</w:t>
      </w:r>
      <w:r w:rsidRPr="00AD6749">
        <w:rPr>
          <w:rFonts w:ascii="Times New Roman" w:hAnsi="Times New Roman"/>
          <w:spacing w:val="34"/>
          <w:sz w:val="26"/>
          <w:szCs w:val="26"/>
        </w:rPr>
        <w:t xml:space="preserve"> </w:t>
      </w:r>
      <w:r w:rsidRPr="00AD6749">
        <w:rPr>
          <w:rFonts w:ascii="Times New Roman" w:hAnsi="Times New Roman"/>
          <w:sz w:val="26"/>
          <w:szCs w:val="26"/>
        </w:rPr>
        <w:t>5</w:t>
      </w:r>
      <w:r w:rsidRPr="00AD6749">
        <w:rPr>
          <w:rFonts w:ascii="Times New Roman" w:hAnsi="Times New Roman"/>
          <w:spacing w:val="35"/>
          <w:sz w:val="26"/>
          <w:szCs w:val="26"/>
        </w:rPr>
        <w:t xml:space="preserve"> </w:t>
      </w:r>
      <w:r w:rsidRPr="00AD6749">
        <w:rPr>
          <w:rFonts w:ascii="Times New Roman" w:hAnsi="Times New Roman"/>
          <w:sz w:val="26"/>
          <w:szCs w:val="26"/>
        </w:rPr>
        <w:t>рабочих</w:t>
      </w:r>
      <w:r w:rsidRPr="00AD6749">
        <w:rPr>
          <w:rFonts w:ascii="Times New Roman" w:hAnsi="Times New Roman"/>
          <w:spacing w:val="35"/>
          <w:sz w:val="26"/>
          <w:szCs w:val="26"/>
        </w:rPr>
        <w:t xml:space="preserve"> </w:t>
      </w:r>
      <w:r w:rsidRPr="00AD6749">
        <w:rPr>
          <w:rFonts w:ascii="Times New Roman" w:hAnsi="Times New Roman"/>
          <w:sz w:val="26"/>
          <w:szCs w:val="26"/>
        </w:rPr>
        <w:t>дней</w:t>
      </w:r>
      <w:r w:rsidRPr="00AD6749">
        <w:rPr>
          <w:rFonts w:ascii="Times New Roman" w:hAnsi="Times New Roman"/>
          <w:spacing w:val="37"/>
          <w:sz w:val="26"/>
          <w:szCs w:val="26"/>
        </w:rPr>
        <w:t xml:space="preserve"> </w:t>
      </w:r>
      <w:r w:rsidRPr="00AD6749">
        <w:rPr>
          <w:rFonts w:ascii="Times New Roman" w:hAnsi="Times New Roman"/>
          <w:sz w:val="26"/>
          <w:szCs w:val="26"/>
        </w:rPr>
        <w:t>со</w:t>
      </w:r>
      <w:r w:rsidRPr="00AD6749">
        <w:rPr>
          <w:rFonts w:ascii="Times New Roman" w:hAnsi="Times New Roman"/>
          <w:spacing w:val="37"/>
          <w:sz w:val="26"/>
          <w:szCs w:val="26"/>
        </w:rPr>
        <w:t xml:space="preserve"> </w:t>
      </w:r>
      <w:r w:rsidRPr="00AD6749">
        <w:rPr>
          <w:rFonts w:ascii="Times New Roman" w:hAnsi="Times New Roman"/>
          <w:sz w:val="26"/>
          <w:szCs w:val="26"/>
        </w:rPr>
        <w:t xml:space="preserve">дня направления проекта Соглашения в системе «Электронный бюджет»,  заявитель  считается уклонившимся от заключения Соглашения, </w:t>
      </w:r>
      <w:r>
        <w:rPr>
          <w:rFonts w:ascii="Times New Roman" w:hAnsi="Times New Roman"/>
          <w:sz w:val="26"/>
          <w:szCs w:val="26"/>
        </w:rPr>
        <w:t xml:space="preserve">и </w:t>
      </w:r>
      <w:r w:rsidRPr="00AD6749">
        <w:rPr>
          <w:rFonts w:ascii="Times New Roman" w:hAnsi="Times New Roman"/>
          <w:sz w:val="26"/>
          <w:szCs w:val="26"/>
        </w:rPr>
        <w:t xml:space="preserve"> субсидия не предоставляется.</w:t>
      </w:r>
      <w:r>
        <w:rPr>
          <w:rFonts w:ascii="Times New Roman" w:hAnsi="Times New Roman"/>
          <w:sz w:val="26"/>
          <w:szCs w:val="26"/>
        </w:rPr>
        <w:t xml:space="preserve"> </w:t>
      </w:r>
    </w:p>
    <w:p w:rsidR="00526B93" w:rsidRPr="0081299F" w:rsidRDefault="00526B93" w:rsidP="00516126">
      <w:pPr>
        <w:spacing w:after="0" w:line="240" w:lineRule="auto"/>
        <w:ind w:firstLine="708"/>
        <w:jc w:val="both"/>
        <w:rPr>
          <w:rFonts w:ascii="Times New Roman" w:hAnsi="Times New Roman"/>
          <w:sz w:val="26"/>
          <w:szCs w:val="26"/>
        </w:rPr>
      </w:pPr>
      <w:r w:rsidRPr="0081299F">
        <w:rPr>
          <w:rFonts w:ascii="Times New Roman" w:hAnsi="Times New Roman"/>
          <w:sz w:val="26"/>
          <w:szCs w:val="26"/>
        </w:rPr>
        <w:t>Администрация</w:t>
      </w:r>
      <w:r w:rsidR="004A6AF2">
        <w:rPr>
          <w:rFonts w:ascii="Times New Roman" w:hAnsi="Times New Roman"/>
          <w:sz w:val="26"/>
          <w:szCs w:val="26"/>
        </w:rPr>
        <w:t xml:space="preserve"> округа</w:t>
      </w:r>
      <w:r w:rsidRPr="0081299F">
        <w:rPr>
          <w:rFonts w:ascii="Times New Roman" w:hAnsi="Times New Roman"/>
          <w:sz w:val="26"/>
          <w:szCs w:val="26"/>
        </w:rPr>
        <w:t xml:space="preserve"> в течение </w:t>
      </w:r>
      <w:r>
        <w:rPr>
          <w:rFonts w:ascii="Times New Roman" w:hAnsi="Times New Roman"/>
          <w:sz w:val="26"/>
          <w:szCs w:val="26"/>
        </w:rPr>
        <w:t xml:space="preserve">3 </w:t>
      </w:r>
      <w:r w:rsidRPr="0081299F">
        <w:rPr>
          <w:rFonts w:ascii="Times New Roman" w:hAnsi="Times New Roman"/>
          <w:sz w:val="26"/>
          <w:szCs w:val="26"/>
        </w:rPr>
        <w:t xml:space="preserve"> рабочих дней со дня получения отказа  или со дня истечения срока, установленного в абзаце</w:t>
      </w:r>
      <w:r>
        <w:rPr>
          <w:rFonts w:ascii="Times New Roman" w:hAnsi="Times New Roman"/>
          <w:sz w:val="26"/>
          <w:szCs w:val="26"/>
        </w:rPr>
        <w:t xml:space="preserve"> первом настоящего пункта </w:t>
      </w:r>
      <w:r w:rsidRPr="0081299F">
        <w:rPr>
          <w:rFonts w:ascii="Times New Roman" w:hAnsi="Times New Roman"/>
          <w:sz w:val="26"/>
          <w:szCs w:val="26"/>
        </w:rPr>
        <w:t xml:space="preserve"> для подписания Соглашения,</w:t>
      </w:r>
      <w:r>
        <w:rPr>
          <w:rFonts w:ascii="Times New Roman" w:hAnsi="Times New Roman"/>
          <w:sz w:val="26"/>
          <w:szCs w:val="26"/>
        </w:rPr>
        <w:t xml:space="preserve"> принимает постановление  администрации об отмене решения о предоставлении Субсидии. </w:t>
      </w:r>
      <w:r w:rsidRPr="0081299F">
        <w:rPr>
          <w:rFonts w:ascii="Times New Roman" w:hAnsi="Times New Roman"/>
          <w:sz w:val="26"/>
          <w:szCs w:val="26"/>
        </w:rPr>
        <w:t xml:space="preserve"> </w:t>
      </w:r>
    </w:p>
    <w:p w:rsidR="00526B93" w:rsidRPr="0081299F" w:rsidRDefault="00526B93" w:rsidP="00516126">
      <w:pPr>
        <w:tabs>
          <w:tab w:val="left" w:pos="1239"/>
        </w:tabs>
        <w:spacing w:after="0" w:line="240" w:lineRule="auto"/>
        <w:ind w:firstLine="709"/>
        <w:jc w:val="both"/>
        <w:rPr>
          <w:rFonts w:ascii="Times New Roman" w:hAnsi="Times New Roman"/>
          <w:sz w:val="26"/>
          <w:szCs w:val="26"/>
        </w:rPr>
      </w:pPr>
      <w:r w:rsidRPr="0081299F">
        <w:rPr>
          <w:rFonts w:ascii="Times New Roman" w:hAnsi="Times New Roman"/>
          <w:sz w:val="26"/>
          <w:szCs w:val="26"/>
        </w:rPr>
        <w:t>В случае приня</w:t>
      </w:r>
      <w:r>
        <w:rPr>
          <w:rFonts w:ascii="Times New Roman" w:hAnsi="Times New Roman"/>
          <w:sz w:val="26"/>
          <w:szCs w:val="26"/>
        </w:rPr>
        <w:t>тия</w:t>
      </w:r>
      <w:r w:rsidRPr="0081299F">
        <w:rPr>
          <w:rFonts w:ascii="Times New Roman" w:hAnsi="Times New Roman"/>
          <w:sz w:val="26"/>
          <w:szCs w:val="26"/>
        </w:rPr>
        <w:t xml:space="preserve"> решения о</w:t>
      </w:r>
      <w:r>
        <w:rPr>
          <w:rFonts w:ascii="Times New Roman" w:hAnsi="Times New Roman"/>
          <w:sz w:val="26"/>
          <w:szCs w:val="26"/>
        </w:rPr>
        <w:t xml:space="preserve">б отмене </w:t>
      </w:r>
      <w:r w:rsidRPr="0081299F">
        <w:rPr>
          <w:rFonts w:ascii="Times New Roman" w:hAnsi="Times New Roman"/>
          <w:sz w:val="26"/>
          <w:szCs w:val="26"/>
        </w:rPr>
        <w:t xml:space="preserve"> предоставлени</w:t>
      </w:r>
      <w:r>
        <w:rPr>
          <w:rFonts w:ascii="Times New Roman" w:hAnsi="Times New Roman"/>
          <w:sz w:val="26"/>
          <w:szCs w:val="26"/>
        </w:rPr>
        <w:t>я</w:t>
      </w:r>
      <w:r w:rsidRPr="0081299F">
        <w:rPr>
          <w:rFonts w:ascii="Times New Roman" w:hAnsi="Times New Roman"/>
          <w:sz w:val="26"/>
          <w:szCs w:val="26"/>
        </w:rPr>
        <w:t xml:space="preserve"> Субсидии </w:t>
      </w:r>
      <w:r w:rsidR="00516126">
        <w:rPr>
          <w:rFonts w:ascii="Times New Roman" w:hAnsi="Times New Roman"/>
          <w:sz w:val="26"/>
          <w:szCs w:val="26"/>
        </w:rPr>
        <w:t>а</w:t>
      </w:r>
      <w:r w:rsidRPr="0081299F">
        <w:rPr>
          <w:rFonts w:ascii="Times New Roman" w:hAnsi="Times New Roman"/>
          <w:sz w:val="26"/>
          <w:szCs w:val="26"/>
        </w:rPr>
        <w:t>дминистрация</w:t>
      </w:r>
      <w:r w:rsidR="00516126">
        <w:rPr>
          <w:rFonts w:ascii="Times New Roman" w:hAnsi="Times New Roman"/>
          <w:sz w:val="26"/>
          <w:szCs w:val="26"/>
        </w:rPr>
        <w:t xml:space="preserve"> округа</w:t>
      </w:r>
      <w:r w:rsidRPr="0081299F">
        <w:rPr>
          <w:rFonts w:ascii="Times New Roman" w:hAnsi="Times New Roman"/>
          <w:sz w:val="26"/>
          <w:szCs w:val="26"/>
        </w:rPr>
        <w:t xml:space="preserve">  любым доступным способом, позволяющим подтвердить получение уведомления, направляет получателю Субсидии в течение </w:t>
      </w:r>
      <w:r>
        <w:rPr>
          <w:rFonts w:ascii="Times New Roman" w:hAnsi="Times New Roman"/>
          <w:sz w:val="26"/>
          <w:szCs w:val="26"/>
        </w:rPr>
        <w:t>3</w:t>
      </w:r>
      <w:r w:rsidRPr="0081299F">
        <w:rPr>
          <w:rFonts w:ascii="Times New Roman" w:hAnsi="Times New Roman"/>
          <w:sz w:val="26"/>
          <w:szCs w:val="26"/>
        </w:rPr>
        <w:t xml:space="preserve"> рабочих дней со дня принятия данного решения соответствующее уведомление и исключает проект Соглашения из системы «Электронный бюджет».</w:t>
      </w:r>
    </w:p>
    <w:p w:rsidR="00526B93" w:rsidRDefault="00526B93" w:rsidP="00516126">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6756C1">
        <w:rPr>
          <w:rFonts w:ascii="Times New Roman" w:hAnsi="Times New Roman"/>
          <w:sz w:val="26"/>
          <w:szCs w:val="26"/>
        </w:rPr>
        <w:t>.29. Внесение изменений в Соглашение производится в порядке, установленном Соглашением, и оформляется дополнительным соглашением к Соглашению в соответствии с приложением к Соглашению. Дополнительное соглашение к Соглашению заключается в системе "Электронный бюджет". Экземпляр дополнительного соглашения к Соглашению для п</w:t>
      </w:r>
      <w:r w:rsidR="00516126">
        <w:rPr>
          <w:rFonts w:ascii="Times New Roman" w:hAnsi="Times New Roman"/>
          <w:sz w:val="26"/>
          <w:szCs w:val="26"/>
        </w:rPr>
        <w:t>одписания сторонами готовится  а</w:t>
      </w:r>
      <w:r w:rsidRPr="006756C1">
        <w:rPr>
          <w:rFonts w:ascii="Times New Roman" w:hAnsi="Times New Roman"/>
          <w:sz w:val="26"/>
          <w:szCs w:val="26"/>
        </w:rPr>
        <w:t>дм</w:t>
      </w:r>
      <w:r>
        <w:rPr>
          <w:rFonts w:ascii="Times New Roman" w:hAnsi="Times New Roman"/>
          <w:sz w:val="26"/>
          <w:szCs w:val="26"/>
        </w:rPr>
        <w:t>и</w:t>
      </w:r>
      <w:r w:rsidRPr="006756C1">
        <w:rPr>
          <w:rFonts w:ascii="Times New Roman" w:hAnsi="Times New Roman"/>
          <w:sz w:val="26"/>
          <w:szCs w:val="26"/>
        </w:rPr>
        <w:t>ни</w:t>
      </w:r>
      <w:r>
        <w:rPr>
          <w:rFonts w:ascii="Times New Roman" w:hAnsi="Times New Roman"/>
          <w:sz w:val="26"/>
          <w:szCs w:val="26"/>
        </w:rPr>
        <w:t>ст</w:t>
      </w:r>
      <w:r w:rsidRPr="006756C1">
        <w:rPr>
          <w:rFonts w:ascii="Times New Roman" w:hAnsi="Times New Roman"/>
          <w:sz w:val="26"/>
          <w:szCs w:val="26"/>
        </w:rPr>
        <w:t>рацией</w:t>
      </w:r>
      <w:r w:rsidR="00516126">
        <w:rPr>
          <w:rFonts w:ascii="Times New Roman" w:hAnsi="Times New Roman"/>
          <w:sz w:val="26"/>
          <w:szCs w:val="26"/>
        </w:rPr>
        <w:t xml:space="preserve"> округа</w:t>
      </w:r>
      <w:r w:rsidRPr="006756C1">
        <w:rPr>
          <w:rFonts w:ascii="Times New Roman" w:hAnsi="Times New Roman"/>
          <w:sz w:val="26"/>
          <w:szCs w:val="26"/>
        </w:rPr>
        <w:t>.</w:t>
      </w:r>
    </w:p>
    <w:p w:rsidR="00526B93" w:rsidRDefault="00526B93" w:rsidP="00526B93">
      <w:pPr>
        <w:pStyle w:val="ConsPlusNormal"/>
        <w:ind w:left="993"/>
        <w:jc w:val="center"/>
        <w:rPr>
          <w:sz w:val="26"/>
          <w:szCs w:val="26"/>
        </w:rPr>
      </w:pPr>
    </w:p>
    <w:p w:rsidR="00526B93" w:rsidRDefault="00526B93" w:rsidP="00526B93">
      <w:pPr>
        <w:pStyle w:val="ConsPlusNormal"/>
        <w:numPr>
          <w:ilvl w:val="0"/>
          <w:numId w:val="19"/>
        </w:numPr>
        <w:jc w:val="center"/>
        <w:rPr>
          <w:sz w:val="26"/>
          <w:szCs w:val="26"/>
        </w:rPr>
      </w:pPr>
      <w:r w:rsidRPr="00331002">
        <w:rPr>
          <w:sz w:val="26"/>
          <w:szCs w:val="26"/>
        </w:rPr>
        <w:t xml:space="preserve">Условия </w:t>
      </w:r>
      <w:r>
        <w:rPr>
          <w:sz w:val="26"/>
          <w:szCs w:val="26"/>
        </w:rPr>
        <w:t xml:space="preserve">и порядок  </w:t>
      </w:r>
      <w:r w:rsidRPr="00331002">
        <w:rPr>
          <w:sz w:val="26"/>
          <w:szCs w:val="26"/>
        </w:rPr>
        <w:t>предоставления субсидий</w:t>
      </w:r>
    </w:p>
    <w:p w:rsidR="00526B93" w:rsidRDefault="00526B93" w:rsidP="00526B93">
      <w:pPr>
        <w:pStyle w:val="ad"/>
        <w:ind w:firstLine="709"/>
        <w:rPr>
          <w:szCs w:val="26"/>
        </w:rPr>
      </w:pPr>
    </w:p>
    <w:p w:rsidR="00526B93" w:rsidRPr="00DA7343" w:rsidRDefault="00526B93" w:rsidP="00526B93">
      <w:pPr>
        <w:spacing w:after="0" w:line="240" w:lineRule="auto"/>
        <w:ind w:firstLine="709"/>
        <w:jc w:val="both"/>
        <w:rPr>
          <w:rFonts w:ascii="Times New Roman" w:hAnsi="Times New Roman"/>
          <w:sz w:val="26"/>
          <w:szCs w:val="26"/>
        </w:rPr>
      </w:pPr>
      <w:r w:rsidRPr="009A1041">
        <w:rPr>
          <w:rFonts w:ascii="Times New Roman" w:hAnsi="Times New Roman"/>
          <w:sz w:val="26"/>
          <w:szCs w:val="26"/>
        </w:rPr>
        <w:t xml:space="preserve">3.1. </w:t>
      </w:r>
      <w:proofErr w:type="gramStart"/>
      <w:r w:rsidRPr="009A1041">
        <w:rPr>
          <w:rFonts w:ascii="Times New Roman" w:hAnsi="Times New Roman"/>
          <w:sz w:val="26"/>
          <w:szCs w:val="26"/>
        </w:rPr>
        <w:t xml:space="preserve">Выплата Субсидии организациям и ИП  производится  в соответствии с Правилами предоставления и распределения субсидий бюджетам муниципальных образований области на доставку товаров в "социально значимые" магазины в малонаселенных и (или) труднодоступных населенных пунктах, утвержденными </w:t>
      </w:r>
      <w:hyperlink r:id="rId21" w:history="1">
        <w:r w:rsidRPr="009A1041">
          <w:rPr>
            <w:rStyle w:val="affb"/>
            <w:rFonts w:ascii="Times New Roman" w:hAnsi="Times New Roman"/>
            <w:bCs/>
            <w:color w:val="auto"/>
            <w:sz w:val="26"/>
            <w:szCs w:val="26"/>
          </w:rPr>
          <w:t xml:space="preserve">Постановлением Правительства Вологодской области </w:t>
        </w:r>
        <w:r w:rsidRPr="009A1041">
          <w:rPr>
            <w:rFonts w:ascii="Times New Roman" w:hAnsi="Times New Roman"/>
            <w:sz w:val="26"/>
            <w:szCs w:val="26"/>
            <w:shd w:val="clear" w:color="auto" w:fill="FFFFFF"/>
          </w:rPr>
          <w:t>от 26 августа 2019 года N </w:t>
        </w:r>
        <w:r w:rsidRPr="009A1041">
          <w:rPr>
            <w:rStyle w:val="aff1"/>
            <w:rFonts w:ascii="Times New Roman" w:hAnsi="Times New Roman"/>
            <w:i w:val="0"/>
            <w:iCs w:val="0"/>
            <w:sz w:val="26"/>
            <w:szCs w:val="26"/>
            <w:shd w:val="clear" w:color="auto" w:fill="FFFFFF"/>
          </w:rPr>
          <w:t>791</w:t>
        </w:r>
        <w:r w:rsidRPr="009A1041">
          <w:rPr>
            <w:rFonts w:ascii="Times New Roman" w:hAnsi="Times New Roman"/>
            <w:sz w:val="26"/>
            <w:szCs w:val="26"/>
            <w:shd w:val="clear" w:color="auto" w:fill="FFFFFF"/>
          </w:rPr>
          <w:t xml:space="preserve"> "О государственной программе "Развитие агропромышленного и </w:t>
        </w:r>
        <w:proofErr w:type="spellStart"/>
        <w:r w:rsidRPr="009A1041">
          <w:rPr>
            <w:rFonts w:ascii="Times New Roman" w:hAnsi="Times New Roman"/>
            <w:sz w:val="26"/>
            <w:szCs w:val="26"/>
            <w:shd w:val="clear" w:color="auto" w:fill="FFFFFF"/>
          </w:rPr>
          <w:t>рыбохозяйственного</w:t>
        </w:r>
        <w:proofErr w:type="spellEnd"/>
        <w:r w:rsidRPr="009A1041">
          <w:rPr>
            <w:rFonts w:ascii="Times New Roman" w:hAnsi="Times New Roman"/>
            <w:sz w:val="26"/>
            <w:szCs w:val="26"/>
            <w:shd w:val="clear" w:color="auto" w:fill="FFFFFF"/>
          </w:rPr>
          <w:t xml:space="preserve"> комплексов Вологодской области"</w:t>
        </w:r>
      </w:hyperlink>
      <w:r w:rsidRPr="00DA7343">
        <w:rPr>
          <w:rFonts w:ascii="Times New Roman" w:hAnsi="Times New Roman"/>
          <w:sz w:val="26"/>
          <w:szCs w:val="26"/>
        </w:rPr>
        <w:t>:</w:t>
      </w:r>
      <w:proofErr w:type="gramEnd"/>
    </w:p>
    <w:p w:rsidR="00526B93" w:rsidRPr="0081299F" w:rsidRDefault="00526B93" w:rsidP="00526B93">
      <w:pPr>
        <w:pStyle w:val="ad"/>
        <w:ind w:firstLine="709"/>
        <w:rPr>
          <w:szCs w:val="26"/>
        </w:rPr>
      </w:pPr>
      <w:r>
        <w:rPr>
          <w:szCs w:val="26"/>
        </w:rPr>
        <w:t>3.1.1.</w:t>
      </w:r>
      <w:r w:rsidRPr="0081299F">
        <w:rPr>
          <w:szCs w:val="26"/>
        </w:rPr>
        <w:t xml:space="preserve"> </w:t>
      </w:r>
      <w:r>
        <w:rPr>
          <w:szCs w:val="26"/>
        </w:rPr>
        <w:t>В</w:t>
      </w:r>
      <w:r w:rsidRPr="0081299F">
        <w:rPr>
          <w:szCs w:val="26"/>
        </w:rPr>
        <w:t xml:space="preserve"> 2025 году осуществляется компенсация части затрат на ГСМ, произведенных </w:t>
      </w:r>
      <w:r>
        <w:rPr>
          <w:szCs w:val="26"/>
        </w:rPr>
        <w:t>организациями и ИП</w:t>
      </w:r>
      <w:r w:rsidRPr="0081299F">
        <w:rPr>
          <w:szCs w:val="26"/>
        </w:rPr>
        <w:t xml:space="preserve"> при доставке </w:t>
      </w:r>
      <w:r>
        <w:rPr>
          <w:szCs w:val="26"/>
        </w:rPr>
        <w:t xml:space="preserve"> товаров в социально значимые магазины округа</w:t>
      </w:r>
      <w:r w:rsidRPr="0081299F">
        <w:rPr>
          <w:szCs w:val="26"/>
        </w:rPr>
        <w:t>, понесенных за 1-3 кварталы 2025 года.</w:t>
      </w:r>
    </w:p>
    <w:p w:rsidR="00526B93" w:rsidRDefault="00526B93" w:rsidP="00526B93">
      <w:pPr>
        <w:pStyle w:val="ad"/>
        <w:ind w:firstLine="709"/>
        <w:rPr>
          <w:szCs w:val="26"/>
        </w:rPr>
      </w:pPr>
      <w:r>
        <w:rPr>
          <w:szCs w:val="26"/>
        </w:rPr>
        <w:t>3.1.2.</w:t>
      </w:r>
      <w:r w:rsidRPr="0081299F">
        <w:rPr>
          <w:szCs w:val="26"/>
        </w:rPr>
        <w:t xml:space="preserve"> Начиная с 2026 года осуществляется компенсация части затрат на ГСМ, произведенных</w:t>
      </w:r>
      <w:r>
        <w:rPr>
          <w:szCs w:val="26"/>
        </w:rPr>
        <w:t xml:space="preserve"> организациями и ИП</w:t>
      </w:r>
      <w:r w:rsidRPr="0081299F">
        <w:rPr>
          <w:szCs w:val="26"/>
        </w:rPr>
        <w:t xml:space="preserve"> при доставке</w:t>
      </w:r>
      <w:r>
        <w:rPr>
          <w:szCs w:val="26"/>
        </w:rPr>
        <w:t xml:space="preserve"> товаров в социально значимые магазины  округа</w:t>
      </w:r>
      <w:r w:rsidRPr="0081299F">
        <w:rPr>
          <w:szCs w:val="26"/>
        </w:rPr>
        <w:t>, понесенных в 4 квартале года, предшествующего году предоставления Субсидии, а так же за 1-3 кварталы года, в котором предоставляется Субсидия.</w:t>
      </w:r>
    </w:p>
    <w:p w:rsidR="00526B93" w:rsidRPr="0069755D" w:rsidRDefault="00526B93" w:rsidP="00526B93">
      <w:pPr>
        <w:spacing w:after="0" w:line="240" w:lineRule="auto"/>
        <w:ind w:firstLine="708"/>
        <w:jc w:val="both"/>
        <w:rPr>
          <w:rFonts w:ascii="Times New Roman" w:hAnsi="Times New Roman"/>
          <w:sz w:val="26"/>
          <w:szCs w:val="26"/>
        </w:rPr>
      </w:pPr>
      <w:r w:rsidRPr="0069755D">
        <w:rPr>
          <w:rFonts w:ascii="Times New Roman" w:hAnsi="Times New Roman"/>
          <w:sz w:val="26"/>
          <w:szCs w:val="26"/>
        </w:rPr>
        <w:t>3.</w:t>
      </w:r>
      <w:r>
        <w:rPr>
          <w:rFonts w:ascii="Times New Roman" w:hAnsi="Times New Roman"/>
          <w:sz w:val="26"/>
          <w:szCs w:val="26"/>
        </w:rPr>
        <w:t>1</w:t>
      </w:r>
      <w:r w:rsidRPr="0069755D">
        <w:rPr>
          <w:rFonts w:ascii="Times New Roman" w:hAnsi="Times New Roman"/>
          <w:sz w:val="26"/>
          <w:szCs w:val="26"/>
        </w:rPr>
        <w:t>.3.</w:t>
      </w:r>
      <w:r>
        <w:rPr>
          <w:rFonts w:ascii="Times New Roman" w:hAnsi="Times New Roman"/>
          <w:sz w:val="26"/>
          <w:szCs w:val="26"/>
        </w:rPr>
        <w:t xml:space="preserve"> Н</w:t>
      </w:r>
      <w:r w:rsidRPr="0069755D">
        <w:rPr>
          <w:rFonts w:ascii="Times New Roman" w:hAnsi="Times New Roman"/>
          <w:sz w:val="26"/>
          <w:szCs w:val="26"/>
        </w:rPr>
        <w:t>е производится  компенсация  части затрат на ГСМ, в случае если затраты по маршруту компенсированы в рамках иной субсидии за счет средств бюджета</w:t>
      </w:r>
      <w:r>
        <w:rPr>
          <w:rFonts w:ascii="Times New Roman" w:hAnsi="Times New Roman"/>
          <w:sz w:val="26"/>
          <w:szCs w:val="26"/>
        </w:rPr>
        <w:t xml:space="preserve"> округа</w:t>
      </w:r>
      <w:r w:rsidRPr="0069755D">
        <w:rPr>
          <w:rFonts w:ascii="Times New Roman" w:hAnsi="Times New Roman"/>
          <w:sz w:val="26"/>
          <w:szCs w:val="26"/>
        </w:rPr>
        <w:t>, в том числе за счет средств, полученных из областного бюджета;</w:t>
      </w:r>
    </w:p>
    <w:p w:rsidR="00526B93" w:rsidRDefault="00526B93" w:rsidP="00526B93">
      <w:pPr>
        <w:pStyle w:val="ConsPlusNormal"/>
        <w:ind w:firstLine="709"/>
        <w:jc w:val="both"/>
        <w:rPr>
          <w:sz w:val="26"/>
          <w:szCs w:val="26"/>
        </w:rPr>
      </w:pPr>
      <w:r>
        <w:rPr>
          <w:sz w:val="26"/>
          <w:szCs w:val="26"/>
        </w:rPr>
        <w:t>3</w:t>
      </w:r>
      <w:r w:rsidRPr="00A65E9B">
        <w:rPr>
          <w:sz w:val="26"/>
          <w:szCs w:val="26"/>
        </w:rPr>
        <w:t>.</w:t>
      </w:r>
      <w:r>
        <w:rPr>
          <w:sz w:val="26"/>
          <w:szCs w:val="26"/>
        </w:rPr>
        <w:t>2</w:t>
      </w:r>
      <w:r w:rsidRPr="00A65E9B">
        <w:rPr>
          <w:sz w:val="26"/>
          <w:szCs w:val="26"/>
        </w:rPr>
        <w:t>. Размер компенсации организациям и ИП части затрат на горюче-смазочные материалы, произведённых при доставке товаров</w:t>
      </w:r>
      <w:r>
        <w:rPr>
          <w:sz w:val="26"/>
          <w:szCs w:val="26"/>
        </w:rPr>
        <w:t xml:space="preserve"> в социально значимые магазины, функционирующие </w:t>
      </w:r>
      <w:r w:rsidRPr="00A65E9B">
        <w:rPr>
          <w:sz w:val="26"/>
          <w:szCs w:val="26"/>
        </w:rPr>
        <w:t xml:space="preserve"> в малонаселённы</w:t>
      </w:r>
      <w:r>
        <w:rPr>
          <w:sz w:val="26"/>
          <w:szCs w:val="26"/>
        </w:rPr>
        <w:t>х</w:t>
      </w:r>
      <w:r w:rsidRPr="00A65E9B">
        <w:rPr>
          <w:sz w:val="26"/>
          <w:szCs w:val="26"/>
        </w:rPr>
        <w:t xml:space="preserve"> и (или) труднодоступны</w:t>
      </w:r>
      <w:r>
        <w:rPr>
          <w:sz w:val="26"/>
          <w:szCs w:val="26"/>
        </w:rPr>
        <w:t>х</w:t>
      </w:r>
      <w:r w:rsidRPr="00A65E9B">
        <w:rPr>
          <w:sz w:val="26"/>
          <w:szCs w:val="26"/>
        </w:rPr>
        <w:t xml:space="preserve"> населённы</w:t>
      </w:r>
      <w:r>
        <w:rPr>
          <w:sz w:val="26"/>
          <w:szCs w:val="26"/>
        </w:rPr>
        <w:t>х</w:t>
      </w:r>
      <w:r w:rsidRPr="00A65E9B">
        <w:rPr>
          <w:sz w:val="26"/>
          <w:szCs w:val="26"/>
        </w:rPr>
        <w:t xml:space="preserve"> пункт</w:t>
      </w:r>
      <w:r>
        <w:rPr>
          <w:sz w:val="26"/>
          <w:szCs w:val="26"/>
        </w:rPr>
        <w:t>ах  округа,</w:t>
      </w:r>
      <w:r w:rsidRPr="00A65E9B">
        <w:rPr>
          <w:sz w:val="26"/>
          <w:szCs w:val="26"/>
        </w:rPr>
        <w:t xml:space="preserve"> составляет не более </w:t>
      </w:r>
      <w:r>
        <w:rPr>
          <w:sz w:val="26"/>
          <w:szCs w:val="26"/>
        </w:rPr>
        <w:t>60</w:t>
      </w:r>
      <w:r w:rsidRPr="00A65E9B">
        <w:rPr>
          <w:sz w:val="26"/>
          <w:szCs w:val="26"/>
        </w:rPr>
        <w:t xml:space="preserve"> % фактически произведённых организациями и ИП затрат.</w:t>
      </w:r>
    </w:p>
    <w:p w:rsidR="00526B93" w:rsidRPr="0086685E" w:rsidRDefault="00526B93" w:rsidP="00526B93">
      <w:pPr>
        <w:pStyle w:val="ConsPlusNormal"/>
        <w:ind w:firstLine="540"/>
        <w:jc w:val="both"/>
        <w:rPr>
          <w:sz w:val="26"/>
          <w:szCs w:val="26"/>
        </w:rPr>
      </w:pPr>
      <w:r>
        <w:rPr>
          <w:sz w:val="26"/>
          <w:szCs w:val="26"/>
        </w:rPr>
        <w:t>Расчет объема С</w:t>
      </w:r>
      <w:r w:rsidRPr="0086685E">
        <w:rPr>
          <w:sz w:val="26"/>
          <w:szCs w:val="26"/>
        </w:rPr>
        <w:t xml:space="preserve">убсидии определяется путем сложения сумм за каждый день, в который осуществлялась доставка товаров в социально значимые магазины: </w:t>
      </w:r>
    </w:p>
    <w:p w:rsidR="00526B93" w:rsidRPr="0086685E" w:rsidRDefault="00526B93" w:rsidP="00526B93">
      <w:pPr>
        <w:pStyle w:val="ConsPlusNormal"/>
        <w:spacing w:before="220"/>
        <w:ind w:firstLine="540"/>
        <w:jc w:val="both"/>
        <w:rPr>
          <w:sz w:val="26"/>
          <w:szCs w:val="26"/>
        </w:rPr>
      </w:pPr>
      <w:r w:rsidRPr="0086685E">
        <w:rPr>
          <w:sz w:val="26"/>
          <w:szCs w:val="26"/>
        </w:rPr>
        <w:t>V</w:t>
      </w:r>
      <w:proofErr w:type="gramStart"/>
      <w:r w:rsidRPr="0086685E">
        <w:rPr>
          <w:sz w:val="26"/>
          <w:szCs w:val="26"/>
        </w:rPr>
        <w:t xml:space="preserve"> = ∑С</w:t>
      </w:r>
      <w:proofErr w:type="gramEnd"/>
    </w:p>
    <w:p w:rsidR="00526B93" w:rsidRPr="0086685E" w:rsidRDefault="00526B93" w:rsidP="00526B93">
      <w:pPr>
        <w:pStyle w:val="ConsPlusNormal"/>
        <w:spacing w:before="220"/>
        <w:ind w:firstLine="540"/>
        <w:jc w:val="both"/>
        <w:rPr>
          <w:sz w:val="26"/>
          <w:szCs w:val="26"/>
        </w:rPr>
      </w:pPr>
      <w:proofErr w:type="gramStart"/>
      <w:r w:rsidRPr="0086685E">
        <w:rPr>
          <w:sz w:val="26"/>
          <w:szCs w:val="26"/>
        </w:rPr>
        <w:t xml:space="preserve">Сумма ежедневных затрат на горюче-смазочных материалы </w:t>
      </w:r>
      <w:r>
        <w:rPr>
          <w:sz w:val="26"/>
          <w:szCs w:val="26"/>
        </w:rPr>
        <w:t xml:space="preserve"> </w:t>
      </w:r>
      <w:r w:rsidRPr="0086685E">
        <w:rPr>
          <w:sz w:val="26"/>
          <w:szCs w:val="26"/>
        </w:rPr>
        <w:t>рассчитывается по формуле:</w:t>
      </w:r>
      <w:proofErr w:type="gramEnd"/>
    </w:p>
    <w:p w:rsidR="00526B93" w:rsidRPr="0086685E" w:rsidRDefault="00526B93" w:rsidP="00526B93">
      <w:pPr>
        <w:pStyle w:val="ConsPlusNormal"/>
        <w:spacing w:before="220"/>
        <w:ind w:firstLine="540"/>
        <w:jc w:val="both"/>
        <w:rPr>
          <w:sz w:val="26"/>
          <w:szCs w:val="26"/>
        </w:rPr>
      </w:pPr>
      <w:r w:rsidRPr="0086685E">
        <w:rPr>
          <w:sz w:val="26"/>
          <w:szCs w:val="26"/>
        </w:rPr>
        <w:t xml:space="preserve">С = S </w:t>
      </w:r>
      <w:proofErr w:type="spellStart"/>
      <w:r w:rsidRPr="0086685E">
        <w:rPr>
          <w:sz w:val="26"/>
          <w:szCs w:val="26"/>
        </w:rPr>
        <w:t>x</w:t>
      </w:r>
      <w:proofErr w:type="spellEnd"/>
      <w:r w:rsidRPr="0086685E">
        <w:rPr>
          <w:sz w:val="26"/>
          <w:szCs w:val="26"/>
        </w:rPr>
        <w:t xml:space="preserve"> P </w:t>
      </w:r>
      <w:proofErr w:type="spellStart"/>
      <w:r w:rsidRPr="0086685E">
        <w:rPr>
          <w:sz w:val="26"/>
          <w:szCs w:val="26"/>
        </w:rPr>
        <w:t>x</w:t>
      </w:r>
      <w:proofErr w:type="spellEnd"/>
      <w:r w:rsidRPr="0086685E">
        <w:rPr>
          <w:sz w:val="26"/>
          <w:szCs w:val="26"/>
        </w:rPr>
        <w:t xml:space="preserve"> N </w:t>
      </w:r>
      <w:proofErr w:type="spellStart"/>
      <w:r w:rsidRPr="0086685E">
        <w:rPr>
          <w:sz w:val="26"/>
          <w:szCs w:val="26"/>
        </w:rPr>
        <w:t>х</w:t>
      </w:r>
      <w:proofErr w:type="spellEnd"/>
      <w:proofErr w:type="gramStart"/>
      <w:r w:rsidRPr="0086685E">
        <w:rPr>
          <w:sz w:val="26"/>
          <w:szCs w:val="26"/>
        </w:rPr>
        <w:t xml:space="preserve"> К</w:t>
      </w:r>
      <w:proofErr w:type="gramEnd"/>
      <w:r w:rsidRPr="0086685E">
        <w:rPr>
          <w:sz w:val="26"/>
          <w:szCs w:val="26"/>
        </w:rPr>
        <w:t>,</w:t>
      </w:r>
    </w:p>
    <w:p w:rsidR="00526B93" w:rsidRPr="0086685E" w:rsidRDefault="00526B93" w:rsidP="00526B93">
      <w:pPr>
        <w:pStyle w:val="ConsPlusNormal"/>
        <w:spacing w:before="220"/>
        <w:ind w:firstLine="540"/>
        <w:jc w:val="both"/>
        <w:rPr>
          <w:sz w:val="26"/>
          <w:szCs w:val="26"/>
        </w:rPr>
      </w:pPr>
      <w:r w:rsidRPr="0086685E">
        <w:rPr>
          <w:sz w:val="26"/>
          <w:szCs w:val="26"/>
        </w:rPr>
        <w:t>где:</w:t>
      </w:r>
    </w:p>
    <w:p w:rsidR="00526B93" w:rsidRPr="0086685E" w:rsidRDefault="00526B93" w:rsidP="00526B93">
      <w:pPr>
        <w:pStyle w:val="ConsPlusNormal"/>
        <w:spacing w:before="220"/>
        <w:ind w:firstLine="540"/>
        <w:jc w:val="both"/>
        <w:rPr>
          <w:sz w:val="26"/>
          <w:szCs w:val="26"/>
        </w:rPr>
      </w:pPr>
      <w:proofErr w:type="gramStart"/>
      <w:r w:rsidRPr="0086685E">
        <w:rPr>
          <w:sz w:val="26"/>
          <w:szCs w:val="26"/>
        </w:rPr>
        <w:t>С</w:t>
      </w:r>
      <w:proofErr w:type="gramEnd"/>
      <w:r w:rsidRPr="0086685E">
        <w:rPr>
          <w:sz w:val="26"/>
          <w:szCs w:val="26"/>
        </w:rPr>
        <w:t xml:space="preserve"> – </w:t>
      </w:r>
      <w:proofErr w:type="gramStart"/>
      <w:r w:rsidRPr="0086685E">
        <w:rPr>
          <w:sz w:val="26"/>
          <w:szCs w:val="26"/>
        </w:rPr>
        <w:t>сумма</w:t>
      </w:r>
      <w:proofErr w:type="gramEnd"/>
      <w:r w:rsidRPr="0086685E">
        <w:rPr>
          <w:sz w:val="26"/>
          <w:szCs w:val="26"/>
        </w:rPr>
        <w:t xml:space="preserve"> ежедневных затрат горюче-смазочных материалов, руб.;</w:t>
      </w:r>
    </w:p>
    <w:p w:rsidR="00526B93" w:rsidRPr="0086685E" w:rsidRDefault="00526B93" w:rsidP="00526B93">
      <w:pPr>
        <w:pStyle w:val="ConsPlusNormal"/>
        <w:spacing w:before="220"/>
        <w:ind w:firstLine="540"/>
        <w:jc w:val="both"/>
        <w:rPr>
          <w:sz w:val="26"/>
          <w:szCs w:val="26"/>
        </w:rPr>
      </w:pPr>
      <w:r w:rsidRPr="0086685E">
        <w:rPr>
          <w:sz w:val="26"/>
          <w:szCs w:val="26"/>
        </w:rPr>
        <w:t xml:space="preserve">S – расстояние до социально значимых магазинов, </w:t>
      </w:r>
      <w:proofErr w:type="gramStart"/>
      <w:r w:rsidRPr="0086685E">
        <w:rPr>
          <w:sz w:val="26"/>
          <w:szCs w:val="26"/>
        </w:rPr>
        <w:t>км</w:t>
      </w:r>
      <w:proofErr w:type="gramEnd"/>
      <w:r w:rsidRPr="0086685E">
        <w:rPr>
          <w:sz w:val="26"/>
          <w:szCs w:val="26"/>
        </w:rPr>
        <w:t xml:space="preserve"> (для расчета S Соглашением утверждаются расстояния от места загрузки товаров до населенных пунктов, в которых функционируют социально значимые магазины, а также расстояния между населенными пунктами, в которых функционируют социально значимые магазины);​</w:t>
      </w:r>
    </w:p>
    <w:p w:rsidR="00526B93" w:rsidRPr="0086685E" w:rsidRDefault="00526B93" w:rsidP="00526B93">
      <w:pPr>
        <w:pStyle w:val="ConsPlusNormal"/>
        <w:spacing w:before="220"/>
        <w:ind w:firstLine="540"/>
        <w:jc w:val="both"/>
        <w:rPr>
          <w:sz w:val="26"/>
          <w:szCs w:val="26"/>
        </w:rPr>
      </w:pPr>
      <w:r w:rsidRPr="0086685E">
        <w:rPr>
          <w:sz w:val="26"/>
          <w:szCs w:val="26"/>
        </w:rPr>
        <w:t>P – цена  горюче-смазочных материалов, руб. за единицу объема;</w:t>
      </w:r>
    </w:p>
    <w:p w:rsidR="00526B93" w:rsidRPr="0086685E" w:rsidRDefault="00526B93" w:rsidP="00526B93">
      <w:pPr>
        <w:pStyle w:val="ConsPlusNormal"/>
        <w:spacing w:before="220"/>
        <w:ind w:firstLine="540"/>
        <w:jc w:val="both"/>
        <w:rPr>
          <w:sz w:val="26"/>
          <w:szCs w:val="26"/>
        </w:rPr>
      </w:pPr>
      <w:r w:rsidRPr="0086685E">
        <w:rPr>
          <w:sz w:val="26"/>
          <w:szCs w:val="26"/>
        </w:rPr>
        <w:t xml:space="preserve">N - норма расхода горюче-смазочных материалов на 1 километр; </w:t>
      </w:r>
    </w:p>
    <w:p w:rsidR="00526B93" w:rsidRPr="0086685E" w:rsidRDefault="00526B93" w:rsidP="00526B93">
      <w:pPr>
        <w:pStyle w:val="ConsPlusNormal"/>
        <w:ind w:firstLine="540"/>
        <w:jc w:val="both"/>
        <w:rPr>
          <w:sz w:val="26"/>
          <w:szCs w:val="26"/>
        </w:rPr>
      </w:pPr>
    </w:p>
    <w:p w:rsidR="00526B93" w:rsidRPr="0086685E" w:rsidRDefault="00526B93" w:rsidP="00526B93">
      <w:pPr>
        <w:pStyle w:val="ConsPlusNormal"/>
        <w:ind w:firstLine="540"/>
        <w:jc w:val="both"/>
        <w:rPr>
          <w:sz w:val="26"/>
          <w:szCs w:val="26"/>
        </w:rPr>
      </w:pPr>
      <w:proofErr w:type="gramStart"/>
      <w:r w:rsidRPr="0086685E">
        <w:rPr>
          <w:sz w:val="26"/>
          <w:szCs w:val="26"/>
        </w:rPr>
        <w:t>К – коэффициент компенсации произведенных затрат, установленный абзацем 1 настоящего пункта на уровне не более 60 %.</w:t>
      </w:r>
      <w:proofErr w:type="gramEnd"/>
    </w:p>
    <w:p w:rsidR="00526B93" w:rsidRPr="00A65E9B" w:rsidRDefault="00526B93" w:rsidP="00526B93">
      <w:pPr>
        <w:pStyle w:val="ConsPlusNormal"/>
        <w:ind w:firstLine="540"/>
        <w:jc w:val="both"/>
        <w:rPr>
          <w:sz w:val="26"/>
          <w:szCs w:val="26"/>
        </w:rPr>
      </w:pPr>
      <w:r w:rsidRPr="00A65E9B">
        <w:rPr>
          <w:sz w:val="26"/>
          <w:szCs w:val="26"/>
        </w:rPr>
        <w:lastRenderedPageBreak/>
        <w:t>В случае недостаточности утвержденных лимитов (остатков лимитов) бюджетных обязательств на предоставление субсидии на ГСМ в полном объеме заявленной потребности, производится уменьшение коэффициента компенсации произведенных расходов (К) по следующей формуле:</w:t>
      </w:r>
    </w:p>
    <w:p w:rsidR="00526B93" w:rsidRPr="00A65E9B" w:rsidRDefault="00526B93" w:rsidP="00526B93">
      <w:pPr>
        <w:pStyle w:val="ConsPlusNormal"/>
        <w:ind w:firstLine="540"/>
        <w:jc w:val="both"/>
        <w:rPr>
          <w:sz w:val="26"/>
          <w:szCs w:val="26"/>
        </w:rPr>
      </w:pPr>
      <w:proofErr w:type="gramStart"/>
      <w:r w:rsidRPr="00A65E9B">
        <w:rPr>
          <w:sz w:val="26"/>
          <w:szCs w:val="26"/>
        </w:rPr>
        <w:t>К</w:t>
      </w:r>
      <w:proofErr w:type="gramEnd"/>
      <w:r w:rsidRPr="00A65E9B">
        <w:rPr>
          <w:sz w:val="26"/>
          <w:szCs w:val="26"/>
        </w:rPr>
        <w:t xml:space="preserve">= </w:t>
      </w:r>
      <w:proofErr w:type="gramStart"/>
      <w:r w:rsidRPr="00A65E9B">
        <w:rPr>
          <w:sz w:val="26"/>
          <w:szCs w:val="26"/>
        </w:rPr>
        <w:t>остаток</w:t>
      </w:r>
      <w:proofErr w:type="gramEnd"/>
      <w:r w:rsidRPr="00A65E9B">
        <w:rPr>
          <w:sz w:val="26"/>
          <w:szCs w:val="26"/>
        </w:rPr>
        <w:t xml:space="preserve"> ЛБО на конец отчетного периода / сумма заявленной потребности за отчетный период.</w:t>
      </w:r>
    </w:p>
    <w:p w:rsidR="00526B93" w:rsidRDefault="00526B93" w:rsidP="00526B93">
      <w:pPr>
        <w:pStyle w:val="ad"/>
        <w:ind w:firstLine="709"/>
        <w:rPr>
          <w:szCs w:val="26"/>
        </w:rPr>
      </w:pPr>
      <w:r>
        <w:rPr>
          <w:szCs w:val="26"/>
        </w:rPr>
        <w:t xml:space="preserve">3.3. Условием выплаты субсидии </w:t>
      </w:r>
      <w:r w:rsidRPr="0081299F">
        <w:rPr>
          <w:szCs w:val="26"/>
        </w:rPr>
        <w:t>организациям и ИП</w:t>
      </w:r>
      <w:r>
        <w:rPr>
          <w:szCs w:val="26"/>
        </w:rPr>
        <w:t xml:space="preserve"> является:</w:t>
      </w:r>
    </w:p>
    <w:p w:rsidR="00526B93" w:rsidRDefault="00526B93" w:rsidP="00526B93">
      <w:pPr>
        <w:pStyle w:val="ad"/>
        <w:ind w:firstLine="709"/>
        <w:rPr>
          <w:szCs w:val="26"/>
        </w:rPr>
      </w:pPr>
      <w:r>
        <w:rPr>
          <w:szCs w:val="26"/>
        </w:rPr>
        <w:t>3.3.1.</w:t>
      </w:r>
      <w:r w:rsidR="00394336">
        <w:rPr>
          <w:szCs w:val="26"/>
        </w:rPr>
        <w:t xml:space="preserve"> </w:t>
      </w:r>
      <w:r>
        <w:rPr>
          <w:szCs w:val="26"/>
        </w:rPr>
        <w:t xml:space="preserve">Наличие заключенного  с </w:t>
      </w:r>
      <w:r w:rsidR="00A30322">
        <w:rPr>
          <w:szCs w:val="26"/>
        </w:rPr>
        <w:t>а</w:t>
      </w:r>
      <w:r>
        <w:rPr>
          <w:szCs w:val="26"/>
        </w:rPr>
        <w:t>дминистрацией</w:t>
      </w:r>
      <w:r w:rsidR="00A30322">
        <w:rPr>
          <w:szCs w:val="26"/>
        </w:rPr>
        <w:t xml:space="preserve"> округа</w:t>
      </w:r>
      <w:r>
        <w:rPr>
          <w:szCs w:val="26"/>
        </w:rPr>
        <w:t xml:space="preserve">  соглашения </w:t>
      </w:r>
      <w:r w:rsidRPr="00A65E9B">
        <w:rPr>
          <w:szCs w:val="26"/>
        </w:rPr>
        <w:t>о предоставлении субсидии</w:t>
      </w:r>
      <w:r>
        <w:rPr>
          <w:szCs w:val="26"/>
        </w:rPr>
        <w:t xml:space="preserve"> </w:t>
      </w:r>
      <w:r w:rsidRPr="0031356A">
        <w:rPr>
          <w:szCs w:val="26"/>
        </w:rPr>
        <w:t xml:space="preserve"> </w:t>
      </w:r>
      <w:r>
        <w:rPr>
          <w:szCs w:val="26"/>
        </w:rPr>
        <w:t xml:space="preserve">по результатам </w:t>
      </w:r>
      <w:r w:rsidR="00394336">
        <w:rPr>
          <w:szCs w:val="26"/>
        </w:rPr>
        <w:t>отбора.</w:t>
      </w:r>
    </w:p>
    <w:p w:rsidR="00526B93" w:rsidRPr="00394336" w:rsidRDefault="00526B93" w:rsidP="00526B93">
      <w:pPr>
        <w:pStyle w:val="ad"/>
        <w:ind w:firstLine="709"/>
        <w:rPr>
          <w:szCs w:val="26"/>
        </w:rPr>
      </w:pPr>
      <w:r>
        <w:rPr>
          <w:szCs w:val="26"/>
        </w:rPr>
        <w:t>3.3.2.</w:t>
      </w:r>
      <w:r w:rsidRPr="0081299F">
        <w:rPr>
          <w:szCs w:val="26"/>
        </w:rPr>
        <w:t xml:space="preserve"> Получатель Субсидии на дату</w:t>
      </w:r>
      <w:r>
        <w:rPr>
          <w:szCs w:val="26"/>
        </w:rPr>
        <w:t xml:space="preserve"> рассмотрения  </w:t>
      </w:r>
      <w:r w:rsidRPr="0081299F">
        <w:rPr>
          <w:szCs w:val="26"/>
        </w:rPr>
        <w:t xml:space="preserve">заявления о предоставлении субсидии </w:t>
      </w:r>
      <w:r>
        <w:rPr>
          <w:szCs w:val="26"/>
        </w:rPr>
        <w:t xml:space="preserve"> </w:t>
      </w:r>
      <w:r w:rsidRPr="0081299F">
        <w:rPr>
          <w:szCs w:val="26"/>
        </w:rPr>
        <w:t>соответств</w:t>
      </w:r>
      <w:r>
        <w:rPr>
          <w:szCs w:val="26"/>
        </w:rPr>
        <w:t>ует</w:t>
      </w:r>
      <w:r w:rsidRPr="0081299F">
        <w:rPr>
          <w:szCs w:val="26"/>
        </w:rPr>
        <w:t xml:space="preserve">  требованиям, указанным в пункте </w:t>
      </w:r>
      <w:r w:rsidRPr="00F128CA">
        <w:rPr>
          <w:szCs w:val="26"/>
        </w:rPr>
        <w:t>2.11</w:t>
      </w:r>
      <w:r>
        <w:rPr>
          <w:szCs w:val="26"/>
        </w:rPr>
        <w:t xml:space="preserve"> </w:t>
      </w:r>
      <w:r w:rsidR="00394336">
        <w:rPr>
          <w:szCs w:val="26"/>
        </w:rPr>
        <w:t>настоящего Порядка.</w:t>
      </w:r>
    </w:p>
    <w:p w:rsidR="00526B93" w:rsidRDefault="00526B93" w:rsidP="00526B93">
      <w:pPr>
        <w:spacing w:after="0" w:line="240" w:lineRule="auto"/>
        <w:ind w:firstLine="539"/>
        <w:jc w:val="both"/>
        <w:rPr>
          <w:rFonts w:ascii="Times New Roman" w:hAnsi="Times New Roman"/>
          <w:sz w:val="26"/>
          <w:szCs w:val="26"/>
        </w:rPr>
      </w:pPr>
      <w:r w:rsidRPr="00394336">
        <w:rPr>
          <w:szCs w:val="26"/>
        </w:rPr>
        <w:t xml:space="preserve">    </w:t>
      </w:r>
      <w:r w:rsidRPr="00394336">
        <w:rPr>
          <w:rFonts w:ascii="Times New Roman" w:hAnsi="Times New Roman"/>
          <w:sz w:val="26"/>
          <w:szCs w:val="26"/>
        </w:rPr>
        <w:t>3.3.3.</w:t>
      </w:r>
      <w:r w:rsidRPr="00394336">
        <w:rPr>
          <w:szCs w:val="26"/>
        </w:rPr>
        <w:t xml:space="preserve"> </w:t>
      </w:r>
      <w:r w:rsidRPr="00394336">
        <w:rPr>
          <w:rFonts w:ascii="Times New Roman" w:hAnsi="Times New Roman"/>
          <w:sz w:val="26"/>
          <w:szCs w:val="26"/>
        </w:rPr>
        <w:t xml:space="preserve">у получателя субсидии на едином налоговом счете отсутствует или не превышает размер, определенный </w:t>
      </w:r>
      <w:hyperlink r:id="rId22" w:history="1">
        <w:r w:rsidRPr="00394336">
          <w:rPr>
            <w:rStyle w:val="affb"/>
            <w:rFonts w:ascii="Times New Roman" w:hAnsi="Times New Roman"/>
            <w:color w:val="auto"/>
            <w:sz w:val="26"/>
            <w:szCs w:val="26"/>
          </w:rPr>
          <w:t>пунктом 3 статьи 47</w:t>
        </w:r>
      </w:hyperlink>
      <w:r w:rsidRPr="00394336">
        <w:rPr>
          <w:rFonts w:ascii="Times New Roman" w:hAnsi="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1 число месяца</w:t>
      </w:r>
      <w:r>
        <w:rPr>
          <w:rFonts w:ascii="Times New Roman" w:hAnsi="Times New Roman"/>
          <w:sz w:val="26"/>
          <w:szCs w:val="26"/>
        </w:rPr>
        <w:t xml:space="preserve"> подачи документов на выплату субсидии.</w:t>
      </w:r>
    </w:p>
    <w:p w:rsidR="00526B93" w:rsidRPr="006B481A" w:rsidRDefault="00526B93" w:rsidP="00526B93">
      <w:pPr>
        <w:spacing w:after="0" w:line="240" w:lineRule="auto"/>
        <w:ind w:firstLine="539"/>
        <w:jc w:val="both"/>
        <w:rPr>
          <w:rFonts w:ascii="Times New Roman" w:hAnsi="Times New Roman"/>
          <w:sz w:val="26"/>
          <w:szCs w:val="26"/>
        </w:rPr>
      </w:pPr>
      <w:r>
        <w:rPr>
          <w:rFonts w:ascii="Times New Roman" w:hAnsi="Times New Roman"/>
          <w:sz w:val="26"/>
          <w:szCs w:val="26"/>
        </w:rPr>
        <w:t>3.3.4.Соответствие представленных документов требований, установленным пунктами 3.4 и  3.5 настоящего Порядка.</w:t>
      </w:r>
    </w:p>
    <w:p w:rsidR="00526B93" w:rsidRDefault="00526B93" w:rsidP="00526B93">
      <w:pPr>
        <w:pStyle w:val="ConsPlusNormal"/>
        <w:ind w:firstLine="709"/>
        <w:jc w:val="both"/>
        <w:rPr>
          <w:sz w:val="26"/>
          <w:szCs w:val="26"/>
        </w:rPr>
      </w:pPr>
      <w:r>
        <w:rPr>
          <w:sz w:val="26"/>
          <w:szCs w:val="26"/>
        </w:rPr>
        <w:t>3.4. Для получения С</w:t>
      </w:r>
      <w:r w:rsidRPr="00A65E9B">
        <w:rPr>
          <w:sz w:val="26"/>
          <w:szCs w:val="26"/>
        </w:rPr>
        <w:t xml:space="preserve">убсидии получатель её представляет </w:t>
      </w:r>
      <w:r>
        <w:rPr>
          <w:sz w:val="26"/>
          <w:szCs w:val="26"/>
        </w:rPr>
        <w:t xml:space="preserve"> </w:t>
      </w:r>
      <w:r w:rsidRPr="00A65E9B">
        <w:rPr>
          <w:sz w:val="26"/>
          <w:szCs w:val="26"/>
        </w:rPr>
        <w:t xml:space="preserve">в администрацию </w:t>
      </w:r>
      <w:r>
        <w:rPr>
          <w:sz w:val="26"/>
          <w:szCs w:val="26"/>
        </w:rPr>
        <w:t xml:space="preserve">пакет </w:t>
      </w:r>
      <w:r w:rsidRPr="00A65E9B">
        <w:rPr>
          <w:sz w:val="26"/>
          <w:szCs w:val="26"/>
        </w:rPr>
        <w:t xml:space="preserve">документов, подтверждающих затраты, произведённые при доставке </w:t>
      </w:r>
      <w:r>
        <w:rPr>
          <w:sz w:val="26"/>
          <w:szCs w:val="26"/>
        </w:rPr>
        <w:t xml:space="preserve"> товаров в социально значимые магазины в следующие сроки:</w:t>
      </w:r>
    </w:p>
    <w:p w:rsidR="00526B93" w:rsidRDefault="00526B93" w:rsidP="00526B93">
      <w:pPr>
        <w:pStyle w:val="ConsPlusNormal"/>
        <w:ind w:firstLine="709"/>
        <w:jc w:val="both"/>
        <w:rPr>
          <w:sz w:val="26"/>
          <w:szCs w:val="26"/>
        </w:rPr>
      </w:pPr>
      <w:r w:rsidRPr="00D20466">
        <w:rPr>
          <w:sz w:val="26"/>
          <w:szCs w:val="26"/>
        </w:rPr>
        <w:t xml:space="preserve">- до 10 </w:t>
      </w:r>
      <w:r>
        <w:rPr>
          <w:sz w:val="26"/>
          <w:szCs w:val="26"/>
        </w:rPr>
        <w:t>июля  текущего года</w:t>
      </w:r>
      <w:r w:rsidRPr="00D20466">
        <w:rPr>
          <w:sz w:val="26"/>
          <w:szCs w:val="26"/>
        </w:rPr>
        <w:t xml:space="preserve">  по затратам, понесенным  в 1-</w:t>
      </w:r>
      <w:r>
        <w:rPr>
          <w:sz w:val="26"/>
          <w:szCs w:val="26"/>
        </w:rPr>
        <w:t>2</w:t>
      </w:r>
      <w:r w:rsidRPr="00D20466">
        <w:rPr>
          <w:sz w:val="26"/>
          <w:szCs w:val="26"/>
        </w:rPr>
        <w:t xml:space="preserve"> квартале  года предоставления субсидии;</w:t>
      </w:r>
    </w:p>
    <w:p w:rsidR="00526B93" w:rsidRDefault="00526B93" w:rsidP="00526B93">
      <w:pPr>
        <w:pStyle w:val="ConsPlusNormal"/>
        <w:ind w:firstLine="709"/>
        <w:jc w:val="both"/>
        <w:rPr>
          <w:sz w:val="26"/>
          <w:szCs w:val="26"/>
        </w:rPr>
      </w:pPr>
      <w:r>
        <w:rPr>
          <w:sz w:val="26"/>
          <w:szCs w:val="26"/>
        </w:rPr>
        <w:t xml:space="preserve">-до 10 октября </w:t>
      </w:r>
      <w:r w:rsidRPr="00D20466">
        <w:rPr>
          <w:sz w:val="26"/>
          <w:szCs w:val="26"/>
        </w:rPr>
        <w:t xml:space="preserve">  </w:t>
      </w:r>
      <w:r>
        <w:rPr>
          <w:sz w:val="26"/>
          <w:szCs w:val="26"/>
        </w:rPr>
        <w:t>текущего года</w:t>
      </w:r>
      <w:r w:rsidRPr="00D20466">
        <w:rPr>
          <w:sz w:val="26"/>
          <w:szCs w:val="26"/>
        </w:rPr>
        <w:t xml:space="preserve">  по затратам, понесенным  в </w:t>
      </w:r>
      <w:r>
        <w:rPr>
          <w:sz w:val="26"/>
          <w:szCs w:val="26"/>
        </w:rPr>
        <w:t>3</w:t>
      </w:r>
      <w:r w:rsidRPr="00D20466">
        <w:rPr>
          <w:sz w:val="26"/>
          <w:szCs w:val="26"/>
        </w:rPr>
        <w:t xml:space="preserve"> квартале  года предоставления субсидии;</w:t>
      </w:r>
    </w:p>
    <w:p w:rsidR="00526B93" w:rsidRPr="00D20466" w:rsidRDefault="00526B93" w:rsidP="00526B93">
      <w:pPr>
        <w:spacing w:after="0" w:line="240" w:lineRule="auto"/>
        <w:jc w:val="both"/>
        <w:rPr>
          <w:rFonts w:ascii="Times New Roman" w:hAnsi="Times New Roman"/>
          <w:sz w:val="26"/>
          <w:szCs w:val="26"/>
        </w:rPr>
      </w:pPr>
      <w:r w:rsidRPr="00D20466">
        <w:rPr>
          <w:rFonts w:ascii="Times New Roman" w:hAnsi="Times New Roman"/>
          <w:sz w:val="26"/>
          <w:szCs w:val="26"/>
        </w:rPr>
        <w:t xml:space="preserve">            -до 20 числа месяца, следующего за отчетным  </w:t>
      </w:r>
      <w:r>
        <w:rPr>
          <w:rFonts w:ascii="Times New Roman" w:hAnsi="Times New Roman"/>
          <w:sz w:val="26"/>
          <w:szCs w:val="26"/>
        </w:rPr>
        <w:t>годом</w:t>
      </w:r>
      <w:r w:rsidRPr="00D20466">
        <w:rPr>
          <w:rFonts w:ascii="Times New Roman" w:hAnsi="Times New Roman"/>
          <w:sz w:val="26"/>
          <w:szCs w:val="26"/>
        </w:rPr>
        <w:t xml:space="preserve">, по затратам, понесенным в 4 квартале года, предшествующего году предоставления субсидии (начиная с 2026 года). </w:t>
      </w:r>
    </w:p>
    <w:p w:rsidR="00526B93" w:rsidRPr="004D34B4" w:rsidRDefault="00526B93" w:rsidP="00526B93">
      <w:pPr>
        <w:spacing w:after="0" w:line="240" w:lineRule="auto"/>
        <w:jc w:val="both"/>
        <w:rPr>
          <w:rFonts w:ascii="Times New Roman" w:hAnsi="Times New Roman"/>
          <w:sz w:val="26"/>
          <w:szCs w:val="26"/>
        </w:rPr>
      </w:pPr>
      <w:r w:rsidRPr="004D34B4">
        <w:rPr>
          <w:rFonts w:ascii="Times New Roman" w:hAnsi="Times New Roman"/>
          <w:sz w:val="26"/>
          <w:szCs w:val="26"/>
        </w:rPr>
        <w:t xml:space="preserve">           3.5.  Пакет документов, подтверждающих  затраты, произведённые при доставке товаров в социально значимые магазины включает в себя: </w:t>
      </w:r>
    </w:p>
    <w:p w:rsidR="00526B93" w:rsidRDefault="00394336" w:rsidP="00526B93">
      <w:pPr>
        <w:spacing w:after="0" w:line="240" w:lineRule="auto"/>
        <w:ind w:firstLine="708"/>
        <w:jc w:val="both"/>
        <w:rPr>
          <w:rFonts w:ascii="Times New Roman" w:hAnsi="Times New Roman"/>
          <w:sz w:val="26"/>
          <w:szCs w:val="26"/>
        </w:rPr>
      </w:pPr>
      <w:r>
        <w:rPr>
          <w:rFonts w:ascii="Times New Roman" w:hAnsi="Times New Roman"/>
          <w:sz w:val="26"/>
          <w:szCs w:val="26"/>
        </w:rPr>
        <w:t>1) з</w:t>
      </w:r>
      <w:r w:rsidR="00526B93" w:rsidRPr="00592EB7">
        <w:rPr>
          <w:rFonts w:ascii="Times New Roman" w:hAnsi="Times New Roman"/>
          <w:sz w:val="26"/>
          <w:szCs w:val="26"/>
        </w:rPr>
        <w:t xml:space="preserve">аявление на получение субсидии по форме </w:t>
      </w:r>
      <w:r w:rsidR="00526B93">
        <w:rPr>
          <w:rFonts w:ascii="Times New Roman" w:hAnsi="Times New Roman"/>
          <w:sz w:val="26"/>
          <w:szCs w:val="26"/>
        </w:rPr>
        <w:t xml:space="preserve"> </w:t>
      </w:r>
      <w:r w:rsidR="00526B93" w:rsidRPr="005D2E38">
        <w:rPr>
          <w:rFonts w:ascii="Times New Roman" w:hAnsi="Times New Roman"/>
          <w:sz w:val="26"/>
          <w:szCs w:val="26"/>
        </w:rPr>
        <w:t xml:space="preserve">согласно приложению </w:t>
      </w:r>
      <w:r w:rsidR="00526B93">
        <w:rPr>
          <w:rFonts w:ascii="Times New Roman" w:hAnsi="Times New Roman"/>
          <w:sz w:val="26"/>
          <w:szCs w:val="26"/>
        </w:rPr>
        <w:t>5</w:t>
      </w:r>
      <w:r w:rsidR="00526B93" w:rsidRPr="00592EB7">
        <w:rPr>
          <w:rFonts w:ascii="Times New Roman" w:hAnsi="Times New Roman"/>
          <w:sz w:val="26"/>
          <w:szCs w:val="26"/>
        </w:rPr>
        <w:t xml:space="preserve">  настоящего Порядка;</w:t>
      </w:r>
    </w:p>
    <w:p w:rsidR="00526B93" w:rsidRPr="00A65E9B" w:rsidRDefault="00526B93" w:rsidP="00526B93">
      <w:pPr>
        <w:pStyle w:val="ConsPlusNormal"/>
        <w:ind w:firstLine="709"/>
        <w:jc w:val="both"/>
        <w:rPr>
          <w:sz w:val="26"/>
          <w:szCs w:val="26"/>
        </w:rPr>
      </w:pPr>
      <w:r>
        <w:rPr>
          <w:sz w:val="26"/>
          <w:szCs w:val="26"/>
        </w:rPr>
        <w:t>2</w:t>
      </w:r>
      <w:r w:rsidRPr="00A65E9B">
        <w:rPr>
          <w:sz w:val="26"/>
          <w:szCs w:val="26"/>
        </w:rPr>
        <w:t xml:space="preserve">) расчёт затрат на доставку товаров </w:t>
      </w:r>
      <w:r>
        <w:rPr>
          <w:sz w:val="26"/>
          <w:szCs w:val="26"/>
        </w:rPr>
        <w:t xml:space="preserve">в </w:t>
      </w:r>
      <w:r w:rsidRPr="004D34B4">
        <w:rPr>
          <w:sz w:val="26"/>
          <w:szCs w:val="26"/>
        </w:rPr>
        <w:t xml:space="preserve">социально значимые магазины </w:t>
      </w:r>
      <w:r>
        <w:rPr>
          <w:sz w:val="26"/>
          <w:szCs w:val="26"/>
        </w:rPr>
        <w:t>округа</w:t>
      </w:r>
      <w:r w:rsidRPr="00A65E9B">
        <w:rPr>
          <w:bCs/>
          <w:sz w:val="26"/>
          <w:szCs w:val="26"/>
        </w:rPr>
        <w:t xml:space="preserve"> в электронном виде в формате </w:t>
      </w:r>
      <w:r w:rsidRPr="00A65E9B">
        <w:rPr>
          <w:bCs/>
          <w:sz w:val="26"/>
          <w:szCs w:val="26"/>
          <w:lang w:val="en-US"/>
        </w:rPr>
        <w:t>Excel</w:t>
      </w:r>
      <w:r w:rsidRPr="00A65E9B">
        <w:rPr>
          <w:bCs/>
          <w:sz w:val="26"/>
          <w:szCs w:val="26"/>
        </w:rPr>
        <w:t xml:space="preserve"> на бумажном носителе по </w:t>
      </w:r>
      <w:r w:rsidRPr="00A65E9B">
        <w:rPr>
          <w:sz w:val="26"/>
          <w:szCs w:val="26"/>
        </w:rPr>
        <w:t>фо</w:t>
      </w:r>
      <w:r>
        <w:rPr>
          <w:sz w:val="26"/>
          <w:szCs w:val="26"/>
        </w:rPr>
        <w:t xml:space="preserve">рме, </w:t>
      </w:r>
      <w:r w:rsidRPr="00361A8A">
        <w:rPr>
          <w:sz w:val="26"/>
          <w:szCs w:val="26"/>
        </w:rPr>
        <w:t xml:space="preserve">установленной приложением  </w:t>
      </w:r>
      <w:r>
        <w:rPr>
          <w:sz w:val="26"/>
          <w:szCs w:val="26"/>
        </w:rPr>
        <w:t>6</w:t>
      </w:r>
      <w:r w:rsidRPr="00A65E9B">
        <w:rPr>
          <w:sz w:val="26"/>
          <w:szCs w:val="26"/>
        </w:rPr>
        <w:t xml:space="preserve"> к настоящему</w:t>
      </w:r>
      <w:r>
        <w:rPr>
          <w:sz w:val="26"/>
          <w:szCs w:val="26"/>
        </w:rPr>
        <w:t xml:space="preserve"> Порядку;</w:t>
      </w:r>
    </w:p>
    <w:p w:rsidR="00526B93" w:rsidRPr="00A65E9B" w:rsidRDefault="00526B93" w:rsidP="00526B93">
      <w:pPr>
        <w:pStyle w:val="ConsPlusNormal"/>
        <w:ind w:firstLine="709"/>
        <w:jc w:val="both"/>
        <w:rPr>
          <w:sz w:val="26"/>
          <w:szCs w:val="26"/>
        </w:rPr>
      </w:pPr>
      <w:r>
        <w:rPr>
          <w:sz w:val="26"/>
          <w:szCs w:val="26"/>
        </w:rPr>
        <w:t>3</w:t>
      </w:r>
      <w:r w:rsidRPr="00A65E9B">
        <w:rPr>
          <w:sz w:val="26"/>
          <w:szCs w:val="26"/>
        </w:rPr>
        <w:t>) копи</w:t>
      </w:r>
      <w:r>
        <w:rPr>
          <w:sz w:val="26"/>
          <w:szCs w:val="26"/>
        </w:rPr>
        <w:t>и</w:t>
      </w:r>
      <w:r w:rsidRPr="00A65E9B">
        <w:rPr>
          <w:sz w:val="26"/>
          <w:szCs w:val="26"/>
        </w:rPr>
        <w:t xml:space="preserve"> первичных документов, </w:t>
      </w:r>
      <w:r>
        <w:rPr>
          <w:sz w:val="26"/>
          <w:szCs w:val="26"/>
        </w:rPr>
        <w:t>п</w:t>
      </w:r>
      <w:r w:rsidRPr="00A65E9B">
        <w:rPr>
          <w:sz w:val="26"/>
          <w:szCs w:val="26"/>
        </w:rPr>
        <w:t xml:space="preserve">одтверждающих фактические </w:t>
      </w:r>
      <w:r>
        <w:rPr>
          <w:sz w:val="26"/>
          <w:szCs w:val="26"/>
        </w:rPr>
        <w:t>за</w:t>
      </w:r>
      <w:r w:rsidR="00394336">
        <w:rPr>
          <w:sz w:val="26"/>
          <w:szCs w:val="26"/>
        </w:rPr>
        <w:t>траты организаций и ИП на ГСМ (</w:t>
      </w:r>
      <w:r w:rsidRPr="00A65E9B">
        <w:rPr>
          <w:sz w:val="26"/>
          <w:szCs w:val="26"/>
        </w:rPr>
        <w:t>путевых листов;</w:t>
      </w:r>
      <w:r w:rsidRPr="00176622">
        <w:rPr>
          <w:sz w:val="26"/>
          <w:szCs w:val="26"/>
        </w:rPr>
        <w:t xml:space="preserve"> </w:t>
      </w:r>
      <w:proofErr w:type="spellStart"/>
      <w:proofErr w:type="gramStart"/>
      <w:r>
        <w:rPr>
          <w:sz w:val="26"/>
          <w:szCs w:val="26"/>
        </w:rPr>
        <w:t>счёта-фактур</w:t>
      </w:r>
      <w:proofErr w:type="spellEnd"/>
      <w:proofErr w:type="gramEnd"/>
      <w:r>
        <w:rPr>
          <w:sz w:val="26"/>
          <w:szCs w:val="26"/>
        </w:rPr>
        <w:t>, накладных</w:t>
      </w:r>
      <w:r w:rsidRPr="00A65E9B">
        <w:rPr>
          <w:sz w:val="26"/>
          <w:szCs w:val="26"/>
        </w:rPr>
        <w:t xml:space="preserve">, </w:t>
      </w:r>
      <w:r w:rsidRPr="00177726">
        <w:rPr>
          <w:sz w:val="26"/>
          <w:szCs w:val="26"/>
        </w:rPr>
        <w:t>транзакционны</w:t>
      </w:r>
      <w:r>
        <w:rPr>
          <w:sz w:val="26"/>
          <w:szCs w:val="26"/>
        </w:rPr>
        <w:t>х</w:t>
      </w:r>
      <w:r w:rsidRPr="00177726">
        <w:rPr>
          <w:sz w:val="26"/>
          <w:szCs w:val="26"/>
        </w:rPr>
        <w:t xml:space="preserve"> отчет</w:t>
      </w:r>
      <w:r>
        <w:rPr>
          <w:sz w:val="26"/>
          <w:szCs w:val="26"/>
        </w:rPr>
        <w:t>ов</w:t>
      </w:r>
      <w:r>
        <w:t>,</w:t>
      </w:r>
      <w:r>
        <w:rPr>
          <w:sz w:val="26"/>
          <w:szCs w:val="26"/>
        </w:rPr>
        <w:t xml:space="preserve"> кассовых чеков и др.);</w:t>
      </w:r>
    </w:p>
    <w:p w:rsidR="00526B93" w:rsidRPr="00176622" w:rsidRDefault="00526B93" w:rsidP="00526B93">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176622">
        <w:rPr>
          <w:rFonts w:ascii="Times New Roman" w:hAnsi="Times New Roman"/>
          <w:sz w:val="26"/>
          <w:szCs w:val="26"/>
        </w:rPr>
        <w:t>) копии локальных актов организаций и ИП об утверждении норм расхода ГСМ, рассчитанных в соответствии с распоряжением Министерства транспорта Российской Федерации        от 14 марта 2008 года № АМ-23-р «О введении в действие  методических рекомендаций «Нормы расхода топлива и смазочных материалов на автомобильном трансп</w:t>
      </w:r>
      <w:r>
        <w:rPr>
          <w:rFonts w:ascii="Times New Roman" w:hAnsi="Times New Roman"/>
          <w:sz w:val="26"/>
          <w:szCs w:val="26"/>
        </w:rPr>
        <w:t>орте».</w:t>
      </w:r>
    </w:p>
    <w:p w:rsidR="00526B93" w:rsidRDefault="00526B93" w:rsidP="00526B93">
      <w:pPr>
        <w:pStyle w:val="ConsPlusNormal"/>
        <w:ind w:firstLine="709"/>
        <w:jc w:val="both"/>
        <w:rPr>
          <w:sz w:val="26"/>
          <w:szCs w:val="26"/>
        </w:rPr>
      </w:pPr>
      <w:r w:rsidRPr="00A65E9B">
        <w:rPr>
          <w:sz w:val="26"/>
          <w:szCs w:val="26"/>
        </w:rPr>
        <w:t>Копии документов должны</w:t>
      </w:r>
      <w:r>
        <w:rPr>
          <w:sz w:val="26"/>
          <w:szCs w:val="26"/>
        </w:rPr>
        <w:t xml:space="preserve"> быть представлены получателем С</w:t>
      </w:r>
      <w:r w:rsidRPr="00A65E9B">
        <w:rPr>
          <w:sz w:val="26"/>
          <w:szCs w:val="26"/>
        </w:rPr>
        <w:t>убсидии в двух экземплярах с предъявлением подлинников, ко</w:t>
      </w:r>
      <w:r>
        <w:rPr>
          <w:sz w:val="26"/>
          <w:szCs w:val="26"/>
        </w:rPr>
        <w:t>торые возвращаются получателю С</w:t>
      </w:r>
      <w:r w:rsidRPr="00A65E9B">
        <w:rPr>
          <w:sz w:val="26"/>
          <w:szCs w:val="26"/>
        </w:rPr>
        <w:t>убсидии по окончании сверки с ними представленных копий;</w:t>
      </w:r>
    </w:p>
    <w:p w:rsidR="00526B93" w:rsidRPr="00A65E9B" w:rsidRDefault="00526B93" w:rsidP="00526B93">
      <w:pPr>
        <w:pStyle w:val="ConsPlusNormal"/>
        <w:ind w:firstLine="709"/>
        <w:jc w:val="both"/>
        <w:rPr>
          <w:sz w:val="26"/>
          <w:szCs w:val="26"/>
        </w:rPr>
      </w:pPr>
      <w:r>
        <w:rPr>
          <w:sz w:val="26"/>
          <w:szCs w:val="26"/>
        </w:rPr>
        <w:lastRenderedPageBreak/>
        <w:t>5</w:t>
      </w:r>
      <w:r w:rsidRPr="00663C83">
        <w:rPr>
          <w:sz w:val="26"/>
          <w:szCs w:val="26"/>
        </w:rPr>
        <w:t>)</w:t>
      </w:r>
      <w:r w:rsidRPr="00A65E9B">
        <w:rPr>
          <w:sz w:val="26"/>
          <w:szCs w:val="26"/>
        </w:rPr>
        <w:t xml:space="preserve"> отчёт</w:t>
      </w:r>
      <w:r>
        <w:rPr>
          <w:sz w:val="26"/>
          <w:szCs w:val="26"/>
        </w:rPr>
        <w:t xml:space="preserve"> </w:t>
      </w:r>
      <w:r w:rsidRPr="00A65E9B">
        <w:rPr>
          <w:sz w:val="26"/>
          <w:szCs w:val="26"/>
        </w:rPr>
        <w:t xml:space="preserve"> о достижении значения результата предоставления субсидии на ГСМ </w:t>
      </w:r>
      <w:r>
        <w:rPr>
          <w:sz w:val="26"/>
          <w:szCs w:val="26"/>
        </w:rPr>
        <w:t xml:space="preserve">в соответствии с п. 4.1 настоящего порядка </w:t>
      </w:r>
      <w:r w:rsidRPr="00A65E9B">
        <w:rPr>
          <w:sz w:val="26"/>
          <w:szCs w:val="26"/>
        </w:rPr>
        <w:t>по форме, установленной типовой формой соглашения;</w:t>
      </w:r>
    </w:p>
    <w:p w:rsidR="00526B93" w:rsidRPr="00A70F8F" w:rsidRDefault="00526B93" w:rsidP="00526B93">
      <w:pPr>
        <w:widowControl w:val="0"/>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6</w:t>
      </w:r>
      <w:r w:rsidRPr="00663C83">
        <w:rPr>
          <w:rFonts w:ascii="Times New Roman" w:hAnsi="Times New Roman"/>
          <w:sz w:val="26"/>
          <w:szCs w:val="26"/>
        </w:rPr>
        <w:t>)</w:t>
      </w:r>
      <w:r w:rsidRPr="009669BF">
        <w:rPr>
          <w:rFonts w:ascii="Times New Roman" w:hAnsi="Times New Roman"/>
          <w:sz w:val="26"/>
          <w:szCs w:val="26"/>
        </w:rPr>
        <w:t xml:space="preserve"> </w:t>
      </w:r>
      <w:r w:rsidRPr="00A70F8F">
        <w:rPr>
          <w:rFonts w:ascii="Times New Roman" w:hAnsi="Times New Roman"/>
          <w:sz w:val="26"/>
          <w:szCs w:val="26"/>
        </w:rPr>
        <w:t xml:space="preserve">справка  налогового органа об отсутствии (наличии) на едином налоговом счете налогоплательщика  задолженности по уплате налогов, сборов, страховых взносов в бюджеты бюджетной системы Российской Федерации по </w:t>
      </w:r>
      <w:r w:rsidRPr="00A70F8F">
        <w:rPr>
          <w:rFonts w:ascii="Times New Roman" w:eastAsia="Times New Roman" w:hAnsi="Times New Roman"/>
          <w:sz w:val="26"/>
          <w:szCs w:val="26"/>
        </w:rPr>
        <w:t>состоянию на 1 число месяца подачи заявления</w:t>
      </w:r>
      <w:r>
        <w:rPr>
          <w:rFonts w:ascii="Times New Roman" w:hAnsi="Times New Roman"/>
          <w:sz w:val="26"/>
          <w:szCs w:val="26"/>
        </w:rPr>
        <w:t>;</w:t>
      </w:r>
    </w:p>
    <w:p w:rsidR="00526B93" w:rsidRPr="00A65E9B" w:rsidRDefault="00526B93" w:rsidP="00526B93">
      <w:pPr>
        <w:pStyle w:val="ConsPlusNormal"/>
        <w:ind w:firstLine="709"/>
        <w:jc w:val="both"/>
        <w:rPr>
          <w:sz w:val="26"/>
          <w:szCs w:val="26"/>
        </w:rPr>
      </w:pPr>
      <w:r w:rsidRPr="00A65E9B">
        <w:rPr>
          <w:sz w:val="26"/>
          <w:szCs w:val="26"/>
        </w:rPr>
        <w:t>Не подлежат приёму документы, имеющие подчистки либо приписки, зачёркнутые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526B93" w:rsidRPr="00A65E9B" w:rsidRDefault="00526B93" w:rsidP="00526B93">
      <w:pPr>
        <w:spacing w:after="0" w:line="240" w:lineRule="auto"/>
        <w:ind w:firstLine="709"/>
        <w:jc w:val="both"/>
        <w:rPr>
          <w:rFonts w:ascii="Times New Roman" w:eastAsia="Times New Roman" w:hAnsi="Times New Roman"/>
          <w:sz w:val="26"/>
          <w:szCs w:val="26"/>
          <w:lang w:eastAsia="ru-RU"/>
        </w:rPr>
      </w:pPr>
      <w:r w:rsidRPr="00A65E9B">
        <w:rPr>
          <w:rFonts w:ascii="Times New Roman" w:hAnsi="Times New Roman"/>
          <w:sz w:val="26"/>
          <w:szCs w:val="26"/>
        </w:rPr>
        <w:t>Документы</w:t>
      </w:r>
      <w:r w:rsidRPr="00A65E9B">
        <w:rPr>
          <w:rFonts w:ascii="Times New Roman" w:eastAsia="Times New Roman" w:hAnsi="Times New Roman"/>
          <w:sz w:val="26"/>
          <w:szCs w:val="26"/>
          <w:lang w:eastAsia="ru-RU"/>
        </w:rPr>
        <w:t xml:space="preserve"> регистрируются отделом обеспечения деятельности</w:t>
      </w:r>
      <w:r>
        <w:rPr>
          <w:rFonts w:ascii="Times New Roman" w:eastAsia="Times New Roman" w:hAnsi="Times New Roman"/>
          <w:sz w:val="26"/>
          <w:szCs w:val="26"/>
          <w:lang w:eastAsia="ru-RU"/>
        </w:rPr>
        <w:t xml:space="preserve"> и кадровой работы</w:t>
      </w:r>
      <w:r w:rsidRPr="00A65E9B">
        <w:rPr>
          <w:rFonts w:ascii="Times New Roman" w:eastAsia="Times New Roman" w:hAnsi="Times New Roman"/>
          <w:sz w:val="26"/>
          <w:szCs w:val="26"/>
          <w:lang w:eastAsia="ru-RU"/>
        </w:rPr>
        <w:t xml:space="preserve"> администрации </w:t>
      </w:r>
      <w:r>
        <w:rPr>
          <w:rFonts w:ascii="Times New Roman" w:eastAsia="Times New Roman" w:hAnsi="Times New Roman"/>
          <w:sz w:val="26"/>
          <w:szCs w:val="26"/>
          <w:lang w:eastAsia="ru-RU"/>
        </w:rPr>
        <w:t>округа</w:t>
      </w:r>
      <w:r w:rsidRPr="00A65E9B">
        <w:rPr>
          <w:rFonts w:ascii="Times New Roman" w:eastAsia="Times New Roman" w:hAnsi="Times New Roman"/>
          <w:sz w:val="26"/>
          <w:szCs w:val="26"/>
          <w:lang w:eastAsia="ru-RU"/>
        </w:rPr>
        <w:t xml:space="preserve"> в порядке, установленном Регламентом администрации </w:t>
      </w:r>
      <w:r>
        <w:rPr>
          <w:rFonts w:ascii="Times New Roman" w:eastAsia="Times New Roman" w:hAnsi="Times New Roman"/>
          <w:sz w:val="26"/>
          <w:szCs w:val="26"/>
          <w:lang w:eastAsia="ru-RU"/>
        </w:rPr>
        <w:t>округа</w:t>
      </w:r>
      <w:r w:rsidRPr="00A65E9B">
        <w:rPr>
          <w:rFonts w:ascii="Times New Roman" w:eastAsia="Times New Roman" w:hAnsi="Times New Roman"/>
          <w:sz w:val="26"/>
          <w:szCs w:val="26"/>
          <w:lang w:eastAsia="ru-RU"/>
        </w:rPr>
        <w:t>, в день поступления.</w:t>
      </w:r>
    </w:p>
    <w:p w:rsidR="00526B93" w:rsidRDefault="00526B93" w:rsidP="00526B93">
      <w:pPr>
        <w:pStyle w:val="ConsPlusNormal"/>
        <w:tabs>
          <w:tab w:val="left" w:pos="567"/>
        </w:tabs>
        <w:ind w:firstLine="709"/>
        <w:jc w:val="both"/>
        <w:rPr>
          <w:sz w:val="26"/>
          <w:szCs w:val="26"/>
        </w:rPr>
      </w:pPr>
      <w:r>
        <w:rPr>
          <w:sz w:val="26"/>
          <w:szCs w:val="26"/>
        </w:rPr>
        <w:t>3</w:t>
      </w:r>
      <w:r w:rsidRPr="00A65E9B">
        <w:rPr>
          <w:sz w:val="26"/>
          <w:szCs w:val="26"/>
        </w:rPr>
        <w:t>.</w:t>
      </w:r>
      <w:r>
        <w:rPr>
          <w:sz w:val="26"/>
          <w:szCs w:val="26"/>
        </w:rPr>
        <w:t>6</w:t>
      </w:r>
      <w:r w:rsidRPr="00A65E9B">
        <w:rPr>
          <w:sz w:val="26"/>
          <w:szCs w:val="26"/>
        </w:rPr>
        <w:t xml:space="preserve">. Комиссия в течение 5 рабочих дней со дня регистрации документов, указанных </w:t>
      </w:r>
      <w:r w:rsidRPr="00750B98">
        <w:rPr>
          <w:sz w:val="26"/>
          <w:szCs w:val="26"/>
        </w:rPr>
        <w:t>пункте 3.5</w:t>
      </w:r>
      <w:r>
        <w:rPr>
          <w:color w:val="FF0000"/>
          <w:sz w:val="26"/>
          <w:szCs w:val="26"/>
        </w:rPr>
        <w:t xml:space="preserve"> </w:t>
      </w:r>
      <w:r w:rsidRPr="00A65E9B">
        <w:rPr>
          <w:sz w:val="26"/>
          <w:szCs w:val="26"/>
        </w:rPr>
        <w:t xml:space="preserve"> настоящего Порядка, осуществляет проверку</w:t>
      </w:r>
      <w:r>
        <w:rPr>
          <w:sz w:val="26"/>
          <w:szCs w:val="26"/>
        </w:rPr>
        <w:t>:</w:t>
      </w:r>
    </w:p>
    <w:p w:rsidR="00526B93" w:rsidRDefault="00526B93" w:rsidP="00526B93">
      <w:pPr>
        <w:pStyle w:val="ConsPlusNormal"/>
        <w:tabs>
          <w:tab w:val="left" w:pos="567"/>
        </w:tabs>
        <w:ind w:firstLine="709"/>
        <w:jc w:val="both"/>
        <w:rPr>
          <w:sz w:val="26"/>
          <w:szCs w:val="26"/>
        </w:rPr>
      </w:pPr>
      <w:r>
        <w:rPr>
          <w:sz w:val="26"/>
          <w:szCs w:val="26"/>
        </w:rPr>
        <w:t xml:space="preserve">1) заявителя </w:t>
      </w:r>
      <w:r w:rsidRPr="00A65E9B">
        <w:rPr>
          <w:sz w:val="26"/>
          <w:szCs w:val="26"/>
        </w:rPr>
        <w:t xml:space="preserve">на </w:t>
      </w:r>
      <w:r>
        <w:rPr>
          <w:sz w:val="26"/>
          <w:szCs w:val="26"/>
        </w:rPr>
        <w:t xml:space="preserve"> соответствие требованиям, установленным пунктом  3.3 настоящего Порядка;</w:t>
      </w:r>
    </w:p>
    <w:p w:rsidR="00526B93" w:rsidRDefault="00526B93" w:rsidP="00526B93">
      <w:pPr>
        <w:pStyle w:val="ConsPlusNormal"/>
        <w:tabs>
          <w:tab w:val="left" w:pos="567"/>
        </w:tabs>
        <w:ind w:firstLine="709"/>
        <w:jc w:val="both"/>
        <w:rPr>
          <w:sz w:val="26"/>
          <w:szCs w:val="26"/>
        </w:rPr>
      </w:pPr>
      <w:r>
        <w:rPr>
          <w:sz w:val="26"/>
          <w:szCs w:val="26"/>
        </w:rPr>
        <w:t xml:space="preserve">2) </w:t>
      </w:r>
      <w:r w:rsidRPr="00A65E9B">
        <w:rPr>
          <w:sz w:val="26"/>
          <w:szCs w:val="26"/>
        </w:rPr>
        <w:t>документов</w:t>
      </w:r>
      <w:r>
        <w:rPr>
          <w:sz w:val="26"/>
          <w:szCs w:val="26"/>
        </w:rPr>
        <w:t>,</w:t>
      </w:r>
      <w:r w:rsidRPr="00F80E66">
        <w:rPr>
          <w:sz w:val="26"/>
          <w:szCs w:val="26"/>
        </w:rPr>
        <w:t xml:space="preserve"> </w:t>
      </w:r>
      <w:r w:rsidRPr="00A65E9B">
        <w:rPr>
          <w:sz w:val="26"/>
          <w:szCs w:val="26"/>
        </w:rPr>
        <w:t xml:space="preserve">представленных </w:t>
      </w:r>
      <w:r>
        <w:rPr>
          <w:sz w:val="26"/>
          <w:szCs w:val="26"/>
        </w:rPr>
        <w:t>заявителем,</w:t>
      </w:r>
      <w:r w:rsidRPr="00A65E9B">
        <w:rPr>
          <w:sz w:val="26"/>
          <w:szCs w:val="26"/>
        </w:rPr>
        <w:t xml:space="preserve"> на </w:t>
      </w:r>
      <w:r>
        <w:rPr>
          <w:sz w:val="26"/>
          <w:szCs w:val="26"/>
        </w:rPr>
        <w:t xml:space="preserve"> соответствие </w:t>
      </w:r>
      <w:r w:rsidRPr="00A65E9B">
        <w:rPr>
          <w:sz w:val="26"/>
          <w:szCs w:val="26"/>
        </w:rPr>
        <w:t>тр</w:t>
      </w:r>
      <w:r>
        <w:rPr>
          <w:sz w:val="26"/>
          <w:szCs w:val="26"/>
        </w:rPr>
        <w:t>ебованиям, установленным пунктами  3.4 и 3.5 настоящего Порядка.</w:t>
      </w:r>
    </w:p>
    <w:p w:rsidR="00526B93" w:rsidRPr="000B0CEF" w:rsidRDefault="00526B93" w:rsidP="00526B93">
      <w:pPr>
        <w:pStyle w:val="ConsPlusNormal"/>
        <w:ind w:firstLine="709"/>
        <w:jc w:val="both"/>
        <w:rPr>
          <w:sz w:val="26"/>
          <w:szCs w:val="26"/>
        </w:rPr>
      </w:pPr>
      <w:r w:rsidRPr="000B0CEF">
        <w:rPr>
          <w:sz w:val="26"/>
          <w:szCs w:val="26"/>
        </w:rPr>
        <w:t>По результатам проверки в течение 2 рабочих дней после истечения срока, предусмотренного абзацем первым настоящего пункта, комиссия принимает решение о выплате или об отказе в выплате субсидии с указанием причин.</w:t>
      </w:r>
    </w:p>
    <w:p w:rsidR="00526B93" w:rsidRPr="006523B4" w:rsidRDefault="00526B93" w:rsidP="00526B93">
      <w:pPr>
        <w:pStyle w:val="ConsPlusNormal"/>
        <w:ind w:firstLine="709"/>
        <w:jc w:val="both"/>
        <w:rPr>
          <w:sz w:val="26"/>
          <w:szCs w:val="26"/>
        </w:rPr>
      </w:pPr>
      <w:r w:rsidRPr="006523B4">
        <w:rPr>
          <w:sz w:val="26"/>
          <w:szCs w:val="26"/>
        </w:rPr>
        <w:t>3.7. Основаниями отказа в выплате субсидии являются:</w:t>
      </w:r>
    </w:p>
    <w:p w:rsidR="00526B93" w:rsidRPr="006523B4" w:rsidRDefault="00526B93" w:rsidP="00526B93">
      <w:pPr>
        <w:pStyle w:val="ConsPlusNormal"/>
        <w:ind w:firstLine="709"/>
        <w:jc w:val="both"/>
        <w:rPr>
          <w:sz w:val="26"/>
          <w:szCs w:val="26"/>
        </w:rPr>
      </w:pPr>
      <w:r w:rsidRPr="006523B4">
        <w:rPr>
          <w:sz w:val="26"/>
          <w:szCs w:val="26"/>
        </w:rPr>
        <w:t>а) несоответствие представленных получателем субсидии  документов требованиям, установленным  пунктами 3.3-3.5 настоящего Порядка, или непредставление (предоставление не в полном объёме) указанных документов;</w:t>
      </w:r>
    </w:p>
    <w:p w:rsidR="00526B93" w:rsidRPr="006523B4" w:rsidRDefault="00526B93" w:rsidP="00526B93">
      <w:pPr>
        <w:pStyle w:val="ConsPlusNormal"/>
        <w:tabs>
          <w:tab w:val="left" w:pos="1766"/>
        </w:tabs>
        <w:ind w:firstLine="709"/>
        <w:jc w:val="both"/>
        <w:rPr>
          <w:sz w:val="26"/>
          <w:szCs w:val="26"/>
        </w:rPr>
      </w:pPr>
      <w:r w:rsidRPr="006523B4">
        <w:rPr>
          <w:sz w:val="26"/>
          <w:szCs w:val="26"/>
        </w:rPr>
        <w:t>б) недостоверность представленной получателем субсидии информации.</w:t>
      </w:r>
    </w:p>
    <w:p w:rsidR="00526B93" w:rsidRPr="00A65E9B" w:rsidRDefault="00526B93" w:rsidP="00526B93">
      <w:pPr>
        <w:pStyle w:val="ConsPlusNormal"/>
        <w:ind w:firstLine="709"/>
        <w:jc w:val="both"/>
        <w:rPr>
          <w:sz w:val="26"/>
          <w:szCs w:val="26"/>
        </w:rPr>
      </w:pPr>
      <w:r w:rsidRPr="00A65E9B">
        <w:rPr>
          <w:sz w:val="26"/>
          <w:szCs w:val="26"/>
        </w:rPr>
        <w:t>В случае</w:t>
      </w:r>
      <w:proofErr w:type="gramStart"/>
      <w:r w:rsidRPr="00A65E9B">
        <w:rPr>
          <w:sz w:val="26"/>
          <w:szCs w:val="26"/>
        </w:rPr>
        <w:t>,</w:t>
      </w:r>
      <w:proofErr w:type="gramEnd"/>
      <w:r w:rsidRPr="00A65E9B">
        <w:rPr>
          <w:sz w:val="26"/>
          <w:szCs w:val="26"/>
        </w:rPr>
        <w:t xml:space="preserve"> если принимается решение отказать получателю в выплате субсидии, заявление с прилагаемыми документами возврату не подлежит.</w:t>
      </w:r>
    </w:p>
    <w:p w:rsidR="00526B93" w:rsidRPr="00A65E9B" w:rsidRDefault="00526B93" w:rsidP="00526B93">
      <w:pPr>
        <w:pStyle w:val="ConsPlusNormal"/>
        <w:ind w:firstLine="709"/>
        <w:jc w:val="both"/>
        <w:rPr>
          <w:rStyle w:val="af4"/>
          <w:sz w:val="26"/>
          <w:szCs w:val="26"/>
        </w:rPr>
      </w:pPr>
      <w:r>
        <w:rPr>
          <w:sz w:val="26"/>
          <w:szCs w:val="26"/>
        </w:rPr>
        <w:t xml:space="preserve">3.8. </w:t>
      </w:r>
      <w:r w:rsidRPr="00A65E9B">
        <w:rPr>
          <w:sz w:val="26"/>
          <w:szCs w:val="26"/>
        </w:rPr>
        <w:t>Итоги рассмотрения документов на предоставление субсидии фиксируются в протоколе рассмотрения документов, который подписывается всеми присутствующими на заседании членами комиссии в день рассмотрения.</w:t>
      </w:r>
    </w:p>
    <w:p w:rsidR="00526B93" w:rsidRPr="00A77251" w:rsidRDefault="00526B93" w:rsidP="00526B93">
      <w:pPr>
        <w:autoSpaceDE w:val="0"/>
        <w:autoSpaceDN w:val="0"/>
        <w:adjustRightInd w:val="0"/>
        <w:spacing w:after="0" w:line="240" w:lineRule="auto"/>
        <w:ind w:firstLine="709"/>
        <w:jc w:val="both"/>
        <w:rPr>
          <w:rFonts w:ascii="Times New Roman" w:hAnsi="Times New Roman"/>
          <w:color w:val="FF0000"/>
          <w:sz w:val="26"/>
          <w:szCs w:val="26"/>
        </w:rPr>
      </w:pPr>
      <w:r w:rsidRPr="00A77251">
        <w:rPr>
          <w:rFonts w:ascii="Times New Roman" w:eastAsia="Times New Roman" w:hAnsi="Times New Roman"/>
          <w:sz w:val="26"/>
          <w:szCs w:val="26"/>
          <w:lang w:eastAsia="ru-RU"/>
        </w:rPr>
        <w:t xml:space="preserve"> </w:t>
      </w:r>
      <w:r w:rsidRPr="00A77251">
        <w:rPr>
          <w:rFonts w:ascii="Times New Roman" w:hAnsi="Times New Roman"/>
          <w:sz w:val="26"/>
          <w:szCs w:val="26"/>
        </w:rPr>
        <w:t>В течение 2 рабочих дней со дня подписания протокола комиссии,  решение о выплате или об отказе в выплате субсидии оформляется  постановлением администрации округа.</w:t>
      </w:r>
    </w:p>
    <w:p w:rsidR="00526B93" w:rsidRDefault="00526B93" w:rsidP="00526B93">
      <w:pPr>
        <w:pStyle w:val="ConsPlusNormal"/>
        <w:ind w:firstLine="709"/>
        <w:jc w:val="both"/>
        <w:rPr>
          <w:sz w:val="26"/>
          <w:szCs w:val="26"/>
        </w:rPr>
      </w:pPr>
      <w:r>
        <w:rPr>
          <w:sz w:val="26"/>
          <w:szCs w:val="26"/>
        </w:rPr>
        <w:t xml:space="preserve">3.9. </w:t>
      </w:r>
      <w:r w:rsidRPr="00A65E9B">
        <w:rPr>
          <w:sz w:val="26"/>
          <w:szCs w:val="26"/>
        </w:rPr>
        <w:t>Секретарь комиссии в течение 2 рабочих дней со дня принятия соответствующего решения уведом</w:t>
      </w:r>
      <w:r>
        <w:rPr>
          <w:sz w:val="26"/>
          <w:szCs w:val="26"/>
        </w:rPr>
        <w:t>ляет получателя субсидии:</w:t>
      </w:r>
    </w:p>
    <w:p w:rsidR="00526B93" w:rsidRDefault="00526B93" w:rsidP="00526B93">
      <w:pPr>
        <w:pStyle w:val="ConsPlusNormal"/>
        <w:ind w:firstLine="709"/>
        <w:jc w:val="both"/>
        <w:rPr>
          <w:sz w:val="26"/>
          <w:szCs w:val="26"/>
        </w:rPr>
      </w:pPr>
      <w:r w:rsidRPr="00A65E9B">
        <w:rPr>
          <w:sz w:val="26"/>
          <w:szCs w:val="26"/>
        </w:rPr>
        <w:t xml:space="preserve">о принятии решения о выплате субсидии </w:t>
      </w:r>
      <w:r>
        <w:rPr>
          <w:sz w:val="26"/>
          <w:szCs w:val="26"/>
        </w:rPr>
        <w:t>с указанием суммы выплаты;</w:t>
      </w:r>
    </w:p>
    <w:p w:rsidR="00526B93" w:rsidRPr="00A65E9B" w:rsidRDefault="00526B93" w:rsidP="00526B93">
      <w:pPr>
        <w:pStyle w:val="ConsPlusNormal"/>
        <w:ind w:firstLine="709"/>
        <w:jc w:val="both"/>
        <w:rPr>
          <w:sz w:val="26"/>
          <w:szCs w:val="26"/>
        </w:rPr>
      </w:pPr>
      <w:r w:rsidRPr="00A65E9B">
        <w:rPr>
          <w:sz w:val="26"/>
          <w:szCs w:val="26"/>
        </w:rPr>
        <w:t>об отказе в выплате субсидии с указанием причин.</w:t>
      </w:r>
    </w:p>
    <w:p w:rsidR="00526B93" w:rsidRDefault="00526B93" w:rsidP="00526B93">
      <w:pPr>
        <w:autoSpaceDE w:val="0"/>
        <w:autoSpaceDN w:val="0"/>
        <w:adjustRightInd w:val="0"/>
        <w:spacing w:after="0" w:line="240" w:lineRule="auto"/>
        <w:ind w:firstLine="709"/>
        <w:jc w:val="both"/>
        <w:rPr>
          <w:rFonts w:ascii="Times New Roman" w:hAnsi="Times New Roman"/>
          <w:sz w:val="26"/>
          <w:szCs w:val="26"/>
        </w:rPr>
      </w:pPr>
      <w:r w:rsidRPr="00A65E9B">
        <w:rPr>
          <w:rFonts w:ascii="Times New Roman" w:hAnsi="Times New Roman"/>
          <w:sz w:val="26"/>
          <w:szCs w:val="26"/>
        </w:rPr>
        <w:t>Уведомление направляется посредством почтовой связи заказным письмом с уведомлением о вручении или вручается лично получателю субсидии (его представителю).</w:t>
      </w:r>
    </w:p>
    <w:p w:rsidR="00526B93" w:rsidRPr="00195ECB" w:rsidRDefault="00526B93" w:rsidP="00526B93">
      <w:pPr>
        <w:spacing w:after="0" w:line="240" w:lineRule="auto"/>
        <w:ind w:firstLine="708"/>
        <w:jc w:val="both"/>
        <w:rPr>
          <w:rFonts w:ascii="Times New Roman" w:hAnsi="Times New Roman"/>
          <w:sz w:val="26"/>
          <w:szCs w:val="26"/>
        </w:rPr>
      </w:pPr>
      <w:r w:rsidRPr="00195ECB">
        <w:rPr>
          <w:rFonts w:ascii="Times New Roman" w:hAnsi="Times New Roman"/>
          <w:sz w:val="26"/>
          <w:szCs w:val="26"/>
        </w:rPr>
        <w:t xml:space="preserve">3.10.  </w:t>
      </w:r>
      <w:proofErr w:type="gramStart"/>
      <w:r>
        <w:rPr>
          <w:rFonts w:ascii="Times New Roman" w:hAnsi="Times New Roman"/>
          <w:sz w:val="26"/>
          <w:szCs w:val="26"/>
        </w:rPr>
        <w:t>В</w:t>
      </w:r>
      <w:r w:rsidRPr="0012680C">
        <w:rPr>
          <w:rFonts w:ascii="Times New Roman" w:hAnsi="Times New Roman"/>
          <w:sz w:val="26"/>
          <w:szCs w:val="26"/>
        </w:rPr>
        <w:t xml:space="preserve"> целях </w:t>
      </w:r>
      <w:proofErr w:type="spellStart"/>
      <w:r w:rsidRPr="0012680C">
        <w:rPr>
          <w:rFonts w:ascii="Times New Roman" w:hAnsi="Times New Roman"/>
          <w:sz w:val="26"/>
          <w:szCs w:val="26"/>
        </w:rPr>
        <w:t>софинансирования</w:t>
      </w:r>
      <w:proofErr w:type="spellEnd"/>
      <w:r>
        <w:rPr>
          <w:rFonts w:ascii="Times New Roman" w:hAnsi="Times New Roman"/>
          <w:sz w:val="26"/>
          <w:szCs w:val="26"/>
        </w:rPr>
        <w:t xml:space="preserve"> из областного бюджета  </w:t>
      </w:r>
      <w:r w:rsidRPr="0012680C">
        <w:rPr>
          <w:rFonts w:ascii="Times New Roman" w:hAnsi="Times New Roman"/>
          <w:sz w:val="26"/>
          <w:szCs w:val="26"/>
        </w:rPr>
        <w:t>расходных обязательств</w:t>
      </w:r>
      <w:r w:rsidRPr="00195ECB">
        <w:rPr>
          <w:rFonts w:ascii="Times New Roman" w:hAnsi="Times New Roman"/>
          <w:sz w:val="26"/>
          <w:szCs w:val="26"/>
        </w:rPr>
        <w:t xml:space="preserve"> </w:t>
      </w:r>
      <w:r>
        <w:rPr>
          <w:rFonts w:ascii="Times New Roman" w:hAnsi="Times New Roman"/>
          <w:sz w:val="26"/>
          <w:szCs w:val="26"/>
        </w:rPr>
        <w:t xml:space="preserve"> бюджета  округа по предоставлению субсидии, </w:t>
      </w:r>
      <w:r w:rsidRPr="00195ECB">
        <w:rPr>
          <w:rFonts w:ascii="Times New Roman" w:hAnsi="Times New Roman"/>
          <w:sz w:val="26"/>
          <w:szCs w:val="26"/>
        </w:rPr>
        <w:t xml:space="preserve">администрация  направляет в  Министерство  сельского хозяйства и продовольственных ресурсов  </w:t>
      </w:r>
      <w:r w:rsidRPr="00195ECB">
        <w:rPr>
          <w:rFonts w:ascii="Times New Roman" w:hAnsi="Times New Roman"/>
          <w:sz w:val="26"/>
          <w:szCs w:val="26"/>
        </w:rPr>
        <w:lastRenderedPageBreak/>
        <w:t xml:space="preserve">области </w:t>
      </w:r>
      <w:r>
        <w:rPr>
          <w:rFonts w:ascii="Times New Roman" w:hAnsi="Times New Roman"/>
          <w:sz w:val="26"/>
          <w:szCs w:val="26"/>
        </w:rPr>
        <w:t>(далее - Министерство)</w:t>
      </w:r>
      <w:r w:rsidRPr="00195ECB">
        <w:rPr>
          <w:rFonts w:ascii="Times New Roman" w:hAnsi="Times New Roman"/>
          <w:sz w:val="26"/>
          <w:szCs w:val="26"/>
        </w:rPr>
        <w:t xml:space="preserve"> справку-расчет фактических затрат, понесенных организациями или ИП  при доставке и реализации продовольственных товаров в малонаселенные и (или) труднодоступные населенные пункты  округа  (справка-расчет представляется в </w:t>
      </w:r>
      <w:r>
        <w:rPr>
          <w:rFonts w:ascii="Times New Roman" w:hAnsi="Times New Roman"/>
          <w:sz w:val="26"/>
          <w:szCs w:val="26"/>
        </w:rPr>
        <w:t xml:space="preserve">Министерство </w:t>
      </w:r>
      <w:r w:rsidRPr="00195ECB">
        <w:rPr>
          <w:rFonts w:ascii="Times New Roman" w:hAnsi="Times New Roman"/>
          <w:sz w:val="26"/>
          <w:szCs w:val="26"/>
        </w:rPr>
        <w:t>в электронном виде в формате Мой Офис Таблица и на</w:t>
      </w:r>
      <w:proofErr w:type="gramEnd"/>
      <w:r w:rsidRPr="00195ECB">
        <w:rPr>
          <w:rFonts w:ascii="Times New Roman" w:hAnsi="Times New Roman"/>
          <w:sz w:val="26"/>
          <w:szCs w:val="26"/>
        </w:rPr>
        <w:t xml:space="preserve"> бумажном </w:t>
      </w:r>
      <w:proofErr w:type="gramStart"/>
      <w:r w:rsidRPr="00195ECB">
        <w:rPr>
          <w:rFonts w:ascii="Times New Roman" w:hAnsi="Times New Roman"/>
          <w:sz w:val="26"/>
          <w:szCs w:val="26"/>
        </w:rPr>
        <w:t>носителе</w:t>
      </w:r>
      <w:proofErr w:type="gramEnd"/>
      <w:r w:rsidRPr="00195ECB">
        <w:rPr>
          <w:rFonts w:ascii="Times New Roman" w:hAnsi="Times New Roman"/>
          <w:sz w:val="26"/>
          <w:szCs w:val="26"/>
        </w:rPr>
        <w:t xml:space="preserve"> по форме, утвержденной министерст</w:t>
      </w:r>
      <w:r>
        <w:rPr>
          <w:rFonts w:ascii="Times New Roman" w:hAnsi="Times New Roman"/>
          <w:sz w:val="26"/>
          <w:szCs w:val="26"/>
        </w:rPr>
        <w:t>в</w:t>
      </w:r>
      <w:r w:rsidRPr="00195ECB">
        <w:rPr>
          <w:rFonts w:ascii="Times New Roman" w:hAnsi="Times New Roman"/>
          <w:sz w:val="26"/>
          <w:szCs w:val="26"/>
        </w:rPr>
        <w:t>о</w:t>
      </w:r>
      <w:r>
        <w:rPr>
          <w:rFonts w:ascii="Times New Roman" w:hAnsi="Times New Roman"/>
          <w:sz w:val="26"/>
          <w:szCs w:val="26"/>
        </w:rPr>
        <w:t>м</w:t>
      </w:r>
      <w:r w:rsidRPr="00195ECB">
        <w:rPr>
          <w:rFonts w:ascii="Times New Roman" w:hAnsi="Times New Roman"/>
          <w:sz w:val="26"/>
          <w:szCs w:val="26"/>
        </w:rPr>
        <w:t>) в следующие сроки:</w:t>
      </w:r>
    </w:p>
    <w:p w:rsidR="00526B93" w:rsidRPr="00195ECB" w:rsidRDefault="00526B93" w:rsidP="00526B93">
      <w:pPr>
        <w:spacing w:after="0" w:line="240" w:lineRule="auto"/>
        <w:ind w:firstLine="708"/>
        <w:jc w:val="both"/>
        <w:rPr>
          <w:rFonts w:ascii="Times New Roman" w:hAnsi="Times New Roman"/>
          <w:sz w:val="26"/>
          <w:szCs w:val="26"/>
        </w:rPr>
      </w:pPr>
      <w:r w:rsidRPr="00195ECB">
        <w:rPr>
          <w:rFonts w:ascii="Times New Roman" w:hAnsi="Times New Roman"/>
          <w:sz w:val="26"/>
          <w:szCs w:val="26"/>
        </w:rPr>
        <w:t>до 20 февраля по затратам, понесенным в 4 квартале года, предшествующего году предоставления субсидии (начиная с 2026 года);</w:t>
      </w:r>
    </w:p>
    <w:p w:rsidR="00526B93" w:rsidRPr="00195ECB" w:rsidRDefault="00526B93" w:rsidP="00526B93">
      <w:pPr>
        <w:spacing w:after="0" w:line="240" w:lineRule="auto"/>
        <w:ind w:firstLine="708"/>
        <w:jc w:val="both"/>
        <w:rPr>
          <w:rFonts w:ascii="Times New Roman" w:hAnsi="Times New Roman"/>
          <w:sz w:val="26"/>
          <w:szCs w:val="26"/>
        </w:rPr>
      </w:pPr>
      <w:r w:rsidRPr="00195ECB">
        <w:rPr>
          <w:rFonts w:ascii="Times New Roman" w:hAnsi="Times New Roman"/>
          <w:sz w:val="26"/>
          <w:szCs w:val="26"/>
        </w:rPr>
        <w:t>до 20 июля по затратам, понесенным в первом полугодии года предоставления субсидии;</w:t>
      </w:r>
    </w:p>
    <w:p w:rsidR="00526B93" w:rsidRPr="00195ECB" w:rsidRDefault="00526B93" w:rsidP="00526B93">
      <w:pPr>
        <w:spacing w:after="0" w:line="240" w:lineRule="auto"/>
        <w:ind w:firstLine="708"/>
        <w:jc w:val="both"/>
        <w:rPr>
          <w:rFonts w:ascii="Times New Roman" w:hAnsi="Times New Roman"/>
          <w:sz w:val="26"/>
          <w:szCs w:val="26"/>
        </w:rPr>
      </w:pPr>
      <w:r w:rsidRPr="00195ECB">
        <w:rPr>
          <w:rFonts w:ascii="Times New Roman" w:hAnsi="Times New Roman"/>
          <w:sz w:val="26"/>
          <w:szCs w:val="26"/>
        </w:rPr>
        <w:t>до 20 октября года по затратам, понесенным в третьем квартале года предоставления субсидии.</w:t>
      </w:r>
    </w:p>
    <w:p w:rsidR="00526B93" w:rsidRPr="00195ECB" w:rsidRDefault="00526B93" w:rsidP="00526B93">
      <w:pPr>
        <w:spacing w:after="0" w:line="240" w:lineRule="auto"/>
        <w:ind w:firstLine="709"/>
        <w:jc w:val="both"/>
        <w:rPr>
          <w:rFonts w:ascii="Times New Roman" w:hAnsi="Times New Roman"/>
          <w:sz w:val="26"/>
          <w:szCs w:val="26"/>
        </w:rPr>
      </w:pPr>
      <w:r w:rsidRPr="00195ECB">
        <w:rPr>
          <w:rFonts w:ascii="Times New Roman" w:hAnsi="Times New Roman"/>
          <w:sz w:val="26"/>
          <w:szCs w:val="26"/>
        </w:rPr>
        <w:t xml:space="preserve">3.11. Перечисление средств субсидии </w:t>
      </w:r>
      <w:r>
        <w:rPr>
          <w:rFonts w:ascii="Times New Roman" w:hAnsi="Times New Roman"/>
          <w:sz w:val="26"/>
          <w:szCs w:val="26"/>
        </w:rPr>
        <w:t xml:space="preserve">из областного бюджета  </w:t>
      </w:r>
      <w:r w:rsidRPr="00195ECB">
        <w:rPr>
          <w:rFonts w:ascii="Times New Roman" w:hAnsi="Times New Roman"/>
          <w:sz w:val="26"/>
          <w:szCs w:val="26"/>
        </w:rPr>
        <w:t xml:space="preserve">в бюджет  округа </w:t>
      </w:r>
      <w:r>
        <w:rPr>
          <w:rFonts w:ascii="Times New Roman" w:hAnsi="Times New Roman"/>
          <w:sz w:val="26"/>
          <w:szCs w:val="26"/>
        </w:rPr>
        <w:t xml:space="preserve"> </w:t>
      </w:r>
      <w:r w:rsidRPr="00195ECB">
        <w:rPr>
          <w:rFonts w:ascii="Times New Roman" w:hAnsi="Times New Roman"/>
          <w:sz w:val="26"/>
          <w:szCs w:val="26"/>
        </w:rPr>
        <w:t xml:space="preserve">осуществляется в течение 30 рабочих дней со дня предоставления администрацией </w:t>
      </w:r>
      <w:r w:rsidR="00394336">
        <w:rPr>
          <w:rFonts w:ascii="Times New Roman" w:hAnsi="Times New Roman"/>
          <w:sz w:val="26"/>
          <w:szCs w:val="26"/>
        </w:rPr>
        <w:t>округа</w:t>
      </w:r>
      <w:r w:rsidRPr="00195ECB">
        <w:rPr>
          <w:rFonts w:ascii="Times New Roman" w:hAnsi="Times New Roman"/>
          <w:sz w:val="26"/>
          <w:szCs w:val="26"/>
        </w:rPr>
        <w:t xml:space="preserve">  в Министерство  справки-расчета фактических затрат, понесенных организациями или ИП при доставке и реализации продовольственных товаров в малонаселенные и (или) тр</w:t>
      </w:r>
      <w:r>
        <w:rPr>
          <w:rFonts w:ascii="Times New Roman" w:hAnsi="Times New Roman"/>
          <w:sz w:val="26"/>
          <w:szCs w:val="26"/>
        </w:rPr>
        <w:t>уднодоступные населенные пункты.</w:t>
      </w:r>
    </w:p>
    <w:p w:rsidR="00526B93" w:rsidRPr="00A65E9B" w:rsidRDefault="00526B93" w:rsidP="00526B93">
      <w:pPr>
        <w:spacing w:after="0" w:line="240" w:lineRule="auto"/>
        <w:jc w:val="both"/>
        <w:rPr>
          <w:sz w:val="26"/>
          <w:szCs w:val="26"/>
        </w:rPr>
      </w:pPr>
      <w:r>
        <w:rPr>
          <w:rFonts w:ascii="Times New Roman" w:hAnsi="Times New Roman"/>
          <w:sz w:val="26"/>
          <w:szCs w:val="26"/>
        </w:rPr>
        <w:tab/>
      </w:r>
      <w:r w:rsidRPr="005A552B">
        <w:rPr>
          <w:rFonts w:ascii="Times New Roman" w:hAnsi="Times New Roman"/>
          <w:sz w:val="26"/>
          <w:szCs w:val="26"/>
        </w:rPr>
        <w:t>3.12.</w:t>
      </w:r>
      <w:r w:rsidRPr="00A65E9B">
        <w:rPr>
          <w:rFonts w:ascii="Times New Roman" w:hAnsi="Times New Roman"/>
          <w:sz w:val="26"/>
          <w:szCs w:val="26"/>
        </w:rPr>
        <w:t xml:space="preserve"> </w:t>
      </w:r>
      <w:proofErr w:type="gramStart"/>
      <w:r w:rsidRPr="00A65E9B">
        <w:rPr>
          <w:rFonts w:ascii="Times New Roman" w:hAnsi="Times New Roman"/>
          <w:sz w:val="26"/>
          <w:szCs w:val="26"/>
        </w:rPr>
        <w:t xml:space="preserve">Субсидия перечисляется </w:t>
      </w:r>
      <w:r>
        <w:rPr>
          <w:rFonts w:ascii="Times New Roman" w:hAnsi="Times New Roman"/>
          <w:sz w:val="26"/>
          <w:szCs w:val="26"/>
        </w:rPr>
        <w:t xml:space="preserve">организациям и ИП </w:t>
      </w:r>
      <w:r w:rsidRPr="00A65E9B">
        <w:rPr>
          <w:rFonts w:ascii="Times New Roman" w:hAnsi="Times New Roman"/>
          <w:sz w:val="26"/>
          <w:szCs w:val="26"/>
        </w:rPr>
        <w:t xml:space="preserve">на основании постановления администрации </w:t>
      </w:r>
      <w:r>
        <w:rPr>
          <w:rFonts w:ascii="Times New Roman" w:hAnsi="Times New Roman"/>
          <w:sz w:val="26"/>
          <w:szCs w:val="26"/>
        </w:rPr>
        <w:t>округа</w:t>
      </w:r>
      <w:r w:rsidRPr="00A65E9B">
        <w:rPr>
          <w:rFonts w:ascii="Times New Roman" w:hAnsi="Times New Roman"/>
          <w:sz w:val="26"/>
          <w:szCs w:val="26"/>
        </w:rPr>
        <w:t xml:space="preserve"> о её выплате и в соответствии с соглашением с лицевого счёта администрации</w:t>
      </w:r>
      <w:r>
        <w:rPr>
          <w:rFonts w:ascii="Times New Roman" w:hAnsi="Times New Roman"/>
          <w:sz w:val="26"/>
          <w:szCs w:val="26"/>
        </w:rPr>
        <w:t xml:space="preserve"> округа</w:t>
      </w:r>
      <w:r w:rsidRPr="00A65E9B">
        <w:rPr>
          <w:rFonts w:ascii="Times New Roman" w:hAnsi="Times New Roman"/>
          <w:sz w:val="26"/>
          <w:szCs w:val="26"/>
        </w:rPr>
        <w:t xml:space="preserve">, открытого в финансовом управлении администрации </w:t>
      </w:r>
      <w:r>
        <w:rPr>
          <w:rFonts w:ascii="Times New Roman" w:hAnsi="Times New Roman"/>
          <w:sz w:val="26"/>
          <w:szCs w:val="26"/>
        </w:rPr>
        <w:t>округа</w:t>
      </w:r>
      <w:r w:rsidRPr="00A65E9B">
        <w:rPr>
          <w:rFonts w:ascii="Times New Roman" w:hAnsi="Times New Roman"/>
          <w:sz w:val="26"/>
          <w:szCs w:val="26"/>
        </w:rPr>
        <w:t xml:space="preserve">, на расчётные или корреспондентские счета, открытые получателям субсидии в учреждениях Центрального банка Российской Федерации или кредитных организациях, в течение </w:t>
      </w:r>
      <w:r>
        <w:rPr>
          <w:rFonts w:ascii="Times New Roman" w:hAnsi="Times New Roman"/>
          <w:sz w:val="26"/>
          <w:szCs w:val="26"/>
        </w:rPr>
        <w:t>5</w:t>
      </w:r>
      <w:r w:rsidRPr="00A65E9B">
        <w:rPr>
          <w:rFonts w:ascii="Times New Roman" w:hAnsi="Times New Roman"/>
          <w:sz w:val="26"/>
          <w:szCs w:val="26"/>
        </w:rPr>
        <w:t xml:space="preserve"> рабочих дней со дня </w:t>
      </w:r>
      <w:r>
        <w:rPr>
          <w:rFonts w:ascii="Times New Roman" w:hAnsi="Times New Roman"/>
          <w:sz w:val="26"/>
          <w:szCs w:val="26"/>
        </w:rPr>
        <w:t>зачисления денежных средств из областного бюджета на</w:t>
      </w:r>
      <w:proofErr w:type="gramEnd"/>
      <w:r>
        <w:rPr>
          <w:rFonts w:ascii="Times New Roman" w:hAnsi="Times New Roman"/>
          <w:sz w:val="26"/>
          <w:szCs w:val="26"/>
        </w:rPr>
        <w:t xml:space="preserve"> </w:t>
      </w:r>
      <w:proofErr w:type="spellStart"/>
      <w:r>
        <w:rPr>
          <w:rFonts w:ascii="Times New Roman" w:hAnsi="Times New Roman"/>
          <w:sz w:val="26"/>
          <w:szCs w:val="26"/>
        </w:rPr>
        <w:t>софинансирование</w:t>
      </w:r>
      <w:proofErr w:type="spellEnd"/>
      <w:r>
        <w:rPr>
          <w:rFonts w:ascii="Times New Roman" w:hAnsi="Times New Roman"/>
          <w:sz w:val="26"/>
          <w:szCs w:val="26"/>
        </w:rPr>
        <w:t xml:space="preserve">  расходных обязательств в бюджет округа.  </w:t>
      </w:r>
    </w:p>
    <w:p w:rsidR="00526B93" w:rsidRDefault="00526B93" w:rsidP="00526B93">
      <w:pPr>
        <w:pStyle w:val="ad"/>
        <w:ind w:firstLine="709"/>
        <w:rPr>
          <w:szCs w:val="26"/>
        </w:rPr>
      </w:pPr>
      <w:r w:rsidRPr="0081299F">
        <w:rPr>
          <w:szCs w:val="26"/>
        </w:rPr>
        <w:t xml:space="preserve">      </w:t>
      </w:r>
    </w:p>
    <w:p w:rsidR="00526B93" w:rsidRPr="008C099E" w:rsidRDefault="00526B93" w:rsidP="00526B93">
      <w:pPr>
        <w:pStyle w:val="ConsPlusTitle"/>
        <w:jc w:val="center"/>
        <w:outlineLvl w:val="1"/>
        <w:rPr>
          <w:b w:val="0"/>
          <w:sz w:val="26"/>
          <w:szCs w:val="26"/>
        </w:rPr>
      </w:pPr>
      <w:r w:rsidRPr="008C099E">
        <w:rPr>
          <w:b w:val="0"/>
          <w:sz w:val="26"/>
          <w:szCs w:val="26"/>
        </w:rPr>
        <w:t>4. Представление отчетности, осуществление контроля</w:t>
      </w:r>
    </w:p>
    <w:p w:rsidR="00526B93" w:rsidRPr="008C099E" w:rsidRDefault="00526B93" w:rsidP="00526B93">
      <w:pPr>
        <w:pStyle w:val="ConsPlusTitle"/>
        <w:jc w:val="center"/>
        <w:rPr>
          <w:b w:val="0"/>
          <w:sz w:val="26"/>
          <w:szCs w:val="26"/>
        </w:rPr>
      </w:pPr>
      <w:r w:rsidRPr="008C099E">
        <w:rPr>
          <w:b w:val="0"/>
          <w:sz w:val="26"/>
          <w:szCs w:val="26"/>
        </w:rPr>
        <w:t xml:space="preserve"> за соблюдением условий и порядка</w:t>
      </w:r>
      <w:r>
        <w:rPr>
          <w:b w:val="0"/>
          <w:sz w:val="26"/>
          <w:szCs w:val="26"/>
        </w:rPr>
        <w:t xml:space="preserve"> </w:t>
      </w:r>
      <w:r w:rsidRPr="008C099E">
        <w:rPr>
          <w:b w:val="0"/>
          <w:sz w:val="26"/>
          <w:szCs w:val="26"/>
        </w:rPr>
        <w:t>предоставления субсидий и ответственность за их нарушение</w:t>
      </w:r>
    </w:p>
    <w:p w:rsidR="00526B93" w:rsidRDefault="00526B93" w:rsidP="00526B93">
      <w:pPr>
        <w:pStyle w:val="ConsPlusNormal"/>
        <w:ind w:firstLine="709"/>
        <w:jc w:val="center"/>
        <w:rPr>
          <w:color w:val="FF0000"/>
          <w:sz w:val="26"/>
          <w:szCs w:val="26"/>
        </w:rPr>
      </w:pPr>
    </w:p>
    <w:p w:rsidR="00526B93" w:rsidRDefault="00526B93" w:rsidP="00526B93">
      <w:pPr>
        <w:pStyle w:val="ConsPlusNormal"/>
        <w:ind w:firstLine="709"/>
        <w:jc w:val="both"/>
        <w:rPr>
          <w:sz w:val="26"/>
          <w:szCs w:val="26"/>
        </w:rPr>
      </w:pPr>
      <w:r>
        <w:rPr>
          <w:sz w:val="26"/>
          <w:szCs w:val="26"/>
        </w:rPr>
        <w:t>4</w:t>
      </w:r>
      <w:r w:rsidRPr="00A65E9B">
        <w:rPr>
          <w:sz w:val="26"/>
          <w:szCs w:val="26"/>
        </w:rPr>
        <w:t>.1. Для подтверждения достижения значения результата предоставления субсидии, предусмотренного соглашением, получатель</w:t>
      </w:r>
      <w:r>
        <w:rPr>
          <w:sz w:val="26"/>
          <w:szCs w:val="26"/>
        </w:rPr>
        <w:t xml:space="preserve"> (получатели)</w:t>
      </w:r>
      <w:r w:rsidRPr="00A65E9B">
        <w:rPr>
          <w:sz w:val="26"/>
          <w:szCs w:val="26"/>
        </w:rPr>
        <w:t xml:space="preserve"> субсидии</w:t>
      </w:r>
      <w:r>
        <w:rPr>
          <w:sz w:val="26"/>
          <w:szCs w:val="26"/>
        </w:rPr>
        <w:t xml:space="preserve"> в </w:t>
      </w:r>
      <w:proofErr w:type="gramStart"/>
      <w:r>
        <w:rPr>
          <w:sz w:val="26"/>
          <w:szCs w:val="26"/>
        </w:rPr>
        <w:t>сроки, установленные  пунктом 3.4</w:t>
      </w:r>
      <w:r w:rsidRPr="00A65E9B">
        <w:rPr>
          <w:sz w:val="26"/>
          <w:szCs w:val="26"/>
        </w:rPr>
        <w:t xml:space="preserve"> </w:t>
      </w:r>
      <w:r>
        <w:rPr>
          <w:sz w:val="26"/>
          <w:szCs w:val="26"/>
        </w:rPr>
        <w:t xml:space="preserve">настоящего Порядка </w:t>
      </w:r>
      <w:r w:rsidRPr="00A65E9B">
        <w:rPr>
          <w:sz w:val="26"/>
          <w:szCs w:val="26"/>
        </w:rPr>
        <w:t>представляет</w:t>
      </w:r>
      <w:proofErr w:type="gramEnd"/>
      <w:r>
        <w:rPr>
          <w:sz w:val="26"/>
          <w:szCs w:val="26"/>
        </w:rPr>
        <w:t xml:space="preserve"> (ют)</w:t>
      </w:r>
      <w:r w:rsidRPr="00A65E9B">
        <w:rPr>
          <w:sz w:val="26"/>
          <w:szCs w:val="26"/>
        </w:rPr>
        <w:t xml:space="preserve"> в администрацию отчёт</w:t>
      </w:r>
      <w:r>
        <w:rPr>
          <w:sz w:val="26"/>
          <w:szCs w:val="26"/>
        </w:rPr>
        <w:t xml:space="preserve"> </w:t>
      </w:r>
      <w:r w:rsidRPr="00A65E9B">
        <w:rPr>
          <w:sz w:val="26"/>
          <w:szCs w:val="26"/>
        </w:rPr>
        <w:t xml:space="preserve"> о достижении значения результата предоставления субсидии по форме, установленной типовой формой соглашения;</w:t>
      </w:r>
    </w:p>
    <w:p w:rsidR="00526B93" w:rsidRDefault="00526B93" w:rsidP="00526B93">
      <w:pPr>
        <w:spacing w:after="0" w:line="240" w:lineRule="auto"/>
        <w:ind w:firstLine="540"/>
        <w:jc w:val="both"/>
        <w:rPr>
          <w:rFonts w:ascii="Times New Roman" w:hAnsi="Times New Roman"/>
          <w:sz w:val="26"/>
          <w:szCs w:val="26"/>
        </w:rPr>
      </w:pPr>
      <w:r w:rsidRPr="006A3C23">
        <w:rPr>
          <w:rFonts w:ascii="Times New Roman" w:hAnsi="Times New Roman"/>
          <w:sz w:val="26"/>
          <w:szCs w:val="26"/>
        </w:rPr>
        <w:t>4.2. На основании  представленных документов, указанных в подпунктах 2-</w:t>
      </w:r>
      <w:r>
        <w:rPr>
          <w:rFonts w:ascii="Times New Roman" w:hAnsi="Times New Roman"/>
          <w:sz w:val="26"/>
          <w:szCs w:val="26"/>
        </w:rPr>
        <w:t>4</w:t>
      </w:r>
      <w:r w:rsidRPr="006A3C23">
        <w:rPr>
          <w:rFonts w:ascii="Times New Roman" w:hAnsi="Times New Roman"/>
          <w:sz w:val="26"/>
          <w:szCs w:val="26"/>
        </w:rPr>
        <w:t xml:space="preserve"> пункта  3.5  настоящего Порядка, </w:t>
      </w:r>
      <w:r w:rsidR="00394336">
        <w:rPr>
          <w:rFonts w:ascii="Times New Roman" w:hAnsi="Times New Roman"/>
          <w:sz w:val="26"/>
          <w:szCs w:val="26"/>
        </w:rPr>
        <w:t>а</w:t>
      </w:r>
      <w:r w:rsidRPr="006A3C23">
        <w:rPr>
          <w:rFonts w:ascii="Times New Roman" w:hAnsi="Times New Roman"/>
          <w:sz w:val="26"/>
          <w:szCs w:val="26"/>
        </w:rPr>
        <w:t xml:space="preserve">дминистрация </w:t>
      </w:r>
      <w:r w:rsidR="00394336">
        <w:rPr>
          <w:rFonts w:ascii="Times New Roman" w:hAnsi="Times New Roman"/>
          <w:sz w:val="26"/>
          <w:szCs w:val="26"/>
        </w:rPr>
        <w:t>округа</w:t>
      </w:r>
      <w:r w:rsidRPr="006A3C23">
        <w:rPr>
          <w:rFonts w:ascii="Times New Roman" w:hAnsi="Times New Roman"/>
          <w:sz w:val="26"/>
          <w:szCs w:val="26"/>
        </w:rPr>
        <w:t xml:space="preserve"> в течение 5 рабочих дней со дня получения документов, проводит оценку на предмет достижения результатов, характеристик и оформляет справку о результатах эффективности  использования Субсидий.</w:t>
      </w:r>
    </w:p>
    <w:p w:rsidR="00526B93" w:rsidRDefault="00526B93" w:rsidP="00526B93">
      <w:pPr>
        <w:pStyle w:val="ad"/>
        <w:rPr>
          <w:szCs w:val="26"/>
        </w:rPr>
      </w:pPr>
      <w:r>
        <w:rPr>
          <w:szCs w:val="26"/>
        </w:rPr>
        <w:t xml:space="preserve">         4</w:t>
      </w:r>
      <w:r w:rsidRPr="00D94BB6">
        <w:rPr>
          <w:szCs w:val="26"/>
        </w:rPr>
        <w:t>.</w:t>
      </w:r>
      <w:r>
        <w:rPr>
          <w:szCs w:val="26"/>
        </w:rPr>
        <w:t>3</w:t>
      </w:r>
      <w:r w:rsidRPr="00D94BB6">
        <w:rPr>
          <w:szCs w:val="26"/>
        </w:rPr>
        <w:t xml:space="preserve">. </w:t>
      </w:r>
      <w:r w:rsidRPr="0081299F">
        <w:rPr>
          <w:szCs w:val="26"/>
        </w:rPr>
        <w:t>Администраци</w:t>
      </w:r>
      <w:r>
        <w:rPr>
          <w:szCs w:val="26"/>
        </w:rPr>
        <w:t>я</w:t>
      </w:r>
      <w:r w:rsidR="00394336">
        <w:rPr>
          <w:szCs w:val="26"/>
        </w:rPr>
        <w:t xml:space="preserve"> округа</w:t>
      </w:r>
      <w:r>
        <w:rPr>
          <w:szCs w:val="26"/>
        </w:rPr>
        <w:t xml:space="preserve"> в пределах своих полномочий  осуществляет в</w:t>
      </w:r>
      <w:r w:rsidRPr="0081299F">
        <w:rPr>
          <w:spacing w:val="-11"/>
          <w:szCs w:val="26"/>
        </w:rPr>
        <w:t xml:space="preserve"> </w:t>
      </w:r>
      <w:r w:rsidRPr="0081299F">
        <w:rPr>
          <w:szCs w:val="26"/>
        </w:rPr>
        <w:t>отношении</w:t>
      </w:r>
      <w:r w:rsidRPr="0081299F">
        <w:rPr>
          <w:spacing w:val="-7"/>
          <w:szCs w:val="26"/>
        </w:rPr>
        <w:t xml:space="preserve"> </w:t>
      </w:r>
      <w:proofErr w:type="gramStart"/>
      <w:r w:rsidRPr="0081299F">
        <w:rPr>
          <w:szCs w:val="26"/>
        </w:rPr>
        <w:t>получателей</w:t>
      </w:r>
      <w:r w:rsidRPr="0081299F">
        <w:rPr>
          <w:spacing w:val="-8"/>
          <w:szCs w:val="26"/>
        </w:rPr>
        <w:t xml:space="preserve"> </w:t>
      </w:r>
      <w:r>
        <w:rPr>
          <w:spacing w:val="-8"/>
          <w:szCs w:val="26"/>
        </w:rPr>
        <w:t xml:space="preserve"> </w:t>
      </w:r>
      <w:r w:rsidRPr="0081299F">
        <w:rPr>
          <w:spacing w:val="-8"/>
          <w:szCs w:val="26"/>
        </w:rPr>
        <w:t>С</w:t>
      </w:r>
      <w:r w:rsidRPr="0081299F">
        <w:rPr>
          <w:szCs w:val="26"/>
        </w:rPr>
        <w:t>убсидии проверки соблюдения порядка</w:t>
      </w:r>
      <w:proofErr w:type="gramEnd"/>
      <w:r w:rsidRPr="0081299F">
        <w:rPr>
          <w:szCs w:val="26"/>
        </w:rPr>
        <w:t xml:space="preserve"> и условий предоставления Субсидии, в том числе осуществление мониторинга в части</w:t>
      </w:r>
      <w:r w:rsidRPr="0081299F">
        <w:rPr>
          <w:spacing w:val="40"/>
          <w:szCs w:val="26"/>
        </w:rPr>
        <w:t xml:space="preserve"> </w:t>
      </w:r>
      <w:r w:rsidRPr="0081299F">
        <w:rPr>
          <w:szCs w:val="26"/>
        </w:rPr>
        <w:t>достижения результата предоставления Субсидии</w:t>
      </w:r>
      <w:r>
        <w:rPr>
          <w:szCs w:val="26"/>
        </w:rPr>
        <w:t>, определенных Соглашением;</w:t>
      </w:r>
    </w:p>
    <w:p w:rsidR="00526B93" w:rsidRPr="0081299F" w:rsidRDefault="00526B93" w:rsidP="00526B93">
      <w:pPr>
        <w:pStyle w:val="ad"/>
        <w:ind w:firstLine="709"/>
        <w:rPr>
          <w:szCs w:val="26"/>
        </w:rPr>
      </w:pPr>
      <w:r>
        <w:rPr>
          <w:szCs w:val="26"/>
        </w:rPr>
        <w:t>4.4.</w:t>
      </w:r>
      <w:r w:rsidRPr="00305B39">
        <w:rPr>
          <w:szCs w:val="26"/>
        </w:rPr>
        <w:t xml:space="preserve"> </w:t>
      </w:r>
      <w:r>
        <w:rPr>
          <w:szCs w:val="26"/>
        </w:rPr>
        <w:t>Органы</w:t>
      </w:r>
      <w:r w:rsidRPr="0081299F">
        <w:rPr>
          <w:szCs w:val="26"/>
        </w:rPr>
        <w:t xml:space="preserve"> </w:t>
      </w:r>
      <w:r>
        <w:rPr>
          <w:szCs w:val="26"/>
        </w:rPr>
        <w:t>муниципального</w:t>
      </w:r>
      <w:r w:rsidRPr="0081299F">
        <w:rPr>
          <w:szCs w:val="26"/>
        </w:rPr>
        <w:t xml:space="preserve"> финансового контроля </w:t>
      </w:r>
      <w:r>
        <w:rPr>
          <w:szCs w:val="26"/>
        </w:rPr>
        <w:t xml:space="preserve"> осуществляют</w:t>
      </w:r>
      <w:r w:rsidRPr="00305B39">
        <w:rPr>
          <w:szCs w:val="26"/>
        </w:rPr>
        <w:t xml:space="preserve"> </w:t>
      </w:r>
      <w:r>
        <w:rPr>
          <w:szCs w:val="26"/>
        </w:rPr>
        <w:t>в</w:t>
      </w:r>
      <w:r w:rsidRPr="0081299F">
        <w:rPr>
          <w:spacing w:val="-11"/>
          <w:szCs w:val="26"/>
        </w:rPr>
        <w:t xml:space="preserve"> </w:t>
      </w:r>
      <w:r w:rsidRPr="0081299F">
        <w:rPr>
          <w:szCs w:val="26"/>
        </w:rPr>
        <w:t>отношении</w:t>
      </w:r>
      <w:r w:rsidRPr="0081299F">
        <w:rPr>
          <w:spacing w:val="-7"/>
          <w:szCs w:val="26"/>
        </w:rPr>
        <w:t xml:space="preserve"> </w:t>
      </w:r>
      <w:r w:rsidRPr="0081299F">
        <w:rPr>
          <w:szCs w:val="26"/>
        </w:rPr>
        <w:t>получателей</w:t>
      </w:r>
      <w:r w:rsidRPr="0081299F">
        <w:rPr>
          <w:spacing w:val="-8"/>
          <w:szCs w:val="26"/>
        </w:rPr>
        <w:t xml:space="preserve"> </w:t>
      </w:r>
      <w:r>
        <w:rPr>
          <w:spacing w:val="-8"/>
          <w:szCs w:val="26"/>
        </w:rPr>
        <w:t xml:space="preserve"> </w:t>
      </w:r>
      <w:r w:rsidRPr="0081299F">
        <w:rPr>
          <w:spacing w:val="-8"/>
          <w:szCs w:val="26"/>
        </w:rPr>
        <w:t>С</w:t>
      </w:r>
      <w:r w:rsidRPr="0081299F">
        <w:rPr>
          <w:szCs w:val="26"/>
        </w:rPr>
        <w:t>убсидии</w:t>
      </w:r>
      <w:r>
        <w:rPr>
          <w:szCs w:val="26"/>
        </w:rPr>
        <w:t xml:space="preserve"> </w:t>
      </w:r>
      <w:r w:rsidRPr="0081299F">
        <w:rPr>
          <w:szCs w:val="26"/>
        </w:rPr>
        <w:t>проверки в соответствии со статьями 268.1, 269.2 Бюджетного кодекса Российской Федерации.</w:t>
      </w:r>
    </w:p>
    <w:p w:rsidR="00526B93" w:rsidRPr="00A65E9B" w:rsidRDefault="00526B93" w:rsidP="00526B93">
      <w:pPr>
        <w:widowControl w:val="0"/>
        <w:autoSpaceDE w:val="0"/>
        <w:autoSpaceDN w:val="0"/>
        <w:spacing w:after="0" w:line="240" w:lineRule="auto"/>
        <w:ind w:firstLine="709"/>
        <w:jc w:val="both"/>
        <w:rPr>
          <w:rFonts w:ascii="Times New Roman" w:hAnsi="Times New Roman"/>
          <w:sz w:val="26"/>
          <w:szCs w:val="26"/>
        </w:rPr>
      </w:pPr>
      <w:r w:rsidRPr="00A65E9B">
        <w:rPr>
          <w:rFonts w:ascii="Times New Roman" w:hAnsi="Times New Roman"/>
          <w:sz w:val="26"/>
          <w:szCs w:val="26"/>
        </w:rPr>
        <w:lastRenderedPageBreak/>
        <w:t>4.</w:t>
      </w:r>
      <w:r>
        <w:rPr>
          <w:rFonts w:ascii="Times New Roman" w:hAnsi="Times New Roman"/>
          <w:sz w:val="26"/>
          <w:szCs w:val="26"/>
        </w:rPr>
        <w:t>5</w:t>
      </w:r>
      <w:r w:rsidRPr="00A65E9B">
        <w:rPr>
          <w:rFonts w:ascii="Times New Roman" w:hAnsi="Times New Roman"/>
          <w:sz w:val="26"/>
          <w:szCs w:val="26"/>
        </w:rPr>
        <w:t xml:space="preserve">. Субсидия подлежит возврату в бюджет </w:t>
      </w:r>
      <w:r>
        <w:rPr>
          <w:rFonts w:ascii="Times New Roman" w:hAnsi="Times New Roman"/>
          <w:sz w:val="26"/>
          <w:szCs w:val="26"/>
        </w:rPr>
        <w:t>округа</w:t>
      </w:r>
      <w:r w:rsidRPr="00A65E9B">
        <w:rPr>
          <w:rFonts w:ascii="Times New Roman" w:hAnsi="Times New Roman"/>
          <w:sz w:val="26"/>
          <w:szCs w:val="26"/>
        </w:rPr>
        <w:t xml:space="preserve"> в случае нарушения получателем субсидии условий, установленных при предоставлении таковой, выявленных по фактам проверок, предусмотренных пункт</w:t>
      </w:r>
      <w:r>
        <w:rPr>
          <w:rFonts w:ascii="Times New Roman" w:hAnsi="Times New Roman"/>
          <w:sz w:val="26"/>
          <w:szCs w:val="26"/>
        </w:rPr>
        <w:t>ами</w:t>
      </w:r>
      <w:r w:rsidRPr="00A65E9B">
        <w:rPr>
          <w:rFonts w:ascii="Times New Roman" w:hAnsi="Times New Roman"/>
          <w:sz w:val="26"/>
          <w:szCs w:val="26"/>
        </w:rPr>
        <w:t xml:space="preserve"> </w:t>
      </w:r>
      <w:r>
        <w:rPr>
          <w:rFonts w:ascii="Times New Roman" w:hAnsi="Times New Roman"/>
          <w:sz w:val="26"/>
          <w:szCs w:val="26"/>
        </w:rPr>
        <w:t xml:space="preserve"> 4.3 и </w:t>
      </w:r>
      <w:r w:rsidRPr="00305B39">
        <w:rPr>
          <w:rFonts w:ascii="Times New Roman" w:hAnsi="Times New Roman"/>
          <w:sz w:val="26"/>
          <w:szCs w:val="26"/>
        </w:rPr>
        <w:t>4.4</w:t>
      </w:r>
      <w:r w:rsidRPr="00A65E9B">
        <w:rPr>
          <w:rFonts w:ascii="Times New Roman" w:hAnsi="Times New Roman"/>
          <w:sz w:val="26"/>
          <w:szCs w:val="26"/>
        </w:rPr>
        <w:t xml:space="preserve"> </w:t>
      </w:r>
      <w:r>
        <w:rPr>
          <w:rFonts w:ascii="Times New Roman" w:hAnsi="Times New Roman"/>
          <w:sz w:val="26"/>
          <w:szCs w:val="26"/>
        </w:rPr>
        <w:t xml:space="preserve"> </w:t>
      </w:r>
      <w:r w:rsidRPr="00A65E9B">
        <w:rPr>
          <w:rFonts w:ascii="Times New Roman" w:hAnsi="Times New Roman"/>
          <w:sz w:val="26"/>
          <w:szCs w:val="26"/>
        </w:rPr>
        <w:t>настоящего Порядка.</w:t>
      </w:r>
    </w:p>
    <w:p w:rsidR="00526B93" w:rsidRPr="00A65E9B" w:rsidRDefault="00526B93" w:rsidP="00526B93">
      <w:pPr>
        <w:widowControl w:val="0"/>
        <w:autoSpaceDE w:val="0"/>
        <w:autoSpaceDN w:val="0"/>
        <w:spacing w:after="0" w:line="240" w:lineRule="auto"/>
        <w:ind w:firstLine="709"/>
        <w:jc w:val="both"/>
        <w:rPr>
          <w:rFonts w:ascii="Times New Roman" w:hAnsi="Times New Roman"/>
          <w:sz w:val="26"/>
          <w:szCs w:val="26"/>
        </w:rPr>
      </w:pPr>
      <w:r w:rsidRPr="00A65E9B">
        <w:rPr>
          <w:rFonts w:ascii="Times New Roman" w:hAnsi="Times New Roman"/>
          <w:sz w:val="26"/>
          <w:szCs w:val="26"/>
        </w:rPr>
        <w:t>4.</w:t>
      </w:r>
      <w:r>
        <w:rPr>
          <w:rFonts w:ascii="Times New Roman" w:hAnsi="Times New Roman"/>
          <w:sz w:val="26"/>
          <w:szCs w:val="26"/>
        </w:rPr>
        <w:t>6</w:t>
      </w:r>
      <w:r w:rsidRPr="00A65E9B">
        <w:rPr>
          <w:rFonts w:ascii="Times New Roman" w:hAnsi="Times New Roman"/>
          <w:sz w:val="26"/>
          <w:szCs w:val="26"/>
        </w:rPr>
        <w:t>. Администрация</w:t>
      </w:r>
      <w:r w:rsidR="00D52870">
        <w:rPr>
          <w:rFonts w:ascii="Times New Roman" w:hAnsi="Times New Roman"/>
          <w:sz w:val="26"/>
          <w:szCs w:val="26"/>
        </w:rPr>
        <w:t xml:space="preserve"> округа</w:t>
      </w:r>
      <w:r w:rsidRPr="00A65E9B">
        <w:rPr>
          <w:rFonts w:ascii="Times New Roman" w:hAnsi="Times New Roman"/>
          <w:sz w:val="26"/>
          <w:szCs w:val="26"/>
        </w:rPr>
        <w:t xml:space="preserve"> в течение 30 календарных дней со дня установления фактов, предусмотренных пункт</w:t>
      </w:r>
      <w:r>
        <w:rPr>
          <w:rFonts w:ascii="Times New Roman" w:hAnsi="Times New Roman"/>
          <w:sz w:val="26"/>
          <w:szCs w:val="26"/>
        </w:rPr>
        <w:t>ом</w:t>
      </w:r>
      <w:r w:rsidRPr="00A65E9B">
        <w:rPr>
          <w:rFonts w:ascii="Times New Roman" w:hAnsi="Times New Roman"/>
          <w:sz w:val="26"/>
          <w:szCs w:val="26"/>
        </w:rPr>
        <w:t xml:space="preserve"> </w:t>
      </w:r>
      <w:r w:rsidRPr="00734F0B">
        <w:rPr>
          <w:rFonts w:ascii="Times New Roman" w:hAnsi="Times New Roman"/>
          <w:sz w:val="26"/>
          <w:szCs w:val="26"/>
        </w:rPr>
        <w:t>4.5</w:t>
      </w:r>
      <w:r w:rsidRPr="00A65E9B">
        <w:rPr>
          <w:rFonts w:ascii="Times New Roman" w:hAnsi="Times New Roman"/>
          <w:sz w:val="26"/>
          <w:szCs w:val="26"/>
        </w:rPr>
        <w:t xml:space="preserve"> настоящего Порядка, направляет получателю субсидии заказным письмом с уведомлением о вручении требовани</w:t>
      </w:r>
      <w:r>
        <w:rPr>
          <w:rFonts w:ascii="Times New Roman" w:hAnsi="Times New Roman"/>
          <w:sz w:val="26"/>
          <w:szCs w:val="26"/>
        </w:rPr>
        <w:t>я</w:t>
      </w:r>
      <w:r w:rsidRPr="00A65E9B">
        <w:rPr>
          <w:rFonts w:ascii="Times New Roman" w:hAnsi="Times New Roman"/>
          <w:sz w:val="26"/>
          <w:szCs w:val="26"/>
        </w:rPr>
        <w:t xml:space="preserve"> о возврате в полном объёме полученной субсидии в </w:t>
      </w:r>
      <w:r>
        <w:rPr>
          <w:rFonts w:ascii="Times New Roman" w:hAnsi="Times New Roman"/>
          <w:sz w:val="26"/>
          <w:szCs w:val="26"/>
        </w:rPr>
        <w:t xml:space="preserve"> </w:t>
      </w:r>
      <w:r w:rsidRPr="00A65E9B">
        <w:rPr>
          <w:rFonts w:ascii="Times New Roman" w:hAnsi="Times New Roman"/>
          <w:sz w:val="26"/>
          <w:szCs w:val="26"/>
        </w:rPr>
        <w:t>бюджет</w:t>
      </w:r>
      <w:r>
        <w:rPr>
          <w:rFonts w:ascii="Times New Roman" w:hAnsi="Times New Roman"/>
          <w:sz w:val="26"/>
          <w:szCs w:val="26"/>
        </w:rPr>
        <w:t xml:space="preserve"> округа</w:t>
      </w:r>
      <w:r w:rsidRPr="00A65E9B">
        <w:rPr>
          <w:rFonts w:ascii="Times New Roman" w:hAnsi="Times New Roman"/>
          <w:sz w:val="26"/>
          <w:szCs w:val="26"/>
        </w:rPr>
        <w:t xml:space="preserve"> в течение 30 календарных дней со дня направления соответствующего требования.</w:t>
      </w:r>
    </w:p>
    <w:p w:rsidR="00526B93" w:rsidRPr="00A65E9B" w:rsidRDefault="00526B93" w:rsidP="00526B93">
      <w:pPr>
        <w:widowControl w:val="0"/>
        <w:autoSpaceDE w:val="0"/>
        <w:autoSpaceDN w:val="0"/>
        <w:spacing w:after="0" w:line="240" w:lineRule="auto"/>
        <w:ind w:firstLine="709"/>
        <w:jc w:val="both"/>
        <w:rPr>
          <w:rFonts w:ascii="Times New Roman" w:hAnsi="Times New Roman"/>
          <w:sz w:val="26"/>
          <w:szCs w:val="26"/>
        </w:rPr>
      </w:pPr>
      <w:r w:rsidRPr="00A65E9B">
        <w:rPr>
          <w:rFonts w:ascii="Times New Roman" w:hAnsi="Times New Roman"/>
          <w:sz w:val="26"/>
          <w:szCs w:val="26"/>
        </w:rPr>
        <w:t>4.</w:t>
      </w:r>
      <w:r>
        <w:rPr>
          <w:rFonts w:ascii="Times New Roman" w:hAnsi="Times New Roman"/>
          <w:sz w:val="26"/>
          <w:szCs w:val="26"/>
        </w:rPr>
        <w:t>6</w:t>
      </w:r>
      <w:r w:rsidRPr="00A65E9B">
        <w:rPr>
          <w:rFonts w:ascii="Times New Roman" w:hAnsi="Times New Roman"/>
          <w:sz w:val="26"/>
          <w:szCs w:val="26"/>
        </w:rPr>
        <w:t xml:space="preserve">. В случае </w:t>
      </w:r>
      <w:proofErr w:type="spellStart"/>
      <w:r w:rsidRPr="00A65E9B">
        <w:rPr>
          <w:rFonts w:ascii="Times New Roman" w:hAnsi="Times New Roman"/>
          <w:sz w:val="26"/>
          <w:szCs w:val="26"/>
        </w:rPr>
        <w:t>непоступления</w:t>
      </w:r>
      <w:proofErr w:type="spellEnd"/>
      <w:r w:rsidRPr="00A65E9B">
        <w:rPr>
          <w:rFonts w:ascii="Times New Roman" w:hAnsi="Times New Roman"/>
          <w:sz w:val="26"/>
          <w:szCs w:val="26"/>
        </w:rPr>
        <w:t xml:space="preserve"> сре</w:t>
      </w:r>
      <w:proofErr w:type="gramStart"/>
      <w:r w:rsidRPr="00A65E9B">
        <w:rPr>
          <w:rFonts w:ascii="Times New Roman" w:hAnsi="Times New Roman"/>
          <w:sz w:val="26"/>
          <w:szCs w:val="26"/>
        </w:rPr>
        <w:t>дств в т</w:t>
      </w:r>
      <w:proofErr w:type="gramEnd"/>
      <w:r w:rsidRPr="00A65E9B">
        <w:rPr>
          <w:rFonts w:ascii="Times New Roman" w:hAnsi="Times New Roman"/>
          <w:sz w:val="26"/>
          <w:szCs w:val="26"/>
        </w:rPr>
        <w:t>ечение 30 календарных дней со дня направления требования, администрация</w:t>
      </w:r>
      <w:r>
        <w:rPr>
          <w:rFonts w:ascii="Times New Roman" w:hAnsi="Times New Roman"/>
          <w:sz w:val="26"/>
          <w:szCs w:val="26"/>
        </w:rPr>
        <w:t>,</w:t>
      </w:r>
      <w:r w:rsidRPr="00A65E9B">
        <w:rPr>
          <w:rFonts w:ascii="Times New Roman" w:hAnsi="Times New Roman"/>
          <w:sz w:val="26"/>
          <w:szCs w:val="26"/>
        </w:rPr>
        <w:t xml:space="preserve"> в срок не более 3 месяцев со дня истечения срока для возврата средств принимает меры к их взысканию в судебном порядке.</w:t>
      </w:r>
    </w:p>
    <w:p w:rsidR="00526B93" w:rsidRDefault="00526B93" w:rsidP="00526B93">
      <w:pPr>
        <w:autoSpaceDE w:val="0"/>
        <w:autoSpaceDN w:val="0"/>
        <w:spacing w:after="0" w:line="240" w:lineRule="auto"/>
        <w:ind w:firstLine="709"/>
        <w:jc w:val="both"/>
        <w:rPr>
          <w:rFonts w:ascii="Times New Roman" w:hAnsi="Times New Roman"/>
          <w:sz w:val="26"/>
          <w:szCs w:val="26"/>
        </w:rPr>
      </w:pPr>
      <w:r w:rsidRPr="00A65E9B">
        <w:rPr>
          <w:rFonts w:ascii="Times New Roman" w:hAnsi="Times New Roman"/>
          <w:sz w:val="26"/>
          <w:szCs w:val="26"/>
        </w:rPr>
        <w:t>4.</w:t>
      </w:r>
      <w:r>
        <w:rPr>
          <w:rFonts w:ascii="Times New Roman" w:hAnsi="Times New Roman"/>
          <w:sz w:val="26"/>
          <w:szCs w:val="26"/>
        </w:rPr>
        <w:t>7</w:t>
      </w:r>
      <w:r w:rsidRPr="00A65E9B">
        <w:rPr>
          <w:rFonts w:ascii="Times New Roman" w:hAnsi="Times New Roman"/>
          <w:sz w:val="26"/>
          <w:szCs w:val="26"/>
        </w:rPr>
        <w:t>. Организации и ИП несут иную предусмотренную действующим законодательством ответственность за нарушение условий предоставления субсидии</w:t>
      </w:r>
      <w:r>
        <w:rPr>
          <w:rFonts w:ascii="Times New Roman" w:hAnsi="Times New Roman"/>
          <w:sz w:val="26"/>
          <w:szCs w:val="26"/>
        </w:rPr>
        <w:t>.</w:t>
      </w:r>
    </w:p>
    <w:p w:rsidR="00526B93" w:rsidRPr="00A65E9B" w:rsidRDefault="00526B93" w:rsidP="00526B93">
      <w:pPr>
        <w:autoSpaceDE w:val="0"/>
        <w:autoSpaceDN w:val="0"/>
        <w:spacing w:after="0" w:line="240" w:lineRule="auto"/>
        <w:ind w:firstLine="709"/>
        <w:jc w:val="both"/>
        <w:rPr>
          <w:rFonts w:ascii="Times New Roman" w:hAnsi="Times New Roman"/>
          <w:sz w:val="26"/>
          <w:szCs w:val="26"/>
        </w:rPr>
      </w:pPr>
      <w:r w:rsidRPr="00A65E9B">
        <w:rPr>
          <w:rFonts w:ascii="Times New Roman" w:hAnsi="Times New Roman"/>
          <w:sz w:val="26"/>
          <w:szCs w:val="26"/>
        </w:rPr>
        <w:t xml:space="preserve"> </w:t>
      </w:r>
      <w:r>
        <w:rPr>
          <w:rFonts w:ascii="Times New Roman" w:hAnsi="Times New Roman"/>
          <w:sz w:val="26"/>
          <w:szCs w:val="26"/>
        </w:rPr>
        <w:t xml:space="preserve">4.8. </w:t>
      </w:r>
      <w:r w:rsidRPr="00A65E9B">
        <w:rPr>
          <w:rFonts w:ascii="Times New Roman" w:hAnsi="Times New Roman"/>
          <w:sz w:val="26"/>
          <w:szCs w:val="26"/>
        </w:rPr>
        <w:t>Администрация</w:t>
      </w:r>
      <w:r w:rsidR="00D52870">
        <w:rPr>
          <w:rFonts w:ascii="Times New Roman" w:hAnsi="Times New Roman"/>
          <w:sz w:val="26"/>
          <w:szCs w:val="26"/>
        </w:rPr>
        <w:t xml:space="preserve"> округа</w:t>
      </w:r>
      <w:r w:rsidRPr="00A65E9B">
        <w:rPr>
          <w:rFonts w:ascii="Times New Roman" w:hAnsi="Times New Roman"/>
          <w:sz w:val="26"/>
          <w:szCs w:val="26"/>
        </w:rPr>
        <w:t xml:space="preserve"> несёт предусмотренную действующим законодательством ответственность за нарушение условий предоставления</w:t>
      </w:r>
      <w:r>
        <w:rPr>
          <w:rFonts w:ascii="Times New Roman" w:hAnsi="Times New Roman"/>
          <w:sz w:val="26"/>
          <w:szCs w:val="26"/>
        </w:rPr>
        <w:t xml:space="preserve"> субсидии.</w:t>
      </w:r>
      <w:r w:rsidRPr="00A65E9B">
        <w:rPr>
          <w:rFonts w:ascii="Times New Roman" w:hAnsi="Times New Roman"/>
          <w:sz w:val="26"/>
          <w:szCs w:val="26"/>
        </w:rPr>
        <w:t xml:space="preserve">  </w:t>
      </w:r>
    </w:p>
    <w:p w:rsidR="00526B93" w:rsidRDefault="00526B93" w:rsidP="00526B93">
      <w:pPr>
        <w:pStyle w:val="ad"/>
        <w:rPr>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D02609" w:rsidRDefault="00D02609"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0F126A" w:rsidRDefault="000F126A" w:rsidP="00526B93">
      <w:pPr>
        <w:pStyle w:val="aa"/>
        <w:autoSpaceDE w:val="0"/>
        <w:spacing w:after="0" w:line="240" w:lineRule="auto"/>
        <w:ind w:left="0" w:firstLine="4678"/>
        <w:jc w:val="center"/>
        <w:rPr>
          <w:rFonts w:ascii="Times New Roman" w:hAnsi="Times New Roman"/>
          <w:sz w:val="26"/>
          <w:szCs w:val="26"/>
        </w:rPr>
      </w:pPr>
    </w:p>
    <w:p w:rsidR="00526B93" w:rsidRPr="00A65E9B" w:rsidRDefault="00526B93" w:rsidP="00526B93">
      <w:pPr>
        <w:pStyle w:val="aa"/>
        <w:autoSpaceDE w:val="0"/>
        <w:spacing w:after="0" w:line="240" w:lineRule="auto"/>
        <w:ind w:left="0" w:firstLine="4678"/>
        <w:jc w:val="center"/>
        <w:rPr>
          <w:rFonts w:ascii="Times New Roman" w:hAnsi="Times New Roman"/>
          <w:sz w:val="26"/>
          <w:szCs w:val="26"/>
        </w:rPr>
      </w:pPr>
      <w:r>
        <w:rPr>
          <w:rFonts w:ascii="Times New Roman" w:hAnsi="Times New Roman"/>
          <w:sz w:val="26"/>
          <w:szCs w:val="26"/>
        </w:rPr>
        <w:lastRenderedPageBreak/>
        <w:t xml:space="preserve">Приложение </w:t>
      </w:r>
      <w:r w:rsidRPr="00A65E9B">
        <w:rPr>
          <w:rFonts w:ascii="Times New Roman" w:hAnsi="Times New Roman"/>
          <w:sz w:val="26"/>
          <w:szCs w:val="26"/>
        </w:rPr>
        <w:t xml:space="preserve"> </w:t>
      </w:r>
      <w:r>
        <w:rPr>
          <w:rFonts w:ascii="Times New Roman" w:hAnsi="Times New Roman"/>
          <w:sz w:val="26"/>
          <w:szCs w:val="26"/>
        </w:rPr>
        <w:t>1</w:t>
      </w:r>
      <w:r w:rsidRPr="00A65E9B">
        <w:rPr>
          <w:rFonts w:ascii="Times New Roman" w:hAnsi="Times New Roman"/>
          <w:sz w:val="26"/>
          <w:szCs w:val="26"/>
        </w:rPr>
        <w:t xml:space="preserve"> к Порядку</w:t>
      </w:r>
    </w:p>
    <w:p w:rsidR="00526B93" w:rsidRPr="00A65E9B" w:rsidRDefault="00526B93" w:rsidP="00526B93">
      <w:pPr>
        <w:pStyle w:val="aa"/>
        <w:autoSpaceDE w:val="0"/>
        <w:spacing w:after="0" w:line="240" w:lineRule="auto"/>
        <w:ind w:left="0" w:firstLine="348"/>
        <w:jc w:val="both"/>
        <w:rPr>
          <w:rFonts w:ascii="Times New Roman" w:hAnsi="Times New Roman"/>
          <w:sz w:val="26"/>
          <w:szCs w:val="26"/>
        </w:rPr>
      </w:pPr>
    </w:p>
    <w:p w:rsidR="00526B93" w:rsidRPr="00A65E9B" w:rsidRDefault="00526B93" w:rsidP="00526B93">
      <w:pPr>
        <w:pStyle w:val="aa"/>
        <w:autoSpaceDE w:val="0"/>
        <w:spacing w:after="0" w:line="240" w:lineRule="auto"/>
        <w:ind w:left="0" w:firstLine="8505"/>
        <w:jc w:val="both"/>
        <w:rPr>
          <w:rFonts w:ascii="Times New Roman" w:hAnsi="Times New Roman"/>
          <w:i/>
          <w:sz w:val="26"/>
          <w:szCs w:val="26"/>
        </w:rPr>
      </w:pPr>
      <w:r w:rsidRPr="00A65E9B">
        <w:rPr>
          <w:rFonts w:ascii="Times New Roman" w:hAnsi="Times New Roman"/>
          <w:i/>
          <w:sz w:val="26"/>
          <w:szCs w:val="26"/>
        </w:rPr>
        <w:t>Форма</w:t>
      </w:r>
    </w:p>
    <w:p w:rsidR="00526B93" w:rsidRPr="00A65E9B" w:rsidRDefault="00526B93" w:rsidP="00526B93">
      <w:pPr>
        <w:pStyle w:val="aa"/>
        <w:autoSpaceDE w:val="0"/>
        <w:spacing w:after="0" w:line="240" w:lineRule="auto"/>
        <w:ind w:left="0" w:firstLine="348"/>
        <w:jc w:val="both"/>
        <w:rPr>
          <w:rFonts w:ascii="Times New Roman" w:hAnsi="Times New Roman"/>
          <w:sz w:val="26"/>
          <w:szCs w:val="26"/>
        </w:rPr>
      </w:pPr>
    </w:p>
    <w:p w:rsidR="00526B93" w:rsidRPr="00A65E9B" w:rsidRDefault="00526B93" w:rsidP="00526B93">
      <w:pPr>
        <w:pStyle w:val="aa"/>
        <w:autoSpaceDE w:val="0"/>
        <w:spacing w:after="0" w:line="240" w:lineRule="auto"/>
        <w:ind w:left="0"/>
        <w:jc w:val="center"/>
        <w:rPr>
          <w:rFonts w:ascii="Times New Roman" w:hAnsi="Times New Roman"/>
          <w:b/>
          <w:sz w:val="26"/>
          <w:szCs w:val="26"/>
        </w:rPr>
      </w:pPr>
      <w:r w:rsidRPr="00A65E9B">
        <w:rPr>
          <w:rFonts w:ascii="Times New Roman" w:hAnsi="Times New Roman"/>
          <w:b/>
          <w:sz w:val="26"/>
          <w:szCs w:val="26"/>
        </w:rPr>
        <w:t xml:space="preserve">А Н К Е Т А </w:t>
      </w:r>
      <w:r>
        <w:rPr>
          <w:rFonts w:ascii="Times New Roman" w:hAnsi="Times New Roman"/>
          <w:b/>
          <w:sz w:val="26"/>
          <w:szCs w:val="26"/>
        </w:rPr>
        <w:t xml:space="preserve"> ЗАЯВИТЕЛЯ</w:t>
      </w:r>
    </w:p>
    <w:p w:rsidR="00526B93" w:rsidRPr="00A65E9B" w:rsidRDefault="00526B93" w:rsidP="00526B93">
      <w:pPr>
        <w:pStyle w:val="aa"/>
        <w:autoSpaceDE w:val="0"/>
        <w:spacing w:after="0" w:line="240" w:lineRule="auto"/>
        <w:ind w:left="0" w:firstLine="348"/>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8"/>
        <w:gridCol w:w="4822"/>
      </w:tblGrid>
      <w:tr w:rsidR="00526B93" w:rsidRPr="00A65E9B" w:rsidTr="00F113F1">
        <w:tc>
          <w:tcPr>
            <w:tcW w:w="5070"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Полное и сокращённое наименование организац</w:t>
            </w:r>
            <w:proofErr w:type="gramStart"/>
            <w:r w:rsidRPr="00A65E9B">
              <w:rPr>
                <w:rFonts w:ascii="Times New Roman" w:hAnsi="Times New Roman"/>
                <w:sz w:val="26"/>
                <w:szCs w:val="26"/>
              </w:rPr>
              <w:t>ии и её</w:t>
            </w:r>
            <w:proofErr w:type="gramEnd"/>
            <w:r w:rsidRPr="00A65E9B">
              <w:rPr>
                <w:rFonts w:ascii="Times New Roman" w:hAnsi="Times New Roman"/>
                <w:sz w:val="26"/>
                <w:szCs w:val="26"/>
              </w:rPr>
              <w:t xml:space="preserve"> организационно-правовая форма (для юридических лиц)</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Ф.И.О. полностью индивидуального предпринимателя (для индивидуальных предпринимателей)</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 xml:space="preserve">ИНН, КПП, ОГРН, ОКПО </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vMerge w:val="restart"/>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rPr>
            </w:pPr>
            <w:r w:rsidRPr="00A65E9B">
              <w:rPr>
                <w:rFonts w:ascii="Times New Roman" w:hAnsi="Times New Roman"/>
                <w:sz w:val="26"/>
                <w:szCs w:val="26"/>
              </w:rPr>
              <w:t xml:space="preserve">Контактная информация </w:t>
            </w:r>
          </w:p>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c>
          <w:tcPr>
            <w:tcW w:w="5244"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Юридический адрес, почтовый адрес, адрес регистрации по месту жительства</w:t>
            </w:r>
          </w:p>
        </w:tc>
      </w:tr>
      <w:tr w:rsidR="00526B93" w:rsidRPr="00A65E9B" w:rsidTr="00F113F1">
        <w:tc>
          <w:tcPr>
            <w:tcW w:w="5070" w:type="dxa"/>
            <w:vMerge/>
            <w:tcBorders>
              <w:top w:val="single" w:sz="4" w:space="0" w:color="auto"/>
              <w:left w:val="single" w:sz="4" w:space="0" w:color="auto"/>
              <w:bottom w:val="single" w:sz="4" w:space="0" w:color="auto"/>
              <w:right w:val="single" w:sz="4" w:space="0" w:color="auto"/>
            </w:tcBorders>
            <w:vAlign w:val="center"/>
            <w:hideMark/>
          </w:tcPr>
          <w:p w:rsidR="00526B93" w:rsidRPr="00A65E9B" w:rsidRDefault="00526B93" w:rsidP="00F113F1">
            <w:pPr>
              <w:spacing w:after="0" w:line="240" w:lineRule="auto"/>
              <w:rPr>
                <w:sz w:val="26"/>
                <w:szCs w:val="26"/>
                <w:lang w:eastAsia="zh-CN"/>
              </w:rPr>
            </w:pPr>
          </w:p>
        </w:tc>
        <w:tc>
          <w:tcPr>
            <w:tcW w:w="5244"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Телефон</w:t>
            </w:r>
          </w:p>
        </w:tc>
      </w:tr>
      <w:tr w:rsidR="00526B93" w:rsidRPr="00A65E9B" w:rsidTr="00F113F1">
        <w:tc>
          <w:tcPr>
            <w:tcW w:w="5070" w:type="dxa"/>
            <w:vMerge/>
            <w:tcBorders>
              <w:top w:val="single" w:sz="4" w:space="0" w:color="auto"/>
              <w:left w:val="single" w:sz="4" w:space="0" w:color="auto"/>
              <w:bottom w:val="single" w:sz="4" w:space="0" w:color="auto"/>
              <w:right w:val="single" w:sz="4" w:space="0" w:color="auto"/>
            </w:tcBorders>
            <w:vAlign w:val="center"/>
            <w:hideMark/>
          </w:tcPr>
          <w:p w:rsidR="00526B93" w:rsidRPr="00A65E9B" w:rsidRDefault="00526B93" w:rsidP="00F113F1">
            <w:pPr>
              <w:spacing w:after="0" w:line="240" w:lineRule="auto"/>
              <w:rPr>
                <w:sz w:val="26"/>
                <w:szCs w:val="26"/>
                <w:lang w:eastAsia="zh-CN"/>
              </w:rPr>
            </w:pPr>
          </w:p>
        </w:tc>
        <w:tc>
          <w:tcPr>
            <w:tcW w:w="5244"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Факс</w:t>
            </w:r>
          </w:p>
        </w:tc>
      </w:tr>
      <w:tr w:rsidR="00526B93" w:rsidRPr="00A65E9B" w:rsidTr="00F113F1">
        <w:tc>
          <w:tcPr>
            <w:tcW w:w="5070" w:type="dxa"/>
            <w:vMerge/>
            <w:tcBorders>
              <w:top w:val="single" w:sz="4" w:space="0" w:color="auto"/>
              <w:left w:val="single" w:sz="4" w:space="0" w:color="auto"/>
              <w:bottom w:val="single" w:sz="4" w:space="0" w:color="auto"/>
              <w:right w:val="single" w:sz="4" w:space="0" w:color="auto"/>
            </w:tcBorders>
            <w:vAlign w:val="center"/>
            <w:hideMark/>
          </w:tcPr>
          <w:p w:rsidR="00526B93" w:rsidRPr="00A65E9B" w:rsidRDefault="00526B93" w:rsidP="00F113F1">
            <w:pPr>
              <w:spacing w:after="0" w:line="240" w:lineRule="auto"/>
              <w:rPr>
                <w:sz w:val="26"/>
                <w:szCs w:val="26"/>
                <w:lang w:eastAsia="zh-CN"/>
              </w:rPr>
            </w:pPr>
          </w:p>
        </w:tc>
        <w:tc>
          <w:tcPr>
            <w:tcW w:w="5244"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Адрес электронной почты (</w:t>
            </w:r>
            <w:proofErr w:type="spellStart"/>
            <w:r w:rsidRPr="00A65E9B">
              <w:rPr>
                <w:rFonts w:ascii="Times New Roman" w:hAnsi="Times New Roman"/>
                <w:sz w:val="26"/>
                <w:szCs w:val="26"/>
              </w:rPr>
              <w:t>e-mail</w:t>
            </w:r>
            <w:proofErr w:type="spellEnd"/>
            <w:r w:rsidRPr="00A65E9B">
              <w:rPr>
                <w:rFonts w:ascii="Times New Roman" w:hAnsi="Times New Roman"/>
                <w:sz w:val="26"/>
                <w:szCs w:val="26"/>
              </w:rPr>
              <w:t>)</w:t>
            </w:r>
          </w:p>
        </w:tc>
      </w:tr>
      <w:tr w:rsidR="00526B93" w:rsidRPr="00A65E9B" w:rsidTr="00F113F1">
        <w:tc>
          <w:tcPr>
            <w:tcW w:w="5070" w:type="dxa"/>
            <w:vMerge/>
            <w:tcBorders>
              <w:top w:val="single" w:sz="4" w:space="0" w:color="auto"/>
              <w:left w:val="single" w:sz="4" w:space="0" w:color="auto"/>
              <w:bottom w:val="single" w:sz="4" w:space="0" w:color="auto"/>
              <w:right w:val="single" w:sz="4" w:space="0" w:color="auto"/>
            </w:tcBorders>
            <w:vAlign w:val="center"/>
            <w:hideMark/>
          </w:tcPr>
          <w:p w:rsidR="00526B93" w:rsidRPr="00A65E9B" w:rsidRDefault="00526B93" w:rsidP="00F113F1">
            <w:pPr>
              <w:spacing w:after="0" w:line="240" w:lineRule="auto"/>
              <w:rPr>
                <w:sz w:val="26"/>
                <w:szCs w:val="26"/>
                <w:lang w:eastAsia="zh-CN"/>
              </w:rPr>
            </w:pPr>
          </w:p>
        </w:tc>
        <w:tc>
          <w:tcPr>
            <w:tcW w:w="5244"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aa"/>
              <w:autoSpaceDE w:val="0"/>
              <w:spacing w:after="0" w:line="240" w:lineRule="auto"/>
              <w:ind w:left="0"/>
              <w:rPr>
                <w:rFonts w:ascii="Times New Roman" w:hAnsi="Times New Roman"/>
                <w:sz w:val="26"/>
                <w:szCs w:val="26"/>
              </w:rPr>
            </w:pPr>
            <w:r w:rsidRPr="00A65E9B">
              <w:rPr>
                <w:rFonts w:ascii="Times New Roman" w:hAnsi="Times New Roman"/>
                <w:sz w:val="26"/>
                <w:szCs w:val="26"/>
              </w:rPr>
              <w:t xml:space="preserve">Паспортные данные </w:t>
            </w:r>
          </w:p>
          <w:p w:rsidR="00526B93" w:rsidRPr="00A65E9B" w:rsidRDefault="00526B93" w:rsidP="00F113F1">
            <w:pPr>
              <w:pStyle w:val="aa"/>
              <w:autoSpaceDE w:val="0"/>
              <w:spacing w:after="0" w:line="240" w:lineRule="auto"/>
              <w:ind w:left="0"/>
              <w:rPr>
                <w:rFonts w:ascii="Times New Roman" w:hAnsi="Times New Roman"/>
                <w:sz w:val="26"/>
                <w:szCs w:val="26"/>
                <w:lang w:eastAsia="zh-CN"/>
              </w:rPr>
            </w:pPr>
            <w:r w:rsidRPr="00A65E9B">
              <w:rPr>
                <w:rFonts w:ascii="Times New Roman" w:hAnsi="Times New Roman"/>
                <w:sz w:val="26"/>
                <w:szCs w:val="26"/>
              </w:rPr>
              <w:t xml:space="preserve">(№, серия, кем и когда </w:t>
            </w:r>
            <w:proofErr w:type="gramStart"/>
            <w:r w:rsidRPr="00A65E9B">
              <w:rPr>
                <w:rFonts w:ascii="Times New Roman" w:hAnsi="Times New Roman"/>
                <w:sz w:val="26"/>
                <w:szCs w:val="26"/>
              </w:rPr>
              <w:t>выдан</w:t>
            </w:r>
            <w:proofErr w:type="gramEnd"/>
            <w:r w:rsidRPr="00A65E9B">
              <w:rPr>
                <w:rFonts w:ascii="Times New Roman" w:hAnsi="Times New Roman"/>
                <w:sz w:val="26"/>
                <w:szCs w:val="26"/>
              </w:rPr>
              <w:t>)</w:t>
            </w: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ConsPlusNonformat"/>
              <w:widowControl/>
              <w:snapToGrid w:val="0"/>
              <w:jc w:val="both"/>
              <w:rPr>
                <w:rFonts w:ascii="Times New Roman" w:hAnsi="Times New Roman" w:cs="Times New Roman"/>
                <w:sz w:val="26"/>
                <w:szCs w:val="26"/>
              </w:rPr>
            </w:pPr>
            <w:r w:rsidRPr="00A65E9B">
              <w:rPr>
                <w:rFonts w:ascii="Times New Roman" w:hAnsi="Times New Roman" w:cs="Times New Roman"/>
                <w:sz w:val="26"/>
                <w:szCs w:val="26"/>
              </w:rPr>
              <w:t>Банковские реквизиты для перечисления субсидии</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ConsPlusNonformat"/>
              <w:widowControl/>
              <w:snapToGrid w:val="0"/>
              <w:jc w:val="both"/>
              <w:rPr>
                <w:rFonts w:ascii="Times New Roman" w:hAnsi="Times New Roman" w:cs="Times New Roman"/>
                <w:sz w:val="26"/>
                <w:szCs w:val="26"/>
              </w:rPr>
            </w:pPr>
            <w:r w:rsidRPr="00A65E9B">
              <w:rPr>
                <w:rFonts w:ascii="Times New Roman" w:hAnsi="Times New Roman" w:cs="Times New Roman"/>
                <w:sz w:val="26"/>
                <w:szCs w:val="26"/>
              </w:rPr>
              <w:t>Наименование обслуживающего банка</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hideMark/>
          </w:tcPr>
          <w:p w:rsidR="00526B93" w:rsidRPr="00A65E9B" w:rsidRDefault="00526B93" w:rsidP="00F113F1">
            <w:pPr>
              <w:pStyle w:val="ConsPlusNonformat"/>
              <w:widowControl/>
              <w:snapToGrid w:val="0"/>
              <w:jc w:val="both"/>
              <w:rPr>
                <w:rFonts w:ascii="Times New Roman" w:hAnsi="Times New Roman" w:cs="Times New Roman"/>
                <w:sz w:val="26"/>
                <w:szCs w:val="26"/>
              </w:rPr>
            </w:pPr>
            <w:r w:rsidRPr="00A65E9B">
              <w:rPr>
                <w:rFonts w:ascii="Times New Roman" w:hAnsi="Times New Roman" w:cs="Times New Roman"/>
                <w:sz w:val="26"/>
                <w:szCs w:val="26"/>
              </w:rPr>
              <w:t>Основной вид деятельности</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ConsPlusNonformat"/>
              <w:widowControl/>
              <w:snapToGrid w:val="0"/>
              <w:jc w:val="both"/>
              <w:rPr>
                <w:rFonts w:ascii="Times New Roman" w:hAnsi="Times New Roman" w:cs="Times New Roman"/>
                <w:sz w:val="26"/>
                <w:szCs w:val="26"/>
              </w:rPr>
            </w:pPr>
            <w:r>
              <w:rPr>
                <w:rFonts w:ascii="Times New Roman" w:hAnsi="Times New Roman" w:cs="Times New Roman"/>
                <w:sz w:val="26"/>
                <w:szCs w:val="26"/>
              </w:rPr>
              <w:t>Наименование (при наличии) и адрес социально значимых магазинов, в которые осуществляется доставка продовольственных товаров</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r w:rsidR="00526B93" w:rsidRPr="00A65E9B" w:rsidTr="00F113F1">
        <w:tc>
          <w:tcPr>
            <w:tcW w:w="5070"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ConsPlusNonformat"/>
              <w:widowControl/>
              <w:snapToGrid w:val="0"/>
              <w:jc w:val="both"/>
              <w:rPr>
                <w:rFonts w:ascii="Times New Roman" w:hAnsi="Times New Roman" w:cs="Times New Roman"/>
                <w:sz w:val="26"/>
                <w:szCs w:val="26"/>
              </w:rPr>
            </w:pPr>
            <w:r w:rsidRPr="00A65E9B">
              <w:rPr>
                <w:rFonts w:ascii="Times New Roman" w:hAnsi="Times New Roman" w:cs="Times New Roman"/>
                <w:sz w:val="26"/>
                <w:szCs w:val="26"/>
              </w:rPr>
              <w:t>Наличие автотранспорта</w:t>
            </w:r>
            <w:r>
              <w:rPr>
                <w:rFonts w:ascii="Times New Roman" w:hAnsi="Times New Roman" w:cs="Times New Roman"/>
                <w:sz w:val="26"/>
                <w:szCs w:val="26"/>
              </w:rPr>
              <w:t xml:space="preserve"> (Марка автомобиля, </w:t>
            </w:r>
            <w:proofErr w:type="spellStart"/>
            <w:r>
              <w:rPr>
                <w:rFonts w:ascii="Times New Roman" w:hAnsi="Times New Roman" w:cs="Times New Roman"/>
                <w:sz w:val="26"/>
                <w:szCs w:val="26"/>
              </w:rPr>
              <w:t>гос</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омер</w:t>
            </w:r>
            <w:proofErr w:type="spellEnd"/>
            <w:r>
              <w:rPr>
                <w:rFonts w:ascii="Times New Roman" w:hAnsi="Times New Roman" w:cs="Times New Roman"/>
                <w:sz w:val="26"/>
                <w:szCs w:val="26"/>
              </w:rPr>
              <w:t>)</w:t>
            </w:r>
          </w:p>
        </w:tc>
        <w:tc>
          <w:tcPr>
            <w:tcW w:w="5244" w:type="dxa"/>
            <w:tcBorders>
              <w:top w:val="single" w:sz="4" w:space="0" w:color="auto"/>
              <w:left w:val="single" w:sz="4" w:space="0" w:color="auto"/>
              <w:bottom w:val="single" w:sz="4" w:space="0" w:color="auto"/>
              <w:right w:val="single" w:sz="4" w:space="0" w:color="auto"/>
            </w:tcBorders>
          </w:tcPr>
          <w:p w:rsidR="00526B93" w:rsidRPr="00A65E9B" w:rsidRDefault="00526B93" w:rsidP="00F113F1">
            <w:pPr>
              <w:pStyle w:val="aa"/>
              <w:autoSpaceDE w:val="0"/>
              <w:spacing w:after="0" w:line="240" w:lineRule="auto"/>
              <w:ind w:left="0"/>
              <w:rPr>
                <w:rFonts w:ascii="Times New Roman" w:hAnsi="Times New Roman"/>
                <w:sz w:val="26"/>
                <w:szCs w:val="26"/>
                <w:lang w:eastAsia="zh-CN"/>
              </w:rPr>
            </w:pPr>
          </w:p>
        </w:tc>
      </w:tr>
    </w:tbl>
    <w:p w:rsidR="00526B93" w:rsidRDefault="00526B93" w:rsidP="00526B93">
      <w:pPr>
        <w:pStyle w:val="aa"/>
        <w:autoSpaceDE w:val="0"/>
        <w:spacing w:after="0" w:line="240" w:lineRule="auto"/>
        <w:ind w:left="0"/>
        <w:jc w:val="both"/>
        <w:rPr>
          <w:rFonts w:ascii="Times New Roman" w:hAnsi="Times New Roman"/>
          <w:sz w:val="26"/>
          <w:szCs w:val="26"/>
        </w:rPr>
      </w:pPr>
    </w:p>
    <w:p w:rsidR="00526B93" w:rsidRPr="00E071BF" w:rsidRDefault="00526B93" w:rsidP="00526B93">
      <w:pPr>
        <w:spacing w:after="0" w:line="240" w:lineRule="auto"/>
        <w:jc w:val="both"/>
        <w:rPr>
          <w:rFonts w:ascii="Times New Roman" w:hAnsi="Times New Roman"/>
          <w:sz w:val="26"/>
          <w:szCs w:val="26"/>
        </w:rPr>
      </w:pPr>
      <w:r>
        <w:rPr>
          <w:rFonts w:ascii="Times New Roman" w:hAnsi="Times New Roman"/>
          <w:sz w:val="26"/>
          <w:szCs w:val="26"/>
        </w:rPr>
        <w:t xml:space="preserve">            </w:t>
      </w:r>
      <w:r w:rsidRPr="00E071BF">
        <w:rPr>
          <w:rFonts w:ascii="Times New Roman" w:hAnsi="Times New Roman"/>
          <w:sz w:val="26"/>
          <w:szCs w:val="26"/>
        </w:rPr>
        <w:t xml:space="preserve">Настоящим,    даю       согласие  на публикацию (размещение) </w:t>
      </w:r>
      <w:r w:rsidRPr="0081299F">
        <w:rPr>
          <w:rFonts w:ascii="Times New Roman" w:hAnsi="Times New Roman"/>
          <w:sz w:val="26"/>
          <w:szCs w:val="26"/>
        </w:rPr>
        <w:t>на едином портале  и официальном сайте</w:t>
      </w:r>
      <w:r>
        <w:rPr>
          <w:rFonts w:ascii="Times New Roman" w:hAnsi="Times New Roman"/>
          <w:sz w:val="26"/>
          <w:szCs w:val="26"/>
        </w:rPr>
        <w:t xml:space="preserve"> </w:t>
      </w:r>
      <w:proofErr w:type="spellStart"/>
      <w:r>
        <w:rPr>
          <w:rFonts w:ascii="Times New Roman" w:hAnsi="Times New Roman"/>
          <w:sz w:val="26"/>
          <w:szCs w:val="26"/>
        </w:rPr>
        <w:t>Усть-Кубинского</w:t>
      </w:r>
      <w:proofErr w:type="spellEnd"/>
      <w:r w:rsidR="000F126A">
        <w:rPr>
          <w:rFonts w:ascii="Times New Roman" w:hAnsi="Times New Roman"/>
          <w:sz w:val="26"/>
          <w:szCs w:val="26"/>
        </w:rPr>
        <w:t xml:space="preserve"> муниципального</w:t>
      </w:r>
      <w:r>
        <w:rPr>
          <w:rFonts w:ascii="Times New Roman" w:hAnsi="Times New Roman"/>
          <w:sz w:val="26"/>
          <w:szCs w:val="26"/>
        </w:rPr>
        <w:t xml:space="preserve"> </w:t>
      </w:r>
      <w:r w:rsidRPr="0081299F">
        <w:rPr>
          <w:rFonts w:ascii="Times New Roman" w:hAnsi="Times New Roman"/>
          <w:sz w:val="26"/>
          <w:szCs w:val="26"/>
        </w:rPr>
        <w:t xml:space="preserve">  округа   </w:t>
      </w:r>
      <w:r w:rsidRPr="00E071BF">
        <w:rPr>
          <w:rFonts w:ascii="Times New Roman" w:hAnsi="Times New Roman"/>
          <w:sz w:val="26"/>
          <w:szCs w:val="26"/>
        </w:rPr>
        <w:t>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526B93" w:rsidRPr="0081299F" w:rsidRDefault="00526B93" w:rsidP="00526B93">
      <w:pPr>
        <w:tabs>
          <w:tab w:val="left" w:pos="9923"/>
        </w:tabs>
        <w:autoSpaceDE w:val="0"/>
        <w:autoSpaceDN w:val="0"/>
        <w:adjustRightInd w:val="0"/>
        <w:spacing w:after="0" w:line="240" w:lineRule="auto"/>
        <w:ind w:left="20" w:firstLine="709"/>
        <w:jc w:val="both"/>
        <w:rPr>
          <w:rStyle w:val="fontstyle01"/>
          <w:rFonts w:ascii="Times New Roman" w:hAnsi="Times New Roman"/>
          <w:sz w:val="26"/>
          <w:szCs w:val="26"/>
        </w:rPr>
      </w:pPr>
      <w:r>
        <w:rPr>
          <w:rStyle w:val="fontstyle01"/>
          <w:rFonts w:ascii="Times New Roman" w:hAnsi="Times New Roman"/>
          <w:sz w:val="26"/>
          <w:szCs w:val="26"/>
        </w:rPr>
        <w:t xml:space="preserve"> </w:t>
      </w:r>
      <w:r w:rsidRPr="0081299F">
        <w:rPr>
          <w:rStyle w:val="fontstyle01"/>
          <w:rFonts w:ascii="Times New Roman" w:hAnsi="Times New Roman"/>
          <w:sz w:val="26"/>
          <w:szCs w:val="26"/>
        </w:rPr>
        <w:t xml:space="preserve"> </w:t>
      </w:r>
    </w:p>
    <w:p w:rsidR="00526B93" w:rsidRDefault="00526B93" w:rsidP="00526B93">
      <w:pPr>
        <w:pStyle w:val="aa"/>
        <w:autoSpaceDE w:val="0"/>
        <w:spacing w:after="0" w:line="240" w:lineRule="auto"/>
        <w:ind w:left="0"/>
        <w:jc w:val="both"/>
        <w:rPr>
          <w:rFonts w:ascii="Times New Roman" w:hAnsi="Times New Roman"/>
          <w:sz w:val="26"/>
          <w:szCs w:val="26"/>
        </w:rPr>
      </w:pPr>
    </w:p>
    <w:p w:rsidR="00526B93" w:rsidRPr="00A65E9B" w:rsidRDefault="00526B93" w:rsidP="00526B93">
      <w:pPr>
        <w:pStyle w:val="aa"/>
        <w:autoSpaceDE w:val="0"/>
        <w:spacing w:after="0" w:line="240" w:lineRule="auto"/>
        <w:ind w:left="0"/>
        <w:jc w:val="both"/>
        <w:rPr>
          <w:rFonts w:ascii="Times New Roman" w:hAnsi="Times New Roman"/>
          <w:sz w:val="26"/>
          <w:szCs w:val="26"/>
        </w:rPr>
      </w:pPr>
      <w:r w:rsidRPr="00A65E9B">
        <w:rPr>
          <w:rFonts w:ascii="Times New Roman" w:hAnsi="Times New Roman"/>
          <w:sz w:val="26"/>
          <w:szCs w:val="26"/>
        </w:rPr>
        <w:t>Заявитель</w:t>
      </w:r>
    </w:p>
    <w:p w:rsidR="00526B93" w:rsidRPr="00A65E9B" w:rsidRDefault="00526B93" w:rsidP="00526B93">
      <w:pPr>
        <w:pStyle w:val="aa"/>
        <w:autoSpaceDE w:val="0"/>
        <w:spacing w:after="0" w:line="240" w:lineRule="auto"/>
        <w:ind w:left="0"/>
        <w:jc w:val="both"/>
        <w:rPr>
          <w:rFonts w:ascii="Times New Roman" w:hAnsi="Times New Roman"/>
          <w:sz w:val="26"/>
          <w:szCs w:val="26"/>
        </w:rPr>
      </w:pPr>
      <w:r>
        <w:rPr>
          <w:rFonts w:ascii="Times New Roman" w:hAnsi="Times New Roman"/>
          <w:sz w:val="26"/>
          <w:szCs w:val="26"/>
        </w:rPr>
        <w:t>(уполномоченный представитель) ………………….</w:t>
      </w:r>
      <w:r w:rsidRPr="00A65E9B">
        <w:rPr>
          <w:rFonts w:ascii="Times New Roman" w:hAnsi="Times New Roman"/>
          <w:sz w:val="26"/>
          <w:szCs w:val="26"/>
        </w:rPr>
        <w:t>/ ………………………………….</w:t>
      </w:r>
    </w:p>
    <w:p w:rsidR="00526B93" w:rsidRPr="00A65E9B" w:rsidRDefault="00526B93" w:rsidP="00526B93">
      <w:pPr>
        <w:pStyle w:val="aa"/>
        <w:autoSpaceDE w:val="0"/>
        <w:spacing w:after="0" w:line="240" w:lineRule="auto"/>
        <w:ind w:left="3544" w:hanging="3544"/>
        <w:jc w:val="both"/>
        <w:rPr>
          <w:rFonts w:ascii="Times New Roman" w:hAnsi="Times New Roman"/>
          <w:sz w:val="26"/>
          <w:szCs w:val="26"/>
        </w:rPr>
      </w:pPr>
      <w:r w:rsidRPr="00A65E9B">
        <w:rPr>
          <w:rFonts w:ascii="Times New Roman" w:hAnsi="Times New Roman"/>
          <w:sz w:val="26"/>
          <w:szCs w:val="26"/>
        </w:rPr>
        <w:t xml:space="preserve">                                          </w:t>
      </w:r>
      <w:r>
        <w:rPr>
          <w:rFonts w:ascii="Times New Roman" w:hAnsi="Times New Roman"/>
          <w:sz w:val="26"/>
          <w:szCs w:val="26"/>
        </w:rPr>
        <w:t xml:space="preserve">                      </w:t>
      </w:r>
      <w:r w:rsidRPr="00A65E9B">
        <w:rPr>
          <w:rFonts w:ascii="Times New Roman" w:hAnsi="Times New Roman"/>
          <w:sz w:val="26"/>
          <w:szCs w:val="26"/>
        </w:rPr>
        <w:t xml:space="preserve"> (по</w:t>
      </w:r>
      <w:r>
        <w:rPr>
          <w:rFonts w:ascii="Times New Roman" w:hAnsi="Times New Roman"/>
          <w:sz w:val="26"/>
          <w:szCs w:val="26"/>
        </w:rPr>
        <w:t xml:space="preserve">дпись)                    </w:t>
      </w:r>
      <w:r w:rsidRPr="00A65E9B">
        <w:rPr>
          <w:rFonts w:ascii="Times New Roman" w:hAnsi="Times New Roman"/>
          <w:sz w:val="26"/>
          <w:szCs w:val="26"/>
        </w:rPr>
        <w:t xml:space="preserve"> (расшифровка подписи)</w:t>
      </w:r>
    </w:p>
    <w:p w:rsidR="00526B93" w:rsidRPr="00A65E9B" w:rsidRDefault="00526B93" w:rsidP="00526B93">
      <w:pPr>
        <w:pStyle w:val="ConsPlusNonformat"/>
        <w:jc w:val="both"/>
        <w:rPr>
          <w:rFonts w:ascii="Times New Roman" w:hAnsi="Times New Roman" w:cs="Times New Roman"/>
          <w:sz w:val="26"/>
          <w:szCs w:val="26"/>
        </w:rPr>
      </w:pPr>
      <w:r w:rsidRPr="00A65E9B">
        <w:rPr>
          <w:rFonts w:ascii="Times New Roman" w:hAnsi="Times New Roman" w:cs="Times New Roman"/>
          <w:sz w:val="26"/>
          <w:szCs w:val="26"/>
        </w:rPr>
        <w:t>М.П.</w:t>
      </w:r>
    </w:p>
    <w:p w:rsidR="00526B93" w:rsidRPr="00A65E9B" w:rsidRDefault="00526B93" w:rsidP="00526B93">
      <w:pPr>
        <w:pStyle w:val="aa"/>
        <w:autoSpaceDE w:val="0"/>
        <w:spacing w:after="0" w:line="240" w:lineRule="auto"/>
        <w:ind w:left="0"/>
        <w:jc w:val="both"/>
        <w:rPr>
          <w:rFonts w:ascii="Times New Roman" w:hAnsi="Times New Roman"/>
          <w:sz w:val="26"/>
          <w:szCs w:val="26"/>
        </w:rPr>
      </w:pPr>
    </w:p>
    <w:p w:rsidR="00526B93" w:rsidRPr="00A65E9B"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d"/>
        <w:rPr>
          <w:szCs w:val="26"/>
        </w:rPr>
      </w:pPr>
    </w:p>
    <w:p w:rsidR="00526B93" w:rsidRDefault="00526B93" w:rsidP="00526B93">
      <w:pPr>
        <w:pStyle w:val="ad"/>
        <w:rPr>
          <w:szCs w:val="26"/>
        </w:rPr>
      </w:pPr>
    </w:p>
    <w:p w:rsidR="00526B93" w:rsidRDefault="00526B93" w:rsidP="00526B93">
      <w:pPr>
        <w:pStyle w:val="ad"/>
        <w:rPr>
          <w:szCs w:val="26"/>
        </w:rPr>
      </w:pPr>
    </w:p>
    <w:p w:rsidR="00526B93" w:rsidRPr="00A65E9B" w:rsidRDefault="00526B93" w:rsidP="00526B93">
      <w:pPr>
        <w:pStyle w:val="aa"/>
        <w:autoSpaceDE w:val="0"/>
        <w:spacing w:after="0" w:line="240" w:lineRule="auto"/>
        <w:ind w:left="0" w:firstLine="4678"/>
        <w:jc w:val="center"/>
        <w:rPr>
          <w:rFonts w:ascii="Times New Roman" w:hAnsi="Times New Roman"/>
          <w:sz w:val="26"/>
          <w:szCs w:val="26"/>
        </w:rPr>
      </w:pPr>
      <w:r>
        <w:rPr>
          <w:rFonts w:ascii="Times New Roman" w:hAnsi="Times New Roman"/>
          <w:sz w:val="26"/>
          <w:szCs w:val="26"/>
        </w:rPr>
        <w:lastRenderedPageBreak/>
        <w:t xml:space="preserve">                      Приложение </w:t>
      </w:r>
      <w:r w:rsidRPr="00A65E9B">
        <w:rPr>
          <w:rFonts w:ascii="Times New Roman" w:hAnsi="Times New Roman"/>
          <w:sz w:val="26"/>
          <w:szCs w:val="26"/>
        </w:rPr>
        <w:t xml:space="preserve"> </w:t>
      </w:r>
      <w:r>
        <w:rPr>
          <w:rFonts w:ascii="Times New Roman" w:hAnsi="Times New Roman"/>
          <w:sz w:val="26"/>
          <w:szCs w:val="26"/>
        </w:rPr>
        <w:t>2</w:t>
      </w:r>
      <w:r w:rsidRPr="00A65E9B">
        <w:rPr>
          <w:rFonts w:ascii="Times New Roman" w:hAnsi="Times New Roman"/>
          <w:sz w:val="26"/>
          <w:szCs w:val="26"/>
        </w:rPr>
        <w:t xml:space="preserve"> к Порядку</w:t>
      </w:r>
    </w:p>
    <w:p w:rsidR="00526B93" w:rsidRPr="00A65E9B" w:rsidRDefault="00526B93" w:rsidP="00526B93">
      <w:pPr>
        <w:pStyle w:val="aa"/>
        <w:autoSpaceDE w:val="0"/>
        <w:spacing w:after="0" w:line="240" w:lineRule="auto"/>
        <w:ind w:left="0" w:firstLine="348"/>
        <w:jc w:val="both"/>
        <w:rPr>
          <w:rFonts w:ascii="Times New Roman" w:hAnsi="Times New Roman"/>
          <w:sz w:val="26"/>
          <w:szCs w:val="26"/>
        </w:rPr>
      </w:pPr>
    </w:p>
    <w:p w:rsidR="00526B93" w:rsidRPr="00A65E9B" w:rsidRDefault="00526B93" w:rsidP="00526B93">
      <w:pPr>
        <w:pStyle w:val="aa"/>
        <w:autoSpaceDE w:val="0"/>
        <w:spacing w:after="0" w:line="240" w:lineRule="auto"/>
        <w:ind w:left="0" w:firstLine="8505"/>
        <w:jc w:val="both"/>
        <w:rPr>
          <w:rFonts w:ascii="Times New Roman" w:hAnsi="Times New Roman"/>
          <w:i/>
          <w:sz w:val="26"/>
          <w:szCs w:val="26"/>
        </w:rPr>
      </w:pPr>
      <w:r w:rsidRPr="00A65E9B">
        <w:rPr>
          <w:rFonts w:ascii="Times New Roman" w:hAnsi="Times New Roman"/>
          <w:i/>
          <w:sz w:val="26"/>
          <w:szCs w:val="26"/>
        </w:rPr>
        <w:t>Форма</w:t>
      </w:r>
    </w:p>
    <w:p w:rsidR="00526B93" w:rsidRPr="00542DB3" w:rsidRDefault="00526B93" w:rsidP="00526B93">
      <w:pPr>
        <w:pStyle w:val="ConsPlusNormal"/>
        <w:ind w:firstLine="540"/>
        <w:jc w:val="right"/>
        <w:rPr>
          <w:sz w:val="28"/>
          <w:szCs w:val="28"/>
        </w:rPr>
      </w:pPr>
      <w:r w:rsidRPr="00542DB3">
        <w:rPr>
          <w:sz w:val="28"/>
          <w:szCs w:val="28"/>
        </w:rPr>
        <w:t xml:space="preserve">                                                                              </w:t>
      </w:r>
    </w:p>
    <w:p w:rsidR="00526B93" w:rsidRPr="00542DB3" w:rsidRDefault="00526B93" w:rsidP="00526B93">
      <w:pPr>
        <w:pStyle w:val="ConsPlusNonformat"/>
        <w:widowControl/>
        <w:ind w:left="709"/>
        <w:jc w:val="both"/>
        <w:rPr>
          <w:rFonts w:ascii="Times New Roman" w:hAnsi="Times New Roman" w:cs="Times New Roman"/>
          <w:sz w:val="28"/>
          <w:szCs w:val="28"/>
        </w:rPr>
      </w:pPr>
    </w:p>
    <w:p w:rsidR="00526B93" w:rsidRPr="00542DB3" w:rsidRDefault="00526B93" w:rsidP="00526B93">
      <w:pPr>
        <w:pStyle w:val="ConsPlusNonformat"/>
        <w:widowControl/>
        <w:ind w:left="709"/>
        <w:jc w:val="center"/>
        <w:rPr>
          <w:rFonts w:ascii="Times New Roman" w:hAnsi="Times New Roman" w:cs="Times New Roman"/>
          <w:b/>
          <w:sz w:val="28"/>
          <w:szCs w:val="28"/>
        </w:rPr>
      </w:pPr>
      <w:r w:rsidRPr="00542DB3">
        <w:rPr>
          <w:rFonts w:ascii="Times New Roman" w:hAnsi="Times New Roman" w:cs="Times New Roman"/>
          <w:b/>
          <w:sz w:val="28"/>
          <w:szCs w:val="28"/>
        </w:rPr>
        <w:t>СОГЛАСИЕ</w:t>
      </w:r>
    </w:p>
    <w:p w:rsidR="00526B93" w:rsidRPr="00542DB3" w:rsidRDefault="00526B93" w:rsidP="00526B93">
      <w:pPr>
        <w:pStyle w:val="ConsPlusNonformat"/>
        <w:widowControl/>
        <w:ind w:left="709"/>
        <w:jc w:val="center"/>
        <w:rPr>
          <w:rFonts w:ascii="Times New Roman" w:hAnsi="Times New Roman" w:cs="Times New Roman"/>
          <w:b/>
          <w:sz w:val="28"/>
          <w:szCs w:val="28"/>
        </w:rPr>
      </w:pPr>
      <w:r w:rsidRPr="004313F3">
        <w:rPr>
          <w:rFonts w:ascii="Times New Roman" w:hAnsi="Times New Roman"/>
          <w:sz w:val="26"/>
          <w:szCs w:val="26"/>
        </w:rPr>
        <w:t xml:space="preserve">заявителя на осуществление </w:t>
      </w:r>
      <w:r>
        <w:rPr>
          <w:rFonts w:ascii="Times New Roman" w:hAnsi="Times New Roman"/>
          <w:sz w:val="26"/>
          <w:szCs w:val="26"/>
        </w:rPr>
        <w:t xml:space="preserve">администрацией округа </w:t>
      </w:r>
      <w:r w:rsidRPr="004313F3">
        <w:rPr>
          <w:rFonts w:ascii="Times New Roman" w:hAnsi="Times New Roman"/>
          <w:sz w:val="26"/>
          <w:szCs w:val="26"/>
        </w:rPr>
        <w:t xml:space="preserve"> и органами </w:t>
      </w:r>
      <w:r>
        <w:rPr>
          <w:rFonts w:ascii="Times New Roman" w:hAnsi="Times New Roman"/>
          <w:sz w:val="26"/>
          <w:szCs w:val="26"/>
        </w:rPr>
        <w:t xml:space="preserve">муниципального </w:t>
      </w:r>
      <w:r w:rsidRPr="004313F3">
        <w:rPr>
          <w:rFonts w:ascii="Times New Roman" w:hAnsi="Times New Roman"/>
          <w:sz w:val="26"/>
          <w:szCs w:val="26"/>
        </w:rPr>
        <w:t>финансового контроля проверок</w:t>
      </w:r>
      <w:r>
        <w:rPr>
          <w:rFonts w:ascii="Times New Roman" w:hAnsi="Times New Roman"/>
          <w:sz w:val="26"/>
          <w:szCs w:val="26"/>
        </w:rPr>
        <w:t xml:space="preserve"> </w:t>
      </w:r>
      <w:r w:rsidRPr="0081299F">
        <w:rPr>
          <w:rStyle w:val="fontstyle01"/>
          <w:rFonts w:ascii="Times New Roman" w:hAnsi="Times New Roman"/>
          <w:sz w:val="26"/>
          <w:szCs w:val="26"/>
        </w:rPr>
        <w:t>по соблюдению целей, условий и порядка</w:t>
      </w:r>
      <w:r>
        <w:rPr>
          <w:rFonts w:ascii="Times New Roman" w:hAnsi="Times New Roman"/>
          <w:sz w:val="26"/>
          <w:szCs w:val="26"/>
        </w:rPr>
        <w:t xml:space="preserve"> </w:t>
      </w:r>
      <w:r w:rsidRPr="0081299F">
        <w:rPr>
          <w:rStyle w:val="fontstyle01"/>
          <w:rFonts w:ascii="Times New Roman" w:hAnsi="Times New Roman"/>
          <w:sz w:val="26"/>
          <w:szCs w:val="26"/>
        </w:rPr>
        <w:t>предоставления субсидий</w:t>
      </w:r>
      <w:r w:rsidRPr="00542DB3">
        <w:rPr>
          <w:rFonts w:ascii="Times New Roman" w:hAnsi="Times New Roman" w:cs="Times New Roman"/>
          <w:b/>
          <w:sz w:val="28"/>
          <w:szCs w:val="28"/>
        </w:rPr>
        <w:t xml:space="preserve"> </w:t>
      </w:r>
    </w:p>
    <w:p w:rsidR="00526B93" w:rsidRPr="00542DB3" w:rsidRDefault="00526B93" w:rsidP="00526B93">
      <w:pPr>
        <w:tabs>
          <w:tab w:val="left" w:pos="4395"/>
        </w:tabs>
        <w:autoSpaceDE w:val="0"/>
        <w:autoSpaceDN w:val="0"/>
        <w:adjustRightInd w:val="0"/>
        <w:spacing w:line="240" w:lineRule="auto"/>
        <w:rPr>
          <w:rFonts w:ascii="Times New Roman" w:hAnsi="Times New Roman"/>
          <w:sz w:val="28"/>
          <w:szCs w:val="28"/>
        </w:rPr>
      </w:pPr>
      <w:r>
        <w:rPr>
          <w:rFonts w:ascii="Times New Roman" w:hAnsi="Times New Roman"/>
          <w:sz w:val="28"/>
          <w:szCs w:val="28"/>
        </w:rPr>
        <w:tab/>
      </w:r>
    </w:p>
    <w:p w:rsidR="00526B93" w:rsidRPr="00542DB3" w:rsidRDefault="00526B93" w:rsidP="00526B93">
      <w:pPr>
        <w:pStyle w:val="ConsPlusNormal"/>
        <w:jc w:val="both"/>
        <w:rPr>
          <w:sz w:val="28"/>
          <w:szCs w:val="28"/>
        </w:rPr>
      </w:pPr>
      <w:r w:rsidRPr="00542DB3">
        <w:rPr>
          <w:sz w:val="28"/>
          <w:szCs w:val="28"/>
        </w:rPr>
        <w:t>____________________________________________________________</w:t>
      </w:r>
      <w:r>
        <w:rPr>
          <w:sz w:val="28"/>
          <w:szCs w:val="28"/>
        </w:rPr>
        <w:t>____________</w:t>
      </w:r>
    </w:p>
    <w:p w:rsidR="00526B93" w:rsidRPr="00542DB3" w:rsidRDefault="00526B93" w:rsidP="00526B93">
      <w:pPr>
        <w:widowControl w:val="0"/>
        <w:autoSpaceDE w:val="0"/>
        <w:autoSpaceDN w:val="0"/>
        <w:spacing w:after="0" w:line="240" w:lineRule="auto"/>
        <w:ind w:left="567"/>
        <w:jc w:val="center"/>
        <w:rPr>
          <w:rFonts w:ascii="Times New Roman" w:hAnsi="Times New Roman"/>
          <w:sz w:val="16"/>
          <w:szCs w:val="16"/>
        </w:rPr>
      </w:pPr>
      <w:r w:rsidRPr="00542DB3">
        <w:rPr>
          <w:rFonts w:ascii="Times New Roman" w:hAnsi="Times New Roman"/>
          <w:sz w:val="16"/>
          <w:szCs w:val="16"/>
        </w:rPr>
        <w:t xml:space="preserve">(наименование получателя субсидии или  лицо, уполномоченное в установленном порядке на осуществление действий от имени получателя субсидии, </w:t>
      </w:r>
      <w:proofErr w:type="gramStart"/>
      <w:r w:rsidRPr="00542DB3">
        <w:rPr>
          <w:rFonts w:ascii="Times New Roman" w:hAnsi="Times New Roman"/>
          <w:sz w:val="16"/>
          <w:szCs w:val="16"/>
        </w:rPr>
        <w:t>действующий</w:t>
      </w:r>
      <w:proofErr w:type="gramEnd"/>
      <w:r w:rsidRPr="00542DB3">
        <w:rPr>
          <w:rFonts w:ascii="Times New Roman" w:hAnsi="Times New Roman"/>
          <w:sz w:val="16"/>
          <w:szCs w:val="16"/>
        </w:rPr>
        <w:t xml:space="preserve"> на основании)</w:t>
      </w:r>
    </w:p>
    <w:p w:rsidR="00526B93" w:rsidRPr="00542DB3" w:rsidRDefault="00526B93" w:rsidP="00526B93">
      <w:pPr>
        <w:pStyle w:val="ConsPlusNonformat"/>
        <w:widowControl/>
        <w:ind w:left="567"/>
        <w:jc w:val="both"/>
        <w:rPr>
          <w:rFonts w:ascii="Times New Roman" w:hAnsi="Times New Roman" w:cs="Times New Roman"/>
          <w:sz w:val="28"/>
          <w:szCs w:val="28"/>
        </w:rPr>
      </w:pPr>
      <w:r w:rsidRPr="00542DB3">
        <w:rPr>
          <w:rFonts w:ascii="Times New Roman" w:hAnsi="Times New Roman" w:cs="Times New Roman"/>
          <w:sz w:val="28"/>
          <w:szCs w:val="28"/>
        </w:rPr>
        <w:t xml:space="preserve">                                                                                 </w:t>
      </w:r>
    </w:p>
    <w:p w:rsidR="00526B93" w:rsidRPr="00416A98" w:rsidRDefault="00526B93" w:rsidP="00526B93">
      <w:pPr>
        <w:pStyle w:val="ConsPlusTitle"/>
        <w:ind w:firstLine="708"/>
        <w:jc w:val="both"/>
        <w:rPr>
          <w:b w:val="0"/>
          <w:sz w:val="26"/>
          <w:szCs w:val="26"/>
        </w:rPr>
      </w:pPr>
      <w:proofErr w:type="gramStart"/>
      <w:r w:rsidRPr="00416A98">
        <w:rPr>
          <w:b w:val="0"/>
          <w:sz w:val="26"/>
          <w:szCs w:val="26"/>
        </w:rPr>
        <w:t xml:space="preserve">Дает  согласие на осуществление администрацией округа  и органами муниципального финансового контроля проверок  </w:t>
      </w:r>
      <w:r w:rsidRPr="00416A98">
        <w:rPr>
          <w:rStyle w:val="fontstyle01"/>
          <w:rFonts w:ascii="Times New Roman" w:hAnsi="Times New Roman"/>
          <w:b w:val="0"/>
          <w:sz w:val="26"/>
          <w:szCs w:val="26"/>
        </w:rPr>
        <w:t>по соблюдению целей, условий и порядка</w:t>
      </w:r>
      <w:r w:rsidRPr="00416A98">
        <w:rPr>
          <w:b w:val="0"/>
          <w:sz w:val="26"/>
          <w:szCs w:val="26"/>
        </w:rPr>
        <w:t xml:space="preserve"> </w:t>
      </w:r>
      <w:r w:rsidRPr="00416A98">
        <w:rPr>
          <w:rStyle w:val="fontstyle01"/>
          <w:rFonts w:ascii="Times New Roman" w:hAnsi="Times New Roman"/>
          <w:b w:val="0"/>
          <w:sz w:val="26"/>
          <w:szCs w:val="26"/>
        </w:rPr>
        <w:t>предоставления субсидий</w:t>
      </w:r>
      <w:r w:rsidRPr="00416A98">
        <w:rPr>
          <w:b w:val="0"/>
          <w:szCs w:val="28"/>
        </w:rPr>
        <w:t xml:space="preserve">  </w:t>
      </w:r>
      <w:r w:rsidRPr="00416A98">
        <w:rPr>
          <w:b w:val="0"/>
          <w:sz w:val="26"/>
          <w:szCs w:val="26"/>
        </w:rPr>
        <w:t xml:space="preserve">в соответствии с  Порядком  предоставления  субсидии на возмещение части затрат организациям любых форм собственности и индивидуальным предпринимателям, осуществляющим   доставку  товаров в социально значимые магазины в малонаселённых и труднодоступных населённых пунктах  </w:t>
      </w:r>
      <w:proofErr w:type="spellStart"/>
      <w:r w:rsidRPr="00416A98">
        <w:rPr>
          <w:b w:val="0"/>
          <w:sz w:val="26"/>
          <w:szCs w:val="26"/>
        </w:rPr>
        <w:t>Усть-Кубинского</w:t>
      </w:r>
      <w:proofErr w:type="spellEnd"/>
      <w:r w:rsidRPr="00416A98">
        <w:rPr>
          <w:b w:val="0"/>
          <w:sz w:val="26"/>
          <w:szCs w:val="26"/>
        </w:rPr>
        <w:t xml:space="preserve"> муниципального округа, утвержденным постановлением администрации округа от «__»</w:t>
      </w:r>
      <w:r>
        <w:rPr>
          <w:b w:val="0"/>
          <w:sz w:val="26"/>
          <w:szCs w:val="26"/>
        </w:rPr>
        <w:t xml:space="preserve">______20__года </w:t>
      </w:r>
      <w:r w:rsidRPr="00416A98">
        <w:rPr>
          <w:b w:val="0"/>
          <w:sz w:val="26"/>
          <w:szCs w:val="26"/>
        </w:rPr>
        <w:t xml:space="preserve"> № __</w:t>
      </w:r>
      <w:proofErr w:type="gramEnd"/>
    </w:p>
    <w:p w:rsidR="00526B93" w:rsidRPr="00D407AD" w:rsidRDefault="00526B93" w:rsidP="00526B93">
      <w:pPr>
        <w:pStyle w:val="ConsPlusNonformat"/>
        <w:widowControl/>
        <w:jc w:val="both"/>
        <w:rPr>
          <w:rFonts w:ascii="Times New Roman" w:hAnsi="Times New Roman" w:cs="Times New Roman"/>
          <w:b/>
          <w:sz w:val="28"/>
          <w:szCs w:val="28"/>
        </w:rPr>
      </w:pPr>
    </w:p>
    <w:p w:rsidR="00526B93" w:rsidRDefault="00526B93" w:rsidP="00526B93">
      <w:pPr>
        <w:pStyle w:val="ConsPlusTitle"/>
        <w:jc w:val="center"/>
        <w:rPr>
          <w:b w:val="0"/>
          <w:sz w:val="26"/>
          <w:szCs w:val="26"/>
        </w:rPr>
      </w:pPr>
    </w:p>
    <w:p w:rsidR="00526B93" w:rsidRPr="00542DB3" w:rsidRDefault="00526B93" w:rsidP="00526B93">
      <w:pPr>
        <w:spacing w:after="0" w:line="240" w:lineRule="auto"/>
        <w:jc w:val="both"/>
        <w:rPr>
          <w:rFonts w:ascii="Times New Roman" w:hAnsi="Times New Roman"/>
          <w:sz w:val="28"/>
          <w:szCs w:val="28"/>
        </w:rPr>
      </w:pPr>
    </w:p>
    <w:p w:rsidR="00526B93" w:rsidRPr="00731825" w:rsidRDefault="00526B93" w:rsidP="00526B93">
      <w:pPr>
        <w:widowControl w:val="0"/>
        <w:autoSpaceDE w:val="0"/>
        <w:autoSpaceDN w:val="0"/>
        <w:spacing w:after="0" w:line="240" w:lineRule="auto"/>
        <w:jc w:val="both"/>
        <w:rPr>
          <w:rFonts w:ascii="Times New Roman" w:hAnsi="Times New Roman"/>
          <w:sz w:val="26"/>
          <w:szCs w:val="26"/>
        </w:rPr>
      </w:pPr>
      <w:r w:rsidRPr="00731825">
        <w:rPr>
          <w:rFonts w:ascii="Times New Roman" w:hAnsi="Times New Roman"/>
          <w:sz w:val="26"/>
          <w:szCs w:val="26"/>
        </w:rPr>
        <w:t>Данное согласие действует в течение всего периода действия Соглашения.</w:t>
      </w:r>
    </w:p>
    <w:p w:rsidR="00526B93" w:rsidRPr="00731825" w:rsidRDefault="00526B93" w:rsidP="00526B93">
      <w:pPr>
        <w:pStyle w:val="ConsPlusNonformat"/>
        <w:widowControl/>
        <w:ind w:left="567"/>
        <w:jc w:val="both"/>
        <w:rPr>
          <w:rFonts w:ascii="Times New Roman" w:hAnsi="Times New Roman" w:cs="Times New Roman"/>
          <w:sz w:val="26"/>
          <w:szCs w:val="26"/>
        </w:rPr>
      </w:pPr>
    </w:p>
    <w:p w:rsidR="00526B93" w:rsidRPr="00A65E9B" w:rsidRDefault="00526B93" w:rsidP="00526B93">
      <w:pPr>
        <w:pStyle w:val="aa"/>
        <w:autoSpaceDE w:val="0"/>
        <w:spacing w:after="0" w:line="240" w:lineRule="auto"/>
        <w:ind w:left="0"/>
        <w:jc w:val="both"/>
        <w:rPr>
          <w:rFonts w:ascii="Times New Roman" w:hAnsi="Times New Roman"/>
          <w:sz w:val="26"/>
          <w:szCs w:val="26"/>
        </w:rPr>
      </w:pPr>
      <w:r w:rsidRPr="00A65E9B">
        <w:rPr>
          <w:rFonts w:ascii="Times New Roman" w:hAnsi="Times New Roman"/>
          <w:sz w:val="26"/>
          <w:szCs w:val="26"/>
        </w:rPr>
        <w:t>Заявитель</w:t>
      </w:r>
    </w:p>
    <w:p w:rsidR="00526B93" w:rsidRPr="00A65E9B" w:rsidRDefault="00526B93" w:rsidP="00526B93">
      <w:pPr>
        <w:pStyle w:val="aa"/>
        <w:autoSpaceDE w:val="0"/>
        <w:spacing w:after="0" w:line="240" w:lineRule="auto"/>
        <w:ind w:left="0"/>
        <w:jc w:val="both"/>
        <w:rPr>
          <w:rFonts w:ascii="Times New Roman" w:hAnsi="Times New Roman"/>
          <w:sz w:val="26"/>
          <w:szCs w:val="26"/>
        </w:rPr>
      </w:pPr>
      <w:r>
        <w:rPr>
          <w:rFonts w:ascii="Times New Roman" w:hAnsi="Times New Roman"/>
          <w:sz w:val="26"/>
          <w:szCs w:val="26"/>
        </w:rPr>
        <w:t>(уполномоченный представитель) ………………….</w:t>
      </w:r>
      <w:r w:rsidRPr="00A65E9B">
        <w:rPr>
          <w:rFonts w:ascii="Times New Roman" w:hAnsi="Times New Roman"/>
          <w:sz w:val="26"/>
          <w:szCs w:val="26"/>
        </w:rPr>
        <w:t>/ ………………………………….</w:t>
      </w:r>
    </w:p>
    <w:p w:rsidR="00526B93" w:rsidRPr="00A65E9B" w:rsidRDefault="00526B93" w:rsidP="00526B93">
      <w:pPr>
        <w:pStyle w:val="aa"/>
        <w:autoSpaceDE w:val="0"/>
        <w:spacing w:after="0" w:line="240" w:lineRule="auto"/>
        <w:ind w:left="3544" w:hanging="3544"/>
        <w:jc w:val="both"/>
        <w:rPr>
          <w:rFonts w:ascii="Times New Roman" w:hAnsi="Times New Roman"/>
          <w:sz w:val="26"/>
          <w:szCs w:val="26"/>
        </w:rPr>
      </w:pPr>
      <w:r w:rsidRPr="00A65E9B">
        <w:rPr>
          <w:rFonts w:ascii="Times New Roman" w:hAnsi="Times New Roman"/>
          <w:sz w:val="26"/>
          <w:szCs w:val="26"/>
        </w:rPr>
        <w:t xml:space="preserve">                                          </w:t>
      </w:r>
      <w:r>
        <w:rPr>
          <w:rFonts w:ascii="Times New Roman" w:hAnsi="Times New Roman"/>
          <w:sz w:val="26"/>
          <w:szCs w:val="26"/>
        </w:rPr>
        <w:t xml:space="preserve">                      </w:t>
      </w:r>
      <w:r w:rsidRPr="00A65E9B">
        <w:rPr>
          <w:rFonts w:ascii="Times New Roman" w:hAnsi="Times New Roman"/>
          <w:sz w:val="26"/>
          <w:szCs w:val="26"/>
        </w:rPr>
        <w:t xml:space="preserve"> (по</w:t>
      </w:r>
      <w:r>
        <w:rPr>
          <w:rFonts w:ascii="Times New Roman" w:hAnsi="Times New Roman"/>
          <w:sz w:val="26"/>
          <w:szCs w:val="26"/>
        </w:rPr>
        <w:t xml:space="preserve">дпись)                    </w:t>
      </w:r>
      <w:r w:rsidRPr="00A65E9B">
        <w:rPr>
          <w:rFonts w:ascii="Times New Roman" w:hAnsi="Times New Roman"/>
          <w:sz w:val="26"/>
          <w:szCs w:val="26"/>
        </w:rPr>
        <w:t xml:space="preserve"> (расшифровка подписи)</w:t>
      </w:r>
    </w:p>
    <w:p w:rsidR="00526B93" w:rsidRPr="00A65E9B" w:rsidRDefault="00526B93" w:rsidP="00526B93">
      <w:pPr>
        <w:pStyle w:val="ConsPlusNonformat"/>
        <w:jc w:val="both"/>
        <w:rPr>
          <w:rFonts w:ascii="Times New Roman" w:hAnsi="Times New Roman" w:cs="Times New Roman"/>
          <w:sz w:val="26"/>
          <w:szCs w:val="26"/>
        </w:rPr>
      </w:pPr>
      <w:r w:rsidRPr="00A65E9B">
        <w:rPr>
          <w:rFonts w:ascii="Times New Roman" w:hAnsi="Times New Roman" w:cs="Times New Roman"/>
          <w:sz w:val="26"/>
          <w:szCs w:val="26"/>
        </w:rPr>
        <w:t>М.П.</w:t>
      </w:r>
    </w:p>
    <w:p w:rsidR="00526B93" w:rsidRPr="00542DB3" w:rsidRDefault="00526B93" w:rsidP="00526B93">
      <w:pPr>
        <w:pStyle w:val="ConsPlusNonformat"/>
        <w:widowControl/>
        <w:ind w:left="567"/>
        <w:jc w:val="both"/>
        <w:rPr>
          <w:rFonts w:ascii="Times New Roman" w:hAnsi="Times New Roman" w:cs="Times New Roman"/>
          <w:sz w:val="28"/>
          <w:szCs w:val="28"/>
        </w:rPr>
      </w:pPr>
    </w:p>
    <w:p w:rsidR="00526B93" w:rsidRPr="00542DB3" w:rsidRDefault="00526B93" w:rsidP="00526B93">
      <w:pPr>
        <w:pStyle w:val="ConsPlusNonformat"/>
        <w:widowControl/>
        <w:ind w:left="567"/>
        <w:jc w:val="both"/>
        <w:rPr>
          <w:rFonts w:ascii="Times New Roman" w:hAnsi="Times New Roman" w:cs="Times New Roman"/>
          <w:sz w:val="28"/>
          <w:szCs w:val="28"/>
        </w:rPr>
      </w:pPr>
    </w:p>
    <w:p w:rsidR="00526B93" w:rsidRPr="00542DB3" w:rsidRDefault="00526B93" w:rsidP="00526B93">
      <w:pPr>
        <w:pStyle w:val="ConsPlusNonformat"/>
        <w:widowControl/>
        <w:ind w:left="567"/>
        <w:jc w:val="both"/>
        <w:rPr>
          <w:rFonts w:ascii="Times New Roman" w:hAnsi="Times New Roman" w:cs="Times New Roman"/>
          <w:sz w:val="28"/>
          <w:szCs w:val="28"/>
        </w:rPr>
      </w:pPr>
      <w:r w:rsidRPr="00542DB3">
        <w:rPr>
          <w:rFonts w:ascii="Times New Roman" w:hAnsi="Times New Roman" w:cs="Times New Roman"/>
          <w:sz w:val="28"/>
          <w:szCs w:val="28"/>
        </w:rPr>
        <w:t>«_____»</w:t>
      </w:r>
      <w:proofErr w:type="spellStart"/>
      <w:r w:rsidRPr="00542DB3">
        <w:rPr>
          <w:rFonts w:ascii="Times New Roman" w:hAnsi="Times New Roman" w:cs="Times New Roman"/>
          <w:sz w:val="28"/>
          <w:szCs w:val="28"/>
        </w:rPr>
        <w:t>_______________года</w:t>
      </w:r>
      <w:proofErr w:type="spellEnd"/>
    </w:p>
    <w:p w:rsidR="00526B93" w:rsidRPr="00542DB3" w:rsidRDefault="00526B93" w:rsidP="00526B93">
      <w:pPr>
        <w:pStyle w:val="ConsPlusNormal"/>
        <w:ind w:firstLine="708"/>
        <w:jc w:val="both"/>
        <w:rPr>
          <w:sz w:val="28"/>
          <w:szCs w:val="28"/>
        </w:rPr>
      </w:pPr>
    </w:p>
    <w:p w:rsidR="00526B93" w:rsidRDefault="00526B93" w:rsidP="00526B93">
      <w:pPr>
        <w:pStyle w:val="ad"/>
        <w:rPr>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r>
        <w:rPr>
          <w:rFonts w:ascii="Times New Roman" w:hAnsi="Times New Roman"/>
          <w:sz w:val="26"/>
          <w:szCs w:val="26"/>
        </w:rPr>
        <w:t xml:space="preserve">                              </w:t>
      </w: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Default="00526B93" w:rsidP="00526B93">
      <w:pPr>
        <w:pStyle w:val="aa"/>
        <w:autoSpaceDE w:val="0"/>
        <w:spacing w:after="0" w:line="240" w:lineRule="auto"/>
        <w:ind w:left="0" w:firstLine="4678"/>
        <w:jc w:val="center"/>
        <w:rPr>
          <w:rFonts w:ascii="Times New Roman" w:hAnsi="Times New Roman"/>
          <w:sz w:val="26"/>
          <w:szCs w:val="26"/>
        </w:rPr>
      </w:pPr>
    </w:p>
    <w:p w:rsidR="00526B93" w:rsidRPr="00A65E9B" w:rsidRDefault="00526B93" w:rsidP="00526B93">
      <w:pPr>
        <w:pStyle w:val="aa"/>
        <w:autoSpaceDE w:val="0"/>
        <w:spacing w:after="0" w:line="240" w:lineRule="auto"/>
        <w:ind w:left="0" w:firstLine="4678"/>
        <w:jc w:val="center"/>
        <w:rPr>
          <w:rFonts w:ascii="Times New Roman" w:hAnsi="Times New Roman"/>
          <w:sz w:val="26"/>
          <w:szCs w:val="26"/>
        </w:rPr>
      </w:pPr>
      <w:r>
        <w:rPr>
          <w:rFonts w:ascii="Times New Roman" w:hAnsi="Times New Roman"/>
          <w:sz w:val="26"/>
          <w:szCs w:val="26"/>
        </w:rPr>
        <w:lastRenderedPageBreak/>
        <w:t xml:space="preserve">            Приложение </w:t>
      </w:r>
      <w:r w:rsidRPr="00A65E9B">
        <w:rPr>
          <w:rFonts w:ascii="Times New Roman" w:hAnsi="Times New Roman"/>
          <w:sz w:val="26"/>
          <w:szCs w:val="26"/>
        </w:rPr>
        <w:t xml:space="preserve"> </w:t>
      </w:r>
      <w:r>
        <w:rPr>
          <w:rFonts w:ascii="Times New Roman" w:hAnsi="Times New Roman"/>
          <w:sz w:val="26"/>
          <w:szCs w:val="26"/>
        </w:rPr>
        <w:t xml:space="preserve">3 </w:t>
      </w:r>
      <w:r w:rsidRPr="00A65E9B">
        <w:rPr>
          <w:rFonts w:ascii="Times New Roman" w:hAnsi="Times New Roman"/>
          <w:sz w:val="26"/>
          <w:szCs w:val="26"/>
        </w:rPr>
        <w:t xml:space="preserve"> к Порядку</w:t>
      </w:r>
    </w:p>
    <w:p w:rsidR="00526B93" w:rsidRDefault="00526B93" w:rsidP="00526B93">
      <w:pPr>
        <w:pStyle w:val="aa"/>
        <w:autoSpaceDE w:val="0"/>
        <w:spacing w:after="0" w:line="240" w:lineRule="auto"/>
        <w:ind w:left="0" w:firstLine="348"/>
        <w:jc w:val="both"/>
        <w:rPr>
          <w:rFonts w:ascii="Times New Roman" w:hAnsi="Times New Roman"/>
          <w:sz w:val="26"/>
          <w:szCs w:val="26"/>
        </w:rPr>
      </w:pPr>
    </w:p>
    <w:p w:rsidR="00526B93" w:rsidRPr="006A3E60" w:rsidRDefault="00526B93" w:rsidP="00526B93">
      <w:pPr>
        <w:jc w:val="right"/>
        <w:rPr>
          <w:rFonts w:ascii="Times New Roman" w:hAnsi="Times New Roman"/>
          <w:sz w:val="28"/>
          <w:szCs w:val="28"/>
        </w:rPr>
      </w:pPr>
      <w:r w:rsidRPr="00E73A5F">
        <w:rPr>
          <w:i/>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26B93" w:rsidRPr="00FB607E" w:rsidTr="00F113F1">
        <w:tc>
          <w:tcPr>
            <w:tcW w:w="4855" w:type="dxa"/>
          </w:tcPr>
          <w:p w:rsidR="00526B93" w:rsidRDefault="00526B93" w:rsidP="00F113F1">
            <w:pPr>
              <w:pStyle w:val="aa"/>
              <w:autoSpaceDE w:val="0"/>
              <w:ind w:left="0"/>
              <w:rPr>
                <w:rFonts w:ascii="Times New Roman" w:hAnsi="Times New Roman"/>
                <w:sz w:val="24"/>
              </w:rPr>
            </w:pPr>
          </w:p>
        </w:tc>
        <w:tc>
          <w:tcPr>
            <w:tcW w:w="4856" w:type="dxa"/>
          </w:tcPr>
          <w:p w:rsidR="00526B93" w:rsidRPr="00FB607E" w:rsidRDefault="00526B93" w:rsidP="00F113F1">
            <w:pPr>
              <w:rPr>
                <w:sz w:val="28"/>
                <w:szCs w:val="28"/>
              </w:rPr>
            </w:pPr>
          </w:p>
        </w:tc>
      </w:tr>
      <w:tr w:rsidR="00526B93" w:rsidTr="00F113F1">
        <w:tc>
          <w:tcPr>
            <w:tcW w:w="4855" w:type="dxa"/>
          </w:tcPr>
          <w:p w:rsidR="00526B93" w:rsidRDefault="00526B93" w:rsidP="00F113F1">
            <w:pPr>
              <w:pStyle w:val="aa"/>
              <w:autoSpaceDE w:val="0"/>
              <w:ind w:left="0"/>
              <w:rPr>
                <w:rFonts w:ascii="Times New Roman" w:hAnsi="Times New Roman"/>
                <w:sz w:val="24"/>
              </w:rPr>
            </w:pPr>
          </w:p>
        </w:tc>
        <w:tc>
          <w:tcPr>
            <w:tcW w:w="4856" w:type="dxa"/>
          </w:tcPr>
          <w:p w:rsidR="00526B93" w:rsidRDefault="00526B93" w:rsidP="00F113F1">
            <w:pPr>
              <w:pStyle w:val="aa"/>
              <w:autoSpaceDE w:val="0"/>
              <w:ind w:left="0"/>
              <w:rPr>
                <w:rFonts w:ascii="Times New Roman" w:hAnsi="Times New Roman"/>
                <w:sz w:val="24"/>
              </w:rPr>
            </w:pPr>
          </w:p>
        </w:tc>
      </w:tr>
    </w:tbl>
    <w:p w:rsidR="00526B93" w:rsidRPr="007C2E75" w:rsidRDefault="00526B93" w:rsidP="00526B93">
      <w:pPr>
        <w:pStyle w:val="aa"/>
        <w:autoSpaceDE w:val="0"/>
        <w:spacing w:after="0" w:line="240" w:lineRule="auto"/>
        <w:ind w:left="0"/>
        <w:jc w:val="both"/>
        <w:rPr>
          <w:rFonts w:ascii="Times New Roman" w:hAnsi="Times New Roman"/>
          <w:sz w:val="26"/>
          <w:szCs w:val="26"/>
        </w:rPr>
      </w:pPr>
    </w:p>
    <w:p w:rsidR="00526B93" w:rsidRPr="001251A4" w:rsidRDefault="00526B93" w:rsidP="00526B93">
      <w:pPr>
        <w:pStyle w:val="ConsPlusNormal"/>
        <w:jc w:val="center"/>
        <w:rPr>
          <w:b/>
          <w:szCs w:val="24"/>
        </w:rPr>
      </w:pPr>
      <w:r w:rsidRPr="001251A4">
        <w:rPr>
          <w:b/>
          <w:szCs w:val="24"/>
        </w:rPr>
        <w:t>ПЕРЕЧЕНЬ</w:t>
      </w:r>
    </w:p>
    <w:p w:rsidR="00526B93" w:rsidRPr="00867790" w:rsidRDefault="00526B93" w:rsidP="00526B93">
      <w:pPr>
        <w:pStyle w:val="ConsPlusNonformat"/>
        <w:contextualSpacing/>
        <w:jc w:val="center"/>
        <w:rPr>
          <w:rFonts w:ascii="Times New Roman" w:hAnsi="Times New Roman" w:cs="Times New Roman"/>
          <w:sz w:val="26"/>
          <w:szCs w:val="26"/>
        </w:rPr>
      </w:pPr>
      <w:r w:rsidRPr="00867790">
        <w:rPr>
          <w:rFonts w:ascii="Times New Roman" w:hAnsi="Times New Roman" w:cs="Times New Roman"/>
          <w:sz w:val="26"/>
          <w:szCs w:val="26"/>
        </w:rPr>
        <w:t xml:space="preserve">малонаселённых и труднодоступных населённых пунктов </w:t>
      </w:r>
      <w:proofErr w:type="spellStart"/>
      <w:r w:rsidRPr="00867790">
        <w:rPr>
          <w:rFonts w:ascii="Times New Roman" w:hAnsi="Times New Roman" w:cs="Times New Roman"/>
          <w:sz w:val="26"/>
          <w:szCs w:val="26"/>
        </w:rPr>
        <w:t>Усть-Кубинского</w:t>
      </w:r>
      <w:proofErr w:type="spellEnd"/>
      <w:r w:rsidRPr="00867790">
        <w:rPr>
          <w:rFonts w:ascii="Times New Roman" w:hAnsi="Times New Roman" w:cs="Times New Roman"/>
          <w:sz w:val="26"/>
          <w:szCs w:val="26"/>
        </w:rPr>
        <w:t xml:space="preserve"> муниципального округа, в которых функционируют социально значимые </w:t>
      </w:r>
      <w:proofErr w:type="gramStart"/>
      <w:r w:rsidRPr="00867790">
        <w:rPr>
          <w:rFonts w:ascii="Times New Roman" w:hAnsi="Times New Roman" w:cs="Times New Roman"/>
          <w:sz w:val="26"/>
          <w:szCs w:val="26"/>
        </w:rPr>
        <w:t>магазины</w:t>
      </w:r>
      <w:proofErr w:type="gramEnd"/>
      <w:r w:rsidRPr="00867790">
        <w:rPr>
          <w:rFonts w:ascii="Times New Roman" w:hAnsi="Times New Roman" w:cs="Times New Roman"/>
          <w:sz w:val="26"/>
          <w:szCs w:val="26"/>
        </w:rPr>
        <w:t xml:space="preserve">  и осуществляется доставка товаров</w:t>
      </w:r>
    </w:p>
    <w:p w:rsidR="00526B93" w:rsidRDefault="00526B93" w:rsidP="00526B93">
      <w:pPr>
        <w:spacing w:after="0" w:line="240" w:lineRule="auto"/>
        <w:ind w:left="-284" w:firstLine="710"/>
        <w:jc w:val="center"/>
        <w:rPr>
          <w:rFonts w:ascii="Times New Roman" w:hAnsi="Times New Roman"/>
          <w:sz w:val="26"/>
          <w:szCs w:val="26"/>
        </w:rPr>
      </w:pPr>
      <w:r>
        <w:rPr>
          <w:rFonts w:ascii="Times New Roman" w:hAnsi="Times New Roman"/>
          <w:sz w:val="26"/>
          <w:szCs w:val="26"/>
        </w:rPr>
        <w:t xml:space="preserve"> __________________________________________</w:t>
      </w:r>
    </w:p>
    <w:p w:rsidR="00526B93" w:rsidRDefault="00526B93" w:rsidP="00526B93">
      <w:pPr>
        <w:spacing w:after="0" w:line="240" w:lineRule="auto"/>
        <w:ind w:left="-284" w:firstLine="710"/>
        <w:jc w:val="center"/>
        <w:rPr>
          <w:rFonts w:ascii="Times New Roman" w:hAnsi="Times New Roman"/>
          <w:sz w:val="26"/>
          <w:szCs w:val="26"/>
        </w:rPr>
      </w:pPr>
      <w:r>
        <w:rPr>
          <w:rFonts w:ascii="Times New Roman" w:hAnsi="Times New Roman"/>
          <w:sz w:val="26"/>
          <w:szCs w:val="26"/>
        </w:rPr>
        <w:t>(наименование организации, ИП)</w:t>
      </w:r>
    </w:p>
    <w:p w:rsidR="00526B93" w:rsidRDefault="00526B93" w:rsidP="00526B93">
      <w:pPr>
        <w:spacing w:after="0" w:line="240" w:lineRule="auto"/>
        <w:ind w:left="-284" w:firstLine="710"/>
        <w:jc w:val="center"/>
        <w:rPr>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4857"/>
        <w:gridCol w:w="4165"/>
      </w:tblGrid>
      <w:tr w:rsidR="00526B93" w:rsidRPr="0089725F" w:rsidTr="00F113F1">
        <w:trPr>
          <w:trHeight w:val="510"/>
        </w:trPr>
        <w:tc>
          <w:tcPr>
            <w:tcW w:w="776" w:type="dxa"/>
          </w:tcPr>
          <w:p w:rsidR="00526B93" w:rsidRPr="0089725F" w:rsidRDefault="00526B93" w:rsidP="00F113F1">
            <w:pPr>
              <w:jc w:val="center"/>
              <w:rPr>
                <w:rFonts w:ascii="Times New Roman" w:hAnsi="Times New Roman"/>
                <w:sz w:val="26"/>
                <w:szCs w:val="26"/>
              </w:rPr>
            </w:pPr>
            <w:r w:rsidRPr="0089725F">
              <w:rPr>
                <w:rFonts w:ascii="Times New Roman" w:hAnsi="Times New Roman"/>
                <w:sz w:val="26"/>
                <w:szCs w:val="26"/>
              </w:rPr>
              <w:t>№</w:t>
            </w:r>
          </w:p>
          <w:p w:rsidR="00526B93" w:rsidRPr="0089725F" w:rsidRDefault="00526B93" w:rsidP="00F113F1">
            <w:pPr>
              <w:jc w:val="center"/>
              <w:rPr>
                <w:rFonts w:ascii="Times New Roman" w:hAnsi="Times New Roman"/>
                <w:sz w:val="26"/>
                <w:szCs w:val="26"/>
              </w:rPr>
            </w:pPr>
            <w:proofErr w:type="spellStart"/>
            <w:proofErr w:type="gramStart"/>
            <w:r w:rsidRPr="0089725F">
              <w:rPr>
                <w:rFonts w:ascii="Times New Roman" w:hAnsi="Times New Roman"/>
                <w:sz w:val="26"/>
                <w:szCs w:val="26"/>
              </w:rPr>
              <w:t>п</w:t>
            </w:r>
            <w:proofErr w:type="spellEnd"/>
            <w:proofErr w:type="gramEnd"/>
            <w:r w:rsidRPr="0089725F">
              <w:rPr>
                <w:rFonts w:ascii="Times New Roman" w:hAnsi="Times New Roman"/>
                <w:sz w:val="26"/>
                <w:szCs w:val="26"/>
              </w:rPr>
              <w:t>/</w:t>
            </w:r>
            <w:proofErr w:type="spellStart"/>
            <w:r w:rsidRPr="0089725F">
              <w:rPr>
                <w:rFonts w:ascii="Times New Roman" w:hAnsi="Times New Roman"/>
                <w:sz w:val="26"/>
                <w:szCs w:val="26"/>
              </w:rPr>
              <w:t>п</w:t>
            </w:r>
            <w:proofErr w:type="spellEnd"/>
          </w:p>
        </w:tc>
        <w:tc>
          <w:tcPr>
            <w:tcW w:w="4941" w:type="dxa"/>
          </w:tcPr>
          <w:p w:rsidR="00526B93" w:rsidRPr="00866441" w:rsidRDefault="00526B93" w:rsidP="00F113F1">
            <w:pPr>
              <w:ind w:left="175"/>
              <w:jc w:val="center"/>
              <w:rPr>
                <w:rFonts w:ascii="Times New Roman" w:hAnsi="Times New Roman"/>
                <w:sz w:val="26"/>
                <w:szCs w:val="26"/>
              </w:rPr>
            </w:pPr>
            <w:r w:rsidRPr="00866441">
              <w:rPr>
                <w:rFonts w:ascii="Times New Roman" w:hAnsi="Times New Roman"/>
                <w:sz w:val="26"/>
                <w:szCs w:val="26"/>
              </w:rPr>
              <w:t xml:space="preserve">Наименование населенного пункта </w:t>
            </w:r>
          </w:p>
          <w:p w:rsidR="00526B93" w:rsidRPr="00866441" w:rsidRDefault="00526B93" w:rsidP="00F113F1">
            <w:pPr>
              <w:spacing w:after="0" w:line="240" w:lineRule="auto"/>
              <w:ind w:left="176"/>
              <w:jc w:val="center"/>
              <w:rPr>
                <w:rFonts w:ascii="Times New Roman" w:hAnsi="Times New Roman"/>
                <w:sz w:val="26"/>
                <w:szCs w:val="26"/>
              </w:rPr>
            </w:pPr>
            <w:r w:rsidRPr="00866441">
              <w:rPr>
                <w:rFonts w:ascii="Times New Roman" w:hAnsi="Times New Roman"/>
                <w:sz w:val="26"/>
                <w:szCs w:val="26"/>
              </w:rPr>
              <w:t xml:space="preserve"> </w:t>
            </w:r>
          </w:p>
        </w:tc>
        <w:tc>
          <w:tcPr>
            <w:tcW w:w="4252" w:type="dxa"/>
          </w:tcPr>
          <w:p w:rsidR="00526B93" w:rsidRPr="00866441" w:rsidRDefault="00526B93" w:rsidP="00F113F1">
            <w:pPr>
              <w:spacing w:after="0" w:line="240" w:lineRule="auto"/>
              <w:jc w:val="center"/>
              <w:rPr>
                <w:rFonts w:ascii="Times New Roman" w:hAnsi="Times New Roman"/>
                <w:sz w:val="26"/>
                <w:szCs w:val="26"/>
              </w:rPr>
            </w:pPr>
            <w:r w:rsidRPr="00866441">
              <w:rPr>
                <w:rFonts w:ascii="Times New Roman" w:hAnsi="Times New Roman"/>
                <w:sz w:val="26"/>
                <w:szCs w:val="26"/>
              </w:rPr>
              <w:t>График доставки</w:t>
            </w:r>
          </w:p>
        </w:tc>
      </w:tr>
      <w:tr w:rsidR="00526B93" w:rsidRPr="0089725F" w:rsidTr="00F113F1">
        <w:trPr>
          <w:trHeight w:val="510"/>
        </w:trPr>
        <w:tc>
          <w:tcPr>
            <w:tcW w:w="776" w:type="dxa"/>
          </w:tcPr>
          <w:p w:rsidR="00526B93" w:rsidRPr="00867790" w:rsidRDefault="00526B93" w:rsidP="00F113F1">
            <w:pPr>
              <w:jc w:val="center"/>
              <w:rPr>
                <w:rFonts w:ascii="Times New Roman" w:hAnsi="Times New Roman"/>
                <w:sz w:val="24"/>
                <w:szCs w:val="24"/>
              </w:rPr>
            </w:pPr>
            <w:r w:rsidRPr="00867790">
              <w:rPr>
                <w:rFonts w:ascii="Times New Roman" w:hAnsi="Times New Roman"/>
                <w:sz w:val="24"/>
                <w:szCs w:val="24"/>
              </w:rPr>
              <w:t>1</w:t>
            </w:r>
          </w:p>
        </w:tc>
        <w:tc>
          <w:tcPr>
            <w:tcW w:w="4941" w:type="dxa"/>
          </w:tcPr>
          <w:p w:rsidR="00526B93" w:rsidRPr="00867790" w:rsidRDefault="00526B93" w:rsidP="00F113F1">
            <w:pPr>
              <w:pStyle w:val="db9fe9049761426654245bb2dd862eecmsonormal"/>
              <w:spacing w:before="0" w:beforeAutospacing="0" w:after="0" w:afterAutospacing="0"/>
            </w:pPr>
          </w:p>
        </w:tc>
        <w:tc>
          <w:tcPr>
            <w:tcW w:w="4252" w:type="dxa"/>
          </w:tcPr>
          <w:p w:rsidR="00526B93" w:rsidRPr="00867790" w:rsidRDefault="00526B93" w:rsidP="00F113F1">
            <w:pPr>
              <w:ind w:left="34"/>
              <w:jc w:val="center"/>
              <w:rPr>
                <w:rFonts w:ascii="Times New Roman" w:hAnsi="Times New Roman"/>
                <w:sz w:val="24"/>
                <w:szCs w:val="24"/>
              </w:rPr>
            </w:pPr>
          </w:p>
        </w:tc>
      </w:tr>
      <w:tr w:rsidR="00526B93" w:rsidRPr="0089725F" w:rsidTr="00F113F1">
        <w:trPr>
          <w:trHeight w:val="510"/>
        </w:trPr>
        <w:tc>
          <w:tcPr>
            <w:tcW w:w="776" w:type="dxa"/>
          </w:tcPr>
          <w:p w:rsidR="00526B93" w:rsidRPr="00867790" w:rsidRDefault="00526B93" w:rsidP="00F113F1">
            <w:pPr>
              <w:jc w:val="center"/>
              <w:rPr>
                <w:rFonts w:ascii="Times New Roman" w:hAnsi="Times New Roman"/>
                <w:sz w:val="24"/>
                <w:szCs w:val="24"/>
              </w:rPr>
            </w:pPr>
            <w:r w:rsidRPr="00867790">
              <w:rPr>
                <w:rFonts w:ascii="Times New Roman" w:hAnsi="Times New Roman"/>
                <w:sz w:val="24"/>
                <w:szCs w:val="24"/>
              </w:rPr>
              <w:t>2</w:t>
            </w:r>
          </w:p>
        </w:tc>
        <w:tc>
          <w:tcPr>
            <w:tcW w:w="4941" w:type="dxa"/>
          </w:tcPr>
          <w:p w:rsidR="00526B93" w:rsidRPr="00867790" w:rsidRDefault="00526B93" w:rsidP="00F113F1">
            <w:pPr>
              <w:pStyle w:val="db9fe9049761426654245bb2dd862eecmsonormal"/>
              <w:spacing w:before="0" w:beforeAutospacing="0" w:after="0" w:afterAutospacing="0"/>
            </w:pPr>
          </w:p>
        </w:tc>
        <w:tc>
          <w:tcPr>
            <w:tcW w:w="4252" w:type="dxa"/>
          </w:tcPr>
          <w:p w:rsidR="00526B93" w:rsidRPr="00867790" w:rsidRDefault="00526B93" w:rsidP="00F113F1">
            <w:pPr>
              <w:ind w:left="34"/>
              <w:jc w:val="center"/>
              <w:rPr>
                <w:rFonts w:ascii="Times New Roman" w:hAnsi="Times New Roman"/>
                <w:sz w:val="24"/>
                <w:szCs w:val="24"/>
              </w:rPr>
            </w:pPr>
          </w:p>
        </w:tc>
      </w:tr>
      <w:tr w:rsidR="00526B93" w:rsidRPr="0089725F" w:rsidTr="00F113F1">
        <w:trPr>
          <w:trHeight w:val="510"/>
        </w:trPr>
        <w:tc>
          <w:tcPr>
            <w:tcW w:w="776" w:type="dxa"/>
          </w:tcPr>
          <w:p w:rsidR="00526B93" w:rsidRPr="00867790" w:rsidRDefault="00526B93" w:rsidP="00F113F1">
            <w:pPr>
              <w:jc w:val="center"/>
              <w:rPr>
                <w:rFonts w:ascii="Times New Roman" w:hAnsi="Times New Roman"/>
                <w:sz w:val="24"/>
                <w:szCs w:val="24"/>
              </w:rPr>
            </w:pPr>
            <w:r w:rsidRPr="00867790">
              <w:rPr>
                <w:rFonts w:ascii="Times New Roman" w:hAnsi="Times New Roman"/>
                <w:sz w:val="24"/>
                <w:szCs w:val="24"/>
              </w:rPr>
              <w:t>….</w:t>
            </w:r>
          </w:p>
        </w:tc>
        <w:tc>
          <w:tcPr>
            <w:tcW w:w="4941" w:type="dxa"/>
          </w:tcPr>
          <w:p w:rsidR="00526B93" w:rsidRPr="00867790" w:rsidRDefault="00526B93" w:rsidP="00F113F1">
            <w:pPr>
              <w:ind w:left="33"/>
              <w:rPr>
                <w:rFonts w:ascii="Times New Roman" w:hAnsi="Times New Roman"/>
                <w:sz w:val="24"/>
                <w:szCs w:val="24"/>
              </w:rPr>
            </w:pPr>
          </w:p>
        </w:tc>
        <w:tc>
          <w:tcPr>
            <w:tcW w:w="4252" w:type="dxa"/>
          </w:tcPr>
          <w:p w:rsidR="00526B93" w:rsidRPr="00867790" w:rsidRDefault="00526B93" w:rsidP="00F113F1">
            <w:pPr>
              <w:ind w:left="34"/>
              <w:jc w:val="center"/>
              <w:rPr>
                <w:rFonts w:ascii="Times New Roman" w:hAnsi="Times New Roman"/>
                <w:sz w:val="24"/>
                <w:szCs w:val="24"/>
                <w:lang w:val="en-US"/>
              </w:rPr>
            </w:pPr>
            <w:r w:rsidRPr="00867790">
              <w:rPr>
                <w:rFonts w:ascii="Times New Roman" w:hAnsi="Times New Roman"/>
                <w:sz w:val="24"/>
                <w:szCs w:val="24"/>
                <w:lang w:val="en-US"/>
              </w:rPr>
              <w:t>x</w:t>
            </w:r>
          </w:p>
        </w:tc>
      </w:tr>
    </w:tbl>
    <w:p w:rsidR="00526B93" w:rsidRDefault="00526B93" w:rsidP="00526B93">
      <w:pPr>
        <w:pStyle w:val="ConsPlusNonformat"/>
        <w:jc w:val="both"/>
        <w:rPr>
          <w:rFonts w:ascii="Times New Roman" w:hAnsi="Times New Roman" w:cs="Times New Roman"/>
          <w:sz w:val="28"/>
          <w:szCs w:val="28"/>
        </w:rPr>
      </w:pPr>
    </w:p>
    <w:p w:rsidR="00526B93" w:rsidRPr="005D2E74" w:rsidRDefault="00526B93" w:rsidP="00526B93">
      <w:pPr>
        <w:ind w:left="175"/>
        <w:jc w:val="center"/>
        <w:rPr>
          <w:rFonts w:ascii="Times New Roman" w:hAnsi="Times New Roman"/>
          <w:sz w:val="26"/>
          <w:szCs w:val="26"/>
        </w:rPr>
      </w:pPr>
      <w:r w:rsidRPr="005D2E74">
        <w:rPr>
          <w:rFonts w:ascii="Times New Roman" w:hAnsi="Times New Roman"/>
          <w:sz w:val="26"/>
          <w:szCs w:val="26"/>
        </w:rPr>
        <w:t xml:space="preserve">Расстояние до социально значимых магазинов </w:t>
      </w:r>
    </w:p>
    <w:tbl>
      <w:tblPr>
        <w:tblStyle w:val="a3"/>
        <w:tblW w:w="9747" w:type="dxa"/>
        <w:tblLayout w:type="fixed"/>
        <w:tblLook w:val="04A0"/>
      </w:tblPr>
      <w:tblGrid>
        <w:gridCol w:w="1276"/>
        <w:gridCol w:w="5747"/>
        <w:gridCol w:w="2724"/>
      </w:tblGrid>
      <w:tr w:rsidR="00526B93" w:rsidTr="00F113F1">
        <w:tc>
          <w:tcPr>
            <w:tcW w:w="1276" w:type="dxa"/>
          </w:tcPr>
          <w:p w:rsidR="00526B93" w:rsidRPr="00665DC2" w:rsidRDefault="00526B93" w:rsidP="00F113F1">
            <w:pPr>
              <w:jc w:val="center"/>
              <w:rPr>
                <w:rFonts w:ascii="Times New Roman" w:hAnsi="Times New Roman"/>
                <w:sz w:val="26"/>
                <w:szCs w:val="26"/>
              </w:rPr>
            </w:pPr>
            <w:r w:rsidRPr="00665DC2">
              <w:rPr>
                <w:rFonts w:ascii="Times New Roman" w:hAnsi="Times New Roman"/>
                <w:sz w:val="26"/>
                <w:szCs w:val="26"/>
              </w:rPr>
              <w:t>№</w:t>
            </w:r>
          </w:p>
          <w:p w:rsidR="00526B93" w:rsidRPr="00665DC2" w:rsidRDefault="00526B93" w:rsidP="00F113F1">
            <w:pPr>
              <w:jc w:val="center"/>
              <w:rPr>
                <w:rFonts w:ascii="Times New Roman" w:hAnsi="Times New Roman"/>
                <w:sz w:val="26"/>
                <w:szCs w:val="26"/>
              </w:rPr>
            </w:pPr>
            <w:proofErr w:type="spellStart"/>
            <w:proofErr w:type="gramStart"/>
            <w:r w:rsidRPr="00665DC2">
              <w:rPr>
                <w:rFonts w:ascii="Times New Roman" w:hAnsi="Times New Roman"/>
                <w:sz w:val="26"/>
                <w:szCs w:val="26"/>
              </w:rPr>
              <w:t>п</w:t>
            </w:r>
            <w:proofErr w:type="spellEnd"/>
            <w:proofErr w:type="gramEnd"/>
            <w:r w:rsidRPr="00665DC2">
              <w:rPr>
                <w:rFonts w:ascii="Times New Roman" w:hAnsi="Times New Roman"/>
                <w:sz w:val="26"/>
                <w:szCs w:val="26"/>
              </w:rPr>
              <w:t>/</w:t>
            </w:r>
            <w:proofErr w:type="spellStart"/>
            <w:r w:rsidRPr="00665DC2">
              <w:rPr>
                <w:rFonts w:ascii="Times New Roman" w:hAnsi="Times New Roman"/>
                <w:sz w:val="26"/>
                <w:szCs w:val="26"/>
              </w:rPr>
              <w:t>п</w:t>
            </w:r>
            <w:proofErr w:type="spellEnd"/>
          </w:p>
        </w:tc>
        <w:tc>
          <w:tcPr>
            <w:tcW w:w="5747" w:type="dxa"/>
          </w:tcPr>
          <w:p w:rsidR="00526B93" w:rsidRPr="00665DC2" w:rsidRDefault="00526B93" w:rsidP="00F113F1">
            <w:pPr>
              <w:ind w:left="175"/>
              <w:jc w:val="center"/>
              <w:rPr>
                <w:rFonts w:ascii="Times New Roman" w:hAnsi="Times New Roman"/>
                <w:sz w:val="26"/>
                <w:szCs w:val="26"/>
              </w:rPr>
            </w:pPr>
            <w:r w:rsidRPr="00665DC2">
              <w:rPr>
                <w:rFonts w:ascii="Times New Roman" w:hAnsi="Times New Roman"/>
                <w:sz w:val="26"/>
                <w:szCs w:val="26"/>
              </w:rPr>
              <w:t xml:space="preserve">Наименование населенного пункта </w:t>
            </w:r>
            <w:proofErr w:type="gramStart"/>
            <w:r w:rsidRPr="00665DC2">
              <w:rPr>
                <w:rFonts w:ascii="Times New Roman" w:hAnsi="Times New Roman"/>
                <w:sz w:val="26"/>
                <w:szCs w:val="26"/>
              </w:rPr>
              <w:t>и(</w:t>
            </w:r>
            <w:proofErr w:type="gramEnd"/>
            <w:r w:rsidRPr="00665DC2">
              <w:rPr>
                <w:rFonts w:ascii="Times New Roman" w:hAnsi="Times New Roman"/>
                <w:sz w:val="26"/>
                <w:szCs w:val="26"/>
              </w:rPr>
              <w:t>или)  маршрута движения</w:t>
            </w:r>
          </w:p>
        </w:tc>
        <w:tc>
          <w:tcPr>
            <w:tcW w:w="2724" w:type="dxa"/>
          </w:tcPr>
          <w:p w:rsidR="00526B93" w:rsidRPr="00665DC2" w:rsidRDefault="00526B93" w:rsidP="00F113F1">
            <w:pPr>
              <w:jc w:val="center"/>
              <w:rPr>
                <w:rFonts w:ascii="Times New Roman" w:hAnsi="Times New Roman"/>
                <w:sz w:val="26"/>
                <w:szCs w:val="26"/>
              </w:rPr>
            </w:pPr>
            <w:r w:rsidRPr="00665DC2">
              <w:rPr>
                <w:rFonts w:ascii="Times New Roman" w:hAnsi="Times New Roman"/>
                <w:sz w:val="26"/>
                <w:szCs w:val="26"/>
              </w:rPr>
              <w:t>Расстояние (</w:t>
            </w:r>
            <w:proofErr w:type="gramStart"/>
            <w:r w:rsidRPr="00665DC2">
              <w:rPr>
                <w:rFonts w:ascii="Times New Roman" w:hAnsi="Times New Roman"/>
                <w:sz w:val="26"/>
                <w:szCs w:val="26"/>
              </w:rPr>
              <w:t>км</w:t>
            </w:r>
            <w:proofErr w:type="gramEnd"/>
            <w:r w:rsidRPr="00665DC2">
              <w:rPr>
                <w:rFonts w:ascii="Times New Roman" w:hAnsi="Times New Roman"/>
                <w:sz w:val="26"/>
                <w:szCs w:val="26"/>
              </w:rPr>
              <w:t>.)</w:t>
            </w:r>
          </w:p>
        </w:tc>
      </w:tr>
      <w:tr w:rsidR="00526B93" w:rsidRPr="00665DC2" w:rsidTr="00F113F1">
        <w:tc>
          <w:tcPr>
            <w:tcW w:w="1276" w:type="dxa"/>
          </w:tcPr>
          <w:p w:rsidR="00526B93" w:rsidRPr="00665DC2" w:rsidRDefault="00526B93" w:rsidP="00F113F1">
            <w:pPr>
              <w:jc w:val="center"/>
              <w:rPr>
                <w:rFonts w:ascii="Times New Roman" w:hAnsi="Times New Roman"/>
                <w:sz w:val="24"/>
                <w:szCs w:val="24"/>
              </w:rPr>
            </w:pPr>
            <w:r w:rsidRPr="00665DC2">
              <w:rPr>
                <w:rFonts w:ascii="Times New Roman" w:hAnsi="Times New Roman"/>
                <w:sz w:val="24"/>
                <w:szCs w:val="24"/>
              </w:rPr>
              <w:t>1</w:t>
            </w:r>
          </w:p>
        </w:tc>
        <w:tc>
          <w:tcPr>
            <w:tcW w:w="8471" w:type="dxa"/>
            <w:gridSpan w:val="2"/>
          </w:tcPr>
          <w:p w:rsidR="00526B93" w:rsidRPr="00665DC2" w:rsidRDefault="00526B93" w:rsidP="00F113F1">
            <w:pPr>
              <w:rPr>
                <w:rFonts w:ascii="Times New Roman" w:hAnsi="Times New Roman"/>
                <w:sz w:val="24"/>
                <w:szCs w:val="24"/>
              </w:rPr>
            </w:pPr>
            <w:r w:rsidRPr="00665DC2">
              <w:rPr>
                <w:rFonts w:ascii="Times New Roman" w:hAnsi="Times New Roman"/>
                <w:sz w:val="24"/>
                <w:szCs w:val="24"/>
              </w:rPr>
              <w:t>Расстояние  от места загрузки товаров до населенных пунктов, в которых функционируют социально значимые магазины *</w:t>
            </w:r>
          </w:p>
        </w:tc>
      </w:tr>
      <w:tr w:rsidR="00526B93" w:rsidRPr="00665DC2" w:rsidTr="00F113F1">
        <w:tc>
          <w:tcPr>
            <w:tcW w:w="1276" w:type="dxa"/>
          </w:tcPr>
          <w:p w:rsidR="00526B93" w:rsidRPr="00665DC2" w:rsidRDefault="00526B93" w:rsidP="00F113F1">
            <w:pPr>
              <w:jc w:val="center"/>
              <w:rPr>
                <w:rFonts w:ascii="Times New Roman" w:hAnsi="Times New Roman"/>
                <w:sz w:val="24"/>
                <w:szCs w:val="24"/>
              </w:rPr>
            </w:pPr>
            <w:r>
              <w:rPr>
                <w:rFonts w:ascii="Times New Roman" w:hAnsi="Times New Roman"/>
                <w:sz w:val="24"/>
                <w:szCs w:val="24"/>
              </w:rPr>
              <w:t>1.1</w:t>
            </w:r>
          </w:p>
        </w:tc>
        <w:tc>
          <w:tcPr>
            <w:tcW w:w="8471" w:type="dxa"/>
            <w:gridSpan w:val="2"/>
          </w:tcPr>
          <w:p w:rsidR="00526B93" w:rsidRPr="00665DC2" w:rsidRDefault="00526B93" w:rsidP="00F113F1">
            <w:pPr>
              <w:rPr>
                <w:rFonts w:ascii="Times New Roman" w:hAnsi="Times New Roman"/>
                <w:sz w:val="24"/>
                <w:szCs w:val="24"/>
              </w:rPr>
            </w:pPr>
          </w:p>
        </w:tc>
      </w:tr>
      <w:tr w:rsidR="00526B93" w:rsidRPr="00665DC2" w:rsidTr="00F113F1">
        <w:tc>
          <w:tcPr>
            <w:tcW w:w="1276" w:type="dxa"/>
          </w:tcPr>
          <w:p w:rsidR="00526B93" w:rsidRPr="00665DC2" w:rsidRDefault="00526B93" w:rsidP="00F113F1">
            <w:pPr>
              <w:jc w:val="center"/>
              <w:rPr>
                <w:rFonts w:ascii="Times New Roman" w:hAnsi="Times New Roman"/>
                <w:sz w:val="24"/>
                <w:szCs w:val="24"/>
              </w:rPr>
            </w:pPr>
            <w:r>
              <w:rPr>
                <w:rFonts w:ascii="Times New Roman" w:hAnsi="Times New Roman"/>
                <w:sz w:val="24"/>
                <w:szCs w:val="24"/>
              </w:rPr>
              <w:t>….</w:t>
            </w:r>
          </w:p>
        </w:tc>
        <w:tc>
          <w:tcPr>
            <w:tcW w:w="5747" w:type="dxa"/>
          </w:tcPr>
          <w:p w:rsidR="00526B93" w:rsidRPr="00665DC2" w:rsidRDefault="00526B93" w:rsidP="00F113F1">
            <w:pPr>
              <w:pStyle w:val="db9fe9049761426654245bb2dd862eecmsonormal"/>
              <w:spacing w:before="0" w:beforeAutospacing="0" w:after="0" w:afterAutospacing="0"/>
            </w:pPr>
          </w:p>
        </w:tc>
        <w:tc>
          <w:tcPr>
            <w:tcW w:w="2724" w:type="dxa"/>
          </w:tcPr>
          <w:p w:rsidR="00526B93" w:rsidRPr="00665DC2" w:rsidRDefault="00526B93" w:rsidP="00F113F1">
            <w:pPr>
              <w:jc w:val="center"/>
              <w:rPr>
                <w:rFonts w:ascii="Times New Roman" w:hAnsi="Times New Roman"/>
                <w:sz w:val="24"/>
                <w:szCs w:val="24"/>
              </w:rPr>
            </w:pPr>
          </w:p>
        </w:tc>
      </w:tr>
      <w:tr w:rsidR="00526B93" w:rsidRPr="00665DC2" w:rsidTr="00F113F1">
        <w:tc>
          <w:tcPr>
            <w:tcW w:w="1276" w:type="dxa"/>
          </w:tcPr>
          <w:p w:rsidR="00526B93" w:rsidRPr="00665DC2" w:rsidRDefault="00526B93" w:rsidP="00F113F1">
            <w:pPr>
              <w:jc w:val="center"/>
              <w:rPr>
                <w:rFonts w:ascii="Times New Roman" w:hAnsi="Times New Roman"/>
                <w:sz w:val="24"/>
                <w:szCs w:val="24"/>
              </w:rPr>
            </w:pPr>
            <w:r w:rsidRPr="00665DC2">
              <w:rPr>
                <w:rFonts w:ascii="Times New Roman" w:hAnsi="Times New Roman"/>
                <w:sz w:val="24"/>
                <w:szCs w:val="24"/>
              </w:rPr>
              <w:t>2</w:t>
            </w:r>
          </w:p>
        </w:tc>
        <w:tc>
          <w:tcPr>
            <w:tcW w:w="8471" w:type="dxa"/>
            <w:gridSpan w:val="2"/>
          </w:tcPr>
          <w:p w:rsidR="00526B93" w:rsidRPr="00665DC2" w:rsidRDefault="00526B93" w:rsidP="00F113F1">
            <w:pPr>
              <w:rPr>
                <w:rFonts w:ascii="Times New Roman" w:hAnsi="Times New Roman"/>
                <w:sz w:val="24"/>
                <w:szCs w:val="24"/>
              </w:rPr>
            </w:pPr>
            <w:r w:rsidRPr="00665DC2">
              <w:rPr>
                <w:rFonts w:ascii="Times New Roman" w:hAnsi="Times New Roman"/>
                <w:sz w:val="24"/>
                <w:szCs w:val="24"/>
              </w:rPr>
              <w:t>Расстояние между населенными пунктами, в которых функционируют социально значимые магазины</w:t>
            </w:r>
          </w:p>
        </w:tc>
      </w:tr>
      <w:tr w:rsidR="00526B93" w:rsidRPr="00665DC2" w:rsidTr="00F113F1">
        <w:tc>
          <w:tcPr>
            <w:tcW w:w="1276" w:type="dxa"/>
          </w:tcPr>
          <w:p w:rsidR="00526B93" w:rsidRPr="00665DC2" w:rsidRDefault="00526B93" w:rsidP="00F113F1">
            <w:pPr>
              <w:jc w:val="center"/>
              <w:rPr>
                <w:rFonts w:ascii="Times New Roman" w:hAnsi="Times New Roman"/>
                <w:sz w:val="24"/>
                <w:szCs w:val="24"/>
              </w:rPr>
            </w:pPr>
            <w:r w:rsidRPr="00665DC2">
              <w:rPr>
                <w:rFonts w:ascii="Times New Roman" w:hAnsi="Times New Roman"/>
                <w:sz w:val="24"/>
                <w:szCs w:val="24"/>
              </w:rPr>
              <w:t>2.1</w:t>
            </w:r>
          </w:p>
        </w:tc>
        <w:tc>
          <w:tcPr>
            <w:tcW w:w="5747" w:type="dxa"/>
          </w:tcPr>
          <w:p w:rsidR="00526B93" w:rsidRPr="00665DC2" w:rsidRDefault="00526B93" w:rsidP="00F113F1">
            <w:pPr>
              <w:rPr>
                <w:rFonts w:ascii="Times New Roman" w:hAnsi="Times New Roman"/>
                <w:sz w:val="24"/>
                <w:szCs w:val="24"/>
              </w:rPr>
            </w:pPr>
          </w:p>
        </w:tc>
        <w:tc>
          <w:tcPr>
            <w:tcW w:w="2724" w:type="dxa"/>
          </w:tcPr>
          <w:p w:rsidR="00526B93" w:rsidRPr="00665DC2" w:rsidRDefault="00526B93" w:rsidP="00F113F1">
            <w:pPr>
              <w:jc w:val="center"/>
              <w:rPr>
                <w:rFonts w:ascii="Times New Roman" w:hAnsi="Times New Roman"/>
                <w:sz w:val="24"/>
                <w:szCs w:val="24"/>
              </w:rPr>
            </w:pPr>
          </w:p>
        </w:tc>
      </w:tr>
      <w:tr w:rsidR="00526B93" w:rsidRPr="00665DC2" w:rsidTr="00F113F1">
        <w:tc>
          <w:tcPr>
            <w:tcW w:w="1276" w:type="dxa"/>
          </w:tcPr>
          <w:p w:rsidR="00526B93" w:rsidRPr="00665DC2" w:rsidRDefault="00526B93" w:rsidP="00F113F1">
            <w:pPr>
              <w:jc w:val="center"/>
              <w:rPr>
                <w:rFonts w:ascii="Times New Roman" w:hAnsi="Times New Roman"/>
                <w:sz w:val="24"/>
                <w:szCs w:val="24"/>
              </w:rPr>
            </w:pPr>
            <w:r>
              <w:rPr>
                <w:rFonts w:ascii="Times New Roman" w:hAnsi="Times New Roman"/>
                <w:sz w:val="24"/>
                <w:szCs w:val="24"/>
              </w:rPr>
              <w:t>….</w:t>
            </w:r>
          </w:p>
        </w:tc>
        <w:tc>
          <w:tcPr>
            <w:tcW w:w="5747" w:type="dxa"/>
          </w:tcPr>
          <w:p w:rsidR="00526B93" w:rsidRPr="00665DC2" w:rsidRDefault="00526B93" w:rsidP="00F113F1">
            <w:pPr>
              <w:rPr>
                <w:rFonts w:ascii="Times New Roman" w:hAnsi="Times New Roman"/>
                <w:sz w:val="24"/>
                <w:szCs w:val="24"/>
              </w:rPr>
            </w:pPr>
          </w:p>
        </w:tc>
        <w:tc>
          <w:tcPr>
            <w:tcW w:w="2724" w:type="dxa"/>
          </w:tcPr>
          <w:p w:rsidR="00526B93" w:rsidRPr="00665DC2" w:rsidRDefault="00526B93" w:rsidP="00F113F1">
            <w:pPr>
              <w:jc w:val="center"/>
              <w:rPr>
                <w:rFonts w:ascii="Times New Roman" w:hAnsi="Times New Roman"/>
                <w:sz w:val="24"/>
                <w:szCs w:val="24"/>
              </w:rPr>
            </w:pPr>
          </w:p>
        </w:tc>
      </w:tr>
    </w:tbl>
    <w:p w:rsidR="00526B93" w:rsidRPr="00665DC2" w:rsidRDefault="00526B93" w:rsidP="00526B93">
      <w:pPr>
        <w:rPr>
          <w:rFonts w:ascii="Times New Roman" w:hAnsi="Times New Roman"/>
          <w:sz w:val="24"/>
          <w:szCs w:val="24"/>
        </w:rPr>
      </w:pPr>
      <w:r w:rsidRPr="00665DC2">
        <w:rPr>
          <w:rFonts w:ascii="Times New Roman" w:hAnsi="Times New Roman"/>
          <w:sz w:val="24"/>
          <w:szCs w:val="24"/>
        </w:rPr>
        <w:t>*Расстояние в двухстороннем направлении.</w:t>
      </w:r>
    </w:p>
    <w:p w:rsidR="00526B93" w:rsidRPr="006A3E60" w:rsidRDefault="00526B93" w:rsidP="00526B93">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w:t>
      </w:r>
      <w:r w:rsidRPr="006A3E60">
        <w:rPr>
          <w:rFonts w:ascii="Times New Roman" w:hAnsi="Times New Roman" w:cs="Times New Roman"/>
          <w:sz w:val="28"/>
          <w:szCs w:val="28"/>
        </w:rPr>
        <w:t>___________     ________________________</w:t>
      </w:r>
      <w:r>
        <w:rPr>
          <w:rFonts w:ascii="Times New Roman" w:hAnsi="Times New Roman" w:cs="Times New Roman"/>
          <w:sz w:val="28"/>
          <w:szCs w:val="28"/>
        </w:rPr>
        <w:t>__      __________________</w:t>
      </w:r>
    </w:p>
    <w:p w:rsidR="00526B93" w:rsidRDefault="00526B93" w:rsidP="00526B93">
      <w:pPr>
        <w:pStyle w:val="aa"/>
        <w:autoSpaceDE w:val="0"/>
        <w:spacing w:after="0" w:line="240" w:lineRule="auto"/>
        <w:ind w:left="0" w:firstLine="348"/>
        <w:jc w:val="both"/>
        <w:rPr>
          <w:rFonts w:ascii="Times New Roman" w:hAnsi="Times New Roman"/>
          <w:sz w:val="26"/>
          <w:szCs w:val="26"/>
        </w:rPr>
      </w:pPr>
      <w:r w:rsidRPr="006A3E60">
        <w:rPr>
          <w:rFonts w:ascii="Times New Roman" w:hAnsi="Times New Roman"/>
          <w:sz w:val="28"/>
          <w:szCs w:val="28"/>
          <w:vertAlign w:val="superscript"/>
        </w:rPr>
        <w:t xml:space="preserve">         (должность)                                   (подпись)                                                                    (расшифровка подписи)               </w:t>
      </w:r>
    </w:p>
    <w:p w:rsidR="00526B93" w:rsidRDefault="00526B93" w:rsidP="00526B93">
      <w:pPr>
        <w:pStyle w:val="aa"/>
        <w:autoSpaceDE w:val="0"/>
        <w:spacing w:after="0" w:line="240" w:lineRule="auto"/>
        <w:ind w:left="0" w:firstLine="348"/>
        <w:jc w:val="both"/>
        <w:rPr>
          <w:rFonts w:ascii="Times New Roman" w:hAnsi="Times New Roman"/>
          <w:sz w:val="26"/>
          <w:szCs w:val="26"/>
        </w:rPr>
      </w:pPr>
    </w:p>
    <w:p w:rsidR="00526B93" w:rsidRDefault="00526B93" w:rsidP="00526B93">
      <w:pPr>
        <w:pStyle w:val="aa"/>
        <w:autoSpaceDE w:val="0"/>
        <w:spacing w:after="0" w:line="240" w:lineRule="auto"/>
        <w:ind w:left="0" w:firstLine="348"/>
        <w:jc w:val="both"/>
        <w:rPr>
          <w:rFonts w:ascii="Times New Roman" w:hAnsi="Times New Roman"/>
          <w:sz w:val="26"/>
          <w:szCs w:val="26"/>
        </w:rPr>
      </w:pPr>
    </w:p>
    <w:p w:rsidR="00526B93" w:rsidRDefault="00526B93" w:rsidP="00526B93">
      <w:pPr>
        <w:pStyle w:val="aa"/>
        <w:autoSpaceDE w:val="0"/>
        <w:spacing w:after="0" w:line="240" w:lineRule="auto"/>
        <w:ind w:left="0" w:firstLine="348"/>
        <w:jc w:val="both"/>
        <w:rPr>
          <w:rFonts w:ascii="Times New Roman" w:hAnsi="Times New Roman"/>
          <w:sz w:val="26"/>
          <w:szCs w:val="26"/>
        </w:rPr>
      </w:pPr>
    </w:p>
    <w:p w:rsidR="00526B93" w:rsidRDefault="00526B93" w:rsidP="00526B93">
      <w:pPr>
        <w:pStyle w:val="aa"/>
        <w:autoSpaceDE w:val="0"/>
        <w:spacing w:after="0" w:line="240" w:lineRule="auto"/>
        <w:ind w:left="0" w:firstLine="348"/>
        <w:jc w:val="both"/>
        <w:rPr>
          <w:rFonts w:ascii="Times New Roman" w:hAnsi="Times New Roman"/>
          <w:sz w:val="26"/>
          <w:szCs w:val="26"/>
        </w:rPr>
      </w:pPr>
    </w:p>
    <w:p w:rsidR="0023079D" w:rsidRDefault="0023079D" w:rsidP="00526B93">
      <w:pPr>
        <w:pStyle w:val="aa"/>
        <w:autoSpaceDE w:val="0"/>
        <w:spacing w:after="0" w:line="240" w:lineRule="auto"/>
        <w:ind w:left="0" w:firstLine="348"/>
        <w:jc w:val="both"/>
        <w:rPr>
          <w:rFonts w:ascii="Times New Roman" w:hAnsi="Times New Roman"/>
          <w:sz w:val="26"/>
          <w:szCs w:val="26"/>
        </w:rPr>
      </w:pPr>
    </w:p>
    <w:p w:rsidR="0023079D" w:rsidRDefault="0023079D" w:rsidP="00526B93">
      <w:pPr>
        <w:pStyle w:val="aa"/>
        <w:autoSpaceDE w:val="0"/>
        <w:spacing w:after="0" w:line="240" w:lineRule="auto"/>
        <w:ind w:left="0" w:firstLine="348"/>
        <w:jc w:val="both"/>
        <w:rPr>
          <w:rFonts w:ascii="Times New Roman" w:hAnsi="Times New Roman"/>
          <w:sz w:val="26"/>
          <w:szCs w:val="26"/>
        </w:rPr>
      </w:pPr>
    </w:p>
    <w:p w:rsidR="0023079D" w:rsidRDefault="0023079D" w:rsidP="00526B93">
      <w:pPr>
        <w:pStyle w:val="aa"/>
        <w:autoSpaceDE w:val="0"/>
        <w:spacing w:after="0" w:line="240" w:lineRule="auto"/>
        <w:ind w:left="0" w:firstLine="348"/>
        <w:jc w:val="both"/>
        <w:rPr>
          <w:rFonts w:ascii="Times New Roman" w:hAnsi="Times New Roman"/>
          <w:sz w:val="26"/>
          <w:szCs w:val="26"/>
        </w:rPr>
      </w:pPr>
    </w:p>
    <w:p w:rsidR="00526B93" w:rsidRPr="00A65E9B" w:rsidRDefault="00526B93" w:rsidP="00526B93">
      <w:pPr>
        <w:pStyle w:val="aa"/>
        <w:autoSpaceDE w:val="0"/>
        <w:spacing w:after="0" w:line="240" w:lineRule="auto"/>
        <w:ind w:left="0" w:firstLine="4678"/>
        <w:jc w:val="center"/>
        <w:rPr>
          <w:rFonts w:ascii="Times New Roman" w:hAnsi="Times New Roman"/>
          <w:sz w:val="26"/>
          <w:szCs w:val="26"/>
        </w:rPr>
      </w:pPr>
      <w:r>
        <w:rPr>
          <w:rFonts w:ascii="Times New Roman" w:hAnsi="Times New Roman"/>
          <w:sz w:val="26"/>
          <w:szCs w:val="26"/>
        </w:rPr>
        <w:lastRenderedPageBreak/>
        <w:t xml:space="preserve">Приложение 4 </w:t>
      </w:r>
      <w:r w:rsidRPr="00A65E9B">
        <w:rPr>
          <w:rFonts w:ascii="Times New Roman" w:hAnsi="Times New Roman"/>
          <w:sz w:val="26"/>
          <w:szCs w:val="26"/>
        </w:rPr>
        <w:t>к Порядку</w:t>
      </w:r>
    </w:p>
    <w:p w:rsidR="00526B93" w:rsidRDefault="00526B93" w:rsidP="00526B93">
      <w:pPr>
        <w:pStyle w:val="aa"/>
        <w:autoSpaceDE w:val="0"/>
        <w:spacing w:after="0" w:line="240" w:lineRule="auto"/>
        <w:ind w:left="0" w:firstLine="348"/>
        <w:jc w:val="both"/>
        <w:rPr>
          <w:rFonts w:ascii="Times New Roman" w:hAnsi="Times New Roman"/>
          <w:sz w:val="26"/>
          <w:szCs w:val="26"/>
        </w:rPr>
      </w:pPr>
    </w:p>
    <w:p w:rsidR="00526B93" w:rsidRPr="00A65E9B" w:rsidRDefault="00526B93" w:rsidP="00526B93">
      <w:pPr>
        <w:pStyle w:val="aa"/>
        <w:autoSpaceDE w:val="0"/>
        <w:spacing w:after="0" w:line="240" w:lineRule="auto"/>
        <w:ind w:left="0" w:firstLine="348"/>
        <w:jc w:val="both"/>
        <w:rPr>
          <w:rFonts w:ascii="Times New Roman" w:hAnsi="Times New Roman"/>
          <w:sz w:val="26"/>
          <w:szCs w:val="26"/>
        </w:rPr>
      </w:pPr>
    </w:p>
    <w:p w:rsidR="00526B93" w:rsidRPr="00A65E9B" w:rsidRDefault="00526B93" w:rsidP="00526B93">
      <w:pPr>
        <w:pStyle w:val="aa"/>
        <w:autoSpaceDE w:val="0"/>
        <w:spacing w:after="0" w:line="240" w:lineRule="auto"/>
        <w:ind w:left="0" w:firstLine="8505"/>
        <w:jc w:val="both"/>
        <w:rPr>
          <w:rFonts w:ascii="Times New Roman" w:hAnsi="Times New Roman"/>
          <w:i/>
          <w:sz w:val="26"/>
          <w:szCs w:val="26"/>
        </w:rPr>
      </w:pPr>
      <w:r w:rsidRPr="00A65E9B">
        <w:rPr>
          <w:rFonts w:ascii="Times New Roman" w:hAnsi="Times New Roman"/>
          <w:i/>
          <w:sz w:val="26"/>
          <w:szCs w:val="26"/>
        </w:rPr>
        <w:t>Форма</w:t>
      </w:r>
    </w:p>
    <w:p w:rsidR="00526B93" w:rsidRDefault="00526B93" w:rsidP="00526B93">
      <w:pPr>
        <w:pStyle w:val="ad"/>
        <w:rPr>
          <w:szCs w:val="26"/>
        </w:rPr>
      </w:pPr>
    </w:p>
    <w:p w:rsidR="00526B93" w:rsidRDefault="00526B93" w:rsidP="00526B93">
      <w:pPr>
        <w:pStyle w:val="ad"/>
        <w:rPr>
          <w:szCs w:val="26"/>
        </w:rPr>
      </w:pPr>
    </w:p>
    <w:p w:rsidR="00526B93" w:rsidRPr="00BF7D2E" w:rsidRDefault="00526B93" w:rsidP="00526B93">
      <w:pPr>
        <w:tabs>
          <w:tab w:val="left" w:pos="1365"/>
        </w:tabs>
        <w:spacing w:after="0" w:line="240" w:lineRule="auto"/>
        <w:jc w:val="center"/>
        <w:rPr>
          <w:rFonts w:ascii="Times New Roman" w:hAnsi="Times New Roman"/>
          <w:sz w:val="26"/>
          <w:szCs w:val="26"/>
        </w:rPr>
      </w:pPr>
      <w:r w:rsidRPr="00BF7D2E">
        <w:rPr>
          <w:rFonts w:ascii="Times New Roman" w:hAnsi="Times New Roman"/>
          <w:sz w:val="26"/>
          <w:szCs w:val="26"/>
        </w:rPr>
        <w:t>Справка -</w:t>
      </w:r>
      <w:r>
        <w:rPr>
          <w:rFonts w:ascii="Times New Roman" w:hAnsi="Times New Roman"/>
          <w:sz w:val="26"/>
          <w:szCs w:val="26"/>
        </w:rPr>
        <w:t xml:space="preserve"> </w:t>
      </w:r>
      <w:r w:rsidRPr="00BF7D2E">
        <w:rPr>
          <w:rFonts w:ascii="Times New Roman" w:hAnsi="Times New Roman"/>
          <w:sz w:val="26"/>
          <w:szCs w:val="26"/>
        </w:rPr>
        <w:t xml:space="preserve">расчет </w:t>
      </w:r>
    </w:p>
    <w:p w:rsidR="00526B93" w:rsidRPr="00A65E9B" w:rsidRDefault="00526B93" w:rsidP="00526B93">
      <w:pPr>
        <w:spacing w:after="0" w:line="240" w:lineRule="auto"/>
        <w:jc w:val="center"/>
        <w:rPr>
          <w:rFonts w:ascii="Times New Roman" w:hAnsi="Times New Roman"/>
          <w:sz w:val="26"/>
          <w:szCs w:val="26"/>
        </w:rPr>
      </w:pPr>
      <w:r w:rsidRPr="00BF7D2E">
        <w:rPr>
          <w:rFonts w:ascii="Times New Roman" w:hAnsi="Times New Roman"/>
          <w:sz w:val="26"/>
          <w:szCs w:val="26"/>
        </w:rPr>
        <w:t xml:space="preserve">объема </w:t>
      </w:r>
      <w:r w:rsidRPr="00BF7D2E">
        <w:rPr>
          <w:rFonts w:ascii="Times New Roman" w:hAnsi="Times New Roman"/>
          <w:color w:val="000000"/>
          <w:sz w:val="26"/>
          <w:szCs w:val="26"/>
        </w:rPr>
        <w:t xml:space="preserve">потребности в предоставлении субсидии  </w:t>
      </w:r>
      <w:r w:rsidRPr="00A65E9B">
        <w:rPr>
          <w:rFonts w:ascii="Times New Roman" w:hAnsi="Times New Roman"/>
          <w:sz w:val="26"/>
          <w:szCs w:val="26"/>
        </w:rPr>
        <w:t xml:space="preserve">на возмещение части затрат организациям любых форм собственности и индивидуальным предпринимателям, </w:t>
      </w:r>
    </w:p>
    <w:p w:rsidR="00526B93" w:rsidRPr="00A65E9B" w:rsidRDefault="00526B93" w:rsidP="00526B93">
      <w:pPr>
        <w:spacing w:after="0" w:line="240" w:lineRule="auto"/>
        <w:jc w:val="center"/>
        <w:rPr>
          <w:rFonts w:ascii="Times New Roman" w:hAnsi="Times New Roman"/>
          <w:sz w:val="26"/>
          <w:szCs w:val="26"/>
        </w:rPr>
      </w:pPr>
      <w:proofErr w:type="gramStart"/>
      <w:r>
        <w:rPr>
          <w:rFonts w:ascii="Times New Roman" w:hAnsi="Times New Roman"/>
          <w:sz w:val="26"/>
          <w:szCs w:val="26"/>
        </w:rPr>
        <w:t>осуществляющим</w:t>
      </w:r>
      <w:proofErr w:type="gramEnd"/>
      <w:r>
        <w:rPr>
          <w:rFonts w:ascii="Times New Roman" w:hAnsi="Times New Roman"/>
          <w:sz w:val="26"/>
          <w:szCs w:val="26"/>
        </w:rPr>
        <w:t xml:space="preserve">  </w:t>
      </w:r>
      <w:r w:rsidRPr="00A65E9B">
        <w:rPr>
          <w:rFonts w:ascii="Times New Roman" w:hAnsi="Times New Roman"/>
          <w:sz w:val="26"/>
          <w:szCs w:val="26"/>
        </w:rPr>
        <w:t>доставк</w:t>
      </w:r>
      <w:r>
        <w:rPr>
          <w:rFonts w:ascii="Times New Roman" w:hAnsi="Times New Roman"/>
          <w:sz w:val="26"/>
          <w:szCs w:val="26"/>
        </w:rPr>
        <w:t xml:space="preserve">у </w:t>
      </w:r>
      <w:r w:rsidRPr="00A65E9B">
        <w:rPr>
          <w:rFonts w:ascii="Times New Roman" w:hAnsi="Times New Roman"/>
          <w:sz w:val="26"/>
          <w:szCs w:val="26"/>
        </w:rPr>
        <w:t xml:space="preserve"> товаров</w:t>
      </w:r>
      <w:r>
        <w:rPr>
          <w:rFonts w:ascii="Times New Roman" w:hAnsi="Times New Roman"/>
          <w:sz w:val="26"/>
          <w:szCs w:val="26"/>
        </w:rPr>
        <w:t xml:space="preserve"> в социально значимые магазины</w:t>
      </w:r>
    </w:p>
    <w:p w:rsidR="00526B93" w:rsidRDefault="00526B93" w:rsidP="00526B93">
      <w:pPr>
        <w:spacing w:after="0" w:line="240" w:lineRule="auto"/>
        <w:jc w:val="center"/>
        <w:rPr>
          <w:rFonts w:ascii="Times New Roman" w:hAnsi="Times New Roman"/>
          <w:sz w:val="26"/>
          <w:szCs w:val="26"/>
        </w:rPr>
      </w:pPr>
      <w:r>
        <w:rPr>
          <w:rFonts w:ascii="Times New Roman" w:hAnsi="Times New Roman"/>
          <w:sz w:val="26"/>
          <w:szCs w:val="26"/>
        </w:rPr>
        <w:t xml:space="preserve">в малонаселённых и труднодоступных населённых пунктах </w:t>
      </w:r>
      <w:r w:rsidRPr="00A65E9B">
        <w:rPr>
          <w:rFonts w:ascii="Times New Roman" w:hAnsi="Times New Roman"/>
          <w:sz w:val="26"/>
          <w:szCs w:val="26"/>
        </w:rPr>
        <w:t xml:space="preserve"> </w:t>
      </w:r>
      <w:proofErr w:type="spellStart"/>
      <w:r w:rsidRPr="00A65E9B">
        <w:rPr>
          <w:rFonts w:ascii="Times New Roman" w:hAnsi="Times New Roman"/>
          <w:sz w:val="26"/>
          <w:szCs w:val="26"/>
        </w:rPr>
        <w:t>Усть-Кубинского</w:t>
      </w:r>
      <w:proofErr w:type="spellEnd"/>
      <w:r w:rsidRPr="00A65E9B">
        <w:rPr>
          <w:rFonts w:ascii="Times New Roman" w:hAnsi="Times New Roman"/>
          <w:sz w:val="26"/>
          <w:szCs w:val="26"/>
        </w:rPr>
        <w:t xml:space="preserve"> муниципального </w:t>
      </w:r>
      <w:r>
        <w:rPr>
          <w:rFonts w:ascii="Times New Roman" w:hAnsi="Times New Roman"/>
          <w:sz w:val="26"/>
          <w:szCs w:val="26"/>
        </w:rPr>
        <w:t xml:space="preserve">округа </w:t>
      </w:r>
    </w:p>
    <w:p w:rsidR="00526B93" w:rsidRPr="00BF7D2E" w:rsidRDefault="00526B93" w:rsidP="00526B93">
      <w:pPr>
        <w:tabs>
          <w:tab w:val="left" w:pos="1365"/>
        </w:tabs>
        <w:spacing w:after="0" w:line="240" w:lineRule="auto"/>
        <w:jc w:val="center"/>
        <w:rPr>
          <w:rFonts w:ascii="Times New Roman" w:hAnsi="Times New Roman"/>
          <w:color w:val="000000"/>
          <w:sz w:val="26"/>
          <w:szCs w:val="26"/>
        </w:rPr>
      </w:pPr>
    </w:p>
    <w:p w:rsidR="00526B93" w:rsidRDefault="00526B93" w:rsidP="00526B93">
      <w:pPr>
        <w:tabs>
          <w:tab w:val="left" w:pos="1365"/>
        </w:tabs>
        <w:spacing w:after="0" w:line="240" w:lineRule="auto"/>
        <w:jc w:val="center"/>
        <w:rPr>
          <w:rFonts w:ascii="Times New Roman" w:hAnsi="Times New Roman"/>
          <w:color w:val="000000"/>
          <w:sz w:val="26"/>
          <w:szCs w:val="26"/>
        </w:rPr>
      </w:pPr>
      <w:r>
        <w:rPr>
          <w:rFonts w:ascii="Times New Roman" w:hAnsi="Times New Roman"/>
          <w:color w:val="000000"/>
          <w:sz w:val="26"/>
          <w:szCs w:val="26"/>
        </w:rPr>
        <w:t>_________________________________________________________</w:t>
      </w:r>
    </w:p>
    <w:p w:rsidR="00526B93" w:rsidRDefault="00526B93" w:rsidP="00526B93">
      <w:pPr>
        <w:tabs>
          <w:tab w:val="left" w:pos="1365"/>
        </w:tabs>
        <w:spacing w:after="0" w:line="240" w:lineRule="auto"/>
        <w:jc w:val="center"/>
        <w:rPr>
          <w:rFonts w:ascii="Times New Roman" w:hAnsi="Times New Roman"/>
          <w:color w:val="000000"/>
          <w:sz w:val="26"/>
          <w:szCs w:val="26"/>
          <w:vertAlign w:val="subscript"/>
        </w:rPr>
      </w:pPr>
      <w:r>
        <w:rPr>
          <w:rFonts w:ascii="Times New Roman" w:hAnsi="Times New Roman"/>
          <w:color w:val="000000"/>
          <w:sz w:val="26"/>
          <w:szCs w:val="26"/>
          <w:vertAlign w:val="subscript"/>
        </w:rPr>
        <w:t>(наименование организации, ИП)</w:t>
      </w:r>
    </w:p>
    <w:p w:rsidR="00526B93" w:rsidRPr="009757DD" w:rsidRDefault="00526B93" w:rsidP="00526B93">
      <w:pPr>
        <w:tabs>
          <w:tab w:val="left" w:pos="1365"/>
        </w:tabs>
        <w:spacing w:after="0" w:line="240" w:lineRule="auto"/>
        <w:jc w:val="center"/>
        <w:rPr>
          <w:rFonts w:ascii="Times New Roman" w:hAnsi="Times New Roman"/>
          <w:color w:val="000000"/>
          <w:sz w:val="26"/>
          <w:szCs w:val="26"/>
          <w:vertAlign w:val="subscript"/>
        </w:rPr>
      </w:pPr>
    </w:p>
    <w:tbl>
      <w:tblPr>
        <w:tblStyle w:val="a3"/>
        <w:tblW w:w="10031" w:type="dxa"/>
        <w:tblLayout w:type="fixed"/>
        <w:tblLook w:val="04A0"/>
      </w:tblPr>
      <w:tblGrid>
        <w:gridCol w:w="534"/>
        <w:gridCol w:w="1842"/>
        <w:gridCol w:w="993"/>
        <w:gridCol w:w="1134"/>
        <w:gridCol w:w="992"/>
        <w:gridCol w:w="1134"/>
        <w:gridCol w:w="1134"/>
        <w:gridCol w:w="1276"/>
        <w:gridCol w:w="992"/>
      </w:tblGrid>
      <w:tr w:rsidR="00526B93" w:rsidRPr="001D044E" w:rsidTr="0023079D">
        <w:tc>
          <w:tcPr>
            <w:tcW w:w="534" w:type="dxa"/>
          </w:tcPr>
          <w:p w:rsidR="00526B93" w:rsidRPr="00050A5D" w:rsidRDefault="00526B93" w:rsidP="00F113F1">
            <w:pPr>
              <w:tabs>
                <w:tab w:val="left" w:pos="1365"/>
              </w:tabs>
              <w:rPr>
                <w:rFonts w:ascii="Times New Roman" w:hAnsi="Times New Roman"/>
              </w:rPr>
            </w:pPr>
          </w:p>
          <w:p w:rsidR="00526B93" w:rsidRPr="00050A5D" w:rsidRDefault="00526B93" w:rsidP="00F113F1">
            <w:pPr>
              <w:tabs>
                <w:tab w:val="left" w:pos="1365"/>
              </w:tabs>
              <w:rPr>
                <w:rFonts w:ascii="Times New Roman" w:hAnsi="Times New Roman"/>
              </w:rPr>
            </w:pPr>
            <w:r w:rsidRPr="00050A5D">
              <w:rPr>
                <w:rFonts w:ascii="Times New Roman" w:hAnsi="Times New Roman"/>
              </w:rPr>
              <w:t xml:space="preserve">№ </w:t>
            </w:r>
            <w:proofErr w:type="spellStart"/>
            <w:proofErr w:type="gramStart"/>
            <w:r w:rsidRPr="00050A5D">
              <w:rPr>
                <w:rFonts w:ascii="Times New Roman" w:hAnsi="Times New Roman"/>
              </w:rPr>
              <w:t>п</w:t>
            </w:r>
            <w:proofErr w:type="spellEnd"/>
            <w:proofErr w:type="gramEnd"/>
            <w:r w:rsidRPr="00050A5D">
              <w:rPr>
                <w:rFonts w:ascii="Times New Roman" w:hAnsi="Times New Roman"/>
              </w:rPr>
              <w:t>/</w:t>
            </w:r>
            <w:proofErr w:type="spellStart"/>
            <w:r w:rsidRPr="00050A5D">
              <w:rPr>
                <w:rFonts w:ascii="Times New Roman" w:hAnsi="Times New Roman"/>
              </w:rPr>
              <w:t>п</w:t>
            </w:r>
            <w:proofErr w:type="spellEnd"/>
          </w:p>
        </w:tc>
        <w:tc>
          <w:tcPr>
            <w:tcW w:w="1842" w:type="dxa"/>
          </w:tcPr>
          <w:p w:rsidR="00526B93" w:rsidRPr="00321A82" w:rsidRDefault="00526B93" w:rsidP="00F113F1">
            <w:pPr>
              <w:tabs>
                <w:tab w:val="left" w:pos="1365"/>
              </w:tabs>
              <w:rPr>
                <w:rFonts w:ascii="Times New Roman" w:hAnsi="Times New Roman"/>
              </w:rPr>
            </w:pPr>
            <w:r w:rsidRPr="00321A82">
              <w:rPr>
                <w:rFonts w:ascii="Times New Roman" w:hAnsi="Times New Roman"/>
              </w:rPr>
              <w:t>Маршрут (от места загрузки)</w:t>
            </w:r>
          </w:p>
        </w:tc>
        <w:tc>
          <w:tcPr>
            <w:tcW w:w="993" w:type="dxa"/>
          </w:tcPr>
          <w:p w:rsidR="00526B93" w:rsidRPr="00050A5D" w:rsidRDefault="00526B93" w:rsidP="00F113F1">
            <w:pPr>
              <w:tabs>
                <w:tab w:val="left" w:pos="1365"/>
              </w:tabs>
              <w:rPr>
                <w:rFonts w:ascii="Times New Roman" w:hAnsi="Times New Roman"/>
              </w:rPr>
            </w:pPr>
            <w:r w:rsidRPr="00050A5D">
              <w:rPr>
                <w:rFonts w:ascii="Times New Roman" w:hAnsi="Times New Roman"/>
              </w:rPr>
              <w:t>Количество рейсов по маршруту за год,</w:t>
            </w:r>
            <w:r>
              <w:rPr>
                <w:rFonts w:ascii="Times New Roman" w:hAnsi="Times New Roman"/>
              </w:rPr>
              <w:t xml:space="preserve"> </w:t>
            </w:r>
            <w:proofErr w:type="spellStart"/>
            <w:proofErr w:type="gramStart"/>
            <w:r w:rsidRPr="00050A5D">
              <w:rPr>
                <w:rFonts w:ascii="Times New Roman" w:hAnsi="Times New Roman"/>
              </w:rPr>
              <w:t>ед</w:t>
            </w:r>
            <w:proofErr w:type="spellEnd"/>
            <w:proofErr w:type="gramEnd"/>
            <w:r>
              <w:rPr>
                <w:rFonts w:ascii="Times New Roman" w:hAnsi="Times New Roman"/>
              </w:rPr>
              <w:t xml:space="preserve"> (К)</w:t>
            </w:r>
          </w:p>
        </w:tc>
        <w:tc>
          <w:tcPr>
            <w:tcW w:w="1134" w:type="dxa"/>
          </w:tcPr>
          <w:p w:rsidR="00526B93" w:rsidRPr="00CD40BE" w:rsidRDefault="00526B93" w:rsidP="00F113F1">
            <w:pPr>
              <w:tabs>
                <w:tab w:val="left" w:pos="1365"/>
              </w:tabs>
              <w:rPr>
                <w:rFonts w:ascii="Times New Roman" w:hAnsi="Times New Roman"/>
                <w:lang w:val="en-US"/>
              </w:rPr>
            </w:pPr>
            <w:r w:rsidRPr="00050A5D">
              <w:rPr>
                <w:rFonts w:ascii="Times New Roman" w:hAnsi="Times New Roman"/>
              </w:rPr>
              <w:t xml:space="preserve">Протяженность маршрута, </w:t>
            </w:r>
            <w:proofErr w:type="gramStart"/>
            <w:r w:rsidRPr="00050A5D">
              <w:rPr>
                <w:rFonts w:ascii="Times New Roman" w:hAnsi="Times New Roman"/>
              </w:rPr>
              <w:t>км</w:t>
            </w:r>
            <w:proofErr w:type="gramEnd"/>
            <w:r w:rsidRPr="00050A5D">
              <w:rPr>
                <w:rFonts w:ascii="Times New Roman" w:hAnsi="Times New Roman"/>
              </w:rPr>
              <w:t xml:space="preserve"> </w:t>
            </w:r>
            <w:r>
              <w:rPr>
                <w:rFonts w:ascii="Times New Roman" w:hAnsi="Times New Roman"/>
              </w:rPr>
              <w:t>(</w:t>
            </w:r>
            <w:r>
              <w:rPr>
                <w:rFonts w:ascii="Times New Roman" w:hAnsi="Times New Roman"/>
                <w:lang w:val="en-US"/>
              </w:rPr>
              <w:t>S)</w:t>
            </w:r>
          </w:p>
        </w:tc>
        <w:tc>
          <w:tcPr>
            <w:tcW w:w="992" w:type="dxa"/>
          </w:tcPr>
          <w:p w:rsidR="00526B93" w:rsidRPr="00CD40BE" w:rsidRDefault="00526B93" w:rsidP="00F113F1">
            <w:pPr>
              <w:tabs>
                <w:tab w:val="left" w:pos="1365"/>
              </w:tabs>
              <w:rPr>
                <w:rFonts w:ascii="Times New Roman" w:hAnsi="Times New Roman"/>
              </w:rPr>
            </w:pPr>
            <w:r w:rsidRPr="00050A5D">
              <w:rPr>
                <w:rFonts w:ascii="Times New Roman" w:hAnsi="Times New Roman"/>
              </w:rPr>
              <w:t xml:space="preserve">Протяженность маршрута за год, </w:t>
            </w:r>
            <w:proofErr w:type="gramStart"/>
            <w:r w:rsidRPr="00050A5D">
              <w:rPr>
                <w:rFonts w:ascii="Times New Roman" w:hAnsi="Times New Roman"/>
              </w:rPr>
              <w:t>км</w:t>
            </w:r>
            <w:proofErr w:type="gramEnd"/>
            <w:r w:rsidRPr="00050A5D">
              <w:rPr>
                <w:rFonts w:ascii="Times New Roman" w:hAnsi="Times New Roman"/>
              </w:rPr>
              <w:t xml:space="preserve"> </w:t>
            </w:r>
            <w:r w:rsidRPr="00CD40BE">
              <w:rPr>
                <w:rFonts w:ascii="Times New Roman" w:hAnsi="Times New Roman"/>
              </w:rPr>
              <w:t>(</w:t>
            </w:r>
            <w:r>
              <w:rPr>
                <w:rFonts w:ascii="Times New Roman" w:hAnsi="Times New Roman"/>
                <w:lang w:val="en-US"/>
              </w:rPr>
              <w:t>S</w:t>
            </w:r>
            <w:r w:rsidRPr="00CD40BE">
              <w:rPr>
                <w:rFonts w:ascii="Times New Roman" w:hAnsi="Times New Roman"/>
                <w:vertAlign w:val="subscript"/>
              </w:rPr>
              <w:t>1</w:t>
            </w:r>
            <w:r w:rsidRPr="00CD40BE">
              <w:rPr>
                <w:rFonts w:ascii="Times New Roman" w:hAnsi="Times New Roman"/>
              </w:rPr>
              <w:t>)</w:t>
            </w:r>
          </w:p>
          <w:p w:rsidR="00526B93" w:rsidRPr="00CD40BE" w:rsidRDefault="00526B93" w:rsidP="00F113F1">
            <w:pPr>
              <w:tabs>
                <w:tab w:val="left" w:pos="1365"/>
              </w:tabs>
              <w:rPr>
                <w:rFonts w:ascii="Times New Roman" w:hAnsi="Times New Roman"/>
                <w:lang w:val="en-US"/>
              </w:rPr>
            </w:pPr>
            <w:r>
              <w:rPr>
                <w:rFonts w:ascii="Times New Roman" w:hAnsi="Times New Roman"/>
                <w:lang w:val="en-US"/>
              </w:rPr>
              <w:t>(</w:t>
            </w:r>
            <w:proofErr w:type="spellStart"/>
            <w:r>
              <w:rPr>
                <w:rFonts w:ascii="Times New Roman" w:hAnsi="Times New Roman"/>
                <w:lang w:val="en-US"/>
              </w:rPr>
              <w:t>KxS</w:t>
            </w:r>
            <w:proofErr w:type="spellEnd"/>
            <w:r>
              <w:rPr>
                <w:rFonts w:ascii="Times New Roman" w:hAnsi="Times New Roman"/>
                <w:lang w:val="en-US"/>
              </w:rPr>
              <w:t>)</w:t>
            </w:r>
          </w:p>
        </w:tc>
        <w:tc>
          <w:tcPr>
            <w:tcW w:w="1134" w:type="dxa"/>
          </w:tcPr>
          <w:p w:rsidR="00526B93" w:rsidRPr="00050A5D" w:rsidRDefault="00526B93" w:rsidP="00F113F1">
            <w:pPr>
              <w:tabs>
                <w:tab w:val="left" w:pos="1365"/>
              </w:tabs>
              <w:rPr>
                <w:rFonts w:ascii="Times New Roman" w:hAnsi="Times New Roman"/>
              </w:rPr>
            </w:pPr>
            <w:r w:rsidRPr="00050A5D">
              <w:rPr>
                <w:rFonts w:ascii="Times New Roman" w:hAnsi="Times New Roman"/>
              </w:rPr>
              <w:t>Средняя стоимость ГСМ,</w:t>
            </w:r>
          </w:p>
          <w:p w:rsidR="00526B93" w:rsidRPr="00050A5D" w:rsidRDefault="00526B93" w:rsidP="00F113F1">
            <w:pPr>
              <w:tabs>
                <w:tab w:val="left" w:pos="1365"/>
              </w:tabs>
              <w:rPr>
                <w:rFonts w:ascii="Times New Roman" w:hAnsi="Times New Roman"/>
              </w:rPr>
            </w:pPr>
            <w:proofErr w:type="spellStart"/>
            <w:r w:rsidRPr="00050A5D">
              <w:rPr>
                <w:rFonts w:ascii="Times New Roman" w:hAnsi="Times New Roman"/>
              </w:rPr>
              <w:t>руб</w:t>
            </w:r>
            <w:proofErr w:type="spellEnd"/>
            <w:r w:rsidRPr="00050A5D">
              <w:rPr>
                <w:rFonts w:ascii="Times New Roman" w:hAnsi="Times New Roman"/>
              </w:rPr>
              <w:t>/</w:t>
            </w:r>
          </w:p>
          <w:p w:rsidR="00526B93" w:rsidRPr="007C4381" w:rsidRDefault="00526B93" w:rsidP="00F113F1">
            <w:pPr>
              <w:tabs>
                <w:tab w:val="left" w:pos="1365"/>
              </w:tabs>
              <w:rPr>
                <w:rFonts w:ascii="Times New Roman" w:hAnsi="Times New Roman"/>
              </w:rPr>
            </w:pPr>
            <w:r w:rsidRPr="00050A5D">
              <w:rPr>
                <w:rFonts w:ascii="Times New Roman" w:hAnsi="Times New Roman"/>
              </w:rPr>
              <w:t xml:space="preserve">литр </w:t>
            </w:r>
          </w:p>
          <w:p w:rsidR="00526B93" w:rsidRPr="007C4381" w:rsidRDefault="00526B93" w:rsidP="00F113F1">
            <w:pPr>
              <w:tabs>
                <w:tab w:val="left" w:pos="1365"/>
              </w:tabs>
              <w:rPr>
                <w:rFonts w:ascii="Times New Roman" w:hAnsi="Times New Roman"/>
              </w:rPr>
            </w:pPr>
            <w:r w:rsidRPr="007C4381">
              <w:rPr>
                <w:rFonts w:ascii="Times New Roman" w:hAnsi="Times New Roman"/>
              </w:rPr>
              <w:t>(</w:t>
            </w:r>
            <w:r>
              <w:rPr>
                <w:rFonts w:ascii="Times New Roman" w:hAnsi="Times New Roman"/>
                <w:lang w:val="en-US"/>
              </w:rPr>
              <w:t>P</w:t>
            </w:r>
            <w:r w:rsidRPr="007C4381">
              <w:rPr>
                <w:rFonts w:ascii="Times New Roman" w:hAnsi="Times New Roman"/>
              </w:rPr>
              <w:t>)</w:t>
            </w:r>
          </w:p>
        </w:tc>
        <w:tc>
          <w:tcPr>
            <w:tcW w:w="1134" w:type="dxa"/>
          </w:tcPr>
          <w:p w:rsidR="00526B93" w:rsidRPr="00050A5D" w:rsidRDefault="00526B93" w:rsidP="00F113F1">
            <w:pPr>
              <w:tabs>
                <w:tab w:val="left" w:pos="1365"/>
              </w:tabs>
              <w:rPr>
                <w:rFonts w:ascii="Times New Roman" w:hAnsi="Times New Roman"/>
              </w:rPr>
            </w:pPr>
            <w:r w:rsidRPr="00050A5D">
              <w:rPr>
                <w:rFonts w:ascii="Times New Roman" w:hAnsi="Times New Roman"/>
              </w:rPr>
              <w:t>Средняя норма расхода ГСМ</w:t>
            </w:r>
          </w:p>
          <w:p w:rsidR="00526B93" w:rsidRPr="007C4381" w:rsidRDefault="00526B93" w:rsidP="00F113F1">
            <w:pPr>
              <w:tabs>
                <w:tab w:val="left" w:pos="1365"/>
              </w:tabs>
              <w:rPr>
                <w:rFonts w:ascii="Times New Roman" w:hAnsi="Times New Roman"/>
              </w:rPr>
            </w:pPr>
            <w:r w:rsidRPr="00050A5D">
              <w:rPr>
                <w:rFonts w:ascii="Times New Roman" w:hAnsi="Times New Roman"/>
              </w:rPr>
              <w:t>Литр/</w:t>
            </w:r>
            <w:proofErr w:type="gramStart"/>
            <w:r w:rsidRPr="00050A5D">
              <w:rPr>
                <w:rFonts w:ascii="Times New Roman" w:hAnsi="Times New Roman"/>
              </w:rPr>
              <w:t>км</w:t>
            </w:r>
            <w:proofErr w:type="gramEnd"/>
            <w:r w:rsidRPr="00050A5D">
              <w:rPr>
                <w:rFonts w:ascii="Times New Roman" w:hAnsi="Times New Roman"/>
              </w:rPr>
              <w:t xml:space="preserve"> </w:t>
            </w:r>
          </w:p>
          <w:p w:rsidR="00526B93" w:rsidRPr="001C74CA" w:rsidRDefault="00526B93" w:rsidP="00F113F1">
            <w:pPr>
              <w:tabs>
                <w:tab w:val="left" w:pos="1365"/>
              </w:tabs>
              <w:rPr>
                <w:rFonts w:ascii="Times New Roman" w:hAnsi="Times New Roman"/>
              </w:rPr>
            </w:pPr>
            <w:r w:rsidRPr="001C74CA">
              <w:rPr>
                <w:rFonts w:ascii="Times New Roman" w:hAnsi="Times New Roman"/>
              </w:rPr>
              <w:t>(</w:t>
            </w:r>
            <w:r>
              <w:rPr>
                <w:rFonts w:ascii="Times New Roman" w:hAnsi="Times New Roman"/>
                <w:lang w:val="en-US"/>
              </w:rPr>
              <w:t>N</w:t>
            </w:r>
            <w:r w:rsidRPr="001C74CA">
              <w:rPr>
                <w:rFonts w:ascii="Times New Roman" w:hAnsi="Times New Roman"/>
              </w:rPr>
              <w:t>)</w:t>
            </w:r>
          </w:p>
        </w:tc>
        <w:tc>
          <w:tcPr>
            <w:tcW w:w="1276" w:type="dxa"/>
          </w:tcPr>
          <w:p w:rsidR="00526B93" w:rsidRDefault="00526B93" w:rsidP="00F113F1">
            <w:pPr>
              <w:tabs>
                <w:tab w:val="left" w:pos="1365"/>
              </w:tabs>
              <w:rPr>
                <w:rFonts w:ascii="Times New Roman" w:hAnsi="Times New Roman"/>
              </w:rPr>
            </w:pPr>
            <w:r w:rsidRPr="00050A5D">
              <w:rPr>
                <w:rFonts w:ascii="Times New Roman" w:hAnsi="Times New Roman"/>
              </w:rPr>
              <w:t xml:space="preserve">Сумма </w:t>
            </w:r>
            <w:proofErr w:type="spellStart"/>
            <w:r w:rsidRPr="00050A5D">
              <w:rPr>
                <w:rFonts w:ascii="Times New Roman" w:hAnsi="Times New Roman"/>
              </w:rPr>
              <w:t>затрат</w:t>
            </w:r>
            <w:proofErr w:type="gramStart"/>
            <w:r w:rsidRPr="007C4381">
              <w:rPr>
                <w:rFonts w:ascii="Times New Roman" w:hAnsi="Times New Roman"/>
              </w:rPr>
              <w:t>.</w:t>
            </w:r>
            <w:r>
              <w:rPr>
                <w:rFonts w:ascii="Times New Roman" w:hAnsi="Times New Roman"/>
              </w:rPr>
              <w:t>р</w:t>
            </w:r>
            <w:proofErr w:type="gramEnd"/>
            <w:r>
              <w:rPr>
                <w:rFonts w:ascii="Times New Roman" w:hAnsi="Times New Roman"/>
              </w:rPr>
              <w:t>уб</w:t>
            </w:r>
            <w:proofErr w:type="spellEnd"/>
          </w:p>
          <w:p w:rsidR="00526B93" w:rsidRPr="007C4381" w:rsidRDefault="00526B93" w:rsidP="00F113F1">
            <w:pPr>
              <w:tabs>
                <w:tab w:val="left" w:pos="1365"/>
              </w:tabs>
              <w:rPr>
                <w:rFonts w:ascii="Times New Roman" w:hAnsi="Times New Roman"/>
              </w:rPr>
            </w:pPr>
            <w:r>
              <w:rPr>
                <w:rFonts w:ascii="Times New Roman" w:hAnsi="Times New Roman"/>
              </w:rPr>
              <w:t>(</w:t>
            </w:r>
            <w:r>
              <w:rPr>
                <w:rFonts w:ascii="Times New Roman" w:hAnsi="Times New Roman"/>
                <w:lang w:val="en-US"/>
              </w:rPr>
              <w:t>Pi</w:t>
            </w:r>
            <w:r w:rsidRPr="007C4381">
              <w:rPr>
                <w:rFonts w:ascii="Times New Roman" w:hAnsi="Times New Roman"/>
              </w:rPr>
              <w:t>)</w:t>
            </w:r>
          </w:p>
          <w:p w:rsidR="00526B93" w:rsidRPr="00300A15" w:rsidRDefault="00526B93" w:rsidP="00F113F1">
            <w:pPr>
              <w:tabs>
                <w:tab w:val="left" w:pos="1365"/>
              </w:tabs>
              <w:rPr>
                <w:rFonts w:ascii="Times New Roman" w:hAnsi="Times New Roman"/>
                <w:color w:val="FF0000"/>
              </w:rPr>
            </w:pPr>
            <w:r w:rsidRPr="00300A15">
              <w:rPr>
                <w:rFonts w:ascii="Times New Roman" w:hAnsi="Times New Roman"/>
              </w:rPr>
              <w:t>(</w:t>
            </w:r>
            <w:r w:rsidRPr="00300A15">
              <w:rPr>
                <w:rFonts w:ascii="Times New Roman" w:hAnsi="Times New Roman"/>
                <w:lang w:val="en-US"/>
              </w:rPr>
              <w:t>S</w:t>
            </w:r>
            <w:r w:rsidRPr="007C4381">
              <w:rPr>
                <w:rFonts w:ascii="Times New Roman" w:hAnsi="Times New Roman"/>
                <w:vertAlign w:val="subscript"/>
              </w:rPr>
              <w:t>1</w:t>
            </w:r>
            <w:r w:rsidRPr="00300A15">
              <w:rPr>
                <w:rFonts w:ascii="Times New Roman" w:hAnsi="Times New Roman"/>
              </w:rPr>
              <w:t xml:space="preserve"> </w:t>
            </w:r>
            <w:proofErr w:type="spellStart"/>
            <w:r w:rsidRPr="00300A15">
              <w:rPr>
                <w:rFonts w:ascii="Times New Roman" w:hAnsi="Times New Roman"/>
              </w:rPr>
              <w:t>х</w:t>
            </w:r>
            <w:proofErr w:type="spellEnd"/>
            <w:r w:rsidRPr="00300A15">
              <w:rPr>
                <w:rFonts w:ascii="Times New Roman" w:hAnsi="Times New Roman"/>
              </w:rPr>
              <w:t xml:space="preserve"> </w:t>
            </w:r>
            <w:proofErr w:type="gramStart"/>
            <w:r w:rsidRPr="00300A15">
              <w:rPr>
                <w:rFonts w:ascii="Times New Roman" w:hAnsi="Times New Roman"/>
              </w:rPr>
              <w:t>Р</w:t>
            </w:r>
            <w:proofErr w:type="gramEnd"/>
            <w:r w:rsidRPr="00300A15">
              <w:rPr>
                <w:rFonts w:ascii="Times New Roman" w:hAnsi="Times New Roman"/>
              </w:rPr>
              <w:t xml:space="preserve"> </w:t>
            </w:r>
            <w:proofErr w:type="spellStart"/>
            <w:r w:rsidRPr="00300A15">
              <w:rPr>
                <w:rFonts w:ascii="Times New Roman" w:hAnsi="Times New Roman"/>
              </w:rPr>
              <w:t>х</w:t>
            </w:r>
            <w:proofErr w:type="spellEnd"/>
            <w:r w:rsidRPr="00300A15">
              <w:rPr>
                <w:rFonts w:ascii="Times New Roman" w:hAnsi="Times New Roman"/>
              </w:rPr>
              <w:t xml:space="preserve"> </w:t>
            </w:r>
            <w:r w:rsidRPr="00300A15">
              <w:rPr>
                <w:rFonts w:ascii="Times New Roman" w:hAnsi="Times New Roman"/>
                <w:lang w:val="en-US"/>
              </w:rPr>
              <w:t>N</w:t>
            </w:r>
            <w:r w:rsidRPr="00300A15">
              <w:rPr>
                <w:rFonts w:ascii="Times New Roman" w:hAnsi="Times New Roman"/>
              </w:rPr>
              <w:t>),</w:t>
            </w:r>
          </w:p>
        </w:tc>
        <w:tc>
          <w:tcPr>
            <w:tcW w:w="992" w:type="dxa"/>
          </w:tcPr>
          <w:p w:rsidR="00526B93" w:rsidRPr="00050A5D" w:rsidRDefault="00526B93" w:rsidP="00F113F1">
            <w:pPr>
              <w:tabs>
                <w:tab w:val="left" w:pos="1365"/>
              </w:tabs>
              <w:rPr>
                <w:rFonts w:ascii="Times New Roman" w:hAnsi="Times New Roman"/>
              </w:rPr>
            </w:pPr>
            <w:r w:rsidRPr="00050A5D">
              <w:rPr>
                <w:rFonts w:ascii="Times New Roman" w:hAnsi="Times New Roman"/>
              </w:rPr>
              <w:t>Сумма субсидии,</w:t>
            </w:r>
          </w:p>
          <w:p w:rsidR="00526B93" w:rsidRPr="007C4381" w:rsidRDefault="00526B93" w:rsidP="00F113F1">
            <w:pPr>
              <w:tabs>
                <w:tab w:val="left" w:pos="1365"/>
              </w:tabs>
              <w:rPr>
                <w:rFonts w:ascii="Times New Roman" w:hAnsi="Times New Roman"/>
              </w:rPr>
            </w:pPr>
            <w:r w:rsidRPr="00050A5D">
              <w:rPr>
                <w:rFonts w:ascii="Times New Roman" w:hAnsi="Times New Roman"/>
              </w:rPr>
              <w:t>руб.</w:t>
            </w:r>
          </w:p>
          <w:p w:rsidR="00526B93" w:rsidRPr="007C4381" w:rsidRDefault="00526B93" w:rsidP="00F113F1">
            <w:pPr>
              <w:tabs>
                <w:tab w:val="left" w:pos="1365"/>
              </w:tabs>
              <w:rPr>
                <w:rFonts w:ascii="Times New Roman" w:hAnsi="Times New Roman"/>
              </w:rPr>
            </w:pPr>
            <w:r>
              <w:rPr>
                <w:rFonts w:ascii="Times New Roman" w:hAnsi="Times New Roman"/>
              </w:rPr>
              <w:t>(</w:t>
            </w:r>
            <w:r>
              <w:rPr>
                <w:rFonts w:ascii="Times New Roman" w:hAnsi="Times New Roman"/>
                <w:lang w:val="en-US"/>
              </w:rPr>
              <w:t>Pi</w:t>
            </w:r>
            <w:r w:rsidRPr="007C4381">
              <w:rPr>
                <w:rFonts w:ascii="Times New Roman" w:hAnsi="Times New Roman"/>
              </w:rPr>
              <w:t xml:space="preserve">  </w:t>
            </w:r>
            <w:r>
              <w:rPr>
                <w:rFonts w:ascii="Times New Roman" w:hAnsi="Times New Roman"/>
                <w:lang w:val="en-US"/>
              </w:rPr>
              <w:t>x</w:t>
            </w:r>
            <w:r w:rsidRPr="007C4381">
              <w:rPr>
                <w:rFonts w:ascii="Times New Roman" w:hAnsi="Times New Roman"/>
              </w:rPr>
              <w:t xml:space="preserve"> </w:t>
            </w:r>
            <w:r>
              <w:rPr>
                <w:rFonts w:ascii="Times New Roman" w:hAnsi="Times New Roman"/>
              </w:rPr>
              <w:t>60</w:t>
            </w:r>
            <w:r w:rsidRPr="007C4381">
              <w:rPr>
                <w:rFonts w:ascii="Times New Roman" w:hAnsi="Times New Roman"/>
              </w:rPr>
              <w:t>%)</w:t>
            </w:r>
          </w:p>
          <w:p w:rsidR="00526B93" w:rsidRPr="007C4381" w:rsidRDefault="00526B93" w:rsidP="00F113F1">
            <w:pPr>
              <w:tabs>
                <w:tab w:val="left" w:pos="1365"/>
              </w:tabs>
              <w:rPr>
                <w:rFonts w:ascii="Times New Roman" w:hAnsi="Times New Roman"/>
              </w:rPr>
            </w:pPr>
          </w:p>
          <w:p w:rsidR="00526B93" w:rsidRPr="00050A5D" w:rsidRDefault="00526B93" w:rsidP="00F113F1">
            <w:pPr>
              <w:tabs>
                <w:tab w:val="left" w:pos="1365"/>
              </w:tabs>
              <w:rPr>
                <w:rFonts w:ascii="Times New Roman" w:hAnsi="Times New Roman"/>
              </w:rPr>
            </w:pPr>
          </w:p>
        </w:tc>
      </w:tr>
      <w:tr w:rsidR="00526B93" w:rsidTr="0023079D">
        <w:tc>
          <w:tcPr>
            <w:tcW w:w="534" w:type="dxa"/>
          </w:tcPr>
          <w:p w:rsidR="00526B93" w:rsidRPr="00AE3A2A" w:rsidRDefault="00526B93" w:rsidP="00F113F1">
            <w:pPr>
              <w:tabs>
                <w:tab w:val="left" w:pos="1365"/>
              </w:tabs>
            </w:pPr>
            <w:r>
              <w:t>1</w:t>
            </w:r>
          </w:p>
        </w:tc>
        <w:tc>
          <w:tcPr>
            <w:tcW w:w="1842" w:type="dxa"/>
          </w:tcPr>
          <w:p w:rsidR="00526B93" w:rsidRPr="00AE3A2A" w:rsidRDefault="00526B93" w:rsidP="00F113F1">
            <w:pPr>
              <w:tabs>
                <w:tab w:val="left" w:pos="1365"/>
              </w:tabs>
            </w:pPr>
          </w:p>
        </w:tc>
        <w:tc>
          <w:tcPr>
            <w:tcW w:w="993" w:type="dxa"/>
          </w:tcPr>
          <w:p w:rsidR="00526B93" w:rsidRPr="00AE3A2A" w:rsidRDefault="00526B93" w:rsidP="00F113F1">
            <w:pPr>
              <w:tabs>
                <w:tab w:val="left" w:pos="1365"/>
              </w:tabs>
            </w:pPr>
          </w:p>
        </w:tc>
        <w:tc>
          <w:tcPr>
            <w:tcW w:w="1134" w:type="dxa"/>
          </w:tcPr>
          <w:p w:rsidR="00526B93" w:rsidRPr="00DB3E5E" w:rsidRDefault="00526B93" w:rsidP="00F113F1">
            <w:pPr>
              <w:tabs>
                <w:tab w:val="left" w:pos="1365"/>
              </w:tabs>
            </w:pPr>
          </w:p>
        </w:tc>
        <w:tc>
          <w:tcPr>
            <w:tcW w:w="992" w:type="dxa"/>
          </w:tcPr>
          <w:p w:rsidR="00526B93" w:rsidRPr="00D5210F" w:rsidRDefault="00526B93" w:rsidP="00F113F1">
            <w:pPr>
              <w:tabs>
                <w:tab w:val="left" w:pos="1365"/>
              </w:tabs>
            </w:pPr>
          </w:p>
        </w:tc>
        <w:tc>
          <w:tcPr>
            <w:tcW w:w="1134" w:type="dxa"/>
          </w:tcPr>
          <w:p w:rsidR="00526B93" w:rsidRPr="00B10526" w:rsidRDefault="00526B93" w:rsidP="00F113F1">
            <w:pPr>
              <w:tabs>
                <w:tab w:val="left" w:pos="1365"/>
              </w:tabs>
              <w:rPr>
                <w:lang w:val="en-US"/>
              </w:rPr>
            </w:pPr>
          </w:p>
        </w:tc>
        <w:tc>
          <w:tcPr>
            <w:tcW w:w="1134" w:type="dxa"/>
          </w:tcPr>
          <w:p w:rsidR="00526B93" w:rsidRPr="00B10526" w:rsidRDefault="00526B93" w:rsidP="00F113F1">
            <w:pPr>
              <w:tabs>
                <w:tab w:val="left" w:pos="1365"/>
              </w:tabs>
              <w:rPr>
                <w:lang w:val="en-US"/>
              </w:rPr>
            </w:pPr>
          </w:p>
        </w:tc>
        <w:tc>
          <w:tcPr>
            <w:tcW w:w="1276" w:type="dxa"/>
          </w:tcPr>
          <w:p w:rsidR="00526B93" w:rsidRPr="00BB7251" w:rsidRDefault="00526B93" w:rsidP="00F113F1">
            <w:pPr>
              <w:tabs>
                <w:tab w:val="left" w:pos="1365"/>
              </w:tabs>
            </w:pPr>
          </w:p>
        </w:tc>
        <w:tc>
          <w:tcPr>
            <w:tcW w:w="992" w:type="dxa"/>
          </w:tcPr>
          <w:p w:rsidR="00526B93" w:rsidRPr="00BB7251" w:rsidRDefault="00526B93" w:rsidP="00F113F1">
            <w:pPr>
              <w:tabs>
                <w:tab w:val="left" w:pos="1365"/>
              </w:tabs>
            </w:pPr>
          </w:p>
        </w:tc>
      </w:tr>
      <w:tr w:rsidR="00526B93" w:rsidTr="0023079D">
        <w:tc>
          <w:tcPr>
            <w:tcW w:w="534" w:type="dxa"/>
          </w:tcPr>
          <w:p w:rsidR="00526B93" w:rsidRPr="002F6D1B" w:rsidRDefault="00526B93" w:rsidP="00F113F1">
            <w:pPr>
              <w:tabs>
                <w:tab w:val="left" w:pos="1365"/>
              </w:tabs>
            </w:pPr>
            <w:r w:rsidRPr="002F6D1B">
              <w:t>2</w:t>
            </w:r>
          </w:p>
        </w:tc>
        <w:tc>
          <w:tcPr>
            <w:tcW w:w="1842" w:type="dxa"/>
          </w:tcPr>
          <w:p w:rsidR="00526B93" w:rsidRPr="002F6D1B" w:rsidRDefault="00526B93" w:rsidP="00F113F1">
            <w:pPr>
              <w:tabs>
                <w:tab w:val="left" w:pos="1365"/>
              </w:tabs>
            </w:pPr>
          </w:p>
        </w:tc>
        <w:tc>
          <w:tcPr>
            <w:tcW w:w="993" w:type="dxa"/>
          </w:tcPr>
          <w:p w:rsidR="00526B93" w:rsidRPr="00AE3A2A" w:rsidRDefault="00526B93" w:rsidP="00F113F1">
            <w:pPr>
              <w:tabs>
                <w:tab w:val="left" w:pos="1365"/>
              </w:tabs>
            </w:pPr>
          </w:p>
        </w:tc>
        <w:tc>
          <w:tcPr>
            <w:tcW w:w="1134" w:type="dxa"/>
          </w:tcPr>
          <w:p w:rsidR="00526B93" w:rsidRDefault="00526B93" w:rsidP="00F113F1">
            <w:pPr>
              <w:tabs>
                <w:tab w:val="left" w:pos="1365"/>
              </w:tabs>
            </w:pPr>
          </w:p>
        </w:tc>
        <w:tc>
          <w:tcPr>
            <w:tcW w:w="992" w:type="dxa"/>
          </w:tcPr>
          <w:p w:rsidR="00526B93" w:rsidRPr="002F6D1B" w:rsidRDefault="00526B93" w:rsidP="00F113F1">
            <w:pPr>
              <w:tabs>
                <w:tab w:val="left" w:pos="1365"/>
              </w:tabs>
            </w:pPr>
          </w:p>
        </w:tc>
        <w:tc>
          <w:tcPr>
            <w:tcW w:w="1134" w:type="dxa"/>
          </w:tcPr>
          <w:p w:rsidR="00526B93" w:rsidRPr="00B10526" w:rsidRDefault="00526B93" w:rsidP="00F113F1">
            <w:pPr>
              <w:tabs>
                <w:tab w:val="left" w:pos="1365"/>
              </w:tabs>
              <w:rPr>
                <w:lang w:val="en-US"/>
              </w:rPr>
            </w:pPr>
          </w:p>
        </w:tc>
        <w:tc>
          <w:tcPr>
            <w:tcW w:w="1134" w:type="dxa"/>
          </w:tcPr>
          <w:p w:rsidR="00526B93" w:rsidRPr="00B10526" w:rsidRDefault="00526B93" w:rsidP="00F113F1">
            <w:pPr>
              <w:tabs>
                <w:tab w:val="left" w:pos="1365"/>
              </w:tabs>
              <w:rPr>
                <w:lang w:val="en-US"/>
              </w:rPr>
            </w:pPr>
          </w:p>
        </w:tc>
        <w:tc>
          <w:tcPr>
            <w:tcW w:w="1276" w:type="dxa"/>
          </w:tcPr>
          <w:p w:rsidR="00526B93" w:rsidRPr="001C3687" w:rsidRDefault="00526B93" w:rsidP="00F113F1">
            <w:pPr>
              <w:tabs>
                <w:tab w:val="left" w:pos="1365"/>
              </w:tabs>
            </w:pPr>
          </w:p>
        </w:tc>
        <w:tc>
          <w:tcPr>
            <w:tcW w:w="992" w:type="dxa"/>
          </w:tcPr>
          <w:p w:rsidR="00526B93" w:rsidRPr="001C3687" w:rsidRDefault="00526B93" w:rsidP="00F113F1">
            <w:pPr>
              <w:tabs>
                <w:tab w:val="left" w:pos="1365"/>
              </w:tabs>
            </w:pPr>
          </w:p>
        </w:tc>
      </w:tr>
      <w:tr w:rsidR="00526B93" w:rsidTr="0023079D">
        <w:tc>
          <w:tcPr>
            <w:tcW w:w="534" w:type="dxa"/>
          </w:tcPr>
          <w:p w:rsidR="00526B93" w:rsidRPr="002F6D1B" w:rsidRDefault="00526B93" w:rsidP="00F113F1">
            <w:pPr>
              <w:tabs>
                <w:tab w:val="left" w:pos="1365"/>
              </w:tabs>
            </w:pPr>
            <w:r>
              <w:t>…</w:t>
            </w:r>
          </w:p>
        </w:tc>
        <w:tc>
          <w:tcPr>
            <w:tcW w:w="1842" w:type="dxa"/>
          </w:tcPr>
          <w:p w:rsidR="00526B93" w:rsidRPr="00652320" w:rsidRDefault="00526B93" w:rsidP="00F113F1">
            <w:pPr>
              <w:tabs>
                <w:tab w:val="left" w:pos="1365"/>
              </w:tabs>
            </w:pPr>
          </w:p>
        </w:tc>
        <w:tc>
          <w:tcPr>
            <w:tcW w:w="993" w:type="dxa"/>
          </w:tcPr>
          <w:p w:rsidR="00526B93" w:rsidRPr="00AE3A2A" w:rsidRDefault="00526B93" w:rsidP="00F113F1">
            <w:pPr>
              <w:tabs>
                <w:tab w:val="left" w:pos="1365"/>
              </w:tabs>
            </w:pPr>
          </w:p>
        </w:tc>
        <w:tc>
          <w:tcPr>
            <w:tcW w:w="1134" w:type="dxa"/>
          </w:tcPr>
          <w:p w:rsidR="00526B93" w:rsidRDefault="00526B93" w:rsidP="00F113F1">
            <w:pPr>
              <w:tabs>
                <w:tab w:val="left" w:pos="1365"/>
              </w:tabs>
            </w:pPr>
          </w:p>
        </w:tc>
        <w:tc>
          <w:tcPr>
            <w:tcW w:w="992" w:type="dxa"/>
          </w:tcPr>
          <w:p w:rsidR="00526B93" w:rsidRPr="002F6D1B" w:rsidRDefault="00526B93" w:rsidP="00F113F1">
            <w:pPr>
              <w:tabs>
                <w:tab w:val="left" w:pos="1365"/>
              </w:tabs>
            </w:pPr>
          </w:p>
        </w:tc>
        <w:tc>
          <w:tcPr>
            <w:tcW w:w="1134" w:type="dxa"/>
          </w:tcPr>
          <w:p w:rsidR="00526B93" w:rsidRPr="00B10526" w:rsidRDefault="00526B93" w:rsidP="00F113F1">
            <w:pPr>
              <w:tabs>
                <w:tab w:val="left" w:pos="1365"/>
              </w:tabs>
              <w:rPr>
                <w:lang w:val="en-US"/>
              </w:rPr>
            </w:pPr>
          </w:p>
        </w:tc>
        <w:tc>
          <w:tcPr>
            <w:tcW w:w="1134" w:type="dxa"/>
          </w:tcPr>
          <w:p w:rsidR="00526B93" w:rsidRPr="00B10526" w:rsidRDefault="00526B93" w:rsidP="00F113F1">
            <w:pPr>
              <w:tabs>
                <w:tab w:val="left" w:pos="1365"/>
              </w:tabs>
              <w:rPr>
                <w:lang w:val="en-US"/>
              </w:rPr>
            </w:pPr>
          </w:p>
        </w:tc>
        <w:tc>
          <w:tcPr>
            <w:tcW w:w="1276" w:type="dxa"/>
          </w:tcPr>
          <w:p w:rsidR="00526B93" w:rsidRPr="002F6D1B" w:rsidRDefault="00526B93" w:rsidP="00F113F1">
            <w:pPr>
              <w:tabs>
                <w:tab w:val="left" w:pos="1365"/>
              </w:tabs>
            </w:pPr>
          </w:p>
        </w:tc>
        <w:tc>
          <w:tcPr>
            <w:tcW w:w="992" w:type="dxa"/>
          </w:tcPr>
          <w:p w:rsidR="00526B93" w:rsidRPr="002F6D1B" w:rsidRDefault="00526B93" w:rsidP="00F113F1">
            <w:pPr>
              <w:tabs>
                <w:tab w:val="left" w:pos="1365"/>
              </w:tabs>
            </w:pPr>
          </w:p>
        </w:tc>
      </w:tr>
      <w:tr w:rsidR="00526B93" w:rsidTr="0023079D">
        <w:tc>
          <w:tcPr>
            <w:tcW w:w="534" w:type="dxa"/>
          </w:tcPr>
          <w:p w:rsidR="00526B93" w:rsidRDefault="00526B93" w:rsidP="00F113F1">
            <w:pPr>
              <w:tabs>
                <w:tab w:val="left" w:pos="1365"/>
              </w:tabs>
              <w:ind w:left="-284"/>
            </w:pPr>
          </w:p>
        </w:tc>
        <w:tc>
          <w:tcPr>
            <w:tcW w:w="1842" w:type="dxa"/>
          </w:tcPr>
          <w:p w:rsidR="00526B93" w:rsidRPr="00A61791" w:rsidRDefault="00526B93" w:rsidP="00F113F1">
            <w:pPr>
              <w:tabs>
                <w:tab w:val="left" w:pos="1365"/>
              </w:tabs>
            </w:pPr>
            <w:r>
              <w:t>ИТОГО</w:t>
            </w:r>
          </w:p>
        </w:tc>
        <w:tc>
          <w:tcPr>
            <w:tcW w:w="993" w:type="dxa"/>
          </w:tcPr>
          <w:p w:rsidR="00526B93" w:rsidRPr="00A432AF" w:rsidRDefault="00526B93" w:rsidP="00F113F1">
            <w:pPr>
              <w:tabs>
                <w:tab w:val="left" w:pos="1365"/>
              </w:tabs>
            </w:pPr>
            <w:r>
              <w:rPr>
                <w:lang w:val="en-US"/>
              </w:rPr>
              <w:t>X</w:t>
            </w:r>
          </w:p>
        </w:tc>
        <w:tc>
          <w:tcPr>
            <w:tcW w:w="1134" w:type="dxa"/>
          </w:tcPr>
          <w:p w:rsidR="00526B93" w:rsidRPr="00640CDC" w:rsidRDefault="00526B93" w:rsidP="00F113F1">
            <w:pPr>
              <w:tabs>
                <w:tab w:val="left" w:pos="1365"/>
              </w:tabs>
            </w:pPr>
            <w:r>
              <w:rPr>
                <w:lang w:val="en-US"/>
              </w:rPr>
              <w:t>X</w:t>
            </w:r>
          </w:p>
        </w:tc>
        <w:tc>
          <w:tcPr>
            <w:tcW w:w="992" w:type="dxa"/>
          </w:tcPr>
          <w:p w:rsidR="00526B93" w:rsidRPr="00640CDC" w:rsidRDefault="00526B93" w:rsidP="00F113F1">
            <w:pPr>
              <w:tabs>
                <w:tab w:val="left" w:pos="1365"/>
              </w:tabs>
            </w:pPr>
            <w:r>
              <w:rPr>
                <w:lang w:val="en-US"/>
              </w:rPr>
              <w:t>X</w:t>
            </w:r>
          </w:p>
        </w:tc>
        <w:tc>
          <w:tcPr>
            <w:tcW w:w="1134" w:type="dxa"/>
          </w:tcPr>
          <w:p w:rsidR="00526B93" w:rsidRPr="00640CDC" w:rsidRDefault="00526B93" w:rsidP="00F113F1">
            <w:pPr>
              <w:tabs>
                <w:tab w:val="left" w:pos="1365"/>
              </w:tabs>
            </w:pPr>
            <w:r>
              <w:rPr>
                <w:lang w:val="en-US"/>
              </w:rPr>
              <w:t>X</w:t>
            </w:r>
          </w:p>
        </w:tc>
        <w:tc>
          <w:tcPr>
            <w:tcW w:w="1134" w:type="dxa"/>
          </w:tcPr>
          <w:p w:rsidR="00526B93" w:rsidRPr="00640CDC" w:rsidRDefault="00526B93" w:rsidP="00F113F1">
            <w:pPr>
              <w:tabs>
                <w:tab w:val="left" w:pos="1365"/>
              </w:tabs>
            </w:pPr>
            <w:r>
              <w:rPr>
                <w:lang w:val="en-US"/>
              </w:rPr>
              <w:t>X</w:t>
            </w:r>
          </w:p>
        </w:tc>
        <w:tc>
          <w:tcPr>
            <w:tcW w:w="1276" w:type="dxa"/>
          </w:tcPr>
          <w:p w:rsidR="00526B93" w:rsidRPr="002F6D1B" w:rsidRDefault="00526B93" w:rsidP="00F113F1">
            <w:pPr>
              <w:tabs>
                <w:tab w:val="left" w:pos="1365"/>
              </w:tabs>
            </w:pPr>
          </w:p>
        </w:tc>
        <w:tc>
          <w:tcPr>
            <w:tcW w:w="992" w:type="dxa"/>
          </w:tcPr>
          <w:p w:rsidR="00526B93" w:rsidRDefault="00526B93" w:rsidP="00F113F1">
            <w:pPr>
              <w:tabs>
                <w:tab w:val="left" w:pos="1365"/>
              </w:tabs>
            </w:pPr>
          </w:p>
        </w:tc>
      </w:tr>
    </w:tbl>
    <w:p w:rsidR="00526B93" w:rsidRDefault="00526B93" w:rsidP="00526B93"/>
    <w:p w:rsidR="00526B93" w:rsidRDefault="00526B93" w:rsidP="00526B93"/>
    <w:p w:rsidR="00526B93" w:rsidRPr="00A65E9B" w:rsidRDefault="00526B93" w:rsidP="00526B93">
      <w:pPr>
        <w:pStyle w:val="aa"/>
        <w:autoSpaceDE w:val="0"/>
        <w:spacing w:after="0" w:line="240" w:lineRule="auto"/>
        <w:ind w:left="0"/>
        <w:jc w:val="both"/>
        <w:rPr>
          <w:rFonts w:ascii="Times New Roman" w:hAnsi="Times New Roman"/>
          <w:sz w:val="26"/>
          <w:szCs w:val="26"/>
        </w:rPr>
      </w:pPr>
      <w:r w:rsidRPr="00A65E9B">
        <w:rPr>
          <w:rFonts w:ascii="Times New Roman" w:hAnsi="Times New Roman"/>
          <w:sz w:val="26"/>
          <w:szCs w:val="26"/>
        </w:rPr>
        <w:t>Заявитель</w:t>
      </w:r>
    </w:p>
    <w:p w:rsidR="00526B93" w:rsidRPr="00A65E9B" w:rsidRDefault="00526B93" w:rsidP="00526B93">
      <w:pPr>
        <w:pStyle w:val="aa"/>
        <w:autoSpaceDE w:val="0"/>
        <w:spacing w:after="0" w:line="240" w:lineRule="auto"/>
        <w:ind w:left="0"/>
        <w:jc w:val="both"/>
        <w:rPr>
          <w:rFonts w:ascii="Times New Roman" w:hAnsi="Times New Roman"/>
          <w:sz w:val="26"/>
          <w:szCs w:val="26"/>
        </w:rPr>
      </w:pPr>
      <w:r>
        <w:rPr>
          <w:rFonts w:ascii="Times New Roman" w:hAnsi="Times New Roman"/>
          <w:sz w:val="26"/>
          <w:szCs w:val="26"/>
        </w:rPr>
        <w:t>(уполномоченный представитель) ………………….</w:t>
      </w:r>
      <w:r w:rsidRPr="00A65E9B">
        <w:rPr>
          <w:rFonts w:ascii="Times New Roman" w:hAnsi="Times New Roman"/>
          <w:sz w:val="26"/>
          <w:szCs w:val="26"/>
        </w:rPr>
        <w:t>/ ………………………………….</w:t>
      </w:r>
    </w:p>
    <w:p w:rsidR="00526B93" w:rsidRPr="00A65E9B" w:rsidRDefault="00526B93" w:rsidP="00526B93">
      <w:pPr>
        <w:pStyle w:val="aa"/>
        <w:autoSpaceDE w:val="0"/>
        <w:spacing w:after="0" w:line="240" w:lineRule="auto"/>
        <w:ind w:left="3544" w:hanging="3544"/>
        <w:jc w:val="both"/>
        <w:rPr>
          <w:rFonts w:ascii="Times New Roman" w:hAnsi="Times New Roman"/>
          <w:sz w:val="26"/>
          <w:szCs w:val="26"/>
        </w:rPr>
      </w:pPr>
      <w:r w:rsidRPr="00A65E9B">
        <w:rPr>
          <w:rFonts w:ascii="Times New Roman" w:hAnsi="Times New Roman"/>
          <w:sz w:val="26"/>
          <w:szCs w:val="26"/>
        </w:rPr>
        <w:t xml:space="preserve">                                          </w:t>
      </w:r>
      <w:r>
        <w:rPr>
          <w:rFonts w:ascii="Times New Roman" w:hAnsi="Times New Roman"/>
          <w:sz w:val="26"/>
          <w:szCs w:val="26"/>
        </w:rPr>
        <w:t xml:space="preserve">                      </w:t>
      </w:r>
      <w:r w:rsidRPr="00A65E9B">
        <w:rPr>
          <w:rFonts w:ascii="Times New Roman" w:hAnsi="Times New Roman"/>
          <w:sz w:val="26"/>
          <w:szCs w:val="26"/>
        </w:rPr>
        <w:t xml:space="preserve"> (по</w:t>
      </w:r>
      <w:r>
        <w:rPr>
          <w:rFonts w:ascii="Times New Roman" w:hAnsi="Times New Roman"/>
          <w:sz w:val="26"/>
          <w:szCs w:val="26"/>
        </w:rPr>
        <w:t xml:space="preserve">дпись)                    </w:t>
      </w:r>
      <w:r w:rsidRPr="00A65E9B">
        <w:rPr>
          <w:rFonts w:ascii="Times New Roman" w:hAnsi="Times New Roman"/>
          <w:sz w:val="26"/>
          <w:szCs w:val="26"/>
        </w:rPr>
        <w:t xml:space="preserve"> (расшифровка подписи)</w:t>
      </w:r>
    </w:p>
    <w:p w:rsidR="00526B93" w:rsidRPr="00A65E9B" w:rsidRDefault="00526B93" w:rsidP="00526B93">
      <w:pPr>
        <w:pStyle w:val="ConsPlusNonformat"/>
        <w:jc w:val="both"/>
        <w:rPr>
          <w:rFonts w:ascii="Times New Roman" w:hAnsi="Times New Roman" w:cs="Times New Roman"/>
          <w:sz w:val="26"/>
          <w:szCs w:val="26"/>
        </w:rPr>
      </w:pPr>
      <w:r w:rsidRPr="00A65E9B">
        <w:rPr>
          <w:rFonts w:ascii="Times New Roman" w:hAnsi="Times New Roman" w:cs="Times New Roman"/>
          <w:sz w:val="26"/>
          <w:szCs w:val="26"/>
        </w:rPr>
        <w:t>М.П.</w:t>
      </w:r>
    </w:p>
    <w:p w:rsidR="00526B93" w:rsidRPr="00542DB3" w:rsidRDefault="00526B93" w:rsidP="00526B93">
      <w:pPr>
        <w:pStyle w:val="ConsPlusNonformat"/>
        <w:widowControl/>
        <w:ind w:left="567"/>
        <w:jc w:val="both"/>
        <w:rPr>
          <w:rFonts w:ascii="Times New Roman" w:hAnsi="Times New Roman" w:cs="Times New Roman"/>
          <w:sz w:val="28"/>
          <w:szCs w:val="28"/>
        </w:rPr>
      </w:pPr>
    </w:p>
    <w:p w:rsidR="00526B93" w:rsidRPr="00542DB3" w:rsidRDefault="00526B93" w:rsidP="00526B93">
      <w:pPr>
        <w:pStyle w:val="ConsPlusNonformat"/>
        <w:widowControl/>
        <w:ind w:left="567"/>
        <w:jc w:val="both"/>
        <w:rPr>
          <w:rFonts w:ascii="Times New Roman" w:hAnsi="Times New Roman" w:cs="Times New Roman"/>
          <w:sz w:val="28"/>
          <w:szCs w:val="28"/>
        </w:rPr>
      </w:pPr>
    </w:p>
    <w:p w:rsidR="00526B93" w:rsidRPr="00542DB3" w:rsidRDefault="00526B93" w:rsidP="00526B93">
      <w:pPr>
        <w:pStyle w:val="ConsPlusNonformat"/>
        <w:widowControl/>
        <w:ind w:left="567"/>
        <w:jc w:val="both"/>
        <w:rPr>
          <w:rFonts w:ascii="Times New Roman" w:hAnsi="Times New Roman" w:cs="Times New Roman"/>
          <w:sz w:val="28"/>
          <w:szCs w:val="28"/>
        </w:rPr>
      </w:pPr>
      <w:r w:rsidRPr="00542DB3">
        <w:rPr>
          <w:rFonts w:ascii="Times New Roman" w:hAnsi="Times New Roman" w:cs="Times New Roman"/>
          <w:sz w:val="28"/>
          <w:szCs w:val="28"/>
        </w:rPr>
        <w:t>«_____»</w:t>
      </w:r>
      <w:proofErr w:type="spellStart"/>
      <w:r w:rsidRPr="00542DB3">
        <w:rPr>
          <w:rFonts w:ascii="Times New Roman" w:hAnsi="Times New Roman" w:cs="Times New Roman"/>
          <w:sz w:val="28"/>
          <w:szCs w:val="28"/>
        </w:rPr>
        <w:t>_______________года</w:t>
      </w:r>
      <w:proofErr w:type="spellEnd"/>
    </w:p>
    <w:p w:rsidR="00526B93" w:rsidRDefault="00526B93" w:rsidP="00526B93">
      <w:pPr>
        <w:pStyle w:val="ConsPlusNormal"/>
        <w:ind w:left="6237"/>
        <w:outlineLvl w:val="2"/>
        <w:rPr>
          <w:sz w:val="26"/>
          <w:szCs w:val="26"/>
        </w:rPr>
      </w:pPr>
      <w:r>
        <w:rPr>
          <w:sz w:val="26"/>
          <w:szCs w:val="26"/>
        </w:rPr>
        <w:t xml:space="preserve">              </w:t>
      </w:r>
    </w:p>
    <w:p w:rsidR="00526B93" w:rsidRDefault="00526B93" w:rsidP="00526B93">
      <w:pPr>
        <w:pStyle w:val="ConsPlusNormal"/>
        <w:ind w:left="6237"/>
        <w:outlineLvl w:val="2"/>
        <w:rPr>
          <w:sz w:val="26"/>
          <w:szCs w:val="26"/>
        </w:rPr>
      </w:pPr>
    </w:p>
    <w:p w:rsidR="00526B93" w:rsidRDefault="00526B93" w:rsidP="00526B93">
      <w:pPr>
        <w:pStyle w:val="ConsPlusNormal"/>
        <w:ind w:left="6237"/>
        <w:outlineLvl w:val="2"/>
        <w:rPr>
          <w:sz w:val="26"/>
          <w:szCs w:val="26"/>
        </w:rPr>
      </w:pPr>
    </w:p>
    <w:p w:rsidR="00526B93" w:rsidRDefault="00526B93" w:rsidP="00526B93">
      <w:pPr>
        <w:pStyle w:val="ConsPlusNormal"/>
        <w:ind w:left="6237"/>
        <w:outlineLvl w:val="2"/>
        <w:rPr>
          <w:sz w:val="26"/>
          <w:szCs w:val="26"/>
        </w:rPr>
      </w:pPr>
    </w:p>
    <w:p w:rsidR="00526B93" w:rsidRPr="006A3E60" w:rsidRDefault="00526B93" w:rsidP="00526B93">
      <w:pPr>
        <w:pStyle w:val="ConsPlusNonformat"/>
        <w:jc w:val="both"/>
        <w:rPr>
          <w:rFonts w:ascii="Times New Roman" w:hAnsi="Times New Roman" w:cs="Times New Roman"/>
          <w:sz w:val="28"/>
          <w:szCs w:val="28"/>
          <w:vertAlign w:val="superscript"/>
        </w:rPr>
      </w:pPr>
      <w:r w:rsidRPr="006A3E60">
        <w:rPr>
          <w:rFonts w:ascii="Times New Roman" w:hAnsi="Times New Roman" w:cs="Times New Roman"/>
          <w:sz w:val="28"/>
          <w:szCs w:val="28"/>
          <w:vertAlign w:val="superscript"/>
        </w:rPr>
        <w:t xml:space="preserve">                               </w:t>
      </w:r>
    </w:p>
    <w:p w:rsidR="00526B93" w:rsidRDefault="00526B93" w:rsidP="00526B93">
      <w:pPr>
        <w:pStyle w:val="ConsPlusNonformat"/>
        <w:jc w:val="both"/>
        <w:rPr>
          <w:rFonts w:ascii="Times New Roman" w:hAnsi="Times New Roman" w:cs="Times New Roman"/>
          <w:sz w:val="28"/>
          <w:szCs w:val="28"/>
        </w:rPr>
      </w:pPr>
    </w:p>
    <w:p w:rsidR="0023079D" w:rsidRDefault="0023079D" w:rsidP="00526B93">
      <w:pPr>
        <w:pStyle w:val="ConsPlusNonformat"/>
        <w:jc w:val="both"/>
        <w:rPr>
          <w:rFonts w:ascii="Times New Roman" w:hAnsi="Times New Roman" w:cs="Times New Roman"/>
          <w:sz w:val="28"/>
          <w:szCs w:val="28"/>
        </w:rPr>
      </w:pPr>
    </w:p>
    <w:p w:rsidR="0023079D" w:rsidRDefault="0023079D" w:rsidP="00526B93">
      <w:pPr>
        <w:pStyle w:val="ConsPlusNonformat"/>
        <w:jc w:val="both"/>
        <w:rPr>
          <w:rFonts w:ascii="Times New Roman" w:hAnsi="Times New Roman" w:cs="Times New Roman"/>
          <w:sz w:val="28"/>
          <w:szCs w:val="28"/>
        </w:rPr>
      </w:pPr>
    </w:p>
    <w:p w:rsidR="0023079D" w:rsidRPr="006A3E60" w:rsidRDefault="0023079D" w:rsidP="00526B93">
      <w:pPr>
        <w:pStyle w:val="ConsPlusNonformat"/>
        <w:jc w:val="both"/>
        <w:rPr>
          <w:rFonts w:ascii="Times New Roman" w:hAnsi="Times New Roman" w:cs="Times New Roman"/>
          <w:sz w:val="28"/>
          <w:szCs w:val="28"/>
        </w:rPr>
      </w:pPr>
    </w:p>
    <w:p w:rsidR="00526B93" w:rsidRDefault="00526B93" w:rsidP="00526B93">
      <w:pPr>
        <w:pStyle w:val="ConsPlusNormal"/>
        <w:ind w:left="6237"/>
        <w:outlineLvl w:val="2"/>
        <w:rPr>
          <w:sz w:val="26"/>
          <w:szCs w:val="26"/>
        </w:rPr>
      </w:pPr>
    </w:p>
    <w:p w:rsidR="00526B93" w:rsidRPr="0023079D" w:rsidRDefault="00526B93" w:rsidP="00526B93">
      <w:pPr>
        <w:pStyle w:val="ConsPlusNormal"/>
        <w:ind w:left="6237"/>
        <w:outlineLvl w:val="2"/>
        <w:rPr>
          <w:sz w:val="26"/>
          <w:szCs w:val="26"/>
        </w:rPr>
      </w:pPr>
      <w:r w:rsidRPr="0023079D">
        <w:rPr>
          <w:sz w:val="26"/>
          <w:szCs w:val="26"/>
        </w:rPr>
        <w:lastRenderedPageBreak/>
        <w:t xml:space="preserve">  Приложение  5 к Порядку</w:t>
      </w:r>
    </w:p>
    <w:p w:rsidR="00526B93" w:rsidRPr="0023079D" w:rsidRDefault="00526B93" w:rsidP="00526B93">
      <w:pPr>
        <w:pStyle w:val="ConsPlusNormal"/>
        <w:jc w:val="right"/>
        <w:rPr>
          <w:sz w:val="26"/>
          <w:szCs w:val="26"/>
        </w:rPr>
      </w:pPr>
    </w:p>
    <w:p w:rsidR="00526B93" w:rsidRPr="0023079D" w:rsidRDefault="00526B93" w:rsidP="00526B93">
      <w:pPr>
        <w:pStyle w:val="ConsPlusNormal"/>
        <w:jc w:val="right"/>
        <w:rPr>
          <w:i/>
          <w:sz w:val="26"/>
          <w:szCs w:val="26"/>
        </w:rPr>
      </w:pPr>
      <w:r w:rsidRPr="0023079D">
        <w:rPr>
          <w:i/>
          <w:sz w:val="26"/>
          <w:szCs w:val="26"/>
        </w:rPr>
        <w:t>Форма</w:t>
      </w:r>
    </w:p>
    <w:tbl>
      <w:tblPr>
        <w:tblW w:w="0" w:type="auto"/>
        <w:tblLook w:val="04A0"/>
      </w:tblPr>
      <w:tblGrid>
        <w:gridCol w:w="4787"/>
        <w:gridCol w:w="4783"/>
      </w:tblGrid>
      <w:tr w:rsidR="00526B93" w:rsidRPr="0023079D" w:rsidTr="00F113F1">
        <w:tc>
          <w:tcPr>
            <w:tcW w:w="5212" w:type="dxa"/>
            <w:shd w:val="clear" w:color="auto" w:fill="auto"/>
          </w:tcPr>
          <w:p w:rsidR="00526B93" w:rsidRPr="0023079D" w:rsidRDefault="00526B93" w:rsidP="00F113F1">
            <w:pPr>
              <w:widowControl w:val="0"/>
              <w:spacing w:after="0" w:line="240" w:lineRule="auto"/>
              <w:jc w:val="center"/>
              <w:rPr>
                <w:rFonts w:ascii="Times New Roman" w:eastAsia="Times New Roman" w:hAnsi="Times New Roman" w:cs="Courier New"/>
                <w:b/>
                <w:sz w:val="26"/>
                <w:szCs w:val="26"/>
                <w:lang w:eastAsia="ru-RU" w:bidi="ru-RU"/>
              </w:rPr>
            </w:pPr>
          </w:p>
          <w:p w:rsidR="00526B93" w:rsidRPr="0023079D" w:rsidRDefault="00526B93" w:rsidP="00F113F1">
            <w:pPr>
              <w:widowControl w:val="0"/>
              <w:spacing w:after="0" w:line="240" w:lineRule="auto"/>
              <w:jc w:val="center"/>
              <w:rPr>
                <w:rFonts w:ascii="Times New Roman" w:eastAsia="Times New Roman" w:hAnsi="Times New Roman" w:cs="Courier New"/>
                <w:b/>
                <w:sz w:val="24"/>
                <w:szCs w:val="24"/>
                <w:lang w:eastAsia="ru-RU" w:bidi="ru-RU"/>
              </w:rPr>
            </w:pPr>
            <w:r w:rsidRPr="0023079D">
              <w:rPr>
                <w:rFonts w:ascii="Times New Roman" w:eastAsia="Times New Roman" w:hAnsi="Times New Roman" w:cs="Courier New"/>
                <w:b/>
                <w:sz w:val="24"/>
                <w:szCs w:val="24"/>
                <w:lang w:eastAsia="ru-RU" w:bidi="ru-RU"/>
              </w:rPr>
              <w:t xml:space="preserve">НА БЛАНКЕ </w:t>
            </w:r>
          </w:p>
          <w:p w:rsidR="00526B93" w:rsidRPr="0023079D" w:rsidRDefault="00526B93" w:rsidP="00F113F1">
            <w:pPr>
              <w:widowControl w:val="0"/>
              <w:spacing w:after="0" w:line="240" w:lineRule="auto"/>
              <w:jc w:val="center"/>
              <w:rPr>
                <w:rFonts w:ascii="Times New Roman" w:eastAsia="Times New Roman" w:hAnsi="Times New Roman" w:cs="Courier New"/>
                <w:b/>
                <w:sz w:val="26"/>
                <w:szCs w:val="26"/>
                <w:lang w:eastAsia="ru-RU" w:bidi="ru-RU"/>
              </w:rPr>
            </w:pPr>
            <w:r w:rsidRPr="0023079D">
              <w:rPr>
                <w:rFonts w:ascii="Times New Roman" w:eastAsia="Times New Roman" w:hAnsi="Times New Roman" w:cs="Courier New"/>
                <w:b/>
                <w:sz w:val="24"/>
                <w:szCs w:val="24"/>
                <w:lang w:eastAsia="ru-RU" w:bidi="ru-RU"/>
              </w:rPr>
              <w:t>ОРГАНИЗАЦИИ И ИП</w:t>
            </w:r>
          </w:p>
        </w:tc>
        <w:tc>
          <w:tcPr>
            <w:tcW w:w="5212" w:type="dxa"/>
            <w:shd w:val="clear" w:color="auto" w:fill="auto"/>
          </w:tcPr>
          <w:p w:rsidR="00526B93" w:rsidRPr="0023079D" w:rsidRDefault="00526B93" w:rsidP="00F113F1">
            <w:pPr>
              <w:widowControl w:val="0"/>
              <w:spacing w:after="0" w:line="240" w:lineRule="auto"/>
              <w:jc w:val="right"/>
              <w:rPr>
                <w:rFonts w:ascii="Times New Roman" w:eastAsia="Times New Roman" w:hAnsi="Times New Roman" w:cs="Courier New"/>
                <w:sz w:val="26"/>
                <w:szCs w:val="26"/>
                <w:lang w:eastAsia="ru-RU" w:bidi="ru-RU"/>
              </w:rPr>
            </w:pPr>
          </w:p>
          <w:p w:rsidR="00526B93" w:rsidRPr="0023079D" w:rsidRDefault="00526B93" w:rsidP="00F113F1">
            <w:pPr>
              <w:widowControl w:val="0"/>
              <w:spacing w:after="0" w:line="240" w:lineRule="auto"/>
              <w:jc w:val="right"/>
              <w:rPr>
                <w:rFonts w:ascii="Times New Roman" w:eastAsia="Times New Roman" w:hAnsi="Times New Roman" w:cs="Courier New"/>
                <w:sz w:val="26"/>
                <w:szCs w:val="26"/>
                <w:lang w:eastAsia="ru-RU" w:bidi="ru-RU"/>
              </w:rPr>
            </w:pPr>
            <w:r w:rsidRPr="0023079D">
              <w:rPr>
                <w:rFonts w:ascii="Times New Roman" w:eastAsia="Times New Roman" w:hAnsi="Times New Roman" w:cs="Courier New"/>
                <w:sz w:val="26"/>
                <w:szCs w:val="26"/>
                <w:lang w:eastAsia="ru-RU" w:bidi="ru-RU"/>
              </w:rPr>
              <w:t>В администрацию</w:t>
            </w:r>
          </w:p>
          <w:p w:rsidR="00526B93" w:rsidRPr="0023079D" w:rsidRDefault="00526B93" w:rsidP="00F113F1">
            <w:pPr>
              <w:widowControl w:val="0"/>
              <w:spacing w:after="0" w:line="240" w:lineRule="auto"/>
              <w:jc w:val="right"/>
              <w:rPr>
                <w:rFonts w:ascii="Times New Roman" w:eastAsia="Times New Roman" w:hAnsi="Times New Roman" w:cs="Courier New"/>
                <w:sz w:val="26"/>
                <w:szCs w:val="26"/>
                <w:lang w:eastAsia="ru-RU" w:bidi="ru-RU"/>
              </w:rPr>
            </w:pPr>
            <w:proofErr w:type="spellStart"/>
            <w:r w:rsidRPr="0023079D">
              <w:rPr>
                <w:rFonts w:ascii="Times New Roman" w:eastAsia="Times New Roman" w:hAnsi="Times New Roman" w:cs="Courier New"/>
                <w:sz w:val="26"/>
                <w:szCs w:val="26"/>
                <w:lang w:eastAsia="ru-RU" w:bidi="ru-RU"/>
              </w:rPr>
              <w:t>Усть-Кубинского</w:t>
            </w:r>
            <w:proofErr w:type="spellEnd"/>
            <w:r w:rsidRPr="0023079D">
              <w:rPr>
                <w:rFonts w:ascii="Times New Roman" w:eastAsia="Times New Roman" w:hAnsi="Times New Roman" w:cs="Courier New"/>
                <w:sz w:val="26"/>
                <w:szCs w:val="26"/>
                <w:lang w:eastAsia="ru-RU" w:bidi="ru-RU"/>
              </w:rPr>
              <w:t xml:space="preserve"> муниципального округа </w:t>
            </w:r>
          </w:p>
        </w:tc>
      </w:tr>
    </w:tbl>
    <w:p w:rsidR="00526B93" w:rsidRPr="0023079D" w:rsidRDefault="00526B93" w:rsidP="00526B93">
      <w:pPr>
        <w:pStyle w:val="ConsPlusNormal"/>
        <w:rPr>
          <w:sz w:val="26"/>
          <w:szCs w:val="26"/>
        </w:rPr>
      </w:pPr>
    </w:p>
    <w:p w:rsidR="00526B93" w:rsidRPr="0023079D" w:rsidRDefault="00526B93" w:rsidP="00526B93">
      <w:pPr>
        <w:pStyle w:val="ConsPlusNormal"/>
        <w:rPr>
          <w:sz w:val="26"/>
          <w:szCs w:val="26"/>
        </w:rPr>
      </w:pPr>
    </w:p>
    <w:p w:rsidR="00526B93" w:rsidRPr="0023079D" w:rsidRDefault="00526B93" w:rsidP="00526B93">
      <w:pPr>
        <w:pStyle w:val="ConsPlusNormal"/>
        <w:rPr>
          <w:sz w:val="26"/>
          <w:szCs w:val="26"/>
        </w:rPr>
      </w:pPr>
    </w:p>
    <w:p w:rsidR="00526B93" w:rsidRPr="0023079D" w:rsidRDefault="00526B93" w:rsidP="00526B93">
      <w:pPr>
        <w:pStyle w:val="ConsPlusNormal"/>
        <w:jc w:val="center"/>
        <w:rPr>
          <w:sz w:val="26"/>
          <w:szCs w:val="26"/>
        </w:rPr>
      </w:pPr>
      <w:bookmarkStart w:id="17" w:name="P1351"/>
      <w:bookmarkEnd w:id="17"/>
      <w:r w:rsidRPr="0023079D">
        <w:rPr>
          <w:sz w:val="26"/>
          <w:szCs w:val="26"/>
        </w:rPr>
        <w:t>Заявление</w:t>
      </w:r>
    </w:p>
    <w:p w:rsidR="00526B93" w:rsidRPr="0023079D" w:rsidRDefault="00526B93" w:rsidP="00526B93">
      <w:pPr>
        <w:pStyle w:val="ConsPlusNormal"/>
        <w:jc w:val="center"/>
        <w:rPr>
          <w:sz w:val="26"/>
          <w:szCs w:val="26"/>
        </w:rPr>
      </w:pPr>
      <w:r w:rsidRPr="0023079D">
        <w:rPr>
          <w:sz w:val="26"/>
          <w:szCs w:val="26"/>
        </w:rPr>
        <w:t>о предоставлении Субсидии</w:t>
      </w:r>
    </w:p>
    <w:p w:rsidR="00526B93" w:rsidRPr="006A3E60" w:rsidRDefault="00526B93" w:rsidP="00526B93">
      <w:pPr>
        <w:pStyle w:val="ConsPlusNormal"/>
        <w:jc w:val="both"/>
        <w:rPr>
          <w:sz w:val="28"/>
          <w:szCs w:val="28"/>
        </w:rPr>
      </w:pPr>
    </w:p>
    <w:p w:rsidR="00526B93" w:rsidRPr="006A3E60" w:rsidRDefault="00526B93" w:rsidP="00526B93">
      <w:pPr>
        <w:pStyle w:val="ConsPlusNonformat"/>
        <w:jc w:val="both"/>
        <w:rPr>
          <w:rFonts w:ascii="Times New Roman" w:hAnsi="Times New Roman" w:cs="Times New Roman"/>
          <w:sz w:val="28"/>
          <w:szCs w:val="28"/>
        </w:rPr>
      </w:pPr>
      <w:r w:rsidRPr="006A3E60">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26B93" w:rsidRPr="006A3E60" w:rsidRDefault="00526B93" w:rsidP="00526B93">
      <w:pPr>
        <w:pStyle w:val="ConsPlusNonformat"/>
        <w:jc w:val="center"/>
        <w:rPr>
          <w:rFonts w:ascii="Times New Roman" w:hAnsi="Times New Roman" w:cs="Times New Roman"/>
          <w:sz w:val="28"/>
          <w:szCs w:val="28"/>
          <w:vertAlign w:val="superscript"/>
        </w:rPr>
      </w:pPr>
      <w:r w:rsidRPr="006A3E60">
        <w:rPr>
          <w:rFonts w:ascii="Times New Roman" w:hAnsi="Times New Roman" w:cs="Times New Roman"/>
          <w:sz w:val="28"/>
          <w:szCs w:val="28"/>
          <w:vertAlign w:val="superscript"/>
        </w:rPr>
        <w:t>(наименование Получателя, ИНН, КПП, адрес)</w:t>
      </w:r>
    </w:p>
    <w:p w:rsidR="00526B93" w:rsidRPr="0023079D" w:rsidRDefault="00526B93" w:rsidP="00526B93">
      <w:pPr>
        <w:pStyle w:val="ConsPlusNonformat"/>
        <w:contextualSpacing/>
        <w:jc w:val="both"/>
        <w:rPr>
          <w:rFonts w:ascii="Times New Roman" w:hAnsi="Times New Roman" w:cs="Times New Roman"/>
          <w:sz w:val="26"/>
          <w:szCs w:val="26"/>
        </w:rPr>
      </w:pPr>
      <w:r w:rsidRPr="0023079D">
        <w:rPr>
          <w:rFonts w:ascii="Times New Roman" w:hAnsi="Times New Roman"/>
          <w:sz w:val="26"/>
          <w:szCs w:val="26"/>
        </w:rPr>
        <w:t xml:space="preserve">в соответствии с Соглашением, заключенным с Администрацией </w:t>
      </w:r>
      <w:proofErr w:type="spellStart"/>
      <w:r w:rsidRPr="0023079D">
        <w:rPr>
          <w:rFonts w:ascii="Times New Roman" w:hAnsi="Times New Roman"/>
          <w:sz w:val="26"/>
          <w:szCs w:val="26"/>
        </w:rPr>
        <w:t>Усть-Кубинского</w:t>
      </w:r>
      <w:proofErr w:type="spellEnd"/>
      <w:r w:rsidRPr="0023079D">
        <w:rPr>
          <w:rFonts w:ascii="Times New Roman" w:hAnsi="Times New Roman"/>
          <w:sz w:val="26"/>
          <w:szCs w:val="26"/>
        </w:rPr>
        <w:t xml:space="preserve"> муниципального округа  от «__»_________20__года N _____ «</w:t>
      </w:r>
      <w:r w:rsidRPr="0023079D">
        <w:rPr>
          <w:rFonts w:ascii="Times New Roman" w:hAnsi="Times New Roman" w:cs="Times New Roman"/>
          <w:sz w:val="26"/>
          <w:szCs w:val="26"/>
        </w:rPr>
        <w:t xml:space="preserve">О предоставлении из бюджета округа субсидии на возмещение части затрат на горюче-смазочные материалы по осуществлению доставки товаров в социально значимые магазины в малонаселённых и труднодоступных населённых пунктах </w:t>
      </w:r>
      <w:proofErr w:type="spellStart"/>
      <w:r w:rsidRPr="0023079D">
        <w:rPr>
          <w:rFonts w:ascii="Times New Roman" w:hAnsi="Times New Roman" w:cs="Times New Roman"/>
          <w:sz w:val="26"/>
          <w:szCs w:val="26"/>
        </w:rPr>
        <w:t>Усть-Кубинского</w:t>
      </w:r>
      <w:proofErr w:type="spellEnd"/>
      <w:r w:rsidRPr="0023079D">
        <w:rPr>
          <w:rFonts w:ascii="Times New Roman" w:hAnsi="Times New Roman" w:cs="Times New Roman"/>
          <w:sz w:val="26"/>
          <w:szCs w:val="26"/>
        </w:rPr>
        <w:t xml:space="preserve"> муниципального округа»  просит предоставить  Субсидию  </w:t>
      </w:r>
    </w:p>
    <w:p w:rsidR="00526B93" w:rsidRPr="006A3E60" w:rsidRDefault="00526B93" w:rsidP="00526B93">
      <w:pPr>
        <w:pStyle w:val="ConsPlusNonformat"/>
        <w:jc w:val="both"/>
        <w:rPr>
          <w:rFonts w:ascii="Times New Roman" w:hAnsi="Times New Roman" w:cs="Times New Roman"/>
          <w:sz w:val="28"/>
          <w:szCs w:val="28"/>
        </w:rPr>
      </w:pPr>
    </w:p>
    <w:p w:rsidR="00526B93" w:rsidRPr="006A3E60" w:rsidRDefault="00526B93" w:rsidP="00526B93">
      <w:pPr>
        <w:pStyle w:val="ConsPlusNonformat"/>
        <w:jc w:val="both"/>
        <w:rPr>
          <w:rFonts w:ascii="Times New Roman" w:hAnsi="Times New Roman" w:cs="Times New Roman"/>
          <w:sz w:val="28"/>
          <w:szCs w:val="28"/>
        </w:rPr>
      </w:pPr>
      <w:r w:rsidRPr="0023079D">
        <w:rPr>
          <w:rFonts w:ascii="Times New Roman" w:hAnsi="Times New Roman" w:cs="Times New Roman"/>
          <w:sz w:val="26"/>
          <w:szCs w:val="26"/>
        </w:rPr>
        <w:t>в размере</w:t>
      </w:r>
      <w:r w:rsidRPr="006A3E60">
        <w:rPr>
          <w:rFonts w:ascii="Times New Roman" w:hAnsi="Times New Roman" w:cs="Times New Roman"/>
          <w:sz w:val="28"/>
          <w:szCs w:val="28"/>
        </w:rPr>
        <w:t xml:space="preserve"> _________________________________________________ </w:t>
      </w:r>
      <w:r w:rsidRPr="0023079D">
        <w:rPr>
          <w:rFonts w:ascii="Times New Roman" w:hAnsi="Times New Roman" w:cs="Times New Roman"/>
          <w:sz w:val="26"/>
          <w:szCs w:val="26"/>
        </w:rPr>
        <w:t>рублей</w:t>
      </w:r>
      <w:r w:rsidRPr="006A3E60">
        <w:rPr>
          <w:rFonts w:ascii="Times New Roman" w:hAnsi="Times New Roman" w:cs="Times New Roman"/>
          <w:sz w:val="28"/>
          <w:szCs w:val="28"/>
        </w:rPr>
        <w:t xml:space="preserve"> </w:t>
      </w:r>
      <w:r w:rsidRPr="006A3E60">
        <w:rPr>
          <w:rFonts w:ascii="Times New Roman" w:hAnsi="Times New Roman" w:cs="Times New Roman"/>
          <w:sz w:val="28"/>
          <w:szCs w:val="28"/>
        </w:rPr>
        <w:br/>
      </w:r>
      <w:r w:rsidRPr="006A3E60">
        <w:rPr>
          <w:rFonts w:ascii="Times New Roman" w:hAnsi="Times New Roman" w:cs="Times New Roman"/>
          <w:sz w:val="28"/>
          <w:szCs w:val="28"/>
          <w:vertAlign w:val="superscript"/>
        </w:rPr>
        <w:tab/>
      </w:r>
      <w:r w:rsidRPr="006A3E60">
        <w:rPr>
          <w:rFonts w:ascii="Times New Roman" w:hAnsi="Times New Roman" w:cs="Times New Roman"/>
          <w:sz w:val="28"/>
          <w:szCs w:val="28"/>
          <w:vertAlign w:val="superscript"/>
        </w:rPr>
        <w:tab/>
      </w:r>
      <w:r w:rsidRPr="006A3E60">
        <w:rPr>
          <w:rFonts w:ascii="Times New Roman" w:hAnsi="Times New Roman" w:cs="Times New Roman"/>
          <w:sz w:val="28"/>
          <w:szCs w:val="28"/>
          <w:vertAlign w:val="superscript"/>
        </w:rPr>
        <w:tab/>
      </w:r>
      <w:r w:rsidRPr="006A3E60">
        <w:rPr>
          <w:rFonts w:ascii="Times New Roman" w:hAnsi="Times New Roman" w:cs="Times New Roman"/>
          <w:sz w:val="28"/>
          <w:szCs w:val="28"/>
          <w:vertAlign w:val="superscript"/>
        </w:rPr>
        <w:tab/>
      </w:r>
      <w:r w:rsidRPr="006A3E60">
        <w:rPr>
          <w:rFonts w:ascii="Times New Roman" w:hAnsi="Times New Roman" w:cs="Times New Roman"/>
          <w:sz w:val="28"/>
          <w:szCs w:val="28"/>
          <w:vertAlign w:val="superscript"/>
        </w:rPr>
        <w:tab/>
      </w:r>
      <w:r w:rsidRPr="006A3E60">
        <w:rPr>
          <w:rFonts w:ascii="Times New Roman" w:hAnsi="Times New Roman" w:cs="Times New Roman"/>
          <w:sz w:val="28"/>
          <w:szCs w:val="28"/>
          <w:vertAlign w:val="superscript"/>
        </w:rPr>
        <w:tab/>
      </w:r>
      <w:r w:rsidRPr="006A3E60">
        <w:rPr>
          <w:rFonts w:ascii="Times New Roman" w:hAnsi="Times New Roman" w:cs="Times New Roman"/>
          <w:sz w:val="28"/>
          <w:szCs w:val="28"/>
          <w:vertAlign w:val="superscript"/>
        </w:rPr>
        <w:tab/>
        <w:t xml:space="preserve">(сумма </w:t>
      </w:r>
      <w:r>
        <w:rPr>
          <w:rFonts w:ascii="Times New Roman" w:hAnsi="Times New Roman" w:cs="Times New Roman"/>
          <w:sz w:val="28"/>
          <w:szCs w:val="28"/>
          <w:vertAlign w:val="superscript"/>
        </w:rPr>
        <w:t xml:space="preserve"> цифрами и </w:t>
      </w:r>
      <w:r w:rsidRPr="006A3E60">
        <w:rPr>
          <w:rFonts w:ascii="Times New Roman" w:hAnsi="Times New Roman" w:cs="Times New Roman"/>
          <w:sz w:val="28"/>
          <w:szCs w:val="28"/>
          <w:vertAlign w:val="superscript"/>
        </w:rPr>
        <w:t>прописью)</w:t>
      </w:r>
    </w:p>
    <w:p w:rsidR="00526B93" w:rsidRPr="0023079D" w:rsidRDefault="00526B93" w:rsidP="0023079D">
      <w:pPr>
        <w:autoSpaceDE w:val="0"/>
        <w:autoSpaceDN w:val="0"/>
        <w:adjustRightInd w:val="0"/>
        <w:spacing w:after="0" w:line="240" w:lineRule="auto"/>
        <w:ind w:firstLine="709"/>
        <w:jc w:val="both"/>
        <w:rPr>
          <w:rFonts w:ascii="Times New Roman" w:hAnsi="Times New Roman"/>
          <w:strike/>
          <w:sz w:val="26"/>
          <w:szCs w:val="26"/>
        </w:rPr>
      </w:pPr>
      <w:r w:rsidRPr="0023079D">
        <w:rPr>
          <w:rFonts w:ascii="Times New Roman" w:hAnsi="Times New Roman"/>
          <w:sz w:val="26"/>
          <w:szCs w:val="26"/>
        </w:rPr>
        <w:t xml:space="preserve">в целях возмещения части затрат на горюче-смазочные материалы, произведённых при доставке товаров в социально значимые магазины в малонаселённых и труднодоступных населённых пунктах </w:t>
      </w:r>
      <w:proofErr w:type="spellStart"/>
      <w:r w:rsidRPr="0023079D">
        <w:rPr>
          <w:rFonts w:ascii="Times New Roman" w:hAnsi="Times New Roman"/>
          <w:sz w:val="26"/>
          <w:szCs w:val="26"/>
        </w:rPr>
        <w:t>Усть-Кубинского</w:t>
      </w:r>
      <w:proofErr w:type="spellEnd"/>
      <w:r w:rsidRPr="0023079D">
        <w:rPr>
          <w:rFonts w:ascii="Times New Roman" w:hAnsi="Times New Roman"/>
          <w:sz w:val="26"/>
          <w:szCs w:val="26"/>
        </w:rPr>
        <w:t xml:space="preserve"> муниципального округа»</w:t>
      </w:r>
    </w:p>
    <w:p w:rsidR="00526B93" w:rsidRPr="0023079D" w:rsidRDefault="00526B93" w:rsidP="0023079D">
      <w:pPr>
        <w:pStyle w:val="ConsPlusNonformat"/>
        <w:jc w:val="both"/>
        <w:rPr>
          <w:rFonts w:ascii="Times New Roman" w:hAnsi="Times New Roman" w:cs="Times New Roman"/>
          <w:sz w:val="26"/>
          <w:szCs w:val="26"/>
          <w:vertAlign w:val="superscript"/>
        </w:rPr>
      </w:pPr>
      <w:r w:rsidRPr="0023079D">
        <w:rPr>
          <w:rFonts w:ascii="Times New Roman" w:hAnsi="Times New Roman" w:cs="Times New Roman"/>
          <w:sz w:val="26"/>
          <w:szCs w:val="26"/>
        </w:rPr>
        <w:t xml:space="preserve"> </w:t>
      </w:r>
    </w:p>
    <w:p w:rsidR="00526B93" w:rsidRPr="0023079D" w:rsidRDefault="00526B93" w:rsidP="0023079D">
      <w:pPr>
        <w:pStyle w:val="ConsPlusNonformat"/>
        <w:jc w:val="both"/>
        <w:rPr>
          <w:rFonts w:ascii="Times New Roman" w:hAnsi="Times New Roman" w:cs="Times New Roman"/>
          <w:sz w:val="26"/>
          <w:szCs w:val="26"/>
        </w:rPr>
      </w:pPr>
      <w:r w:rsidRPr="0023079D">
        <w:rPr>
          <w:rFonts w:ascii="Times New Roman" w:hAnsi="Times New Roman" w:cs="Times New Roman"/>
          <w:sz w:val="26"/>
          <w:szCs w:val="26"/>
        </w:rPr>
        <w:t>Опись документов прилагается.</w:t>
      </w:r>
    </w:p>
    <w:p w:rsidR="00526B93" w:rsidRPr="0023079D" w:rsidRDefault="00526B93" w:rsidP="0023079D">
      <w:pPr>
        <w:pStyle w:val="ConsPlusNonformat"/>
        <w:jc w:val="both"/>
        <w:rPr>
          <w:rFonts w:ascii="Times New Roman" w:hAnsi="Times New Roman" w:cs="Times New Roman"/>
          <w:sz w:val="26"/>
          <w:szCs w:val="26"/>
        </w:rPr>
      </w:pPr>
    </w:p>
    <w:p w:rsidR="00526B93" w:rsidRPr="0023079D" w:rsidRDefault="00526B93" w:rsidP="0023079D">
      <w:pPr>
        <w:pStyle w:val="ConsPlusNonformat"/>
        <w:jc w:val="both"/>
        <w:rPr>
          <w:rFonts w:ascii="Times New Roman" w:hAnsi="Times New Roman" w:cs="Times New Roman"/>
          <w:sz w:val="26"/>
          <w:szCs w:val="26"/>
        </w:rPr>
      </w:pPr>
      <w:r w:rsidRPr="0023079D">
        <w:rPr>
          <w:rFonts w:ascii="Times New Roman" w:hAnsi="Times New Roman" w:cs="Times New Roman"/>
          <w:sz w:val="26"/>
          <w:szCs w:val="26"/>
        </w:rPr>
        <w:t xml:space="preserve">Приложение: на __ </w:t>
      </w:r>
      <w:proofErr w:type="gramStart"/>
      <w:r w:rsidRPr="0023079D">
        <w:rPr>
          <w:rFonts w:ascii="Times New Roman" w:hAnsi="Times New Roman" w:cs="Times New Roman"/>
          <w:sz w:val="26"/>
          <w:szCs w:val="26"/>
        </w:rPr>
        <w:t>л</w:t>
      </w:r>
      <w:proofErr w:type="gramEnd"/>
      <w:r w:rsidRPr="0023079D">
        <w:rPr>
          <w:rFonts w:ascii="Times New Roman" w:hAnsi="Times New Roman" w:cs="Times New Roman"/>
          <w:sz w:val="26"/>
          <w:szCs w:val="26"/>
        </w:rPr>
        <w:t>. в 1. экз.</w:t>
      </w:r>
    </w:p>
    <w:p w:rsidR="00526B93" w:rsidRPr="0023079D" w:rsidRDefault="00526B93" w:rsidP="0023079D">
      <w:pPr>
        <w:pStyle w:val="ConsPlusNonformat"/>
        <w:jc w:val="both"/>
        <w:rPr>
          <w:rFonts w:ascii="Times New Roman" w:hAnsi="Times New Roman" w:cs="Times New Roman"/>
          <w:sz w:val="26"/>
          <w:szCs w:val="26"/>
        </w:rPr>
      </w:pPr>
    </w:p>
    <w:p w:rsidR="00526B93" w:rsidRPr="0023079D" w:rsidRDefault="00526B93" w:rsidP="0023079D">
      <w:pPr>
        <w:pStyle w:val="ConsPlusNonformat"/>
        <w:jc w:val="both"/>
        <w:rPr>
          <w:rFonts w:ascii="Times New Roman" w:hAnsi="Times New Roman" w:cs="Times New Roman"/>
          <w:sz w:val="26"/>
          <w:szCs w:val="26"/>
        </w:rPr>
      </w:pPr>
      <w:r w:rsidRPr="0023079D">
        <w:rPr>
          <w:rFonts w:ascii="Times New Roman" w:hAnsi="Times New Roman" w:cs="Times New Roman"/>
          <w:sz w:val="26"/>
          <w:szCs w:val="26"/>
        </w:rPr>
        <w:t>Получатель</w:t>
      </w:r>
    </w:p>
    <w:p w:rsidR="00526B93" w:rsidRPr="006A3E60" w:rsidRDefault="00526B93" w:rsidP="00526B93">
      <w:pPr>
        <w:pStyle w:val="ConsPlusNonformat"/>
        <w:jc w:val="both"/>
        <w:rPr>
          <w:rFonts w:ascii="Times New Roman" w:hAnsi="Times New Roman" w:cs="Times New Roman"/>
          <w:sz w:val="28"/>
          <w:szCs w:val="28"/>
        </w:rPr>
      </w:pPr>
      <w:r w:rsidRPr="006A3E60">
        <w:rPr>
          <w:rFonts w:ascii="Times New Roman" w:hAnsi="Times New Roman" w:cs="Times New Roman"/>
          <w:sz w:val="28"/>
          <w:szCs w:val="28"/>
        </w:rPr>
        <w:t>___________     __________________________      ________________________</w:t>
      </w:r>
    </w:p>
    <w:p w:rsidR="00526B93" w:rsidRPr="006A3E60" w:rsidRDefault="00526B93" w:rsidP="00526B93">
      <w:pPr>
        <w:pStyle w:val="ConsPlusNonformat"/>
        <w:jc w:val="both"/>
        <w:rPr>
          <w:rFonts w:ascii="Times New Roman" w:hAnsi="Times New Roman" w:cs="Times New Roman"/>
          <w:sz w:val="28"/>
          <w:szCs w:val="28"/>
          <w:vertAlign w:val="superscript"/>
        </w:rPr>
      </w:pPr>
      <w:r w:rsidRPr="006A3E60">
        <w:rPr>
          <w:rFonts w:ascii="Times New Roman" w:hAnsi="Times New Roman" w:cs="Times New Roman"/>
          <w:sz w:val="28"/>
          <w:szCs w:val="28"/>
          <w:vertAlign w:val="superscript"/>
        </w:rPr>
        <w:t xml:space="preserve">         (должность)                                   (подпись)                                                                    (расшифровка подписи)                                                   </w:t>
      </w:r>
    </w:p>
    <w:p w:rsidR="00526B93" w:rsidRPr="006A3E60" w:rsidRDefault="00526B93" w:rsidP="00526B93">
      <w:pPr>
        <w:pStyle w:val="ConsPlusNonformat"/>
        <w:jc w:val="both"/>
        <w:rPr>
          <w:rFonts w:ascii="Times New Roman" w:hAnsi="Times New Roman" w:cs="Times New Roman"/>
          <w:sz w:val="28"/>
          <w:szCs w:val="28"/>
        </w:rPr>
      </w:pPr>
    </w:p>
    <w:p w:rsidR="00526B93" w:rsidRPr="006A3E60" w:rsidRDefault="00526B93" w:rsidP="00526B93">
      <w:pPr>
        <w:pStyle w:val="ConsPlusNonformat"/>
        <w:jc w:val="both"/>
        <w:rPr>
          <w:rFonts w:ascii="Times New Roman" w:hAnsi="Times New Roman" w:cs="Times New Roman"/>
          <w:sz w:val="28"/>
          <w:szCs w:val="28"/>
        </w:rPr>
      </w:pPr>
      <w:r w:rsidRPr="006A3E60">
        <w:rPr>
          <w:rFonts w:ascii="Times New Roman" w:hAnsi="Times New Roman" w:cs="Times New Roman"/>
          <w:sz w:val="28"/>
          <w:szCs w:val="28"/>
        </w:rPr>
        <w:t>«___»________20___ г.</w:t>
      </w:r>
    </w:p>
    <w:p w:rsidR="00526B93" w:rsidRPr="006A3E60" w:rsidRDefault="00526B93" w:rsidP="00526B93">
      <w:pPr>
        <w:rPr>
          <w:rFonts w:ascii="Times New Roman" w:hAnsi="Times New Roman"/>
          <w:sz w:val="28"/>
          <w:szCs w:val="28"/>
        </w:rPr>
      </w:pPr>
    </w:p>
    <w:p w:rsidR="00526B93" w:rsidRDefault="00526B93" w:rsidP="00526B93">
      <w:pPr>
        <w:pStyle w:val="ConsPlusNormal"/>
        <w:ind w:left="6237"/>
        <w:outlineLvl w:val="2"/>
        <w:rPr>
          <w:sz w:val="26"/>
          <w:szCs w:val="26"/>
        </w:rPr>
      </w:pPr>
    </w:p>
    <w:p w:rsidR="00526B93" w:rsidRDefault="00526B93" w:rsidP="00526B93">
      <w:pPr>
        <w:pStyle w:val="ConsPlusNormal"/>
        <w:ind w:left="6237"/>
        <w:outlineLvl w:val="2"/>
        <w:rPr>
          <w:sz w:val="26"/>
          <w:szCs w:val="26"/>
        </w:rPr>
      </w:pPr>
    </w:p>
    <w:p w:rsidR="00526B93" w:rsidRDefault="00526B93" w:rsidP="00526B93">
      <w:pPr>
        <w:pStyle w:val="ConsPlusNormal"/>
        <w:ind w:left="6237"/>
        <w:outlineLvl w:val="2"/>
        <w:rPr>
          <w:sz w:val="26"/>
          <w:szCs w:val="26"/>
        </w:rPr>
      </w:pPr>
    </w:p>
    <w:p w:rsidR="00526B93" w:rsidRDefault="00526B93" w:rsidP="00526B93">
      <w:pPr>
        <w:autoSpaceDE w:val="0"/>
        <w:autoSpaceDN w:val="0"/>
        <w:adjustRightInd w:val="0"/>
        <w:ind w:left="1080" w:right="1115"/>
        <w:jc w:val="center"/>
        <w:rPr>
          <w:rFonts w:ascii="Times New Roman" w:hAnsi="Times New Roman"/>
          <w:bCs/>
          <w:sz w:val="28"/>
          <w:szCs w:val="28"/>
        </w:rPr>
      </w:pPr>
    </w:p>
    <w:p w:rsidR="00526B93" w:rsidRDefault="00526B93" w:rsidP="00526B93">
      <w:pPr>
        <w:autoSpaceDE w:val="0"/>
        <w:autoSpaceDN w:val="0"/>
        <w:adjustRightInd w:val="0"/>
        <w:ind w:left="1080" w:right="1115"/>
        <w:jc w:val="center"/>
        <w:rPr>
          <w:rFonts w:ascii="Times New Roman" w:hAnsi="Times New Roman"/>
          <w:bCs/>
          <w:sz w:val="28"/>
          <w:szCs w:val="28"/>
        </w:rPr>
      </w:pPr>
    </w:p>
    <w:p w:rsidR="00526B93" w:rsidRPr="006A3E60" w:rsidRDefault="00526B93" w:rsidP="00526B93">
      <w:pPr>
        <w:pStyle w:val="ConsPlusNormal"/>
        <w:ind w:left="6237"/>
        <w:outlineLvl w:val="2"/>
        <w:rPr>
          <w:sz w:val="28"/>
          <w:szCs w:val="28"/>
        </w:rPr>
      </w:pPr>
      <w:r>
        <w:rPr>
          <w:sz w:val="26"/>
          <w:szCs w:val="26"/>
        </w:rPr>
        <w:lastRenderedPageBreak/>
        <w:t xml:space="preserve">Приложение 6  </w:t>
      </w:r>
      <w:r w:rsidRPr="00A65E9B">
        <w:rPr>
          <w:sz w:val="26"/>
          <w:szCs w:val="26"/>
        </w:rPr>
        <w:t>к Порядку</w:t>
      </w:r>
    </w:p>
    <w:p w:rsidR="00526B93" w:rsidRDefault="00526B93" w:rsidP="00526B93">
      <w:pPr>
        <w:pStyle w:val="ConsPlusNormal"/>
        <w:jc w:val="right"/>
        <w:rPr>
          <w:sz w:val="28"/>
          <w:szCs w:val="28"/>
        </w:rPr>
      </w:pPr>
    </w:p>
    <w:p w:rsidR="00526B93" w:rsidRPr="0023079D" w:rsidRDefault="00526B93" w:rsidP="00526B93">
      <w:pPr>
        <w:autoSpaceDE w:val="0"/>
        <w:autoSpaceDN w:val="0"/>
        <w:adjustRightInd w:val="0"/>
        <w:ind w:left="1080" w:right="1115"/>
        <w:jc w:val="right"/>
        <w:rPr>
          <w:rFonts w:ascii="Times New Roman" w:hAnsi="Times New Roman"/>
          <w:bCs/>
          <w:sz w:val="28"/>
          <w:szCs w:val="28"/>
        </w:rPr>
      </w:pPr>
      <w:r w:rsidRPr="0023079D">
        <w:rPr>
          <w:rFonts w:ascii="Times New Roman" w:hAnsi="Times New Roman"/>
          <w:sz w:val="28"/>
          <w:szCs w:val="28"/>
        </w:rPr>
        <w:t>Форма</w:t>
      </w:r>
    </w:p>
    <w:p w:rsidR="00526B93" w:rsidRDefault="00526B93" w:rsidP="00526B93">
      <w:pPr>
        <w:autoSpaceDE w:val="0"/>
        <w:autoSpaceDN w:val="0"/>
        <w:adjustRightInd w:val="0"/>
        <w:ind w:left="1080" w:right="1115"/>
        <w:jc w:val="center"/>
        <w:rPr>
          <w:rFonts w:ascii="Times New Roman" w:hAnsi="Times New Roman"/>
          <w:bCs/>
          <w:sz w:val="28"/>
          <w:szCs w:val="28"/>
        </w:rPr>
      </w:pPr>
    </w:p>
    <w:p w:rsidR="00526B93" w:rsidRPr="00ED5196" w:rsidRDefault="00526B93" w:rsidP="00526B93">
      <w:pPr>
        <w:autoSpaceDE w:val="0"/>
        <w:autoSpaceDN w:val="0"/>
        <w:adjustRightInd w:val="0"/>
        <w:jc w:val="center"/>
        <w:rPr>
          <w:rFonts w:ascii="Times New Roman" w:hAnsi="Times New Roman"/>
          <w:sz w:val="26"/>
          <w:szCs w:val="26"/>
        </w:rPr>
      </w:pPr>
      <w:r w:rsidRPr="00ED5196">
        <w:rPr>
          <w:rFonts w:ascii="Times New Roman" w:hAnsi="Times New Roman"/>
          <w:sz w:val="26"/>
          <w:szCs w:val="26"/>
        </w:rPr>
        <w:t>СПРАВКА-РАСЧЕТ</w:t>
      </w:r>
    </w:p>
    <w:p w:rsidR="00526B93" w:rsidRPr="005E6543" w:rsidRDefault="00526B93" w:rsidP="00526B93">
      <w:pPr>
        <w:autoSpaceDE w:val="0"/>
        <w:autoSpaceDN w:val="0"/>
        <w:adjustRightInd w:val="0"/>
        <w:spacing w:after="0" w:line="240" w:lineRule="auto"/>
        <w:jc w:val="center"/>
        <w:rPr>
          <w:rFonts w:ascii="Times New Roman" w:hAnsi="Times New Roman"/>
          <w:sz w:val="26"/>
          <w:szCs w:val="26"/>
        </w:rPr>
      </w:pPr>
      <w:r w:rsidRPr="005E6543">
        <w:rPr>
          <w:rFonts w:ascii="Times New Roman" w:hAnsi="Times New Roman"/>
          <w:sz w:val="26"/>
          <w:szCs w:val="26"/>
        </w:rPr>
        <w:t>фактических затрат _______________________________________</w:t>
      </w:r>
    </w:p>
    <w:p w:rsidR="00526B93" w:rsidRPr="005E6543" w:rsidRDefault="00526B93" w:rsidP="00526B93">
      <w:pPr>
        <w:autoSpaceDE w:val="0"/>
        <w:autoSpaceDN w:val="0"/>
        <w:adjustRightInd w:val="0"/>
        <w:spacing w:after="0" w:line="240" w:lineRule="auto"/>
        <w:rPr>
          <w:rFonts w:ascii="Times New Roman" w:hAnsi="Times New Roman"/>
          <w:sz w:val="20"/>
          <w:szCs w:val="20"/>
        </w:rPr>
      </w:pPr>
      <w:r w:rsidRPr="005E6543">
        <w:rPr>
          <w:rFonts w:ascii="Times New Roman" w:hAnsi="Times New Roman"/>
          <w:sz w:val="26"/>
          <w:szCs w:val="26"/>
        </w:rPr>
        <w:t xml:space="preserve">                                       </w:t>
      </w:r>
      <w:r>
        <w:rPr>
          <w:rFonts w:ascii="Times New Roman" w:hAnsi="Times New Roman"/>
          <w:sz w:val="26"/>
          <w:szCs w:val="26"/>
        </w:rPr>
        <w:t xml:space="preserve">     </w:t>
      </w:r>
      <w:r w:rsidRPr="005E6543">
        <w:rPr>
          <w:rFonts w:ascii="Times New Roman" w:hAnsi="Times New Roman"/>
          <w:sz w:val="26"/>
          <w:szCs w:val="26"/>
        </w:rPr>
        <w:t xml:space="preserve">    </w:t>
      </w:r>
      <w:r w:rsidRPr="005E6543">
        <w:rPr>
          <w:rFonts w:ascii="Times New Roman" w:hAnsi="Times New Roman"/>
          <w:sz w:val="20"/>
          <w:szCs w:val="20"/>
        </w:rPr>
        <w:t>(наименование организации или индивидуального предпринимателя)</w:t>
      </w:r>
    </w:p>
    <w:p w:rsidR="00526B93" w:rsidRPr="005E6543" w:rsidRDefault="00526B93" w:rsidP="00526B93">
      <w:pPr>
        <w:autoSpaceDE w:val="0"/>
        <w:autoSpaceDN w:val="0"/>
        <w:adjustRightInd w:val="0"/>
        <w:spacing w:after="0" w:line="240" w:lineRule="auto"/>
        <w:jc w:val="center"/>
        <w:rPr>
          <w:rFonts w:ascii="Times New Roman" w:hAnsi="Times New Roman"/>
          <w:kern w:val="1"/>
          <w:sz w:val="26"/>
          <w:szCs w:val="26"/>
        </w:rPr>
      </w:pPr>
      <w:r w:rsidRPr="005E6543">
        <w:rPr>
          <w:rFonts w:ascii="Times New Roman" w:hAnsi="Times New Roman"/>
          <w:sz w:val="26"/>
          <w:szCs w:val="26"/>
        </w:rPr>
        <w:t xml:space="preserve">на горюче-смазочные материалы, </w:t>
      </w:r>
      <w:proofErr w:type="gramStart"/>
      <w:r w:rsidRPr="005E6543">
        <w:rPr>
          <w:rFonts w:ascii="Times New Roman" w:hAnsi="Times New Roman"/>
          <w:sz w:val="26"/>
          <w:szCs w:val="26"/>
        </w:rPr>
        <w:t>понесенных</w:t>
      </w:r>
      <w:proofErr w:type="gramEnd"/>
      <w:r w:rsidRPr="005E6543">
        <w:rPr>
          <w:rFonts w:ascii="Times New Roman" w:hAnsi="Times New Roman"/>
          <w:sz w:val="26"/>
          <w:szCs w:val="26"/>
        </w:rPr>
        <w:t xml:space="preserve"> </w:t>
      </w:r>
      <w:r w:rsidRPr="005E6543">
        <w:rPr>
          <w:rFonts w:ascii="Times New Roman" w:hAnsi="Times New Roman"/>
          <w:kern w:val="1"/>
          <w:sz w:val="26"/>
          <w:szCs w:val="26"/>
        </w:rPr>
        <w:t xml:space="preserve">при доставке </w:t>
      </w:r>
    </w:p>
    <w:p w:rsidR="00526B93" w:rsidRPr="005E6543" w:rsidRDefault="00526B93" w:rsidP="00526B93">
      <w:pPr>
        <w:autoSpaceDE w:val="0"/>
        <w:autoSpaceDN w:val="0"/>
        <w:adjustRightInd w:val="0"/>
        <w:spacing w:after="0" w:line="240" w:lineRule="auto"/>
        <w:jc w:val="center"/>
        <w:rPr>
          <w:rFonts w:ascii="Times New Roman" w:hAnsi="Times New Roman"/>
          <w:kern w:val="1"/>
          <w:sz w:val="26"/>
          <w:szCs w:val="26"/>
        </w:rPr>
      </w:pPr>
      <w:r w:rsidRPr="005E6543">
        <w:rPr>
          <w:rFonts w:ascii="Times New Roman" w:hAnsi="Times New Roman"/>
          <w:kern w:val="1"/>
          <w:sz w:val="26"/>
          <w:szCs w:val="26"/>
        </w:rPr>
        <w:t xml:space="preserve">товаров в социально значимые магазины </w:t>
      </w:r>
    </w:p>
    <w:p w:rsidR="00526B93" w:rsidRPr="005E6543" w:rsidRDefault="00526B93" w:rsidP="00526B93">
      <w:pPr>
        <w:widowControl w:val="0"/>
        <w:suppressAutoHyphens/>
        <w:spacing w:after="0" w:line="240" w:lineRule="auto"/>
        <w:jc w:val="center"/>
        <w:rPr>
          <w:rFonts w:ascii="Times New Roman" w:hAnsi="Times New Roman"/>
          <w:kern w:val="1"/>
          <w:sz w:val="26"/>
          <w:szCs w:val="26"/>
        </w:rPr>
      </w:pPr>
      <w:r w:rsidRPr="005E6543">
        <w:rPr>
          <w:rFonts w:ascii="Times New Roman" w:hAnsi="Times New Roman"/>
          <w:kern w:val="1"/>
          <w:sz w:val="26"/>
          <w:szCs w:val="26"/>
        </w:rPr>
        <w:t>в</w:t>
      </w:r>
      <w:r w:rsidRPr="005E6543">
        <w:rPr>
          <w:rFonts w:ascii="Times New Roman" w:hAnsi="Times New Roman" w:cs="Calibri"/>
          <w:bCs/>
          <w:kern w:val="1"/>
          <w:sz w:val="26"/>
          <w:szCs w:val="26"/>
        </w:rPr>
        <w:t xml:space="preserve"> малонаселенных и труднодоступных населенных пунктах</w:t>
      </w:r>
    </w:p>
    <w:p w:rsidR="00526B93" w:rsidRPr="005E6543" w:rsidRDefault="00526B93" w:rsidP="00526B93">
      <w:pPr>
        <w:autoSpaceDE w:val="0"/>
        <w:autoSpaceDN w:val="0"/>
        <w:adjustRightInd w:val="0"/>
        <w:spacing w:after="0" w:line="240" w:lineRule="auto"/>
        <w:jc w:val="center"/>
        <w:rPr>
          <w:rFonts w:ascii="Times New Roman" w:hAnsi="Times New Roman"/>
          <w:sz w:val="26"/>
          <w:szCs w:val="26"/>
        </w:rPr>
      </w:pPr>
      <w:proofErr w:type="spellStart"/>
      <w:r w:rsidRPr="005E6543">
        <w:rPr>
          <w:rFonts w:ascii="Times New Roman" w:hAnsi="Times New Roman"/>
          <w:sz w:val="26"/>
          <w:szCs w:val="26"/>
        </w:rPr>
        <w:t>Усть-Кубинского</w:t>
      </w:r>
      <w:proofErr w:type="spellEnd"/>
      <w:r w:rsidRPr="005E6543">
        <w:rPr>
          <w:rFonts w:ascii="Times New Roman" w:hAnsi="Times New Roman"/>
          <w:sz w:val="26"/>
          <w:szCs w:val="26"/>
        </w:rPr>
        <w:t xml:space="preserve">  муниципального округа, </w:t>
      </w:r>
    </w:p>
    <w:p w:rsidR="00526B93" w:rsidRDefault="00526B93" w:rsidP="00526B93">
      <w:pPr>
        <w:autoSpaceDE w:val="0"/>
        <w:autoSpaceDN w:val="0"/>
        <w:adjustRightInd w:val="0"/>
        <w:spacing w:after="0" w:line="240" w:lineRule="auto"/>
        <w:jc w:val="both"/>
        <w:rPr>
          <w:rFonts w:ascii="Times New Roman" w:hAnsi="Times New Roman"/>
          <w:sz w:val="26"/>
          <w:szCs w:val="26"/>
        </w:rPr>
      </w:pPr>
      <w:r w:rsidRPr="0082000A">
        <w:rPr>
          <w:rFonts w:ascii="Times New Roman" w:hAnsi="Times New Roman"/>
          <w:sz w:val="24"/>
          <w:szCs w:val="24"/>
        </w:rPr>
        <w:t xml:space="preserve">                       </w:t>
      </w:r>
      <w:r w:rsidRPr="0082000A">
        <w:rPr>
          <w:rFonts w:ascii="Times New Roman" w:hAnsi="Times New Roman"/>
          <w:sz w:val="26"/>
          <w:szCs w:val="26"/>
        </w:rPr>
        <w:t>Расчетный период _________________________</w:t>
      </w:r>
      <w:r>
        <w:rPr>
          <w:rFonts w:ascii="Times New Roman" w:hAnsi="Times New Roman"/>
          <w:sz w:val="26"/>
          <w:szCs w:val="26"/>
        </w:rPr>
        <w:t>_______________</w:t>
      </w:r>
    </w:p>
    <w:p w:rsidR="00526B93" w:rsidRPr="006366A7" w:rsidRDefault="00526B93" w:rsidP="00526B9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vertAlign w:val="subscript"/>
        </w:rPr>
        <w:t xml:space="preserve">                                                                                     </w:t>
      </w:r>
      <w:r w:rsidRPr="006366A7">
        <w:rPr>
          <w:rFonts w:ascii="Times New Roman" w:hAnsi="Times New Roman"/>
          <w:sz w:val="26"/>
          <w:szCs w:val="26"/>
          <w:vertAlign w:val="subscript"/>
        </w:rPr>
        <w:t>(полугодие, квартал</w:t>
      </w:r>
      <w:proofErr w:type="gramStart"/>
      <w:r w:rsidRPr="006366A7">
        <w:rPr>
          <w:rFonts w:ascii="Times New Roman" w:hAnsi="Times New Roman"/>
          <w:sz w:val="26"/>
          <w:szCs w:val="26"/>
          <w:vertAlign w:val="subscript"/>
        </w:rPr>
        <w:t xml:space="preserve"> )</w:t>
      </w:r>
      <w:proofErr w:type="gramEnd"/>
    </w:p>
    <w:p w:rsidR="00526B93" w:rsidRPr="006A3E60" w:rsidRDefault="00526B93" w:rsidP="00526B93">
      <w:pPr>
        <w:autoSpaceDE w:val="0"/>
        <w:autoSpaceDN w:val="0"/>
        <w:adjustRightInd w:val="0"/>
        <w:jc w:val="both"/>
        <w:rPr>
          <w:rFonts w:ascii="Times New Roman" w:hAnsi="Times New Roman"/>
          <w:sz w:val="28"/>
          <w:szCs w:val="28"/>
        </w:rPr>
      </w:pPr>
      <w:r w:rsidRPr="00D41178">
        <w:rPr>
          <w:rFonts w:ascii="Times New Roman" w:hAnsi="Times New Roman"/>
          <w:sz w:val="26"/>
          <w:szCs w:val="26"/>
        </w:rPr>
        <w:t>Дата и № соглашения, заключенного с администрацией округа,</w:t>
      </w:r>
      <w:r w:rsidRPr="006A3E60">
        <w:rPr>
          <w:rFonts w:ascii="Times New Roman" w:hAnsi="Times New Roman"/>
          <w:sz w:val="28"/>
          <w:szCs w:val="28"/>
        </w:rPr>
        <w:t xml:space="preserve"> _______________ _______________________________________________________________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976"/>
        <w:gridCol w:w="1276"/>
        <w:gridCol w:w="1418"/>
        <w:gridCol w:w="1417"/>
        <w:gridCol w:w="1843"/>
      </w:tblGrid>
      <w:tr w:rsidR="00526B93" w:rsidRPr="006A3E60" w:rsidTr="0023079D">
        <w:tc>
          <w:tcPr>
            <w:tcW w:w="993" w:type="dxa"/>
          </w:tcPr>
          <w:p w:rsidR="00526B93" w:rsidRPr="00ED5196" w:rsidRDefault="00526B93" w:rsidP="00F113F1">
            <w:pPr>
              <w:autoSpaceDE w:val="0"/>
              <w:autoSpaceDN w:val="0"/>
              <w:adjustRightInd w:val="0"/>
              <w:spacing w:after="0" w:line="240" w:lineRule="auto"/>
              <w:jc w:val="center"/>
              <w:rPr>
                <w:rFonts w:ascii="Times New Roman" w:eastAsia="Times New Roman" w:hAnsi="Times New Roman"/>
                <w:sz w:val="26"/>
                <w:szCs w:val="26"/>
              </w:rPr>
            </w:pPr>
            <w:r w:rsidRPr="00ED5196">
              <w:rPr>
                <w:rFonts w:ascii="Times New Roman" w:eastAsia="Times New Roman" w:hAnsi="Times New Roman"/>
                <w:sz w:val="26"/>
                <w:szCs w:val="26"/>
              </w:rPr>
              <w:t>Дата</w:t>
            </w:r>
          </w:p>
        </w:tc>
        <w:tc>
          <w:tcPr>
            <w:tcW w:w="2976" w:type="dxa"/>
          </w:tcPr>
          <w:p w:rsidR="00526B93" w:rsidRPr="00ED5196" w:rsidRDefault="00526B93" w:rsidP="00F113F1">
            <w:pPr>
              <w:autoSpaceDE w:val="0"/>
              <w:autoSpaceDN w:val="0"/>
              <w:adjustRightInd w:val="0"/>
              <w:spacing w:after="0" w:line="240" w:lineRule="auto"/>
              <w:rPr>
                <w:rFonts w:ascii="Times New Roman" w:eastAsia="Times New Roman" w:hAnsi="Times New Roman"/>
                <w:sz w:val="26"/>
                <w:szCs w:val="26"/>
              </w:rPr>
            </w:pPr>
            <w:r w:rsidRPr="00ED5196">
              <w:rPr>
                <w:rFonts w:ascii="Times New Roman" w:eastAsia="Times New Roman" w:hAnsi="Times New Roman"/>
                <w:sz w:val="26"/>
                <w:szCs w:val="26"/>
              </w:rPr>
              <w:t xml:space="preserve">Маршрут </w:t>
            </w:r>
          </w:p>
        </w:tc>
        <w:tc>
          <w:tcPr>
            <w:tcW w:w="1276" w:type="dxa"/>
          </w:tcPr>
          <w:p w:rsidR="00526B93" w:rsidRPr="00ED5196" w:rsidRDefault="00526B93" w:rsidP="00F113F1">
            <w:pPr>
              <w:autoSpaceDE w:val="0"/>
              <w:autoSpaceDN w:val="0"/>
              <w:adjustRightInd w:val="0"/>
              <w:spacing w:after="0" w:line="240" w:lineRule="auto"/>
              <w:rPr>
                <w:rFonts w:ascii="Times New Roman" w:eastAsia="Times New Roman" w:hAnsi="Times New Roman"/>
                <w:sz w:val="26"/>
                <w:szCs w:val="26"/>
              </w:rPr>
            </w:pPr>
            <w:r w:rsidRPr="00ED5196">
              <w:rPr>
                <w:rFonts w:ascii="Times New Roman" w:eastAsia="Times New Roman" w:hAnsi="Times New Roman"/>
                <w:sz w:val="26"/>
                <w:szCs w:val="26"/>
              </w:rPr>
              <w:t xml:space="preserve">Расстояние согласно маршруту движения, </w:t>
            </w:r>
            <w:proofErr w:type="gramStart"/>
            <w:r w:rsidRPr="00ED5196">
              <w:rPr>
                <w:rFonts w:ascii="Times New Roman" w:eastAsia="Times New Roman" w:hAnsi="Times New Roman"/>
                <w:sz w:val="26"/>
                <w:szCs w:val="26"/>
              </w:rPr>
              <w:t>км</w:t>
            </w:r>
            <w:proofErr w:type="gramEnd"/>
          </w:p>
        </w:tc>
        <w:tc>
          <w:tcPr>
            <w:tcW w:w="1418" w:type="dxa"/>
          </w:tcPr>
          <w:p w:rsidR="00526B93" w:rsidRPr="00ED5196" w:rsidRDefault="00526B93" w:rsidP="00F113F1">
            <w:pPr>
              <w:autoSpaceDE w:val="0"/>
              <w:autoSpaceDN w:val="0"/>
              <w:adjustRightInd w:val="0"/>
              <w:spacing w:after="0" w:line="240" w:lineRule="auto"/>
              <w:rPr>
                <w:rFonts w:ascii="Times New Roman" w:eastAsia="Times New Roman" w:hAnsi="Times New Roman"/>
                <w:sz w:val="26"/>
                <w:szCs w:val="26"/>
              </w:rPr>
            </w:pPr>
            <w:r w:rsidRPr="00ED5196">
              <w:rPr>
                <w:rFonts w:ascii="Times New Roman" w:eastAsia="Times New Roman" w:hAnsi="Times New Roman"/>
                <w:sz w:val="26"/>
                <w:szCs w:val="26"/>
              </w:rPr>
              <w:t>Стоимость горюче-смазочных материалов за 1 литр, рублей</w:t>
            </w:r>
          </w:p>
        </w:tc>
        <w:tc>
          <w:tcPr>
            <w:tcW w:w="1417" w:type="dxa"/>
          </w:tcPr>
          <w:p w:rsidR="00526B93" w:rsidRPr="00ED5196" w:rsidRDefault="00526B93" w:rsidP="00F113F1">
            <w:pPr>
              <w:autoSpaceDE w:val="0"/>
              <w:autoSpaceDN w:val="0"/>
              <w:adjustRightInd w:val="0"/>
              <w:spacing w:after="0" w:line="240" w:lineRule="auto"/>
              <w:rPr>
                <w:rFonts w:ascii="Times New Roman" w:eastAsia="Times New Roman" w:hAnsi="Times New Roman"/>
                <w:sz w:val="26"/>
                <w:szCs w:val="26"/>
              </w:rPr>
            </w:pPr>
            <w:r w:rsidRPr="00ED5196">
              <w:rPr>
                <w:rFonts w:ascii="Times New Roman" w:eastAsia="Times New Roman" w:hAnsi="Times New Roman"/>
                <w:sz w:val="26"/>
                <w:szCs w:val="26"/>
              </w:rPr>
              <w:t>Норма расхода ГСМ на 1 км</w:t>
            </w:r>
          </w:p>
        </w:tc>
        <w:tc>
          <w:tcPr>
            <w:tcW w:w="1843" w:type="dxa"/>
          </w:tcPr>
          <w:p w:rsidR="00526B93" w:rsidRPr="00ED5196" w:rsidRDefault="00526B93" w:rsidP="00F113F1">
            <w:pPr>
              <w:autoSpaceDE w:val="0"/>
              <w:autoSpaceDN w:val="0"/>
              <w:adjustRightInd w:val="0"/>
              <w:spacing w:after="0" w:line="240" w:lineRule="auto"/>
              <w:rPr>
                <w:rFonts w:ascii="Times New Roman" w:eastAsia="Times New Roman" w:hAnsi="Times New Roman"/>
                <w:sz w:val="26"/>
                <w:szCs w:val="26"/>
              </w:rPr>
            </w:pPr>
            <w:r w:rsidRPr="00ED5196">
              <w:rPr>
                <w:rFonts w:ascii="Times New Roman" w:eastAsia="Times New Roman" w:hAnsi="Times New Roman"/>
                <w:sz w:val="26"/>
                <w:szCs w:val="26"/>
              </w:rPr>
              <w:t>Фактическая сумма затрат на ГСМ, рублей</w:t>
            </w:r>
          </w:p>
        </w:tc>
      </w:tr>
      <w:tr w:rsidR="00526B93" w:rsidRPr="006A3E60" w:rsidTr="0023079D">
        <w:trPr>
          <w:trHeight w:val="219"/>
        </w:trPr>
        <w:tc>
          <w:tcPr>
            <w:tcW w:w="993" w:type="dxa"/>
          </w:tcPr>
          <w:p w:rsidR="00526B93" w:rsidRPr="001D426C" w:rsidRDefault="00526B93" w:rsidP="00F113F1">
            <w:pPr>
              <w:jc w:val="center"/>
              <w:rPr>
                <w:rFonts w:ascii="Times New Roman" w:hAnsi="Times New Roman"/>
                <w:sz w:val="20"/>
                <w:szCs w:val="20"/>
              </w:rPr>
            </w:pPr>
            <w:r w:rsidRPr="001D426C">
              <w:rPr>
                <w:rFonts w:ascii="Times New Roman" w:hAnsi="Times New Roman"/>
                <w:sz w:val="20"/>
                <w:szCs w:val="20"/>
              </w:rPr>
              <w:t>1</w:t>
            </w:r>
          </w:p>
        </w:tc>
        <w:tc>
          <w:tcPr>
            <w:tcW w:w="2976" w:type="dxa"/>
          </w:tcPr>
          <w:p w:rsidR="00526B93" w:rsidRPr="001D426C" w:rsidRDefault="00526B93" w:rsidP="00F113F1">
            <w:pPr>
              <w:jc w:val="center"/>
              <w:rPr>
                <w:rFonts w:ascii="Times New Roman" w:hAnsi="Times New Roman"/>
                <w:sz w:val="20"/>
                <w:szCs w:val="20"/>
              </w:rPr>
            </w:pPr>
            <w:r w:rsidRPr="001D426C">
              <w:rPr>
                <w:rFonts w:ascii="Times New Roman" w:hAnsi="Times New Roman"/>
                <w:sz w:val="20"/>
                <w:szCs w:val="20"/>
              </w:rPr>
              <w:t>2</w:t>
            </w:r>
          </w:p>
        </w:tc>
        <w:tc>
          <w:tcPr>
            <w:tcW w:w="1276" w:type="dxa"/>
          </w:tcPr>
          <w:p w:rsidR="00526B93" w:rsidRPr="001D426C" w:rsidRDefault="00526B93" w:rsidP="00F113F1">
            <w:pPr>
              <w:jc w:val="center"/>
              <w:rPr>
                <w:rFonts w:ascii="Times New Roman" w:hAnsi="Times New Roman"/>
                <w:sz w:val="20"/>
                <w:szCs w:val="20"/>
              </w:rPr>
            </w:pPr>
            <w:r w:rsidRPr="001D426C">
              <w:rPr>
                <w:rFonts w:ascii="Times New Roman" w:hAnsi="Times New Roman"/>
                <w:sz w:val="20"/>
                <w:szCs w:val="20"/>
              </w:rPr>
              <w:t>3</w:t>
            </w:r>
          </w:p>
        </w:tc>
        <w:tc>
          <w:tcPr>
            <w:tcW w:w="1418" w:type="dxa"/>
          </w:tcPr>
          <w:p w:rsidR="00526B93" w:rsidRPr="001D426C" w:rsidRDefault="00526B93" w:rsidP="00F113F1">
            <w:pPr>
              <w:jc w:val="center"/>
              <w:rPr>
                <w:rFonts w:ascii="Times New Roman" w:hAnsi="Times New Roman"/>
                <w:sz w:val="20"/>
                <w:szCs w:val="20"/>
              </w:rPr>
            </w:pPr>
            <w:r w:rsidRPr="001D426C">
              <w:rPr>
                <w:rFonts w:ascii="Times New Roman" w:hAnsi="Times New Roman"/>
                <w:sz w:val="20"/>
                <w:szCs w:val="20"/>
              </w:rPr>
              <w:t>4</w:t>
            </w:r>
          </w:p>
        </w:tc>
        <w:tc>
          <w:tcPr>
            <w:tcW w:w="1417" w:type="dxa"/>
          </w:tcPr>
          <w:p w:rsidR="00526B93" w:rsidRPr="001D426C" w:rsidRDefault="00526B93" w:rsidP="00F113F1">
            <w:pPr>
              <w:jc w:val="center"/>
              <w:rPr>
                <w:rFonts w:ascii="Times New Roman" w:hAnsi="Times New Roman"/>
                <w:sz w:val="20"/>
                <w:szCs w:val="20"/>
              </w:rPr>
            </w:pPr>
            <w:r w:rsidRPr="001D426C">
              <w:rPr>
                <w:rFonts w:ascii="Times New Roman" w:hAnsi="Times New Roman"/>
                <w:sz w:val="20"/>
                <w:szCs w:val="20"/>
              </w:rPr>
              <w:t>5</w:t>
            </w:r>
          </w:p>
        </w:tc>
        <w:tc>
          <w:tcPr>
            <w:tcW w:w="1843" w:type="dxa"/>
          </w:tcPr>
          <w:p w:rsidR="00526B93" w:rsidRPr="001D426C" w:rsidRDefault="00526B93" w:rsidP="00F113F1">
            <w:pPr>
              <w:jc w:val="center"/>
              <w:rPr>
                <w:rFonts w:ascii="Times New Roman" w:hAnsi="Times New Roman"/>
                <w:sz w:val="20"/>
                <w:szCs w:val="20"/>
              </w:rPr>
            </w:pPr>
            <w:r w:rsidRPr="001D426C">
              <w:rPr>
                <w:rFonts w:ascii="Times New Roman" w:hAnsi="Times New Roman"/>
                <w:sz w:val="20"/>
                <w:szCs w:val="20"/>
              </w:rPr>
              <w:t>6</w:t>
            </w:r>
          </w:p>
        </w:tc>
      </w:tr>
      <w:tr w:rsidR="00526B93" w:rsidRPr="006A3E60" w:rsidTr="0023079D">
        <w:tc>
          <w:tcPr>
            <w:tcW w:w="993" w:type="dxa"/>
          </w:tcPr>
          <w:p w:rsidR="00526B93" w:rsidRPr="006A3E60" w:rsidRDefault="00526B93" w:rsidP="00F113F1">
            <w:pPr>
              <w:rPr>
                <w:rFonts w:ascii="Times New Roman" w:hAnsi="Times New Roman"/>
                <w:sz w:val="28"/>
                <w:szCs w:val="28"/>
              </w:rPr>
            </w:pPr>
          </w:p>
        </w:tc>
        <w:tc>
          <w:tcPr>
            <w:tcW w:w="2976" w:type="dxa"/>
          </w:tcPr>
          <w:p w:rsidR="00526B93" w:rsidRPr="006A3E60" w:rsidRDefault="00526B93" w:rsidP="00F113F1">
            <w:pPr>
              <w:jc w:val="center"/>
              <w:rPr>
                <w:rFonts w:ascii="Times New Roman" w:hAnsi="Times New Roman"/>
                <w:sz w:val="28"/>
                <w:szCs w:val="28"/>
              </w:rPr>
            </w:pPr>
          </w:p>
        </w:tc>
        <w:tc>
          <w:tcPr>
            <w:tcW w:w="1276" w:type="dxa"/>
          </w:tcPr>
          <w:p w:rsidR="00526B93" w:rsidRPr="006A3E60" w:rsidRDefault="00526B93" w:rsidP="00F113F1">
            <w:pPr>
              <w:jc w:val="center"/>
              <w:rPr>
                <w:rFonts w:ascii="Times New Roman" w:hAnsi="Times New Roman"/>
                <w:sz w:val="28"/>
                <w:szCs w:val="28"/>
              </w:rPr>
            </w:pPr>
          </w:p>
        </w:tc>
        <w:tc>
          <w:tcPr>
            <w:tcW w:w="1418" w:type="dxa"/>
          </w:tcPr>
          <w:p w:rsidR="00526B93" w:rsidRPr="006A3E60" w:rsidRDefault="00526B93" w:rsidP="00F113F1">
            <w:pPr>
              <w:jc w:val="center"/>
              <w:rPr>
                <w:rFonts w:ascii="Times New Roman" w:hAnsi="Times New Roman"/>
                <w:sz w:val="28"/>
                <w:szCs w:val="28"/>
              </w:rPr>
            </w:pPr>
          </w:p>
        </w:tc>
        <w:tc>
          <w:tcPr>
            <w:tcW w:w="1417" w:type="dxa"/>
          </w:tcPr>
          <w:p w:rsidR="00526B93" w:rsidRPr="006A3E60" w:rsidRDefault="00526B93" w:rsidP="00F113F1">
            <w:pPr>
              <w:jc w:val="center"/>
              <w:rPr>
                <w:rFonts w:ascii="Times New Roman" w:hAnsi="Times New Roman"/>
                <w:sz w:val="28"/>
                <w:szCs w:val="28"/>
              </w:rPr>
            </w:pPr>
          </w:p>
        </w:tc>
        <w:tc>
          <w:tcPr>
            <w:tcW w:w="1843" w:type="dxa"/>
          </w:tcPr>
          <w:p w:rsidR="00526B93" w:rsidRPr="006A3E60" w:rsidRDefault="00526B93" w:rsidP="00F113F1">
            <w:pPr>
              <w:jc w:val="center"/>
              <w:rPr>
                <w:rFonts w:ascii="Times New Roman" w:hAnsi="Times New Roman"/>
                <w:sz w:val="28"/>
                <w:szCs w:val="28"/>
              </w:rPr>
            </w:pPr>
          </w:p>
        </w:tc>
      </w:tr>
      <w:tr w:rsidR="00526B93" w:rsidRPr="006A3E60" w:rsidTr="0023079D">
        <w:tc>
          <w:tcPr>
            <w:tcW w:w="993" w:type="dxa"/>
          </w:tcPr>
          <w:p w:rsidR="00526B93" w:rsidRPr="006A3E60" w:rsidRDefault="00526B93" w:rsidP="00F113F1">
            <w:pPr>
              <w:rPr>
                <w:rFonts w:ascii="Times New Roman" w:hAnsi="Times New Roman"/>
                <w:sz w:val="28"/>
                <w:szCs w:val="28"/>
              </w:rPr>
            </w:pPr>
          </w:p>
        </w:tc>
        <w:tc>
          <w:tcPr>
            <w:tcW w:w="2976" w:type="dxa"/>
          </w:tcPr>
          <w:p w:rsidR="00526B93" w:rsidRPr="006A3E60" w:rsidRDefault="00526B93" w:rsidP="00F113F1">
            <w:pPr>
              <w:jc w:val="center"/>
              <w:rPr>
                <w:rFonts w:ascii="Times New Roman" w:hAnsi="Times New Roman"/>
                <w:sz w:val="28"/>
                <w:szCs w:val="28"/>
              </w:rPr>
            </w:pPr>
          </w:p>
        </w:tc>
        <w:tc>
          <w:tcPr>
            <w:tcW w:w="1276" w:type="dxa"/>
          </w:tcPr>
          <w:p w:rsidR="00526B93" w:rsidRPr="006A3E60" w:rsidRDefault="00526B93" w:rsidP="00F113F1">
            <w:pPr>
              <w:jc w:val="center"/>
              <w:rPr>
                <w:rFonts w:ascii="Times New Roman" w:hAnsi="Times New Roman"/>
                <w:sz w:val="28"/>
                <w:szCs w:val="28"/>
              </w:rPr>
            </w:pPr>
          </w:p>
        </w:tc>
        <w:tc>
          <w:tcPr>
            <w:tcW w:w="1418" w:type="dxa"/>
          </w:tcPr>
          <w:p w:rsidR="00526B93" w:rsidRPr="006A3E60" w:rsidRDefault="00526B93" w:rsidP="00F113F1">
            <w:pPr>
              <w:jc w:val="center"/>
              <w:rPr>
                <w:rFonts w:ascii="Times New Roman" w:hAnsi="Times New Roman"/>
                <w:sz w:val="28"/>
                <w:szCs w:val="28"/>
              </w:rPr>
            </w:pPr>
          </w:p>
        </w:tc>
        <w:tc>
          <w:tcPr>
            <w:tcW w:w="1417" w:type="dxa"/>
          </w:tcPr>
          <w:p w:rsidR="00526B93" w:rsidRPr="006A3E60" w:rsidRDefault="00526B93" w:rsidP="00F113F1">
            <w:pPr>
              <w:jc w:val="center"/>
              <w:rPr>
                <w:rFonts w:ascii="Times New Roman" w:hAnsi="Times New Roman"/>
                <w:sz w:val="28"/>
                <w:szCs w:val="28"/>
              </w:rPr>
            </w:pPr>
          </w:p>
        </w:tc>
        <w:tc>
          <w:tcPr>
            <w:tcW w:w="1843" w:type="dxa"/>
          </w:tcPr>
          <w:p w:rsidR="00526B93" w:rsidRPr="006A3E60" w:rsidRDefault="00526B93" w:rsidP="00F113F1">
            <w:pPr>
              <w:jc w:val="center"/>
              <w:rPr>
                <w:rFonts w:ascii="Times New Roman" w:hAnsi="Times New Roman"/>
                <w:sz w:val="28"/>
                <w:szCs w:val="28"/>
              </w:rPr>
            </w:pPr>
          </w:p>
        </w:tc>
      </w:tr>
      <w:tr w:rsidR="00526B93" w:rsidRPr="006A3E60" w:rsidTr="0023079D">
        <w:tc>
          <w:tcPr>
            <w:tcW w:w="993" w:type="dxa"/>
          </w:tcPr>
          <w:p w:rsidR="00526B93" w:rsidRPr="006A3E60" w:rsidRDefault="00526B93" w:rsidP="00F113F1">
            <w:pPr>
              <w:rPr>
                <w:rFonts w:ascii="Times New Roman" w:hAnsi="Times New Roman"/>
                <w:sz w:val="28"/>
                <w:szCs w:val="28"/>
              </w:rPr>
            </w:pPr>
          </w:p>
        </w:tc>
        <w:tc>
          <w:tcPr>
            <w:tcW w:w="2976" w:type="dxa"/>
          </w:tcPr>
          <w:p w:rsidR="00526B93" w:rsidRPr="006A3E60" w:rsidRDefault="00526B93" w:rsidP="00F113F1">
            <w:pPr>
              <w:jc w:val="center"/>
              <w:rPr>
                <w:rFonts w:ascii="Times New Roman" w:hAnsi="Times New Roman"/>
                <w:sz w:val="28"/>
                <w:szCs w:val="28"/>
              </w:rPr>
            </w:pPr>
          </w:p>
        </w:tc>
        <w:tc>
          <w:tcPr>
            <w:tcW w:w="1276" w:type="dxa"/>
          </w:tcPr>
          <w:p w:rsidR="00526B93" w:rsidRPr="006A3E60" w:rsidRDefault="00526B93" w:rsidP="00F113F1">
            <w:pPr>
              <w:jc w:val="center"/>
              <w:rPr>
                <w:rFonts w:ascii="Times New Roman" w:hAnsi="Times New Roman"/>
                <w:sz w:val="28"/>
                <w:szCs w:val="28"/>
              </w:rPr>
            </w:pPr>
          </w:p>
        </w:tc>
        <w:tc>
          <w:tcPr>
            <w:tcW w:w="1418" w:type="dxa"/>
          </w:tcPr>
          <w:p w:rsidR="00526B93" w:rsidRPr="006A3E60" w:rsidRDefault="00526B93" w:rsidP="00F113F1">
            <w:pPr>
              <w:jc w:val="center"/>
              <w:rPr>
                <w:rFonts w:ascii="Times New Roman" w:hAnsi="Times New Roman"/>
                <w:sz w:val="28"/>
                <w:szCs w:val="28"/>
              </w:rPr>
            </w:pPr>
          </w:p>
        </w:tc>
        <w:tc>
          <w:tcPr>
            <w:tcW w:w="1417" w:type="dxa"/>
          </w:tcPr>
          <w:p w:rsidR="00526B93" w:rsidRPr="006A3E60" w:rsidRDefault="00526B93" w:rsidP="00F113F1">
            <w:pPr>
              <w:jc w:val="center"/>
              <w:rPr>
                <w:rFonts w:ascii="Times New Roman" w:hAnsi="Times New Roman"/>
                <w:sz w:val="28"/>
                <w:szCs w:val="28"/>
              </w:rPr>
            </w:pPr>
          </w:p>
        </w:tc>
        <w:tc>
          <w:tcPr>
            <w:tcW w:w="1843" w:type="dxa"/>
          </w:tcPr>
          <w:p w:rsidR="00526B93" w:rsidRPr="006A3E60" w:rsidRDefault="00526B93" w:rsidP="00F113F1">
            <w:pPr>
              <w:jc w:val="center"/>
              <w:rPr>
                <w:rFonts w:ascii="Times New Roman" w:hAnsi="Times New Roman"/>
                <w:sz w:val="28"/>
                <w:szCs w:val="28"/>
              </w:rPr>
            </w:pPr>
          </w:p>
        </w:tc>
      </w:tr>
      <w:tr w:rsidR="00526B93" w:rsidRPr="006A3E60" w:rsidTr="0023079D">
        <w:trPr>
          <w:trHeight w:val="523"/>
        </w:trPr>
        <w:tc>
          <w:tcPr>
            <w:tcW w:w="993" w:type="dxa"/>
            <w:vAlign w:val="center"/>
          </w:tcPr>
          <w:p w:rsidR="00526B93" w:rsidRPr="006A3E60" w:rsidRDefault="00526B93" w:rsidP="00F113F1">
            <w:pPr>
              <w:rPr>
                <w:rFonts w:ascii="Times New Roman" w:hAnsi="Times New Roman"/>
                <w:sz w:val="28"/>
                <w:szCs w:val="28"/>
              </w:rPr>
            </w:pPr>
            <w:r w:rsidRPr="006A3E60">
              <w:rPr>
                <w:rFonts w:ascii="Times New Roman" w:hAnsi="Times New Roman"/>
                <w:sz w:val="28"/>
                <w:szCs w:val="28"/>
              </w:rPr>
              <w:t>Итого:</w:t>
            </w:r>
          </w:p>
        </w:tc>
        <w:tc>
          <w:tcPr>
            <w:tcW w:w="2976" w:type="dxa"/>
            <w:vAlign w:val="center"/>
          </w:tcPr>
          <w:p w:rsidR="00526B93" w:rsidRPr="006A3E60" w:rsidRDefault="00526B93" w:rsidP="00F113F1">
            <w:pPr>
              <w:jc w:val="center"/>
              <w:rPr>
                <w:rFonts w:ascii="Times New Roman" w:hAnsi="Times New Roman"/>
                <w:sz w:val="28"/>
                <w:szCs w:val="28"/>
              </w:rPr>
            </w:pPr>
          </w:p>
        </w:tc>
        <w:tc>
          <w:tcPr>
            <w:tcW w:w="1276" w:type="dxa"/>
            <w:vAlign w:val="center"/>
          </w:tcPr>
          <w:p w:rsidR="00526B93" w:rsidRPr="006A3E60" w:rsidRDefault="00526B93" w:rsidP="00F113F1">
            <w:pPr>
              <w:jc w:val="center"/>
              <w:rPr>
                <w:rFonts w:ascii="Times New Roman" w:hAnsi="Times New Roman"/>
                <w:sz w:val="28"/>
                <w:szCs w:val="28"/>
              </w:rPr>
            </w:pPr>
          </w:p>
        </w:tc>
        <w:tc>
          <w:tcPr>
            <w:tcW w:w="1418" w:type="dxa"/>
            <w:vAlign w:val="center"/>
          </w:tcPr>
          <w:p w:rsidR="00526B93" w:rsidRPr="006A3E60" w:rsidRDefault="00526B93" w:rsidP="00F113F1">
            <w:pPr>
              <w:jc w:val="center"/>
              <w:rPr>
                <w:rFonts w:ascii="Times New Roman" w:hAnsi="Times New Roman"/>
                <w:sz w:val="28"/>
                <w:szCs w:val="28"/>
              </w:rPr>
            </w:pPr>
          </w:p>
        </w:tc>
        <w:tc>
          <w:tcPr>
            <w:tcW w:w="1417" w:type="dxa"/>
          </w:tcPr>
          <w:p w:rsidR="00526B93" w:rsidRPr="006A3E60" w:rsidRDefault="00526B93" w:rsidP="00F113F1">
            <w:pPr>
              <w:jc w:val="center"/>
              <w:rPr>
                <w:rFonts w:ascii="Times New Roman" w:hAnsi="Times New Roman"/>
                <w:sz w:val="28"/>
                <w:szCs w:val="28"/>
              </w:rPr>
            </w:pPr>
          </w:p>
        </w:tc>
        <w:tc>
          <w:tcPr>
            <w:tcW w:w="1843" w:type="dxa"/>
            <w:vAlign w:val="center"/>
          </w:tcPr>
          <w:p w:rsidR="00526B93" w:rsidRPr="006A3E60" w:rsidRDefault="00526B93" w:rsidP="00F113F1">
            <w:pPr>
              <w:jc w:val="center"/>
              <w:rPr>
                <w:rFonts w:ascii="Times New Roman" w:hAnsi="Times New Roman"/>
                <w:sz w:val="28"/>
                <w:szCs w:val="28"/>
              </w:rPr>
            </w:pPr>
          </w:p>
        </w:tc>
      </w:tr>
    </w:tbl>
    <w:p w:rsidR="00526B93" w:rsidRDefault="00526B93" w:rsidP="00526B93">
      <w:pPr>
        <w:autoSpaceDE w:val="0"/>
        <w:autoSpaceDN w:val="0"/>
        <w:adjustRightInd w:val="0"/>
        <w:jc w:val="both"/>
        <w:rPr>
          <w:rFonts w:ascii="Times New Roman" w:hAnsi="Times New Roman"/>
          <w:sz w:val="28"/>
          <w:szCs w:val="28"/>
        </w:rPr>
      </w:pPr>
    </w:p>
    <w:p w:rsidR="00526B93" w:rsidRPr="006A3E60" w:rsidRDefault="00526B93" w:rsidP="00526B93">
      <w:pPr>
        <w:autoSpaceDE w:val="0"/>
        <w:autoSpaceDN w:val="0"/>
        <w:adjustRightInd w:val="0"/>
        <w:jc w:val="both"/>
        <w:rPr>
          <w:rFonts w:ascii="Times New Roman" w:hAnsi="Times New Roman"/>
          <w:sz w:val="28"/>
          <w:szCs w:val="28"/>
        </w:rPr>
      </w:pPr>
      <w:r w:rsidRPr="006A3E60">
        <w:rPr>
          <w:rFonts w:ascii="Times New Roman" w:hAnsi="Times New Roman"/>
          <w:sz w:val="28"/>
          <w:szCs w:val="28"/>
        </w:rPr>
        <w:t>Руководитель</w:t>
      </w:r>
    </w:p>
    <w:p w:rsidR="00526B93" w:rsidRPr="006A3E60" w:rsidRDefault="00526B93" w:rsidP="00526B93">
      <w:pPr>
        <w:autoSpaceDE w:val="0"/>
        <w:autoSpaceDN w:val="0"/>
        <w:adjustRightInd w:val="0"/>
        <w:jc w:val="both"/>
        <w:rPr>
          <w:rFonts w:ascii="Times New Roman" w:hAnsi="Times New Roman"/>
          <w:sz w:val="28"/>
          <w:szCs w:val="28"/>
        </w:rPr>
      </w:pPr>
      <w:r w:rsidRPr="006A3E60">
        <w:rPr>
          <w:rFonts w:ascii="Times New Roman" w:hAnsi="Times New Roman"/>
          <w:sz w:val="28"/>
          <w:szCs w:val="28"/>
        </w:rPr>
        <w:t>Главный бухгалтер</w:t>
      </w:r>
    </w:p>
    <w:p w:rsidR="00526B93" w:rsidRPr="006A3E60" w:rsidRDefault="00526B93" w:rsidP="00526B93">
      <w:pPr>
        <w:pStyle w:val="ConsPlusNormal"/>
        <w:ind w:firstLine="851"/>
        <w:jc w:val="both"/>
        <w:rPr>
          <w:sz w:val="28"/>
          <w:szCs w:val="28"/>
        </w:rPr>
      </w:pPr>
      <w:r w:rsidRPr="006A3E60">
        <w:rPr>
          <w:sz w:val="28"/>
          <w:szCs w:val="28"/>
        </w:rPr>
        <w:t>М.П.</w:t>
      </w:r>
    </w:p>
    <w:p w:rsidR="00526B93" w:rsidRPr="006A3E60" w:rsidRDefault="00526B93" w:rsidP="00526B93">
      <w:pPr>
        <w:rPr>
          <w:rFonts w:ascii="Times New Roman" w:hAnsi="Times New Roman"/>
          <w:sz w:val="28"/>
          <w:szCs w:val="28"/>
        </w:rPr>
      </w:pPr>
    </w:p>
    <w:p w:rsidR="00526B93" w:rsidRPr="006A3E60" w:rsidRDefault="00526B93" w:rsidP="00526B93">
      <w:pPr>
        <w:rPr>
          <w:rFonts w:ascii="Times New Roman" w:hAnsi="Times New Roman"/>
          <w:sz w:val="28"/>
          <w:szCs w:val="28"/>
        </w:rPr>
      </w:pPr>
    </w:p>
    <w:p w:rsidR="00526B93" w:rsidRDefault="00526B93" w:rsidP="00526B93">
      <w:pPr>
        <w:pStyle w:val="ConsPlusNormal"/>
        <w:ind w:firstLine="708"/>
        <w:jc w:val="both"/>
        <w:rPr>
          <w:sz w:val="26"/>
          <w:szCs w:val="26"/>
        </w:rPr>
      </w:pPr>
      <w:bookmarkStart w:id="18" w:name="P97"/>
      <w:bookmarkStart w:id="19" w:name="P117"/>
      <w:bookmarkStart w:id="20" w:name="P128"/>
      <w:bookmarkEnd w:id="18"/>
      <w:bookmarkEnd w:id="19"/>
      <w:bookmarkEnd w:id="2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3079D" w:rsidTr="00D02609">
        <w:tc>
          <w:tcPr>
            <w:tcW w:w="4785" w:type="dxa"/>
          </w:tcPr>
          <w:p w:rsidR="0023079D" w:rsidRDefault="0023079D" w:rsidP="00D02609">
            <w:pPr>
              <w:pStyle w:val="ConsPlusNormal"/>
              <w:rPr>
                <w:sz w:val="26"/>
                <w:szCs w:val="26"/>
              </w:rPr>
            </w:pPr>
          </w:p>
        </w:tc>
        <w:tc>
          <w:tcPr>
            <w:tcW w:w="4785" w:type="dxa"/>
          </w:tcPr>
          <w:p w:rsidR="0023079D" w:rsidRDefault="0023079D" w:rsidP="00D02609">
            <w:pPr>
              <w:pStyle w:val="ConsPlusNormal"/>
              <w:rPr>
                <w:sz w:val="26"/>
                <w:szCs w:val="26"/>
              </w:rPr>
            </w:pPr>
            <w:r>
              <w:rPr>
                <w:sz w:val="26"/>
                <w:szCs w:val="26"/>
              </w:rPr>
              <w:t>Приложение 2</w:t>
            </w:r>
          </w:p>
          <w:p w:rsidR="0023079D" w:rsidRDefault="0023079D" w:rsidP="00D02609">
            <w:pPr>
              <w:pStyle w:val="ConsPlusNormal"/>
              <w:rPr>
                <w:sz w:val="26"/>
                <w:szCs w:val="26"/>
              </w:rPr>
            </w:pPr>
            <w:r>
              <w:rPr>
                <w:sz w:val="26"/>
                <w:szCs w:val="26"/>
              </w:rPr>
              <w:t xml:space="preserve">к постановлению администрации округа </w:t>
            </w:r>
            <w:proofErr w:type="gramStart"/>
            <w:r>
              <w:rPr>
                <w:sz w:val="26"/>
                <w:szCs w:val="26"/>
              </w:rPr>
              <w:t>от</w:t>
            </w:r>
            <w:proofErr w:type="gramEnd"/>
            <w:r>
              <w:rPr>
                <w:sz w:val="26"/>
                <w:szCs w:val="26"/>
              </w:rPr>
              <w:t xml:space="preserve"> ____________ № ______</w:t>
            </w:r>
          </w:p>
        </w:tc>
      </w:tr>
    </w:tbl>
    <w:p w:rsidR="00526B93" w:rsidRDefault="00526B93" w:rsidP="00526B93">
      <w:pPr>
        <w:pStyle w:val="ConsPlusNormal"/>
        <w:ind w:firstLine="708"/>
        <w:jc w:val="center"/>
        <w:rPr>
          <w:sz w:val="26"/>
          <w:szCs w:val="26"/>
        </w:rPr>
      </w:pPr>
    </w:p>
    <w:p w:rsidR="00526B93" w:rsidRDefault="00526B93" w:rsidP="00526B93">
      <w:pPr>
        <w:pStyle w:val="ConsPlusNormal"/>
        <w:ind w:firstLine="708"/>
        <w:jc w:val="center"/>
        <w:rPr>
          <w:sz w:val="26"/>
          <w:szCs w:val="26"/>
        </w:rPr>
      </w:pPr>
    </w:p>
    <w:p w:rsidR="00526B93" w:rsidRDefault="00526B93" w:rsidP="00526B93">
      <w:pPr>
        <w:pStyle w:val="ConsPlusNormal"/>
        <w:ind w:firstLine="708"/>
        <w:jc w:val="center"/>
        <w:rPr>
          <w:sz w:val="26"/>
          <w:szCs w:val="26"/>
        </w:rPr>
      </w:pPr>
      <w:r>
        <w:rPr>
          <w:sz w:val="26"/>
          <w:szCs w:val="26"/>
        </w:rPr>
        <w:t>СОСТАВ</w:t>
      </w:r>
    </w:p>
    <w:p w:rsidR="00526B93" w:rsidRPr="0081299F" w:rsidRDefault="00526B93" w:rsidP="00526B93">
      <w:pPr>
        <w:pStyle w:val="ConsPlusNormal"/>
        <w:ind w:firstLine="708"/>
        <w:jc w:val="both"/>
        <w:rPr>
          <w:sz w:val="26"/>
          <w:szCs w:val="26"/>
        </w:rPr>
      </w:pPr>
    </w:p>
    <w:p w:rsidR="00526B93" w:rsidRPr="0081299F" w:rsidRDefault="00526B93" w:rsidP="00526B93">
      <w:pPr>
        <w:pStyle w:val="ConsPlusNormal"/>
        <w:ind w:firstLine="708"/>
        <w:jc w:val="both"/>
        <w:rPr>
          <w:sz w:val="26"/>
          <w:szCs w:val="26"/>
        </w:rPr>
      </w:pPr>
      <w:r>
        <w:rPr>
          <w:color w:val="000000"/>
          <w:sz w:val="26"/>
          <w:szCs w:val="26"/>
        </w:rPr>
        <w:t xml:space="preserve">Комиссии </w:t>
      </w:r>
      <w:r w:rsidRPr="00A65E9B">
        <w:rPr>
          <w:color w:val="000000"/>
          <w:sz w:val="26"/>
          <w:szCs w:val="26"/>
        </w:rPr>
        <w:t xml:space="preserve">по рассмотрению </w:t>
      </w:r>
      <w:r w:rsidRPr="00F00817">
        <w:rPr>
          <w:sz w:val="26"/>
          <w:szCs w:val="26"/>
        </w:rPr>
        <w:t xml:space="preserve">заявок </w:t>
      </w:r>
      <w:r>
        <w:rPr>
          <w:sz w:val="26"/>
          <w:szCs w:val="26"/>
        </w:rPr>
        <w:t xml:space="preserve"> </w:t>
      </w:r>
      <w:r w:rsidRPr="00A65E9B">
        <w:rPr>
          <w:color w:val="000000"/>
          <w:sz w:val="26"/>
          <w:szCs w:val="26"/>
        </w:rPr>
        <w:t>организаций любых форм собственности и индивидуальных предпринимателей</w:t>
      </w:r>
      <w:r>
        <w:rPr>
          <w:color w:val="000000"/>
          <w:sz w:val="26"/>
          <w:szCs w:val="26"/>
        </w:rPr>
        <w:t xml:space="preserve"> на предоставление субсидии на  возмещение  части затрат  по </w:t>
      </w:r>
      <w:r w:rsidRPr="00F00817">
        <w:rPr>
          <w:sz w:val="26"/>
          <w:szCs w:val="26"/>
        </w:rPr>
        <w:t xml:space="preserve"> </w:t>
      </w:r>
      <w:r>
        <w:rPr>
          <w:sz w:val="26"/>
          <w:szCs w:val="26"/>
        </w:rPr>
        <w:t xml:space="preserve"> </w:t>
      </w:r>
      <w:r w:rsidRPr="00E5145E">
        <w:rPr>
          <w:sz w:val="26"/>
          <w:szCs w:val="26"/>
        </w:rPr>
        <w:t xml:space="preserve"> </w:t>
      </w:r>
      <w:r w:rsidRPr="00A65E9B">
        <w:rPr>
          <w:sz w:val="26"/>
          <w:szCs w:val="26"/>
        </w:rPr>
        <w:t>доставк</w:t>
      </w:r>
      <w:r>
        <w:rPr>
          <w:sz w:val="26"/>
          <w:szCs w:val="26"/>
        </w:rPr>
        <w:t xml:space="preserve">е </w:t>
      </w:r>
      <w:r w:rsidRPr="00A65E9B">
        <w:rPr>
          <w:sz w:val="26"/>
          <w:szCs w:val="26"/>
        </w:rPr>
        <w:t xml:space="preserve"> товаров</w:t>
      </w:r>
      <w:r>
        <w:rPr>
          <w:sz w:val="26"/>
          <w:szCs w:val="26"/>
        </w:rPr>
        <w:t xml:space="preserve"> в социально значимые магазины в малонаселённых и труднодоступных населённых пунктах </w:t>
      </w:r>
      <w:r w:rsidRPr="00A65E9B">
        <w:rPr>
          <w:sz w:val="26"/>
          <w:szCs w:val="26"/>
        </w:rPr>
        <w:t xml:space="preserve"> </w:t>
      </w:r>
      <w:proofErr w:type="spellStart"/>
      <w:r w:rsidRPr="00A65E9B">
        <w:rPr>
          <w:sz w:val="26"/>
          <w:szCs w:val="26"/>
        </w:rPr>
        <w:t>Усть-Кубинского</w:t>
      </w:r>
      <w:proofErr w:type="spellEnd"/>
      <w:r w:rsidRPr="00A65E9B">
        <w:rPr>
          <w:sz w:val="26"/>
          <w:szCs w:val="26"/>
        </w:rPr>
        <w:t xml:space="preserve"> муниципального </w:t>
      </w:r>
      <w:r>
        <w:rPr>
          <w:sz w:val="26"/>
          <w:szCs w:val="26"/>
        </w:rPr>
        <w:t>округа</w:t>
      </w:r>
    </w:p>
    <w:p w:rsidR="00526B93" w:rsidRDefault="00526B93" w:rsidP="00526B93">
      <w:pPr>
        <w:pStyle w:val="ConsPlusNormal"/>
        <w:ind w:firstLine="708"/>
        <w:jc w:val="both"/>
        <w:rPr>
          <w:sz w:val="26"/>
          <w:szCs w:val="26"/>
        </w:rPr>
      </w:pPr>
    </w:p>
    <w:p w:rsidR="00526B93" w:rsidRDefault="00526B93" w:rsidP="00526B93">
      <w:pPr>
        <w:pStyle w:val="ConsPlusNormal"/>
        <w:ind w:firstLine="708"/>
        <w:jc w:val="both"/>
        <w:rPr>
          <w:sz w:val="26"/>
          <w:szCs w:val="26"/>
        </w:rPr>
      </w:pPr>
    </w:p>
    <w:p w:rsidR="00526B93" w:rsidRPr="0081299F" w:rsidRDefault="00526B93" w:rsidP="00526B93">
      <w:pPr>
        <w:pStyle w:val="ConsPlusNormal"/>
        <w:ind w:firstLine="708"/>
        <w:jc w:val="both"/>
        <w:rPr>
          <w:sz w:val="26"/>
          <w:szCs w:val="26"/>
        </w:rPr>
      </w:pPr>
    </w:p>
    <w:p w:rsidR="00526B93" w:rsidRPr="0086685E" w:rsidRDefault="00526B93" w:rsidP="00526B93">
      <w:pPr>
        <w:spacing w:after="0" w:line="240" w:lineRule="auto"/>
        <w:ind w:firstLine="709"/>
        <w:jc w:val="both"/>
        <w:rPr>
          <w:rFonts w:ascii="Times New Roman" w:hAnsi="Times New Roman"/>
          <w:sz w:val="26"/>
          <w:szCs w:val="26"/>
        </w:rPr>
      </w:pPr>
      <w:r w:rsidRPr="0086685E">
        <w:rPr>
          <w:rFonts w:ascii="Times New Roman" w:hAnsi="Times New Roman"/>
          <w:sz w:val="26"/>
          <w:szCs w:val="26"/>
        </w:rPr>
        <w:t xml:space="preserve">Председатель комиссии </w:t>
      </w:r>
      <w:r w:rsidRPr="0086685E">
        <w:rPr>
          <w:rFonts w:ascii="Times New Roman" w:hAnsi="Times New Roman"/>
          <w:sz w:val="26"/>
          <w:szCs w:val="26"/>
        </w:rPr>
        <w:tab/>
        <w:t xml:space="preserve">- </w:t>
      </w:r>
      <w:r>
        <w:rPr>
          <w:rFonts w:ascii="Times New Roman" w:hAnsi="Times New Roman"/>
          <w:sz w:val="26"/>
          <w:szCs w:val="26"/>
        </w:rPr>
        <w:t>Быков И.В.,</w:t>
      </w:r>
      <w:r w:rsidRPr="0086685E">
        <w:rPr>
          <w:rFonts w:ascii="Times New Roman" w:hAnsi="Times New Roman"/>
          <w:sz w:val="26"/>
          <w:szCs w:val="26"/>
        </w:rPr>
        <w:t xml:space="preserve"> глав</w:t>
      </w:r>
      <w:r>
        <w:rPr>
          <w:rFonts w:ascii="Times New Roman" w:hAnsi="Times New Roman"/>
          <w:sz w:val="26"/>
          <w:szCs w:val="26"/>
        </w:rPr>
        <w:t>а</w:t>
      </w:r>
      <w:r w:rsidRPr="0086685E">
        <w:rPr>
          <w:rFonts w:ascii="Times New Roman" w:hAnsi="Times New Roman"/>
          <w:sz w:val="26"/>
          <w:szCs w:val="26"/>
        </w:rPr>
        <w:t xml:space="preserve"> округа;</w:t>
      </w:r>
    </w:p>
    <w:p w:rsidR="00526B93" w:rsidRPr="0086685E"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Заместитель председателя к</w:t>
      </w:r>
      <w:r w:rsidRPr="0086685E">
        <w:rPr>
          <w:rFonts w:ascii="Times New Roman" w:hAnsi="Times New Roman"/>
          <w:sz w:val="26"/>
          <w:szCs w:val="26"/>
        </w:rPr>
        <w:t xml:space="preserve">омиссии </w:t>
      </w:r>
      <w:r>
        <w:rPr>
          <w:rFonts w:ascii="Times New Roman" w:hAnsi="Times New Roman"/>
          <w:sz w:val="26"/>
          <w:szCs w:val="26"/>
        </w:rPr>
        <w:t>–</w:t>
      </w:r>
      <w:r w:rsidRPr="0086685E">
        <w:rPr>
          <w:rFonts w:ascii="Times New Roman" w:hAnsi="Times New Roman"/>
          <w:sz w:val="26"/>
          <w:szCs w:val="26"/>
        </w:rPr>
        <w:t xml:space="preserve"> </w:t>
      </w:r>
      <w:r>
        <w:rPr>
          <w:rFonts w:ascii="Times New Roman" w:hAnsi="Times New Roman"/>
          <w:sz w:val="26"/>
          <w:szCs w:val="26"/>
        </w:rPr>
        <w:t xml:space="preserve">Фомичев С.Н., </w:t>
      </w:r>
      <w:r w:rsidRPr="0086685E">
        <w:rPr>
          <w:rFonts w:ascii="Times New Roman" w:hAnsi="Times New Roman"/>
          <w:sz w:val="26"/>
          <w:szCs w:val="26"/>
        </w:rPr>
        <w:t>заместитель главы округа;</w:t>
      </w:r>
    </w:p>
    <w:p w:rsidR="00526B93" w:rsidRPr="0086685E" w:rsidRDefault="00526B93" w:rsidP="00526B93">
      <w:pPr>
        <w:spacing w:after="0" w:line="240" w:lineRule="auto"/>
        <w:ind w:firstLine="708"/>
        <w:jc w:val="both"/>
        <w:rPr>
          <w:rFonts w:ascii="Times New Roman" w:hAnsi="Times New Roman"/>
          <w:sz w:val="26"/>
          <w:szCs w:val="26"/>
        </w:rPr>
      </w:pPr>
      <w:r w:rsidRPr="0086685E">
        <w:rPr>
          <w:rFonts w:ascii="Times New Roman" w:hAnsi="Times New Roman"/>
          <w:sz w:val="26"/>
          <w:szCs w:val="26"/>
        </w:rPr>
        <w:t xml:space="preserve">Секретарь комиссии </w:t>
      </w:r>
      <w:r>
        <w:rPr>
          <w:rFonts w:ascii="Times New Roman" w:hAnsi="Times New Roman"/>
          <w:sz w:val="26"/>
          <w:szCs w:val="26"/>
        </w:rPr>
        <w:t>–</w:t>
      </w:r>
      <w:r w:rsidRPr="0086685E">
        <w:rPr>
          <w:rFonts w:ascii="Times New Roman" w:hAnsi="Times New Roman"/>
          <w:sz w:val="26"/>
          <w:szCs w:val="26"/>
        </w:rPr>
        <w:t xml:space="preserve"> </w:t>
      </w:r>
      <w:proofErr w:type="spellStart"/>
      <w:r>
        <w:rPr>
          <w:rFonts w:ascii="Times New Roman" w:hAnsi="Times New Roman"/>
          <w:sz w:val="26"/>
          <w:szCs w:val="26"/>
        </w:rPr>
        <w:t>Блохинова</w:t>
      </w:r>
      <w:proofErr w:type="spellEnd"/>
      <w:r>
        <w:rPr>
          <w:rFonts w:ascii="Times New Roman" w:hAnsi="Times New Roman"/>
          <w:sz w:val="26"/>
          <w:szCs w:val="26"/>
        </w:rPr>
        <w:t xml:space="preserve">  И.Б., </w:t>
      </w:r>
      <w:r w:rsidRPr="0086685E">
        <w:rPr>
          <w:rFonts w:ascii="Times New Roman" w:hAnsi="Times New Roman"/>
          <w:sz w:val="26"/>
          <w:szCs w:val="26"/>
        </w:rPr>
        <w:t xml:space="preserve">заместитель начальника отдела экономики, отраслевого развития и </w:t>
      </w:r>
      <w:r w:rsidR="0023079D">
        <w:rPr>
          <w:rFonts w:ascii="Times New Roman" w:hAnsi="Times New Roman"/>
          <w:sz w:val="26"/>
          <w:szCs w:val="26"/>
        </w:rPr>
        <w:t>контроля  администрации  округа.</w:t>
      </w:r>
    </w:p>
    <w:p w:rsidR="00526B93" w:rsidRPr="0086685E" w:rsidRDefault="00526B93" w:rsidP="00526B93">
      <w:pPr>
        <w:spacing w:after="0" w:line="240" w:lineRule="auto"/>
        <w:ind w:firstLine="709"/>
        <w:jc w:val="both"/>
        <w:rPr>
          <w:rFonts w:ascii="Times New Roman" w:hAnsi="Times New Roman"/>
          <w:sz w:val="26"/>
          <w:szCs w:val="26"/>
        </w:rPr>
      </w:pPr>
      <w:r w:rsidRPr="0086685E">
        <w:rPr>
          <w:rFonts w:ascii="Times New Roman" w:hAnsi="Times New Roman"/>
          <w:sz w:val="26"/>
          <w:szCs w:val="26"/>
        </w:rPr>
        <w:t>Члены комиссии:</w:t>
      </w:r>
    </w:p>
    <w:p w:rsidR="00526B93" w:rsidRDefault="00526B93" w:rsidP="00526B93">
      <w:pPr>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Сковородкина</w:t>
      </w:r>
      <w:proofErr w:type="spellEnd"/>
      <w:r>
        <w:rPr>
          <w:rFonts w:ascii="Times New Roman" w:hAnsi="Times New Roman"/>
          <w:sz w:val="26"/>
          <w:szCs w:val="26"/>
        </w:rPr>
        <w:t xml:space="preserve"> Т.Н., начальник финансового управления администрации округа;</w:t>
      </w:r>
    </w:p>
    <w:p w:rsidR="00526B93" w:rsidRDefault="00526B93" w:rsidP="00526B93">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Сорокина Е.В., </w:t>
      </w:r>
      <w:r w:rsidRPr="0086685E">
        <w:rPr>
          <w:rFonts w:ascii="Times New Roman" w:hAnsi="Times New Roman"/>
          <w:sz w:val="26"/>
          <w:szCs w:val="26"/>
        </w:rPr>
        <w:t>начальник  юридического отдела администрации округа</w:t>
      </w:r>
      <w:r>
        <w:rPr>
          <w:rFonts w:ascii="Times New Roman" w:hAnsi="Times New Roman"/>
          <w:sz w:val="26"/>
          <w:szCs w:val="26"/>
        </w:rPr>
        <w:t>;</w:t>
      </w:r>
    </w:p>
    <w:p w:rsidR="00526B93" w:rsidRPr="0086685E" w:rsidRDefault="00526B93" w:rsidP="00526B93">
      <w:pPr>
        <w:spacing w:after="0" w:line="240" w:lineRule="auto"/>
        <w:ind w:firstLine="708"/>
        <w:jc w:val="both"/>
        <w:rPr>
          <w:rFonts w:ascii="Times New Roman" w:hAnsi="Times New Roman"/>
          <w:sz w:val="26"/>
          <w:szCs w:val="26"/>
        </w:rPr>
      </w:pPr>
      <w:proofErr w:type="spellStart"/>
      <w:r>
        <w:rPr>
          <w:rFonts w:ascii="Times New Roman" w:hAnsi="Times New Roman"/>
          <w:sz w:val="26"/>
          <w:szCs w:val="26"/>
        </w:rPr>
        <w:t>Шарова</w:t>
      </w:r>
      <w:proofErr w:type="spellEnd"/>
      <w:r>
        <w:rPr>
          <w:rFonts w:ascii="Times New Roman" w:hAnsi="Times New Roman"/>
          <w:sz w:val="26"/>
          <w:szCs w:val="26"/>
        </w:rPr>
        <w:t xml:space="preserve"> О.Н., </w:t>
      </w:r>
      <w:r w:rsidRPr="0086685E">
        <w:rPr>
          <w:rFonts w:ascii="Times New Roman" w:hAnsi="Times New Roman"/>
          <w:sz w:val="26"/>
          <w:szCs w:val="26"/>
        </w:rPr>
        <w:t xml:space="preserve">начальник отдела экономики, отраслевого развития и </w:t>
      </w:r>
      <w:r>
        <w:rPr>
          <w:rFonts w:ascii="Times New Roman" w:hAnsi="Times New Roman"/>
          <w:sz w:val="26"/>
          <w:szCs w:val="26"/>
        </w:rPr>
        <w:t>контроля  администрации  округа.</w:t>
      </w:r>
    </w:p>
    <w:p w:rsidR="00526B93" w:rsidRPr="0086685E" w:rsidRDefault="00526B93" w:rsidP="00526B93">
      <w:pPr>
        <w:spacing w:after="0" w:line="240" w:lineRule="auto"/>
        <w:ind w:firstLine="709"/>
        <w:jc w:val="both"/>
        <w:rPr>
          <w:rFonts w:ascii="Times New Roman" w:hAnsi="Times New Roman"/>
          <w:sz w:val="26"/>
          <w:szCs w:val="26"/>
        </w:rPr>
      </w:pPr>
    </w:p>
    <w:p w:rsidR="00526B93" w:rsidRPr="0086685E" w:rsidRDefault="00526B93" w:rsidP="00526B93">
      <w:pPr>
        <w:spacing w:after="0" w:line="240" w:lineRule="auto"/>
        <w:ind w:firstLine="709"/>
        <w:jc w:val="both"/>
        <w:rPr>
          <w:rFonts w:ascii="Times New Roman" w:hAnsi="Times New Roman"/>
          <w:sz w:val="26"/>
          <w:szCs w:val="26"/>
        </w:rPr>
      </w:pPr>
    </w:p>
    <w:p w:rsidR="00526B93" w:rsidRPr="0081299F" w:rsidRDefault="00526B93" w:rsidP="00526B93">
      <w:pPr>
        <w:pStyle w:val="ConsPlusNormal"/>
        <w:ind w:firstLine="708"/>
        <w:jc w:val="both"/>
        <w:rPr>
          <w:sz w:val="26"/>
          <w:szCs w:val="26"/>
        </w:rPr>
      </w:pPr>
    </w:p>
    <w:p w:rsidR="00526B93" w:rsidRPr="0081299F" w:rsidRDefault="00526B93" w:rsidP="00526B93">
      <w:pPr>
        <w:pStyle w:val="ConsPlusNormal"/>
        <w:ind w:firstLine="708"/>
        <w:jc w:val="both"/>
        <w:rPr>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p w:rsidR="0023079D" w:rsidRDefault="0023079D" w:rsidP="00526B93">
      <w:pPr>
        <w:widowControl w:val="0"/>
        <w:autoSpaceDE w:val="0"/>
        <w:autoSpaceDN w:val="0"/>
        <w:adjustRightInd w:val="0"/>
        <w:spacing w:after="0" w:line="240" w:lineRule="auto"/>
        <w:jc w:val="right"/>
        <w:rPr>
          <w:rFonts w:ascii="Times New Roman" w:hAnsi="Times New Roman"/>
          <w:bCs/>
          <w:sz w:val="26"/>
          <w:szCs w:val="26"/>
        </w:rPr>
      </w:pPr>
    </w:p>
    <w:p w:rsidR="00526B93" w:rsidRDefault="00526B93" w:rsidP="00526B93">
      <w:pPr>
        <w:widowControl w:val="0"/>
        <w:autoSpaceDE w:val="0"/>
        <w:autoSpaceDN w:val="0"/>
        <w:adjustRightInd w:val="0"/>
        <w:spacing w:after="0" w:line="240" w:lineRule="auto"/>
        <w:jc w:val="right"/>
        <w:rPr>
          <w:rFonts w:ascii="Times New Roman" w:hAnsi="Times New Roman"/>
          <w:bCs/>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3079D" w:rsidTr="0023079D">
        <w:tc>
          <w:tcPr>
            <w:tcW w:w="4785" w:type="dxa"/>
          </w:tcPr>
          <w:p w:rsidR="0023079D" w:rsidRDefault="0023079D" w:rsidP="0023079D">
            <w:pPr>
              <w:pStyle w:val="ConsPlusNormal"/>
              <w:rPr>
                <w:sz w:val="26"/>
                <w:szCs w:val="26"/>
              </w:rPr>
            </w:pPr>
          </w:p>
        </w:tc>
        <w:tc>
          <w:tcPr>
            <w:tcW w:w="4785" w:type="dxa"/>
          </w:tcPr>
          <w:p w:rsidR="0023079D" w:rsidRDefault="0023079D" w:rsidP="0023079D">
            <w:pPr>
              <w:pStyle w:val="ConsPlusNormal"/>
              <w:rPr>
                <w:sz w:val="26"/>
                <w:szCs w:val="26"/>
              </w:rPr>
            </w:pPr>
            <w:r>
              <w:rPr>
                <w:sz w:val="26"/>
                <w:szCs w:val="26"/>
              </w:rPr>
              <w:t>Приложение 3</w:t>
            </w:r>
          </w:p>
          <w:p w:rsidR="0023079D" w:rsidRDefault="0023079D" w:rsidP="0023079D">
            <w:pPr>
              <w:pStyle w:val="ConsPlusNormal"/>
              <w:rPr>
                <w:sz w:val="26"/>
                <w:szCs w:val="26"/>
              </w:rPr>
            </w:pPr>
            <w:r>
              <w:rPr>
                <w:sz w:val="26"/>
                <w:szCs w:val="26"/>
              </w:rPr>
              <w:t xml:space="preserve">к постановлению администрации округа </w:t>
            </w:r>
            <w:proofErr w:type="gramStart"/>
            <w:r>
              <w:rPr>
                <w:sz w:val="26"/>
                <w:szCs w:val="26"/>
              </w:rPr>
              <w:t>от</w:t>
            </w:r>
            <w:proofErr w:type="gramEnd"/>
            <w:r>
              <w:rPr>
                <w:sz w:val="26"/>
                <w:szCs w:val="26"/>
              </w:rPr>
              <w:t xml:space="preserve"> ____________ № ______</w:t>
            </w:r>
          </w:p>
        </w:tc>
      </w:tr>
    </w:tbl>
    <w:p w:rsidR="00526B93" w:rsidRPr="0081299F" w:rsidRDefault="00526B93" w:rsidP="0023079D">
      <w:pPr>
        <w:pStyle w:val="ConsPlusNormal"/>
        <w:jc w:val="both"/>
        <w:rPr>
          <w:sz w:val="26"/>
          <w:szCs w:val="26"/>
        </w:rPr>
      </w:pPr>
    </w:p>
    <w:p w:rsidR="00526B93" w:rsidRPr="0081299F" w:rsidRDefault="00526B93" w:rsidP="00526B93">
      <w:pPr>
        <w:pStyle w:val="ConsPlusNormal"/>
        <w:ind w:firstLine="708"/>
        <w:jc w:val="both"/>
        <w:rPr>
          <w:sz w:val="26"/>
          <w:szCs w:val="26"/>
        </w:rPr>
      </w:pPr>
    </w:p>
    <w:p w:rsidR="00526B93" w:rsidRDefault="00526B93" w:rsidP="00526B93">
      <w:pPr>
        <w:tabs>
          <w:tab w:val="left" w:pos="5572"/>
        </w:tabs>
        <w:spacing w:after="0" w:line="240" w:lineRule="auto"/>
        <w:rPr>
          <w:sz w:val="26"/>
          <w:szCs w:val="26"/>
        </w:rPr>
      </w:pPr>
      <w:r>
        <w:rPr>
          <w:sz w:val="26"/>
          <w:szCs w:val="26"/>
        </w:rPr>
        <w:t xml:space="preserve">                                                                             </w:t>
      </w:r>
    </w:p>
    <w:p w:rsidR="00526B93" w:rsidRDefault="00526B93" w:rsidP="00526B93">
      <w:pPr>
        <w:tabs>
          <w:tab w:val="left" w:pos="5572"/>
        </w:tabs>
        <w:spacing w:after="0" w:line="240" w:lineRule="auto"/>
        <w:rPr>
          <w:sz w:val="26"/>
          <w:szCs w:val="26"/>
        </w:rPr>
      </w:pPr>
    </w:p>
    <w:p w:rsidR="00526B93" w:rsidRPr="007E75E3" w:rsidRDefault="00526B93" w:rsidP="00526B93">
      <w:pPr>
        <w:tabs>
          <w:tab w:val="left" w:pos="5572"/>
        </w:tabs>
        <w:spacing w:after="0" w:line="240" w:lineRule="auto"/>
        <w:jc w:val="center"/>
        <w:rPr>
          <w:rFonts w:ascii="Times New Roman" w:hAnsi="Times New Roman"/>
          <w:sz w:val="26"/>
          <w:szCs w:val="26"/>
        </w:rPr>
      </w:pPr>
      <w:r w:rsidRPr="007E75E3">
        <w:rPr>
          <w:rFonts w:ascii="Times New Roman" w:hAnsi="Times New Roman"/>
          <w:sz w:val="26"/>
          <w:szCs w:val="26"/>
        </w:rPr>
        <w:t>Перечень</w:t>
      </w:r>
    </w:p>
    <w:p w:rsidR="00526B93" w:rsidRDefault="00526B93" w:rsidP="00526B93">
      <w:pPr>
        <w:tabs>
          <w:tab w:val="left" w:pos="5572"/>
        </w:tabs>
        <w:spacing w:after="0" w:line="240" w:lineRule="auto"/>
        <w:ind w:firstLine="709"/>
        <w:jc w:val="center"/>
        <w:rPr>
          <w:rFonts w:ascii="Times New Roman" w:hAnsi="Times New Roman"/>
          <w:sz w:val="26"/>
          <w:szCs w:val="26"/>
        </w:rPr>
      </w:pPr>
      <w:r w:rsidRPr="007E75E3">
        <w:rPr>
          <w:rFonts w:ascii="Times New Roman" w:hAnsi="Times New Roman"/>
          <w:color w:val="000000"/>
          <w:sz w:val="26"/>
          <w:szCs w:val="26"/>
        </w:rPr>
        <w:t xml:space="preserve">малонаселённых и труднодоступных населённых пунктов </w:t>
      </w:r>
      <w:proofErr w:type="spellStart"/>
      <w:r w:rsidRPr="007E75E3">
        <w:rPr>
          <w:rFonts w:ascii="Times New Roman" w:hAnsi="Times New Roman"/>
          <w:sz w:val="26"/>
          <w:szCs w:val="26"/>
        </w:rPr>
        <w:t>Усть-Кубинского</w:t>
      </w:r>
      <w:proofErr w:type="spellEnd"/>
      <w:r w:rsidRPr="007E75E3">
        <w:rPr>
          <w:rFonts w:ascii="Times New Roman" w:hAnsi="Times New Roman"/>
          <w:sz w:val="26"/>
          <w:szCs w:val="26"/>
        </w:rPr>
        <w:t xml:space="preserve"> муниципального округа, в которых</w:t>
      </w:r>
      <w:r w:rsidRPr="00940968">
        <w:rPr>
          <w:rFonts w:ascii="Times New Roman" w:hAnsi="Times New Roman"/>
          <w:sz w:val="26"/>
          <w:szCs w:val="26"/>
        </w:rPr>
        <w:t xml:space="preserve"> </w:t>
      </w:r>
      <w:r w:rsidRPr="00F070E9">
        <w:rPr>
          <w:rFonts w:ascii="Times New Roman" w:hAnsi="Times New Roman"/>
          <w:sz w:val="26"/>
          <w:szCs w:val="26"/>
        </w:rPr>
        <w:t xml:space="preserve">осуществляют деятельность социально значимые магазины </w:t>
      </w:r>
      <w:r>
        <w:rPr>
          <w:rFonts w:ascii="Times New Roman" w:hAnsi="Times New Roman"/>
          <w:sz w:val="26"/>
          <w:szCs w:val="26"/>
        </w:rPr>
        <w:t xml:space="preserve"> </w:t>
      </w:r>
      <w:bookmarkStart w:id="21" w:name="P110"/>
      <w:bookmarkStart w:id="22" w:name="P12839"/>
      <w:bookmarkEnd w:id="21"/>
      <w:bookmarkEnd w:id="22"/>
    </w:p>
    <w:p w:rsidR="00526B93" w:rsidRPr="0086685E" w:rsidRDefault="00526B93" w:rsidP="00526B93">
      <w:pPr>
        <w:tabs>
          <w:tab w:val="left" w:pos="5572"/>
        </w:tabs>
        <w:spacing w:after="0" w:line="240" w:lineRule="auto"/>
        <w:ind w:firstLine="709"/>
        <w:jc w:val="center"/>
        <w:rPr>
          <w:sz w:val="26"/>
          <w:szCs w:val="26"/>
        </w:rPr>
      </w:pPr>
    </w:p>
    <w:tbl>
      <w:tblPr>
        <w:tblW w:w="9654" w:type="dxa"/>
        <w:tblInd w:w="93" w:type="dxa"/>
        <w:tblLayout w:type="fixed"/>
        <w:tblLook w:val="04A0"/>
      </w:tblPr>
      <w:tblGrid>
        <w:gridCol w:w="866"/>
        <w:gridCol w:w="5103"/>
        <w:gridCol w:w="3685"/>
      </w:tblGrid>
      <w:tr w:rsidR="00526B93" w:rsidRPr="0086685E" w:rsidTr="00F113F1">
        <w:trPr>
          <w:trHeight w:val="255"/>
        </w:trPr>
        <w:tc>
          <w:tcPr>
            <w:tcW w:w="866" w:type="dxa"/>
            <w:tcBorders>
              <w:top w:val="single" w:sz="4" w:space="0" w:color="auto"/>
              <w:left w:val="single" w:sz="4" w:space="0" w:color="auto"/>
              <w:bottom w:val="single" w:sz="4" w:space="0" w:color="auto"/>
              <w:right w:val="nil"/>
            </w:tcBorders>
            <w:shd w:val="clear" w:color="000000" w:fill="FFFFFF"/>
            <w:vAlign w:val="center"/>
            <w:hideMark/>
          </w:tcPr>
          <w:p w:rsidR="00526B93" w:rsidRPr="0086685E" w:rsidRDefault="00526B93" w:rsidP="00F113F1">
            <w:pPr>
              <w:spacing w:after="0" w:line="240" w:lineRule="auto"/>
              <w:rPr>
                <w:rFonts w:ascii="Times New Roman" w:hAnsi="Times New Roman"/>
                <w:color w:val="000000"/>
                <w:sz w:val="26"/>
                <w:szCs w:val="26"/>
              </w:rPr>
            </w:pPr>
            <w:r w:rsidRPr="0086685E">
              <w:rPr>
                <w:rFonts w:ascii="Times New Roman" w:hAnsi="Times New Roman"/>
                <w:color w:val="000000"/>
                <w:sz w:val="26"/>
                <w:szCs w:val="26"/>
              </w:rPr>
              <w:t xml:space="preserve">№ </w:t>
            </w:r>
            <w:proofErr w:type="spellStart"/>
            <w:proofErr w:type="gramStart"/>
            <w:r w:rsidRPr="0086685E">
              <w:rPr>
                <w:rFonts w:ascii="Times New Roman" w:hAnsi="Times New Roman"/>
                <w:color w:val="000000"/>
                <w:sz w:val="26"/>
                <w:szCs w:val="26"/>
              </w:rPr>
              <w:t>п</w:t>
            </w:r>
            <w:proofErr w:type="spellEnd"/>
            <w:proofErr w:type="gramEnd"/>
            <w:r w:rsidRPr="0086685E">
              <w:rPr>
                <w:rFonts w:ascii="Times New Roman" w:hAnsi="Times New Roman"/>
                <w:color w:val="000000"/>
                <w:sz w:val="26"/>
                <w:szCs w:val="26"/>
              </w:rPr>
              <w:t>/</w:t>
            </w:r>
            <w:proofErr w:type="spellStart"/>
            <w:r w:rsidRPr="0086685E">
              <w:rPr>
                <w:rFonts w:ascii="Times New Roman" w:hAnsi="Times New Roman"/>
                <w:color w:val="000000"/>
                <w:sz w:val="26"/>
                <w:szCs w:val="26"/>
              </w:rPr>
              <w:t>п</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B93" w:rsidRPr="0086685E" w:rsidRDefault="00526B93" w:rsidP="00F113F1">
            <w:pPr>
              <w:spacing w:after="0" w:line="240" w:lineRule="auto"/>
              <w:rPr>
                <w:rFonts w:ascii="Times New Roman" w:hAnsi="Times New Roman"/>
                <w:color w:val="000000"/>
                <w:sz w:val="26"/>
                <w:szCs w:val="26"/>
              </w:rPr>
            </w:pPr>
            <w:r w:rsidRPr="0086685E">
              <w:rPr>
                <w:rFonts w:ascii="Times New Roman" w:hAnsi="Times New Roman"/>
                <w:color w:val="000000"/>
                <w:sz w:val="26"/>
                <w:szCs w:val="26"/>
              </w:rPr>
              <w:t>Населенный пункт</w:t>
            </w:r>
          </w:p>
        </w:tc>
        <w:tc>
          <w:tcPr>
            <w:tcW w:w="3685" w:type="dxa"/>
            <w:tcBorders>
              <w:top w:val="single" w:sz="4" w:space="0" w:color="auto"/>
              <w:left w:val="single" w:sz="4" w:space="0" w:color="auto"/>
              <w:bottom w:val="single" w:sz="4" w:space="0" w:color="auto"/>
              <w:right w:val="single" w:sz="4" w:space="0" w:color="auto"/>
            </w:tcBorders>
          </w:tcPr>
          <w:p w:rsidR="00526B93" w:rsidRPr="0086685E" w:rsidRDefault="00526B93" w:rsidP="00F113F1">
            <w:pPr>
              <w:spacing w:after="0" w:line="240" w:lineRule="auto"/>
              <w:jc w:val="center"/>
              <w:rPr>
                <w:rFonts w:ascii="Times New Roman" w:hAnsi="Times New Roman"/>
                <w:color w:val="000000"/>
                <w:sz w:val="26"/>
                <w:szCs w:val="26"/>
              </w:rPr>
            </w:pPr>
            <w:r w:rsidRPr="0086685E">
              <w:rPr>
                <w:rFonts w:ascii="Times New Roman" w:hAnsi="Times New Roman"/>
                <w:sz w:val="26"/>
                <w:szCs w:val="26"/>
              </w:rPr>
              <w:t>Количество постоянно проживающих жителей (чел.)</w:t>
            </w:r>
          </w:p>
        </w:tc>
      </w:tr>
      <w:tr w:rsidR="00526B93" w:rsidRPr="0086685E" w:rsidTr="00F113F1">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26B93" w:rsidRPr="0086685E" w:rsidRDefault="00526B93" w:rsidP="00F113F1">
            <w:pPr>
              <w:spacing w:after="0" w:line="240" w:lineRule="auto"/>
              <w:rPr>
                <w:rFonts w:ascii="Times New Roman" w:hAnsi="Times New Roman"/>
                <w:color w:val="000000"/>
                <w:sz w:val="26"/>
                <w:szCs w:val="26"/>
              </w:rPr>
            </w:pPr>
            <w:r w:rsidRPr="0086685E">
              <w:rPr>
                <w:rFonts w:ascii="Times New Roman" w:hAnsi="Times New Roman"/>
                <w:color w:val="000000"/>
                <w:sz w:val="26"/>
                <w:szCs w:val="26"/>
              </w:rPr>
              <w:t>1</w:t>
            </w:r>
          </w:p>
        </w:tc>
        <w:tc>
          <w:tcPr>
            <w:tcW w:w="5103" w:type="dxa"/>
            <w:tcBorders>
              <w:top w:val="single" w:sz="4" w:space="0" w:color="auto"/>
              <w:left w:val="nil"/>
              <w:bottom w:val="single" w:sz="4" w:space="0" w:color="auto"/>
              <w:right w:val="single" w:sz="4" w:space="0" w:color="auto"/>
            </w:tcBorders>
            <w:shd w:val="clear" w:color="auto" w:fill="auto"/>
            <w:hideMark/>
          </w:tcPr>
          <w:p w:rsidR="00526B93" w:rsidRPr="0086685E" w:rsidRDefault="00526B93" w:rsidP="00F113F1">
            <w:pPr>
              <w:pStyle w:val="db9fe9049761426654245bb2dd862eecmsonormal"/>
              <w:spacing w:before="0" w:beforeAutospacing="0" w:after="0" w:afterAutospacing="0"/>
              <w:rPr>
                <w:sz w:val="26"/>
                <w:szCs w:val="26"/>
              </w:rPr>
            </w:pPr>
            <w:r>
              <w:rPr>
                <w:sz w:val="26"/>
                <w:szCs w:val="26"/>
              </w:rPr>
              <w:t xml:space="preserve">д. </w:t>
            </w:r>
            <w:proofErr w:type="spellStart"/>
            <w:r>
              <w:rPr>
                <w:sz w:val="26"/>
                <w:szCs w:val="26"/>
              </w:rPr>
              <w:t>Афанасовская</w:t>
            </w:r>
            <w:proofErr w:type="spellEnd"/>
          </w:p>
        </w:tc>
        <w:tc>
          <w:tcPr>
            <w:tcW w:w="3685" w:type="dxa"/>
            <w:tcBorders>
              <w:top w:val="single" w:sz="4" w:space="0" w:color="auto"/>
              <w:left w:val="nil"/>
              <w:bottom w:val="single" w:sz="4" w:space="0" w:color="auto"/>
              <w:right w:val="single" w:sz="4" w:space="0" w:color="auto"/>
            </w:tcBorders>
          </w:tcPr>
          <w:p w:rsidR="00526B93" w:rsidRPr="00E008CA" w:rsidRDefault="00526B93" w:rsidP="00F113F1">
            <w:pPr>
              <w:spacing w:after="0" w:line="240" w:lineRule="auto"/>
              <w:rPr>
                <w:rFonts w:ascii="Times New Roman" w:hAnsi="Times New Roman"/>
                <w:sz w:val="26"/>
                <w:szCs w:val="26"/>
              </w:rPr>
            </w:pPr>
            <w:r w:rsidRPr="00E008CA">
              <w:rPr>
                <w:rFonts w:ascii="Times New Roman" w:hAnsi="Times New Roman"/>
                <w:sz w:val="26"/>
                <w:szCs w:val="26"/>
              </w:rPr>
              <w:t>60</w:t>
            </w:r>
          </w:p>
        </w:tc>
      </w:tr>
      <w:tr w:rsidR="00526B93" w:rsidRPr="0086685E" w:rsidTr="00F113F1">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B93" w:rsidRPr="0086685E" w:rsidRDefault="00526B93" w:rsidP="00F113F1">
            <w:pPr>
              <w:spacing w:after="0" w:line="240" w:lineRule="auto"/>
              <w:rPr>
                <w:rFonts w:ascii="Times New Roman" w:hAnsi="Times New Roman"/>
                <w:color w:val="000000"/>
                <w:sz w:val="26"/>
                <w:szCs w:val="26"/>
              </w:rPr>
            </w:pPr>
            <w:r w:rsidRPr="0086685E">
              <w:rPr>
                <w:rFonts w:ascii="Times New Roman" w:hAnsi="Times New Roman"/>
                <w:color w:val="000000"/>
                <w:sz w:val="26"/>
                <w:szCs w:val="26"/>
              </w:rPr>
              <w:t>2</w:t>
            </w:r>
          </w:p>
        </w:tc>
        <w:tc>
          <w:tcPr>
            <w:tcW w:w="5103" w:type="dxa"/>
            <w:tcBorders>
              <w:top w:val="single" w:sz="4" w:space="0" w:color="auto"/>
              <w:left w:val="nil"/>
              <w:bottom w:val="single" w:sz="4" w:space="0" w:color="auto"/>
              <w:right w:val="single" w:sz="4" w:space="0" w:color="auto"/>
            </w:tcBorders>
            <w:shd w:val="clear" w:color="auto" w:fill="auto"/>
            <w:hideMark/>
          </w:tcPr>
          <w:p w:rsidR="00526B93" w:rsidRPr="0086685E" w:rsidRDefault="00526B93" w:rsidP="00F113F1">
            <w:pPr>
              <w:pStyle w:val="db9fe9049761426654245bb2dd862eecmsonormal"/>
              <w:spacing w:before="0" w:beforeAutospacing="0" w:after="0" w:afterAutospacing="0"/>
              <w:rPr>
                <w:sz w:val="26"/>
                <w:szCs w:val="26"/>
              </w:rPr>
            </w:pPr>
            <w:r>
              <w:rPr>
                <w:sz w:val="26"/>
                <w:szCs w:val="26"/>
              </w:rPr>
              <w:t xml:space="preserve">д. </w:t>
            </w:r>
            <w:proofErr w:type="spellStart"/>
            <w:r>
              <w:rPr>
                <w:sz w:val="26"/>
                <w:szCs w:val="26"/>
              </w:rPr>
              <w:t>Дешевиха</w:t>
            </w:r>
            <w:proofErr w:type="spellEnd"/>
          </w:p>
        </w:tc>
        <w:tc>
          <w:tcPr>
            <w:tcW w:w="3685" w:type="dxa"/>
            <w:tcBorders>
              <w:top w:val="single" w:sz="4" w:space="0" w:color="auto"/>
              <w:left w:val="nil"/>
              <w:bottom w:val="single" w:sz="4" w:space="0" w:color="auto"/>
              <w:right w:val="single" w:sz="4" w:space="0" w:color="auto"/>
            </w:tcBorders>
          </w:tcPr>
          <w:p w:rsidR="00526B93" w:rsidRPr="00E008CA" w:rsidRDefault="00526B93" w:rsidP="00F113F1">
            <w:pPr>
              <w:spacing w:after="0" w:line="240" w:lineRule="auto"/>
              <w:rPr>
                <w:rFonts w:ascii="Times New Roman" w:hAnsi="Times New Roman"/>
                <w:sz w:val="26"/>
                <w:szCs w:val="26"/>
              </w:rPr>
            </w:pPr>
            <w:r w:rsidRPr="00E008CA">
              <w:rPr>
                <w:rFonts w:ascii="Times New Roman" w:hAnsi="Times New Roman"/>
                <w:sz w:val="26"/>
                <w:szCs w:val="26"/>
              </w:rPr>
              <w:t>71</w:t>
            </w:r>
          </w:p>
        </w:tc>
      </w:tr>
      <w:tr w:rsidR="00526B93" w:rsidRPr="0086685E" w:rsidTr="00F113F1">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B93" w:rsidRPr="0086685E" w:rsidRDefault="00526B93" w:rsidP="00F113F1">
            <w:pPr>
              <w:spacing w:after="0" w:line="240" w:lineRule="auto"/>
              <w:rPr>
                <w:rFonts w:ascii="Times New Roman" w:hAnsi="Times New Roman"/>
                <w:color w:val="000000"/>
                <w:sz w:val="26"/>
                <w:szCs w:val="26"/>
              </w:rPr>
            </w:pPr>
            <w:r w:rsidRPr="0086685E">
              <w:rPr>
                <w:rFonts w:ascii="Times New Roman" w:hAnsi="Times New Roman"/>
                <w:color w:val="000000"/>
                <w:sz w:val="26"/>
                <w:szCs w:val="26"/>
              </w:rPr>
              <w:t>3</w:t>
            </w:r>
          </w:p>
        </w:tc>
        <w:tc>
          <w:tcPr>
            <w:tcW w:w="5103" w:type="dxa"/>
            <w:tcBorders>
              <w:top w:val="single" w:sz="4" w:space="0" w:color="auto"/>
              <w:left w:val="nil"/>
              <w:bottom w:val="single" w:sz="4" w:space="0" w:color="auto"/>
              <w:right w:val="single" w:sz="4" w:space="0" w:color="auto"/>
            </w:tcBorders>
            <w:shd w:val="clear" w:color="auto" w:fill="auto"/>
            <w:hideMark/>
          </w:tcPr>
          <w:p w:rsidR="00526B93" w:rsidRPr="0086685E" w:rsidRDefault="00526B93" w:rsidP="00F113F1">
            <w:pPr>
              <w:pStyle w:val="db9fe9049761426654245bb2dd862eecmsonormal"/>
              <w:spacing w:before="0" w:beforeAutospacing="0" w:after="0" w:afterAutospacing="0"/>
              <w:rPr>
                <w:sz w:val="26"/>
                <w:szCs w:val="26"/>
              </w:rPr>
            </w:pPr>
            <w:r>
              <w:rPr>
                <w:sz w:val="26"/>
                <w:szCs w:val="26"/>
              </w:rPr>
              <w:t xml:space="preserve">д. </w:t>
            </w:r>
            <w:proofErr w:type="spellStart"/>
            <w:r>
              <w:rPr>
                <w:sz w:val="26"/>
                <w:szCs w:val="26"/>
              </w:rPr>
              <w:t>Королиха</w:t>
            </w:r>
            <w:proofErr w:type="spellEnd"/>
          </w:p>
        </w:tc>
        <w:tc>
          <w:tcPr>
            <w:tcW w:w="3685" w:type="dxa"/>
            <w:tcBorders>
              <w:top w:val="single" w:sz="4" w:space="0" w:color="auto"/>
              <w:left w:val="nil"/>
              <w:bottom w:val="single" w:sz="4" w:space="0" w:color="auto"/>
              <w:right w:val="single" w:sz="4" w:space="0" w:color="auto"/>
            </w:tcBorders>
          </w:tcPr>
          <w:p w:rsidR="00526B93" w:rsidRPr="00E008CA" w:rsidRDefault="00526B93" w:rsidP="00F113F1">
            <w:pPr>
              <w:spacing w:after="0" w:line="240" w:lineRule="auto"/>
              <w:rPr>
                <w:rFonts w:ascii="Times New Roman" w:hAnsi="Times New Roman"/>
                <w:sz w:val="26"/>
                <w:szCs w:val="26"/>
              </w:rPr>
            </w:pPr>
            <w:r>
              <w:rPr>
                <w:rFonts w:ascii="Times New Roman" w:hAnsi="Times New Roman"/>
                <w:sz w:val="26"/>
                <w:szCs w:val="26"/>
              </w:rPr>
              <w:t>76</w:t>
            </w:r>
          </w:p>
        </w:tc>
      </w:tr>
      <w:tr w:rsidR="00526B93" w:rsidRPr="0086685E" w:rsidTr="00F113F1">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B93" w:rsidRPr="0086685E" w:rsidRDefault="00526B93" w:rsidP="00F113F1">
            <w:pPr>
              <w:spacing w:after="0" w:line="240" w:lineRule="auto"/>
              <w:rPr>
                <w:rFonts w:ascii="Times New Roman" w:hAnsi="Times New Roman"/>
                <w:color w:val="000000"/>
                <w:sz w:val="26"/>
                <w:szCs w:val="26"/>
              </w:rPr>
            </w:pPr>
            <w:r w:rsidRPr="0086685E">
              <w:rPr>
                <w:rFonts w:ascii="Times New Roman" w:hAnsi="Times New Roman"/>
                <w:color w:val="000000"/>
                <w:sz w:val="26"/>
                <w:szCs w:val="26"/>
              </w:rPr>
              <w:t>4</w:t>
            </w:r>
          </w:p>
        </w:tc>
        <w:tc>
          <w:tcPr>
            <w:tcW w:w="5103" w:type="dxa"/>
            <w:tcBorders>
              <w:top w:val="single" w:sz="4" w:space="0" w:color="auto"/>
              <w:left w:val="nil"/>
              <w:bottom w:val="single" w:sz="4" w:space="0" w:color="auto"/>
              <w:right w:val="single" w:sz="4" w:space="0" w:color="auto"/>
            </w:tcBorders>
            <w:shd w:val="clear" w:color="auto" w:fill="auto"/>
            <w:hideMark/>
          </w:tcPr>
          <w:p w:rsidR="00526B93" w:rsidRPr="0086685E" w:rsidRDefault="00526B93" w:rsidP="00F113F1">
            <w:pPr>
              <w:pStyle w:val="db9fe9049761426654245bb2dd862eecmsonormal"/>
              <w:spacing w:before="0" w:beforeAutospacing="0" w:after="0" w:afterAutospacing="0"/>
              <w:rPr>
                <w:sz w:val="26"/>
                <w:szCs w:val="26"/>
              </w:rPr>
            </w:pPr>
            <w:r>
              <w:rPr>
                <w:sz w:val="26"/>
                <w:szCs w:val="26"/>
              </w:rPr>
              <w:t>д. Марковская</w:t>
            </w:r>
          </w:p>
        </w:tc>
        <w:tc>
          <w:tcPr>
            <w:tcW w:w="3685" w:type="dxa"/>
            <w:tcBorders>
              <w:top w:val="single" w:sz="4" w:space="0" w:color="auto"/>
              <w:left w:val="nil"/>
              <w:bottom w:val="single" w:sz="4" w:space="0" w:color="auto"/>
              <w:right w:val="single" w:sz="4" w:space="0" w:color="auto"/>
            </w:tcBorders>
          </w:tcPr>
          <w:p w:rsidR="00526B93" w:rsidRPr="00E008CA" w:rsidRDefault="00526B93" w:rsidP="00F113F1">
            <w:pPr>
              <w:spacing w:after="0" w:line="240" w:lineRule="auto"/>
              <w:rPr>
                <w:rFonts w:ascii="Times New Roman" w:hAnsi="Times New Roman"/>
                <w:sz w:val="26"/>
                <w:szCs w:val="26"/>
              </w:rPr>
            </w:pPr>
            <w:r w:rsidRPr="00E008CA">
              <w:rPr>
                <w:rFonts w:ascii="Times New Roman" w:hAnsi="Times New Roman"/>
                <w:sz w:val="26"/>
                <w:szCs w:val="26"/>
              </w:rPr>
              <w:t>87</w:t>
            </w:r>
          </w:p>
        </w:tc>
      </w:tr>
    </w:tbl>
    <w:p w:rsidR="00526B93" w:rsidRPr="0086685E" w:rsidRDefault="00526B93" w:rsidP="00526B93">
      <w:pPr>
        <w:spacing w:after="0" w:line="240" w:lineRule="auto"/>
        <w:rPr>
          <w:rFonts w:ascii="Times New Roman" w:hAnsi="Times New Roman"/>
          <w:sz w:val="26"/>
          <w:szCs w:val="26"/>
        </w:rPr>
      </w:pPr>
    </w:p>
    <w:p w:rsidR="00526B93" w:rsidRPr="0081299F" w:rsidRDefault="00526B93" w:rsidP="00526B93">
      <w:pPr>
        <w:pStyle w:val="ConsPlusNormal"/>
        <w:ind w:firstLine="540"/>
        <w:jc w:val="both"/>
        <w:rPr>
          <w:sz w:val="26"/>
          <w:szCs w:val="26"/>
        </w:rPr>
      </w:pPr>
      <w:r w:rsidRPr="0081299F">
        <w:rPr>
          <w:sz w:val="26"/>
          <w:szCs w:val="26"/>
        </w:rPr>
        <w:t xml:space="preserve">                                                                                                                                         </w:t>
      </w:r>
    </w:p>
    <w:p w:rsidR="00526B93" w:rsidRPr="0081299F" w:rsidRDefault="00526B93" w:rsidP="00526B93">
      <w:pPr>
        <w:spacing w:after="0" w:line="240" w:lineRule="auto"/>
        <w:ind w:left="5670"/>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81299F" w:rsidRDefault="00526B93" w:rsidP="00526B93">
      <w:pPr>
        <w:spacing w:after="0" w:line="240" w:lineRule="auto"/>
        <w:ind w:left="5670"/>
        <w:jc w:val="right"/>
        <w:rPr>
          <w:rFonts w:ascii="Times New Roman" w:hAnsi="Times New Roman"/>
          <w:sz w:val="26"/>
          <w:szCs w:val="26"/>
        </w:rPr>
      </w:pPr>
    </w:p>
    <w:p w:rsidR="00526B93" w:rsidRPr="00542DB3" w:rsidRDefault="00526B93" w:rsidP="00526B93">
      <w:pPr>
        <w:spacing w:after="0" w:line="240" w:lineRule="auto"/>
        <w:rPr>
          <w:rFonts w:ascii="Times New Roman" w:hAnsi="Times New Roman"/>
          <w:sz w:val="28"/>
        </w:rPr>
      </w:pPr>
    </w:p>
    <w:p w:rsidR="00526B93" w:rsidRPr="00542DB3" w:rsidRDefault="00526B93" w:rsidP="00526B93">
      <w:pPr>
        <w:widowControl w:val="0"/>
        <w:autoSpaceDE w:val="0"/>
        <w:spacing w:after="0" w:line="240" w:lineRule="auto"/>
        <w:ind w:firstLine="720"/>
        <w:jc w:val="center"/>
        <w:rPr>
          <w:rFonts w:ascii="Times New Roman" w:eastAsia="Times New Roman" w:hAnsi="Times New Roman"/>
          <w:sz w:val="28"/>
          <w:szCs w:val="28"/>
        </w:rPr>
      </w:pPr>
    </w:p>
    <w:p w:rsidR="00526B93" w:rsidRPr="00542DB3" w:rsidRDefault="00526B93" w:rsidP="00526B93">
      <w:pPr>
        <w:widowControl w:val="0"/>
        <w:autoSpaceDE w:val="0"/>
        <w:spacing w:after="0" w:line="240" w:lineRule="auto"/>
        <w:ind w:firstLine="720"/>
        <w:jc w:val="center"/>
        <w:rPr>
          <w:rFonts w:ascii="Times New Roman" w:eastAsia="Times New Roman" w:hAnsi="Times New Roman"/>
          <w:sz w:val="28"/>
          <w:szCs w:val="28"/>
        </w:rPr>
      </w:pPr>
    </w:p>
    <w:p w:rsidR="00526B93" w:rsidRPr="00542DB3" w:rsidRDefault="00526B93" w:rsidP="00526B93">
      <w:pPr>
        <w:widowControl w:val="0"/>
        <w:autoSpaceDE w:val="0"/>
        <w:spacing w:after="0" w:line="240" w:lineRule="auto"/>
        <w:ind w:firstLine="720"/>
        <w:jc w:val="center"/>
        <w:rPr>
          <w:rFonts w:ascii="Times New Roman" w:eastAsia="Times New Roman" w:hAnsi="Times New Roman"/>
          <w:sz w:val="28"/>
          <w:szCs w:val="28"/>
        </w:rPr>
      </w:pPr>
    </w:p>
    <w:p w:rsidR="00526B93" w:rsidRPr="00542DB3" w:rsidRDefault="00526B93" w:rsidP="00526B93">
      <w:pPr>
        <w:widowControl w:val="0"/>
        <w:autoSpaceDE w:val="0"/>
        <w:spacing w:after="0" w:line="240" w:lineRule="auto"/>
        <w:ind w:firstLine="720"/>
        <w:jc w:val="both"/>
        <w:rPr>
          <w:rFonts w:ascii="Times New Roman" w:eastAsia="Times New Roman" w:hAnsi="Times New Roman"/>
          <w:sz w:val="28"/>
          <w:szCs w:val="28"/>
        </w:rPr>
      </w:pPr>
    </w:p>
    <w:p w:rsidR="00526B93" w:rsidRPr="00542DB3" w:rsidRDefault="00526B93" w:rsidP="00526B93">
      <w:pPr>
        <w:widowControl w:val="0"/>
        <w:autoSpaceDE w:val="0"/>
        <w:spacing w:after="0" w:line="240" w:lineRule="auto"/>
        <w:ind w:firstLine="720"/>
        <w:jc w:val="right"/>
        <w:outlineLvl w:val="1"/>
        <w:rPr>
          <w:rFonts w:ascii="Times New Roman" w:eastAsia="Times New Roman" w:hAnsi="Times New Roman"/>
        </w:rPr>
      </w:pPr>
    </w:p>
    <w:p w:rsidR="00526B93" w:rsidRPr="00542DB3" w:rsidRDefault="00526B93" w:rsidP="00526B93">
      <w:pPr>
        <w:pStyle w:val="ConsPlusNormal"/>
        <w:ind w:firstLine="540"/>
        <w:jc w:val="right"/>
        <w:rPr>
          <w:sz w:val="28"/>
          <w:szCs w:val="28"/>
        </w:rPr>
      </w:pPr>
      <w:r w:rsidRPr="00542DB3">
        <w:rPr>
          <w:sz w:val="28"/>
          <w:szCs w:val="28"/>
        </w:rPr>
        <w:t xml:space="preserve">                                   </w:t>
      </w:r>
      <w:r>
        <w:rPr>
          <w:sz w:val="28"/>
          <w:szCs w:val="28"/>
        </w:rPr>
        <w:t xml:space="preserve">                          </w:t>
      </w:r>
    </w:p>
    <w:p w:rsidR="00526B93" w:rsidRPr="00542DB3" w:rsidRDefault="00526B93" w:rsidP="00526B93">
      <w:pPr>
        <w:pStyle w:val="ConsPlusNormal"/>
        <w:ind w:firstLine="540"/>
        <w:jc w:val="right"/>
        <w:rPr>
          <w:sz w:val="28"/>
          <w:szCs w:val="28"/>
        </w:rPr>
      </w:pPr>
    </w:p>
    <w:p w:rsidR="00526B93" w:rsidRDefault="00526B93" w:rsidP="00526B93">
      <w:pPr>
        <w:pStyle w:val="ConsPlusNonformat"/>
        <w:jc w:val="center"/>
        <w:rPr>
          <w:rFonts w:ascii="Times New Roman" w:hAnsi="Times New Roman" w:cs="Times New Roman"/>
          <w:sz w:val="26"/>
          <w:szCs w:val="26"/>
        </w:rPr>
      </w:pPr>
    </w:p>
    <w:p w:rsidR="00526B93" w:rsidRDefault="00526B93" w:rsidP="00526B93">
      <w:pPr>
        <w:pStyle w:val="ConsPlusNonformat"/>
        <w:jc w:val="center"/>
        <w:rPr>
          <w:rFonts w:ascii="Times New Roman" w:hAnsi="Times New Roman" w:cs="Times New Roman"/>
          <w:sz w:val="26"/>
          <w:szCs w:val="26"/>
        </w:rPr>
      </w:pPr>
    </w:p>
    <w:p w:rsidR="00526B93" w:rsidRDefault="00526B93" w:rsidP="00526B93">
      <w:pPr>
        <w:pStyle w:val="ConsPlusNonformat"/>
        <w:jc w:val="center"/>
        <w:rPr>
          <w:rFonts w:ascii="Times New Roman" w:hAnsi="Times New Roman" w:cs="Times New Roman"/>
          <w:sz w:val="26"/>
          <w:szCs w:val="26"/>
        </w:rPr>
      </w:pPr>
    </w:p>
    <w:p w:rsidR="00526B93" w:rsidRDefault="00526B93" w:rsidP="00526B93">
      <w:pPr>
        <w:pStyle w:val="ConsPlusNonformat"/>
        <w:jc w:val="center"/>
        <w:rPr>
          <w:rFonts w:ascii="Times New Roman" w:hAnsi="Times New Roman" w:cs="Times New Roman"/>
          <w:sz w:val="26"/>
          <w:szCs w:val="26"/>
        </w:rPr>
      </w:pPr>
    </w:p>
    <w:p w:rsidR="00526B93" w:rsidRDefault="00526B93" w:rsidP="00526B93">
      <w:pPr>
        <w:pStyle w:val="ConsPlusNonformat"/>
        <w:jc w:val="center"/>
        <w:rPr>
          <w:rFonts w:ascii="Times New Roman" w:hAnsi="Times New Roman" w:cs="Times New Roman"/>
          <w:sz w:val="26"/>
          <w:szCs w:val="26"/>
        </w:rPr>
      </w:pPr>
    </w:p>
    <w:p w:rsidR="00526B93" w:rsidRDefault="00526B93" w:rsidP="00713528">
      <w:pPr>
        <w:pStyle w:val="ConsPlusNonformat"/>
        <w:rPr>
          <w:rFonts w:ascii="Times New Roman" w:hAnsi="Times New Roman" w:cs="Times New Roman"/>
          <w:sz w:val="26"/>
          <w:szCs w:val="26"/>
        </w:rPr>
      </w:pPr>
    </w:p>
    <w:sectPr w:rsidR="00526B93" w:rsidSect="00526B93">
      <w:headerReference w:type="default" r:id="rId23"/>
      <w:footerReference w:type="default" r:id="rId24"/>
      <w:pgSz w:w="11905" w:h="16837"/>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D1" w:rsidRDefault="00121DD1" w:rsidP="00526B93">
      <w:pPr>
        <w:spacing w:after="0" w:line="240" w:lineRule="auto"/>
      </w:pPr>
      <w:r>
        <w:separator/>
      </w:r>
    </w:p>
  </w:endnote>
  <w:endnote w:type="continuationSeparator" w:id="0">
    <w:p w:rsidR="00121DD1" w:rsidRDefault="00121DD1" w:rsidP="00526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09" w:rsidRDefault="00D02609">
    <w:pPr>
      <w:pStyle w:val="a6"/>
      <w:jc w:val="right"/>
    </w:pPr>
  </w:p>
  <w:p w:rsidR="00D02609" w:rsidRDefault="00D026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D1" w:rsidRDefault="00121DD1" w:rsidP="00526B93">
      <w:pPr>
        <w:spacing w:after="0" w:line="240" w:lineRule="auto"/>
      </w:pPr>
      <w:r>
        <w:separator/>
      </w:r>
    </w:p>
  </w:footnote>
  <w:footnote w:type="continuationSeparator" w:id="0">
    <w:p w:rsidR="00121DD1" w:rsidRDefault="00121DD1" w:rsidP="00526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738"/>
      <w:docPartObj>
        <w:docPartGallery w:val="Page Numbers (Top of Page)"/>
        <w:docPartUnique/>
      </w:docPartObj>
    </w:sdtPr>
    <w:sdtContent>
      <w:p w:rsidR="00D02609" w:rsidRDefault="003F160E">
        <w:pPr>
          <w:pStyle w:val="a4"/>
          <w:jc w:val="center"/>
        </w:pPr>
        <w:fldSimple w:instr=" PAGE   \* MERGEFORMAT ">
          <w:r w:rsidR="00713528">
            <w:rPr>
              <w:noProof/>
            </w:rPr>
            <w:t>26</w:t>
          </w:r>
        </w:fldSimple>
      </w:p>
    </w:sdtContent>
  </w:sdt>
  <w:p w:rsidR="00D02609" w:rsidRDefault="00D026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735"/>
    <w:multiLevelType w:val="hybridMultilevel"/>
    <w:tmpl w:val="83C22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20BAC"/>
    <w:multiLevelType w:val="multilevel"/>
    <w:tmpl w:val="0D5E447A"/>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2">
    <w:nsid w:val="18564345"/>
    <w:multiLevelType w:val="hybridMultilevel"/>
    <w:tmpl w:val="B9E2C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86AE5"/>
    <w:multiLevelType w:val="hybridMultilevel"/>
    <w:tmpl w:val="411420BE"/>
    <w:lvl w:ilvl="0" w:tplc="3FD8A194">
      <w:start w:val="1"/>
      <w:numFmt w:val="decimal"/>
      <w:lvlText w:val="%1."/>
      <w:lvlJc w:val="left"/>
      <w:pPr>
        <w:ind w:left="2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9E745B"/>
    <w:multiLevelType w:val="hybridMultilevel"/>
    <w:tmpl w:val="0338FE92"/>
    <w:lvl w:ilvl="0" w:tplc="C69E29B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F568C9"/>
    <w:multiLevelType w:val="hybridMultilevel"/>
    <w:tmpl w:val="221623A8"/>
    <w:lvl w:ilvl="0" w:tplc="4484D350">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64664D"/>
    <w:multiLevelType w:val="hybridMultilevel"/>
    <w:tmpl w:val="03DC7C96"/>
    <w:lvl w:ilvl="0" w:tplc="BCA82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4B66A4D"/>
    <w:multiLevelType w:val="multilevel"/>
    <w:tmpl w:val="9904C3AA"/>
    <w:lvl w:ilvl="0">
      <w:start w:val="1"/>
      <w:numFmt w:val="decimal"/>
      <w:lvlText w:val="%1."/>
      <w:lvlJc w:val="left"/>
      <w:pPr>
        <w:ind w:left="1353"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073" w:hanging="1080"/>
      </w:pPr>
    </w:lvl>
    <w:lvl w:ilvl="4">
      <w:start w:val="1"/>
      <w:numFmt w:val="decimal"/>
      <w:lvlText w:val="%1.%2.%3.%4.%5."/>
      <w:lvlJc w:val="left"/>
      <w:pPr>
        <w:ind w:left="2073" w:hanging="1080"/>
      </w:pPr>
    </w:lvl>
    <w:lvl w:ilvl="5">
      <w:start w:val="1"/>
      <w:numFmt w:val="decimal"/>
      <w:lvlText w:val="%1.%2.%3.%4.%5.%6."/>
      <w:lvlJc w:val="left"/>
      <w:pPr>
        <w:ind w:left="2433" w:hanging="1440"/>
      </w:pPr>
    </w:lvl>
    <w:lvl w:ilvl="6">
      <w:start w:val="1"/>
      <w:numFmt w:val="decimal"/>
      <w:lvlText w:val="%1.%2.%3.%4.%5.%6.%7."/>
      <w:lvlJc w:val="left"/>
      <w:pPr>
        <w:ind w:left="2793" w:hanging="1800"/>
      </w:pPr>
    </w:lvl>
    <w:lvl w:ilvl="7">
      <w:start w:val="1"/>
      <w:numFmt w:val="decimal"/>
      <w:lvlText w:val="%1.%2.%3.%4.%5.%6.%7.%8."/>
      <w:lvlJc w:val="left"/>
      <w:pPr>
        <w:ind w:left="2793" w:hanging="1800"/>
      </w:pPr>
    </w:lvl>
    <w:lvl w:ilvl="8">
      <w:start w:val="1"/>
      <w:numFmt w:val="decimal"/>
      <w:lvlText w:val="%1.%2.%3.%4.%5.%6.%7.%8.%9."/>
      <w:lvlJc w:val="left"/>
      <w:pPr>
        <w:ind w:left="3153" w:hanging="2160"/>
      </w:pPr>
    </w:lvl>
  </w:abstractNum>
  <w:abstractNum w:abstractNumId="8">
    <w:nsid w:val="360F0EE8"/>
    <w:multiLevelType w:val="multilevel"/>
    <w:tmpl w:val="76BC6850"/>
    <w:lvl w:ilvl="0">
      <w:start w:val="1"/>
      <w:numFmt w:val="decimal"/>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735103D"/>
    <w:multiLevelType w:val="multilevel"/>
    <w:tmpl w:val="8AA4604A"/>
    <w:lvl w:ilvl="0">
      <w:start w:val="2"/>
      <w:numFmt w:val="decimal"/>
      <w:lvlText w:val="%1."/>
      <w:lvlJc w:val="left"/>
      <w:pPr>
        <w:ind w:left="1353" w:hanging="360"/>
      </w:pPr>
      <w:rPr>
        <w:rFonts w:hint="default"/>
      </w:rPr>
    </w:lvl>
    <w:lvl w:ilvl="1">
      <w:start w:val="8"/>
      <w:numFmt w:val="decimal"/>
      <w:isLgl/>
      <w:lvlText w:val="%1.%2."/>
      <w:lvlJc w:val="left"/>
      <w:pPr>
        <w:ind w:left="1428" w:hanging="43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nsid w:val="4AD501D3"/>
    <w:multiLevelType w:val="multilevel"/>
    <w:tmpl w:val="D1682522"/>
    <w:lvl w:ilvl="0">
      <w:start w:val="1"/>
      <w:numFmt w:val="decimal"/>
      <w:lvlText w:val="%1."/>
      <w:lvlJc w:val="left"/>
      <w:pPr>
        <w:ind w:left="135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nsid w:val="4CA52551"/>
    <w:multiLevelType w:val="hybridMultilevel"/>
    <w:tmpl w:val="5A26D4D4"/>
    <w:lvl w:ilvl="0" w:tplc="675E136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32543E"/>
    <w:multiLevelType w:val="hybridMultilevel"/>
    <w:tmpl w:val="30F8E136"/>
    <w:lvl w:ilvl="0" w:tplc="9F98F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8E1811"/>
    <w:multiLevelType w:val="hybridMultilevel"/>
    <w:tmpl w:val="BDE0C9E4"/>
    <w:lvl w:ilvl="0" w:tplc="F926B28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682E67B9"/>
    <w:multiLevelType w:val="hybridMultilevel"/>
    <w:tmpl w:val="ADB4539C"/>
    <w:lvl w:ilvl="0" w:tplc="5DC48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D8C58A6"/>
    <w:multiLevelType w:val="hybridMultilevel"/>
    <w:tmpl w:val="034CF8AE"/>
    <w:lvl w:ilvl="0" w:tplc="B40A634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E231550"/>
    <w:multiLevelType w:val="hybridMultilevel"/>
    <w:tmpl w:val="0338FE92"/>
    <w:lvl w:ilvl="0" w:tplc="C69E29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B780CCC"/>
    <w:multiLevelType w:val="hybridMultilevel"/>
    <w:tmpl w:val="666CBD7A"/>
    <w:lvl w:ilvl="0" w:tplc="03BEE1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BC1100"/>
    <w:multiLevelType w:val="multilevel"/>
    <w:tmpl w:val="B33EE58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0"/>
  </w:num>
  <w:num w:numId="7">
    <w:abstractNumId w:val="16"/>
  </w:num>
  <w:num w:numId="8">
    <w:abstractNumId w:val="15"/>
  </w:num>
  <w:num w:numId="9">
    <w:abstractNumId w:val="6"/>
  </w:num>
  <w:num w:numId="10">
    <w:abstractNumId w:val="5"/>
  </w:num>
  <w:num w:numId="11">
    <w:abstractNumId w:val="7"/>
  </w:num>
  <w:num w:numId="12">
    <w:abstractNumId w:val="18"/>
  </w:num>
  <w:num w:numId="13">
    <w:abstractNumId w:val="17"/>
  </w:num>
  <w:num w:numId="14">
    <w:abstractNumId w:val="0"/>
  </w:num>
  <w:num w:numId="15">
    <w:abstractNumId w:val="14"/>
  </w:num>
  <w:num w:numId="16">
    <w:abstractNumId w:val="2"/>
  </w:num>
  <w:num w:numId="17">
    <w:abstractNumId w:val="1"/>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6B93"/>
    <w:rsid w:val="000F126A"/>
    <w:rsid w:val="00121DD1"/>
    <w:rsid w:val="001C74CA"/>
    <w:rsid w:val="0023079D"/>
    <w:rsid w:val="002E6A12"/>
    <w:rsid w:val="00394336"/>
    <w:rsid w:val="003D3A1E"/>
    <w:rsid w:val="003F160E"/>
    <w:rsid w:val="004A6AF2"/>
    <w:rsid w:val="00516126"/>
    <w:rsid w:val="00526B93"/>
    <w:rsid w:val="0058472F"/>
    <w:rsid w:val="005A2122"/>
    <w:rsid w:val="006B412E"/>
    <w:rsid w:val="00713528"/>
    <w:rsid w:val="008A54DA"/>
    <w:rsid w:val="00A30322"/>
    <w:rsid w:val="00B45499"/>
    <w:rsid w:val="00C00446"/>
    <w:rsid w:val="00C14E0A"/>
    <w:rsid w:val="00D02609"/>
    <w:rsid w:val="00D52870"/>
    <w:rsid w:val="00DB5538"/>
    <w:rsid w:val="00F113F1"/>
    <w:rsid w:val="00FB0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93"/>
    <w:rPr>
      <w:rFonts w:ascii="Calibri" w:eastAsia="Calibri" w:hAnsi="Calibri" w:cs="Times New Roman"/>
    </w:rPr>
  </w:style>
  <w:style w:type="paragraph" w:styleId="1">
    <w:name w:val="heading 1"/>
    <w:basedOn w:val="a"/>
    <w:next w:val="a"/>
    <w:link w:val="10"/>
    <w:uiPriority w:val="9"/>
    <w:qFormat/>
    <w:rsid w:val="00526B93"/>
    <w:pPr>
      <w:keepNext/>
      <w:spacing w:after="0" w:line="240" w:lineRule="auto"/>
      <w:jc w:val="center"/>
      <w:outlineLvl w:val="0"/>
    </w:pPr>
    <w:rPr>
      <w:rFonts w:ascii="Times New Roman" w:eastAsia="Times New Roman" w:hAnsi="Times New Roman"/>
      <w:sz w:val="36"/>
      <w:szCs w:val="24"/>
    </w:rPr>
  </w:style>
  <w:style w:type="paragraph" w:styleId="2">
    <w:name w:val="heading 2"/>
    <w:basedOn w:val="a"/>
    <w:next w:val="a"/>
    <w:link w:val="20"/>
    <w:uiPriority w:val="9"/>
    <w:qFormat/>
    <w:rsid w:val="00526B93"/>
    <w:pPr>
      <w:keepNext/>
      <w:spacing w:after="0" w:line="240" w:lineRule="auto"/>
      <w:jc w:val="center"/>
      <w:outlineLvl w:val="1"/>
    </w:pPr>
    <w:rPr>
      <w:rFonts w:ascii="Times New Roman" w:eastAsia="Times New Roman" w:hAnsi="Times New Roman"/>
      <w:b/>
      <w:bCs/>
      <w:sz w:val="26"/>
      <w:szCs w:val="24"/>
    </w:rPr>
  </w:style>
  <w:style w:type="paragraph" w:styleId="3">
    <w:name w:val="heading 3"/>
    <w:basedOn w:val="a"/>
    <w:next w:val="a"/>
    <w:link w:val="30"/>
    <w:uiPriority w:val="9"/>
    <w:qFormat/>
    <w:rsid w:val="00526B93"/>
    <w:pPr>
      <w:keepNext/>
      <w:spacing w:after="0" w:line="240" w:lineRule="auto"/>
      <w:jc w:val="both"/>
      <w:outlineLvl w:val="2"/>
    </w:pPr>
    <w:rPr>
      <w:rFonts w:ascii="Times New Roman" w:eastAsia="Times New Roman" w:hAnsi="Times New Roman"/>
      <w:b/>
      <w:bCs/>
      <w:sz w:val="26"/>
      <w:szCs w:val="24"/>
    </w:rPr>
  </w:style>
  <w:style w:type="paragraph" w:styleId="4">
    <w:name w:val="heading 4"/>
    <w:basedOn w:val="a"/>
    <w:next w:val="a"/>
    <w:link w:val="40"/>
    <w:qFormat/>
    <w:rsid w:val="00526B93"/>
    <w:pPr>
      <w:keepNext/>
      <w:spacing w:after="0" w:line="240" w:lineRule="auto"/>
      <w:jc w:val="both"/>
      <w:outlineLvl w:val="3"/>
    </w:pPr>
    <w:rPr>
      <w:rFonts w:ascii="Times New Roman" w:eastAsia="Times New Roman" w:hAnsi="Times New Roman"/>
      <w:b/>
      <w:bCs/>
      <w:sz w:val="24"/>
      <w:szCs w:val="24"/>
    </w:rPr>
  </w:style>
  <w:style w:type="paragraph" w:styleId="5">
    <w:name w:val="heading 5"/>
    <w:basedOn w:val="a"/>
    <w:next w:val="a"/>
    <w:link w:val="50"/>
    <w:qFormat/>
    <w:rsid w:val="00526B93"/>
    <w:pPr>
      <w:keepNext/>
      <w:spacing w:after="0" w:line="240" w:lineRule="auto"/>
      <w:outlineLvl w:val="4"/>
    </w:pPr>
    <w:rPr>
      <w:rFonts w:ascii="Times New Roman" w:eastAsia="Times New Roman" w:hAnsi="Times New Roman"/>
      <w:b/>
      <w:bCs/>
      <w:sz w:val="26"/>
      <w:szCs w:val="24"/>
    </w:rPr>
  </w:style>
  <w:style w:type="paragraph" w:styleId="6">
    <w:name w:val="heading 6"/>
    <w:basedOn w:val="a"/>
    <w:next w:val="a"/>
    <w:link w:val="60"/>
    <w:qFormat/>
    <w:rsid w:val="00526B93"/>
    <w:pPr>
      <w:keepNext/>
      <w:spacing w:after="0" w:line="240" w:lineRule="auto"/>
      <w:jc w:val="center"/>
      <w:outlineLvl w:val="5"/>
    </w:pPr>
    <w:rPr>
      <w:rFonts w:ascii="Times New Roman" w:eastAsia="Times New Roman" w:hAnsi="Times New Roman"/>
      <w:sz w:val="24"/>
      <w:szCs w:val="20"/>
    </w:rPr>
  </w:style>
  <w:style w:type="paragraph" w:styleId="7">
    <w:name w:val="heading 7"/>
    <w:basedOn w:val="a"/>
    <w:next w:val="a"/>
    <w:link w:val="70"/>
    <w:uiPriority w:val="9"/>
    <w:qFormat/>
    <w:rsid w:val="00526B93"/>
    <w:pPr>
      <w:keepNext/>
      <w:keepLines/>
      <w:spacing w:before="200" w:after="0"/>
      <w:outlineLvl w:val="6"/>
    </w:pPr>
    <w:rPr>
      <w:rFonts w:ascii="Cambria" w:eastAsia="Times New Roman" w:hAnsi="Cambria"/>
      <w:i/>
      <w:iCs/>
      <w:color w:val="404040"/>
    </w:rPr>
  </w:style>
  <w:style w:type="paragraph" w:styleId="8">
    <w:name w:val="heading 8"/>
    <w:basedOn w:val="a"/>
    <w:next w:val="a"/>
    <w:link w:val="80"/>
    <w:qFormat/>
    <w:rsid w:val="00526B93"/>
    <w:pPr>
      <w:keepNext/>
      <w:spacing w:after="0" w:line="240" w:lineRule="auto"/>
      <w:jc w:val="center"/>
      <w:outlineLvl w:val="7"/>
    </w:pPr>
    <w:rPr>
      <w:rFonts w:ascii="Times New Roman" w:eastAsia="Times New Roman" w:hAnsi="Times New Roman"/>
      <w:b/>
      <w:bCs/>
      <w:sz w:val="32"/>
      <w:szCs w:val="24"/>
    </w:rPr>
  </w:style>
  <w:style w:type="paragraph" w:styleId="9">
    <w:name w:val="heading 9"/>
    <w:basedOn w:val="a"/>
    <w:next w:val="a"/>
    <w:link w:val="90"/>
    <w:uiPriority w:val="9"/>
    <w:qFormat/>
    <w:rsid w:val="00526B93"/>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B93"/>
    <w:rPr>
      <w:rFonts w:ascii="Times New Roman" w:eastAsia="Times New Roman" w:hAnsi="Times New Roman" w:cs="Times New Roman"/>
      <w:sz w:val="36"/>
      <w:szCs w:val="24"/>
    </w:rPr>
  </w:style>
  <w:style w:type="character" w:customStyle="1" w:styleId="20">
    <w:name w:val="Заголовок 2 Знак"/>
    <w:basedOn w:val="a0"/>
    <w:link w:val="2"/>
    <w:uiPriority w:val="9"/>
    <w:rsid w:val="00526B93"/>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526B93"/>
    <w:rPr>
      <w:rFonts w:ascii="Times New Roman" w:eastAsia="Times New Roman" w:hAnsi="Times New Roman" w:cs="Times New Roman"/>
      <w:b/>
      <w:bCs/>
      <w:sz w:val="26"/>
      <w:szCs w:val="24"/>
    </w:rPr>
  </w:style>
  <w:style w:type="character" w:customStyle="1" w:styleId="40">
    <w:name w:val="Заголовок 4 Знак"/>
    <w:basedOn w:val="a0"/>
    <w:link w:val="4"/>
    <w:rsid w:val="00526B93"/>
    <w:rPr>
      <w:rFonts w:ascii="Times New Roman" w:eastAsia="Times New Roman" w:hAnsi="Times New Roman" w:cs="Times New Roman"/>
      <w:b/>
      <w:bCs/>
      <w:sz w:val="24"/>
      <w:szCs w:val="24"/>
    </w:rPr>
  </w:style>
  <w:style w:type="character" w:customStyle="1" w:styleId="50">
    <w:name w:val="Заголовок 5 Знак"/>
    <w:basedOn w:val="a0"/>
    <w:link w:val="5"/>
    <w:rsid w:val="00526B93"/>
    <w:rPr>
      <w:rFonts w:ascii="Times New Roman" w:eastAsia="Times New Roman" w:hAnsi="Times New Roman" w:cs="Times New Roman"/>
      <w:b/>
      <w:bCs/>
      <w:sz w:val="26"/>
      <w:szCs w:val="24"/>
    </w:rPr>
  </w:style>
  <w:style w:type="character" w:customStyle="1" w:styleId="60">
    <w:name w:val="Заголовок 6 Знак"/>
    <w:basedOn w:val="a0"/>
    <w:link w:val="6"/>
    <w:rsid w:val="00526B93"/>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526B93"/>
    <w:rPr>
      <w:rFonts w:ascii="Cambria" w:eastAsia="Times New Roman" w:hAnsi="Cambria" w:cs="Times New Roman"/>
      <w:i/>
      <w:iCs/>
      <w:color w:val="404040"/>
    </w:rPr>
  </w:style>
  <w:style w:type="character" w:customStyle="1" w:styleId="80">
    <w:name w:val="Заголовок 8 Знак"/>
    <w:basedOn w:val="a0"/>
    <w:link w:val="8"/>
    <w:rsid w:val="00526B93"/>
    <w:rPr>
      <w:rFonts w:ascii="Times New Roman" w:eastAsia="Times New Roman" w:hAnsi="Times New Roman" w:cs="Times New Roman"/>
      <w:b/>
      <w:bCs/>
      <w:sz w:val="32"/>
      <w:szCs w:val="24"/>
    </w:rPr>
  </w:style>
  <w:style w:type="character" w:customStyle="1" w:styleId="90">
    <w:name w:val="Заголовок 9 Знак"/>
    <w:basedOn w:val="a0"/>
    <w:link w:val="9"/>
    <w:uiPriority w:val="9"/>
    <w:rsid w:val="00526B93"/>
    <w:rPr>
      <w:rFonts w:ascii="Cambria" w:eastAsia="Times New Roman" w:hAnsi="Cambria" w:cs="Times New Roman"/>
      <w:i/>
      <w:iCs/>
      <w:color w:val="404040"/>
      <w:sz w:val="20"/>
      <w:szCs w:val="20"/>
    </w:rPr>
  </w:style>
  <w:style w:type="paragraph" w:customStyle="1" w:styleId="ConsPlusNormal">
    <w:name w:val="ConsPlusNormal"/>
    <w:link w:val="ConsPlusNormal0"/>
    <w:qFormat/>
    <w:rsid w:val="00526B93"/>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526B93"/>
    <w:rPr>
      <w:rFonts w:ascii="Times New Roman" w:eastAsia="Times New Roman" w:hAnsi="Times New Roman" w:cs="Times New Roman"/>
      <w:sz w:val="24"/>
      <w:szCs w:val="20"/>
      <w:lang w:eastAsia="ru-RU"/>
    </w:rPr>
  </w:style>
  <w:style w:type="table" w:styleId="a3">
    <w:name w:val="Table Grid"/>
    <w:basedOn w:val="a1"/>
    <w:uiPriority w:val="59"/>
    <w:rsid w:val="00526B9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26B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B93"/>
    <w:rPr>
      <w:rFonts w:ascii="Calibri" w:eastAsia="Calibri" w:hAnsi="Calibri" w:cs="Times New Roman"/>
    </w:rPr>
  </w:style>
  <w:style w:type="paragraph" w:styleId="a6">
    <w:name w:val="footer"/>
    <w:basedOn w:val="a"/>
    <w:link w:val="a7"/>
    <w:uiPriority w:val="99"/>
    <w:unhideWhenUsed/>
    <w:rsid w:val="00526B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B93"/>
    <w:rPr>
      <w:rFonts w:ascii="Calibri" w:eastAsia="Calibri" w:hAnsi="Calibri" w:cs="Times New Roman"/>
    </w:rPr>
  </w:style>
  <w:style w:type="paragraph" w:styleId="a8">
    <w:name w:val="Balloon Text"/>
    <w:basedOn w:val="a"/>
    <w:link w:val="a9"/>
    <w:uiPriority w:val="99"/>
    <w:semiHidden/>
    <w:unhideWhenUsed/>
    <w:rsid w:val="00526B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6B93"/>
    <w:rPr>
      <w:rFonts w:ascii="Tahoma" w:eastAsia="Calibri" w:hAnsi="Tahoma" w:cs="Tahoma"/>
      <w:sz w:val="16"/>
      <w:szCs w:val="16"/>
    </w:rPr>
  </w:style>
  <w:style w:type="paragraph" w:styleId="aa">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обычный,мой"/>
    <w:basedOn w:val="a"/>
    <w:link w:val="ab"/>
    <w:uiPriority w:val="34"/>
    <w:qFormat/>
    <w:rsid w:val="00526B93"/>
    <w:pPr>
      <w:ind w:left="720"/>
      <w:contextualSpacing/>
    </w:pPr>
  </w:style>
  <w:style w:type="character" w:customStyle="1" w:styleId="a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a"/>
    <w:uiPriority w:val="34"/>
    <w:rsid w:val="00526B93"/>
    <w:rPr>
      <w:rFonts w:ascii="Calibri" w:eastAsia="Calibri" w:hAnsi="Calibri" w:cs="Times New Roman"/>
    </w:rPr>
  </w:style>
  <w:style w:type="paragraph" w:styleId="ac">
    <w:name w:val="No Spacing"/>
    <w:uiPriority w:val="1"/>
    <w:qFormat/>
    <w:rsid w:val="00526B93"/>
    <w:pPr>
      <w:spacing w:after="0" w:line="240" w:lineRule="auto"/>
    </w:pPr>
    <w:rPr>
      <w:rFonts w:ascii="Calibri" w:eastAsia="Calibri" w:hAnsi="Calibri" w:cs="Times New Roman"/>
    </w:rPr>
  </w:style>
  <w:style w:type="paragraph" w:customStyle="1" w:styleId="ConsPlusNonformat">
    <w:name w:val="ConsPlusNonformat"/>
    <w:uiPriority w:val="99"/>
    <w:rsid w:val="00526B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526B93"/>
    <w:pPr>
      <w:tabs>
        <w:tab w:val="left" w:pos="6840"/>
      </w:tabs>
      <w:spacing w:after="0" w:line="240" w:lineRule="auto"/>
      <w:ind w:right="5395"/>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rsid w:val="00526B93"/>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526B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526B9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d">
    <w:name w:val="Body Text"/>
    <w:aliases w:val="Основной текст Знак Знак Знак,Основной текст Знак Знак Знак Знак,Знак1,body text Знак Знак,Основной текст Знак Знак,Знак Знак1 Знак,бпОсновной текст,Body Text Char,body text"/>
    <w:basedOn w:val="a"/>
    <w:link w:val="11"/>
    <w:rsid w:val="00526B93"/>
    <w:pPr>
      <w:spacing w:after="0" w:line="240" w:lineRule="auto"/>
      <w:jc w:val="both"/>
    </w:pPr>
    <w:rPr>
      <w:rFonts w:ascii="Times New Roman" w:eastAsia="Times New Roman" w:hAnsi="Times New Roman"/>
      <w:sz w:val="26"/>
      <w:szCs w:val="24"/>
    </w:rPr>
  </w:style>
  <w:style w:type="character" w:customStyle="1" w:styleId="ae">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link w:val="ad"/>
    <w:uiPriority w:val="99"/>
    <w:rsid w:val="00526B93"/>
    <w:rPr>
      <w:rFonts w:ascii="Calibri" w:eastAsia="Calibri" w:hAnsi="Calibri" w:cs="Times New Roman"/>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бпОсновной текст Знак,Body Text Char Знак,body text Знак"/>
    <w:link w:val="ad"/>
    <w:locked/>
    <w:rsid w:val="00526B93"/>
    <w:rPr>
      <w:rFonts w:ascii="Times New Roman" w:eastAsia="Times New Roman" w:hAnsi="Times New Roman" w:cs="Times New Roman"/>
      <w:sz w:val="26"/>
      <w:szCs w:val="24"/>
    </w:rPr>
  </w:style>
  <w:style w:type="paragraph" w:styleId="21">
    <w:name w:val="Body Text 2"/>
    <w:basedOn w:val="a"/>
    <w:link w:val="22"/>
    <w:rsid w:val="00526B93"/>
    <w:pPr>
      <w:spacing w:after="0" w:line="240" w:lineRule="auto"/>
    </w:pPr>
    <w:rPr>
      <w:rFonts w:ascii="Times New Roman" w:eastAsia="Times New Roman" w:hAnsi="Times New Roman"/>
      <w:b/>
      <w:bCs/>
      <w:sz w:val="24"/>
      <w:szCs w:val="24"/>
    </w:rPr>
  </w:style>
  <w:style w:type="character" w:customStyle="1" w:styleId="22">
    <w:name w:val="Основной текст 2 Знак"/>
    <w:basedOn w:val="a0"/>
    <w:link w:val="21"/>
    <w:rsid w:val="00526B93"/>
    <w:rPr>
      <w:rFonts w:ascii="Times New Roman" w:eastAsia="Times New Roman" w:hAnsi="Times New Roman" w:cs="Times New Roman"/>
      <w:b/>
      <w:bCs/>
      <w:sz w:val="24"/>
      <w:szCs w:val="24"/>
    </w:rPr>
  </w:style>
  <w:style w:type="character" w:customStyle="1" w:styleId="12">
    <w:name w:val="Заголовок №1_"/>
    <w:link w:val="110"/>
    <w:uiPriority w:val="99"/>
    <w:rsid w:val="00526B93"/>
    <w:rPr>
      <w:b/>
      <w:bCs/>
      <w:sz w:val="26"/>
      <w:szCs w:val="26"/>
      <w:shd w:val="clear" w:color="auto" w:fill="FFFFFF"/>
    </w:rPr>
  </w:style>
  <w:style w:type="paragraph" w:customStyle="1" w:styleId="110">
    <w:name w:val="Заголовок №11"/>
    <w:basedOn w:val="a"/>
    <w:link w:val="12"/>
    <w:uiPriority w:val="99"/>
    <w:rsid w:val="00526B93"/>
    <w:pPr>
      <w:widowControl w:val="0"/>
      <w:shd w:val="clear" w:color="auto" w:fill="FFFFFF"/>
      <w:spacing w:after="240" w:line="326" w:lineRule="exact"/>
      <w:jc w:val="center"/>
      <w:outlineLvl w:val="0"/>
    </w:pPr>
    <w:rPr>
      <w:rFonts w:asciiTheme="minorHAnsi" w:eastAsiaTheme="minorHAnsi" w:hAnsiTheme="minorHAnsi" w:cstheme="minorBidi"/>
      <w:b/>
      <w:bCs/>
      <w:sz w:val="26"/>
      <w:szCs w:val="26"/>
    </w:rPr>
  </w:style>
  <w:style w:type="character" w:customStyle="1" w:styleId="13">
    <w:name w:val="Заголовок №1"/>
    <w:uiPriority w:val="99"/>
    <w:rsid w:val="00526B93"/>
  </w:style>
  <w:style w:type="character" w:customStyle="1" w:styleId="af">
    <w:name w:val="Основной текст + Полужирный"/>
    <w:uiPriority w:val="99"/>
    <w:rsid w:val="00526B93"/>
    <w:rPr>
      <w:rFonts w:ascii="Times New Roman" w:hAnsi="Times New Roman"/>
      <w:b/>
      <w:bCs/>
      <w:sz w:val="26"/>
      <w:szCs w:val="26"/>
      <w:shd w:val="clear" w:color="auto" w:fill="FFFFFF"/>
    </w:rPr>
  </w:style>
  <w:style w:type="paragraph" w:styleId="af0">
    <w:name w:val="Normal (Web)"/>
    <w:basedOn w:val="a"/>
    <w:link w:val="af1"/>
    <w:uiPriority w:val="99"/>
    <w:rsid w:val="00526B93"/>
    <w:pPr>
      <w:spacing w:before="100" w:after="119" w:line="240" w:lineRule="auto"/>
    </w:pPr>
    <w:rPr>
      <w:rFonts w:ascii="Times New Roman" w:eastAsia="Times New Roman" w:hAnsi="Times New Roman"/>
      <w:sz w:val="24"/>
      <w:szCs w:val="24"/>
      <w:lang w:eastAsia="ar-SA"/>
    </w:rPr>
  </w:style>
  <w:style w:type="character" w:customStyle="1" w:styleId="af1">
    <w:name w:val="Обычный (веб) Знак"/>
    <w:basedOn w:val="a0"/>
    <w:link w:val="af0"/>
    <w:uiPriority w:val="99"/>
    <w:rsid w:val="00526B93"/>
    <w:rPr>
      <w:rFonts w:ascii="Times New Roman" w:eastAsia="Times New Roman" w:hAnsi="Times New Roman" w:cs="Times New Roman"/>
      <w:sz w:val="24"/>
      <w:szCs w:val="24"/>
      <w:lang w:eastAsia="ar-SA"/>
    </w:rPr>
  </w:style>
  <w:style w:type="paragraph" w:customStyle="1" w:styleId="Standard">
    <w:name w:val="Standard"/>
    <w:rsid w:val="00526B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526B93"/>
    <w:pPr>
      <w:suppressLineNumbers/>
    </w:pPr>
  </w:style>
  <w:style w:type="character" w:customStyle="1" w:styleId="23">
    <w:name w:val="Основной текст (2)_"/>
    <w:link w:val="24"/>
    <w:rsid w:val="00526B93"/>
    <w:rPr>
      <w:b/>
      <w:bCs/>
      <w:sz w:val="28"/>
      <w:szCs w:val="28"/>
      <w:shd w:val="clear" w:color="auto" w:fill="FFFFFF"/>
    </w:rPr>
  </w:style>
  <w:style w:type="paragraph" w:customStyle="1" w:styleId="24">
    <w:name w:val="Основной текст (2)"/>
    <w:basedOn w:val="a"/>
    <w:link w:val="23"/>
    <w:rsid w:val="00526B93"/>
    <w:pPr>
      <w:widowControl w:val="0"/>
      <w:shd w:val="clear" w:color="auto" w:fill="FFFFFF"/>
      <w:spacing w:after="300" w:line="317" w:lineRule="exact"/>
      <w:jc w:val="center"/>
    </w:pPr>
    <w:rPr>
      <w:rFonts w:asciiTheme="minorHAnsi" w:eastAsiaTheme="minorHAnsi" w:hAnsiTheme="minorHAnsi" w:cstheme="minorBidi"/>
      <w:b/>
      <w:bCs/>
      <w:sz w:val="28"/>
      <w:szCs w:val="28"/>
    </w:rPr>
  </w:style>
  <w:style w:type="character" w:customStyle="1" w:styleId="af2">
    <w:name w:val="Основной текст_"/>
    <w:link w:val="25"/>
    <w:rsid w:val="00526B93"/>
    <w:rPr>
      <w:sz w:val="29"/>
      <w:szCs w:val="29"/>
      <w:shd w:val="clear" w:color="auto" w:fill="FFFFFF"/>
    </w:rPr>
  </w:style>
  <w:style w:type="paragraph" w:customStyle="1" w:styleId="25">
    <w:name w:val="Основной текст2"/>
    <w:basedOn w:val="a"/>
    <w:link w:val="af2"/>
    <w:rsid w:val="00526B93"/>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rPr>
  </w:style>
  <w:style w:type="character" w:customStyle="1" w:styleId="14pt">
    <w:name w:val="Основной текст + 14 pt;Полужирный"/>
    <w:rsid w:val="00526B93"/>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526B93"/>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526B93"/>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526B93"/>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526B93"/>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526B93"/>
    <w:rPr>
      <w:b/>
      <w:bCs/>
      <w:sz w:val="21"/>
      <w:szCs w:val="21"/>
      <w:shd w:val="clear" w:color="auto" w:fill="FFFFFF"/>
    </w:rPr>
  </w:style>
  <w:style w:type="paragraph" w:customStyle="1" w:styleId="34">
    <w:name w:val="Основной текст (3)"/>
    <w:basedOn w:val="a"/>
    <w:link w:val="33"/>
    <w:rsid w:val="00526B93"/>
    <w:pPr>
      <w:widowControl w:val="0"/>
      <w:shd w:val="clear" w:color="auto" w:fill="FFFFFF"/>
      <w:spacing w:after="0" w:line="250" w:lineRule="exact"/>
      <w:jc w:val="right"/>
    </w:pPr>
    <w:rPr>
      <w:rFonts w:asciiTheme="minorHAnsi" w:eastAsiaTheme="minorHAnsi" w:hAnsiTheme="minorHAnsi" w:cstheme="minorBidi"/>
      <w:b/>
      <w:bCs/>
      <w:sz w:val="21"/>
      <w:szCs w:val="21"/>
    </w:rPr>
  </w:style>
  <w:style w:type="character" w:customStyle="1" w:styleId="31pt">
    <w:name w:val="Основной текст (3) + Интервал 1 pt"/>
    <w:rsid w:val="00526B93"/>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526B93"/>
    <w:rPr>
      <w:b/>
      <w:bCs/>
      <w:sz w:val="23"/>
      <w:szCs w:val="23"/>
      <w:shd w:val="clear" w:color="auto" w:fill="FFFFFF"/>
    </w:rPr>
  </w:style>
  <w:style w:type="paragraph" w:customStyle="1" w:styleId="42">
    <w:name w:val="Основной текст (4)"/>
    <w:basedOn w:val="a"/>
    <w:link w:val="41"/>
    <w:rsid w:val="00526B93"/>
    <w:pPr>
      <w:widowControl w:val="0"/>
      <w:shd w:val="clear" w:color="auto" w:fill="FFFFFF"/>
      <w:spacing w:before="600" w:after="300" w:line="0" w:lineRule="atLeast"/>
      <w:jc w:val="center"/>
    </w:pPr>
    <w:rPr>
      <w:rFonts w:asciiTheme="minorHAnsi" w:eastAsiaTheme="minorHAnsi" w:hAnsiTheme="minorHAnsi" w:cstheme="minorBidi"/>
      <w:b/>
      <w:bCs/>
      <w:sz w:val="23"/>
      <w:szCs w:val="23"/>
    </w:rPr>
  </w:style>
  <w:style w:type="character" w:customStyle="1" w:styleId="23pt">
    <w:name w:val="Основной текст (2) + Интервал 3 pt"/>
    <w:rsid w:val="00526B93"/>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3">
    <w:name w:val="Основной текст + Курсив"/>
    <w:aliases w:val="Интервал 0 pt"/>
    <w:rsid w:val="00526B93"/>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526B93"/>
    <w:rPr>
      <w:i/>
      <w:iCs/>
      <w:sz w:val="28"/>
      <w:szCs w:val="28"/>
      <w:shd w:val="clear" w:color="auto" w:fill="FFFFFF"/>
    </w:rPr>
  </w:style>
  <w:style w:type="paragraph" w:customStyle="1" w:styleId="52">
    <w:name w:val="Основной текст (5)"/>
    <w:basedOn w:val="a"/>
    <w:link w:val="51"/>
    <w:rsid w:val="00526B93"/>
    <w:pPr>
      <w:widowControl w:val="0"/>
      <w:shd w:val="clear" w:color="auto" w:fill="FFFFFF"/>
      <w:spacing w:after="0" w:line="322" w:lineRule="exact"/>
      <w:jc w:val="both"/>
    </w:pPr>
    <w:rPr>
      <w:rFonts w:asciiTheme="minorHAnsi" w:eastAsiaTheme="minorHAnsi" w:hAnsiTheme="minorHAnsi" w:cstheme="minorBidi"/>
      <w:i/>
      <w:iCs/>
      <w:sz w:val="28"/>
      <w:szCs w:val="28"/>
    </w:rPr>
  </w:style>
  <w:style w:type="character" w:customStyle="1" w:styleId="13pt">
    <w:name w:val="Основной текст + 13 pt;Полужирный"/>
    <w:rsid w:val="00526B9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526B9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526B9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ConsPlusCell">
    <w:name w:val="ConsPlusCell"/>
    <w:uiPriority w:val="99"/>
    <w:rsid w:val="00526B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26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Hyperlink"/>
    <w:unhideWhenUsed/>
    <w:rsid w:val="00526B93"/>
    <w:rPr>
      <w:rFonts w:cs="Times New Roman"/>
      <w:color w:val="0000FF"/>
      <w:u w:val="single"/>
    </w:rPr>
  </w:style>
  <w:style w:type="character" w:customStyle="1" w:styleId="WW8Num5z1">
    <w:name w:val="WW8Num5z1"/>
    <w:rsid w:val="00526B93"/>
    <w:rPr>
      <w:rFonts w:ascii="Courier New" w:hAnsi="Courier New"/>
    </w:rPr>
  </w:style>
  <w:style w:type="paragraph" w:styleId="af5">
    <w:name w:val="Body Text Indent"/>
    <w:basedOn w:val="a"/>
    <w:link w:val="af6"/>
    <w:uiPriority w:val="99"/>
    <w:rsid w:val="00526B93"/>
    <w:pPr>
      <w:spacing w:after="0" w:line="240" w:lineRule="auto"/>
      <w:ind w:firstLine="720"/>
      <w:jc w:val="both"/>
    </w:pPr>
    <w:rPr>
      <w:rFonts w:ascii="Times New Roman" w:eastAsia="Times New Roman" w:hAnsi="Times New Roman"/>
      <w:sz w:val="28"/>
      <w:szCs w:val="24"/>
      <w:lang w:eastAsia="ar-SA"/>
    </w:rPr>
  </w:style>
  <w:style w:type="character" w:customStyle="1" w:styleId="af6">
    <w:name w:val="Основной текст с отступом Знак"/>
    <w:basedOn w:val="a0"/>
    <w:link w:val="af5"/>
    <w:uiPriority w:val="99"/>
    <w:rsid w:val="00526B93"/>
    <w:rPr>
      <w:rFonts w:ascii="Times New Roman" w:eastAsia="Times New Roman" w:hAnsi="Times New Roman" w:cs="Times New Roman"/>
      <w:sz w:val="28"/>
      <w:szCs w:val="24"/>
      <w:lang w:eastAsia="ar-SA"/>
    </w:rPr>
  </w:style>
  <w:style w:type="character" w:customStyle="1" w:styleId="5Exact">
    <w:name w:val="Основной текст (5) Exact"/>
    <w:rsid w:val="00526B93"/>
    <w:rPr>
      <w:rFonts w:ascii="Batang" w:eastAsia="Batang" w:hAnsi="Batang" w:cs="Batang"/>
      <w:sz w:val="22"/>
      <w:szCs w:val="22"/>
      <w:shd w:val="clear" w:color="auto" w:fill="FFFFFF"/>
    </w:rPr>
  </w:style>
  <w:style w:type="character" w:customStyle="1" w:styleId="0pt">
    <w:name w:val="Основной текст + Курсив;Интервал 0 pt"/>
    <w:rsid w:val="00526B93"/>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526B93"/>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526B93"/>
    <w:rPr>
      <w:b/>
      <w:bCs/>
      <w:sz w:val="27"/>
      <w:szCs w:val="27"/>
      <w:shd w:val="clear" w:color="auto" w:fill="FFFFFF"/>
    </w:rPr>
  </w:style>
  <w:style w:type="paragraph" w:customStyle="1" w:styleId="27">
    <w:name w:val="Подпись к картинке (2)"/>
    <w:basedOn w:val="a"/>
    <w:link w:val="26"/>
    <w:rsid w:val="00526B93"/>
    <w:pPr>
      <w:widowControl w:val="0"/>
      <w:shd w:val="clear" w:color="auto" w:fill="FFFFFF"/>
      <w:spacing w:after="0" w:line="0" w:lineRule="atLeast"/>
    </w:pPr>
    <w:rPr>
      <w:rFonts w:asciiTheme="minorHAnsi" w:eastAsiaTheme="minorHAnsi" w:hAnsiTheme="minorHAnsi" w:cstheme="minorBidi"/>
      <w:b/>
      <w:bCs/>
      <w:sz w:val="27"/>
      <w:szCs w:val="27"/>
    </w:rPr>
  </w:style>
  <w:style w:type="character" w:customStyle="1" w:styleId="af7">
    <w:name w:val="Подпись к картинке_"/>
    <w:rsid w:val="00526B93"/>
    <w:rPr>
      <w:rFonts w:ascii="Times New Roman" w:eastAsia="Times New Roman" w:hAnsi="Times New Roman" w:cs="Times New Roman"/>
      <w:b w:val="0"/>
      <w:bCs w:val="0"/>
      <w:i w:val="0"/>
      <w:iCs w:val="0"/>
      <w:smallCaps w:val="0"/>
      <w:strike w:val="0"/>
      <w:sz w:val="27"/>
      <w:szCs w:val="27"/>
      <w:u w:val="none"/>
    </w:rPr>
  </w:style>
  <w:style w:type="character" w:customStyle="1" w:styleId="af8">
    <w:name w:val="Подпись к картинке"/>
    <w:rsid w:val="00526B9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526B93"/>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526B93"/>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526B93"/>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526B9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526B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526B9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526B93"/>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526B93"/>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526B9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526B9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9">
    <w:name w:val="Сноска_"/>
    <w:link w:val="afa"/>
    <w:rsid w:val="00526B93"/>
    <w:rPr>
      <w:spacing w:val="10"/>
      <w:shd w:val="clear" w:color="auto" w:fill="FFFFFF"/>
    </w:rPr>
  </w:style>
  <w:style w:type="paragraph" w:customStyle="1" w:styleId="afa">
    <w:name w:val="Сноска"/>
    <w:basedOn w:val="a"/>
    <w:link w:val="af9"/>
    <w:rsid w:val="00526B93"/>
    <w:pPr>
      <w:widowControl w:val="0"/>
      <w:shd w:val="clear" w:color="auto" w:fill="FFFFFF"/>
      <w:spacing w:after="0" w:line="326" w:lineRule="exact"/>
      <w:jc w:val="both"/>
    </w:pPr>
    <w:rPr>
      <w:rFonts w:asciiTheme="minorHAnsi" w:eastAsiaTheme="minorHAnsi" w:hAnsiTheme="minorHAnsi" w:cstheme="minorBidi"/>
      <w:spacing w:val="10"/>
    </w:rPr>
  </w:style>
  <w:style w:type="character" w:customStyle="1" w:styleId="28">
    <w:name w:val="Заголовок №2_"/>
    <w:link w:val="29"/>
    <w:rsid w:val="00526B93"/>
    <w:rPr>
      <w:b/>
      <w:bCs/>
      <w:spacing w:val="20"/>
      <w:shd w:val="clear" w:color="auto" w:fill="FFFFFF"/>
    </w:rPr>
  </w:style>
  <w:style w:type="paragraph" w:customStyle="1" w:styleId="29">
    <w:name w:val="Заголовок №2"/>
    <w:basedOn w:val="a"/>
    <w:link w:val="28"/>
    <w:rsid w:val="00526B93"/>
    <w:pPr>
      <w:widowControl w:val="0"/>
      <w:shd w:val="clear" w:color="auto" w:fill="FFFFFF"/>
      <w:spacing w:after="300" w:line="322" w:lineRule="exact"/>
      <w:jc w:val="center"/>
      <w:outlineLvl w:val="1"/>
    </w:pPr>
    <w:rPr>
      <w:rFonts w:asciiTheme="minorHAnsi" w:eastAsiaTheme="minorHAnsi" w:hAnsiTheme="minorHAnsi" w:cstheme="minorBidi"/>
      <w:b/>
      <w:bCs/>
      <w:spacing w:val="20"/>
    </w:rPr>
  </w:style>
  <w:style w:type="character" w:customStyle="1" w:styleId="12pt1pt">
    <w:name w:val="Основной текст + 12 pt;Полужирный;Интервал 1 pt"/>
    <w:rsid w:val="00526B93"/>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526B9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526B93"/>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526B93"/>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526B9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526B93"/>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526B9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526B93"/>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526B9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526B93"/>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526B9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526B93"/>
    <w:pPr>
      <w:widowControl w:val="0"/>
      <w:shd w:val="clear" w:color="auto" w:fill="FFFFFF"/>
      <w:spacing w:after="0" w:line="274" w:lineRule="exact"/>
      <w:ind w:firstLine="2240"/>
    </w:pPr>
    <w:rPr>
      <w:rFonts w:ascii="Times New Roman" w:eastAsia="Times New Roman" w:hAnsi="Times New Roman"/>
      <w:color w:val="000000"/>
      <w:spacing w:val="10"/>
      <w:lang w:eastAsia="ru-RU"/>
    </w:rPr>
  </w:style>
  <w:style w:type="paragraph" w:styleId="afb">
    <w:name w:val="Title"/>
    <w:basedOn w:val="a"/>
    <w:next w:val="a"/>
    <w:link w:val="afc"/>
    <w:qFormat/>
    <w:rsid w:val="00526B93"/>
    <w:pPr>
      <w:spacing w:before="240" w:after="60" w:line="240" w:lineRule="auto"/>
      <w:jc w:val="center"/>
      <w:outlineLvl w:val="0"/>
    </w:pPr>
    <w:rPr>
      <w:rFonts w:ascii="Cambria" w:eastAsia="Times New Roman" w:hAnsi="Cambria"/>
      <w:b/>
      <w:bCs/>
      <w:kern w:val="28"/>
      <w:sz w:val="32"/>
      <w:szCs w:val="32"/>
      <w:lang w:eastAsia="ar-SA"/>
    </w:rPr>
  </w:style>
  <w:style w:type="character" w:customStyle="1" w:styleId="afc">
    <w:name w:val="Название Знак"/>
    <w:basedOn w:val="a0"/>
    <w:link w:val="afb"/>
    <w:rsid w:val="00526B93"/>
    <w:rPr>
      <w:rFonts w:ascii="Cambria" w:eastAsia="Times New Roman" w:hAnsi="Cambria" w:cs="Times New Roman"/>
      <w:b/>
      <w:bCs/>
      <w:kern w:val="28"/>
      <w:sz w:val="32"/>
      <w:szCs w:val="32"/>
      <w:lang w:eastAsia="ar-SA"/>
    </w:rPr>
  </w:style>
  <w:style w:type="paragraph" w:customStyle="1" w:styleId="2a">
    <w:name w:val="Название объекта2"/>
    <w:basedOn w:val="a"/>
    <w:next w:val="a"/>
    <w:rsid w:val="00526B93"/>
    <w:pPr>
      <w:spacing w:before="120"/>
      <w:jc w:val="center"/>
    </w:pPr>
    <w:rPr>
      <w:rFonts w:eastAsia="Times New Roman"/>
      <w:sz w:val="36"/>
    </w:rPr>
  </w:style>
  <w:style w:type="paragraph" w:styleId="afd">
    <w:name w:val="caption"/>
    <w:basedOn w:val="a"/>
    <w:next w:val="a"/>
    <w:uiPriority w:val="35"/>
    <w:qFormat/>
    <w:rsid w:val="00526B93"/>
    <w:pPr>
      <w:spacing w:line="240" w:lineRule="auto"/>
    </w:pPr>
    <w:rPr>
      <w:rFonts w:eastAsia="Times New Roman"/>
      <w:b/>
      <w:bCs/>
      <w:color w:val="4F81BD"/>
      <w:sz w:val="18"/>
      <w:szCs w:val="18"/>
    </w:rPr>
  </w:style>
  <w:style w:type="paragraph" w:styleId="afe">
    <w:name w:val="Subtitle"/>
    <w:basedOn w:val="a"/>
    <w:next w:val="a"/>
    <w:link w:val="aff"/>
    <w:uiPriority w:val="11"/>
    <w:qFormat/>
    <w:rsid w:val="00526B93"/>
    <w:pPr>
      <w:numPr>
        <w:ilvl w:val="1"/>
      </w:numPr>
    </w:pPr>
    <w:rPr>
      <w:rFonts w:ascii="Cambria" w:eastAsia="Times New Roman" w:hAnsi="Cambria"/>
      <w:i/>
      <w:iCs/>
      <w:color w:val="4F81BD"/>
      <w:spacing w:val="15"/>
      <w:sz w:val="24"/>
      <w:szCs w:val="24"/>
    </w:rPr>
  </w:style>
  <w:style w:type="character" w:customStyle="1" w:styleId="aff">
    <w:name w:val="Подзаголовок Знак"/>
    <w:basedOn w:val="a0"/>
    <w:link w:val="afe"/>
    <w:uiPriority w:val="11"/>
    <w:rsid w:val="00526B93"/>
    <w:rPr>
      <w:rFonts w:ascii="Cambria" w:eastAsia="Times New Roman" w:hAnsi="Cambria" w:cs="Times New Roman"/>
      <w:i/>
      <w:iCs/>
      <w:color w:val="4F81BD"/>
      <w:spacing w:val="15"/>
      <w:sz w:val="24"/>
      <w:szCs w:val="24"/>
    </w:rPr>
  </w:style>
  <w:style w:type="character" w:styleId="aff0">
    <w:name w:val="Strong"/>
    <w:uiPriority w:val="22"/>
    <w:qFormat/>
    <w:rsid w:val="00526B93"/>
    <w:rPr>
      <w:b/>
      <w:bCs/>
    </w:rPr>
  </w:style>
  <w:style w:type="character" w:styleId="aff1">
    <w:name w:val="Emphasis"/>
    <w:uiPriority w:val="20"/>
    <w:qFormat/>
    <w:rsid w:val="00526B93"/>
    <w:rPr>
      <w:i/>
      <w:iCs/>
    </w:rPr>
  </w:style>
  <w:style w:type="paragraph" w:styleId="2b">
    <w:name w:val="Quote"/>
    <w:basedOn w:val="a"/>
    <w:next w:val="a"/>
    <w:link w:val="2c"/>
    <w:uiPriority w:val="29"/>
    <w:qFormat/>
    <w:rsid w:val="00526B93"/>
    <w:rPr>
      <w:rFonts w:eastAsia="Times New Roman"/>
      <w:i/>
      <w:iCs/>
      <w:color w:val="000000"/>
    </w:rPr>
  </w:style>
  <w:style w:type="character" w:customStyle="1" w:styleId="2c">
    <w:name w:val="Цитата 2 Знак"/>
    <w:basedOn w:val="a0"/>
    <w:link w:val="2b"/>
    <w:uiPriority w:val="29"/>
    <w:rsid w:val="00526B93"/>
    <w:rPr>
      <w:rFonts w:ascii="Calibri" w:eastAsia="Times New Roman" w:hAnsi="Calibri" w:cs="Times New Roman"/>
      <w:i/>
      <w:iCs/>
      <w:color w:val="000000"/>
    </w:rPr>
  </w:style>
  <w:style w:type="paragraph" w:styleId="aff2">
    <w:name w:val="Intense Quote"/>
    <w:basedOn w:val="a"/>
    <w:next w:val="a"/>
    <w:link w:val="aff3"/>
    <w:uiPriority w:val="30"/>
    <w:qFormat/>
    <w:rsid w:val="00526B93"/>
    <w:pPr>
      <w:pBdr>
        <w:bottom w:val="single" w:sz="4" w:space="4" w:color="4F81BD"/>
      </w:pBdr>
      <w:spacing w:before="200" w:after="280"/>
      <w:ind w:left="936" w:right="936"/>
    </w:pPr>
    <w:rPr>
      <w:rFonts w:eastAsia="Times New Roman"/>
      <w:b/>
      <w:bCs/>
      <w:i/>
      <w:iCs/>
      <w:color w:val="4F81BD"/>
    </w:rPr>
  </w:style>
  <w:style w:type="character" w:customStyle="1" w:styleId="aff3">
    <w:name w:val="Выделенная цитата Знак"/>
    <w:basedOn w:val="a0"/>
    <w:link w:val="aff2"/>
    <w:uiPriority w:val="30"/>
    <w:rsid w:val="00526B93"/>
    <w:rPr>
      <w:rFonts w:ascii="Calibri" w:eastAsia="Times New Roman" w:hAnsi="Calibri" w:cs="Times New Roman"/>
      <w:b/>
      <w:bCs/>
      <w:i/>
      <w:iCs/>
      <w:color w:val="4F81BD"/>
    </w:rPr>
  </w:style>
  <w:style w:type="character" w:styleId="aff4">
    <w:name w:val="Subtle Emphasis"/>
    <w:uiPriority w:val="19"/>
    <w:qFormat/>
    <w:rsid w:val="00526B93"/>
    <w:rPr>
      <w:i/>
      <w:iCs/>
      <w:color w:val="808080"/>
    </w:rPr>
  </w:style>
  <w:style w:type="character" w:styleId="aff5">
    <w:name w:val="Intense Emphasis"/>
    <w:uiPriority w:val="21"/>
    <w:qFormat/>
    <w:rsid w:val="00526B93"/>
    <w:rPr>
      <w:b/>
      <w:bCs/>
      <w:i/>
      <w:iCs/>
      <w:color w:val="4F81BD"/>
    </w:rPr>
  </w:style>
  <w:style w:type="character" w:styleId="aff6">
    <w:name w:val="Subtle Reference"/>
    <w:uiPriority w:val="31"/>
    <w:qFormat/>
    <w:rsid w:val="00526B93"/>
    <w:rPr>
      <w:smallCaps/>
      <w:color w:val="C0504D"/>
      <w:u w:val="single"/>
    </w:rPr>
  </w:style>
  <w:style w:type="character" w:styleId="aff7">
    <w:name w:val="Intense Reference"/>
    <w:uiPriority w:val="32"/>
    <w:qFormat/>
    <w:rsid w:val="00526B93"/>
    <w:rPr>
      <w:b/>
      <w:bCs/>
      <w:smallCaps/>
      <w:color w:val="C0504D"/>
      <w:spacing w:val="5"/>
      <w:u w:val="single"/>
    </w:rPr>
  </w:style>
  <w:style w:type="character" w:styleId="aff8">
    <w:name w:val="Book Title"/>
    <w:uiPriority w:val="33"/>
    <w:qFormat/>
    <w:rsid w:val="00526B93"/>
    <w:rPr>
      <w:b/>
      <w:bCs/>
      <w:smallCaps/>
      <w:spacing w:val="5"/>
    </w:rPr>
  </w:style>
  <w:style w:type="paragraph" w:styleId="aff9">
    <w:name w:val="TOC Heading"/>
    <w:basedOn w:val="1"/>
    <w:next w:val="a"/>
    <w:uiPriority w:val="39"/>
    <w:qFormat/>
    <w:rsid w:val="00526B93"/>
    <w:pPr>
      <w:keepLines/>
      <w:spacing w:before="480" w:line="276" w:lineRule="auto"/>
      <w:jc w:val="left"/>
      <w:outlineLvl w:val="9"/>
    </w:pPr>
    <w:rPr>
      <w:rFonts w:ascii="Cambria" w:hAnsi="Cambria"/>
      <w:b/>
      <w:bCs/>
      <w:color w:val="365F91"/>
      <w:sz w:val="28"/>
      <w:szCs w:val="28"/>
    </w:rPr>
  </w:style>
  <w:style w:type="paragraph" w:customStyle="1" w:styleId="western">
    <w:name w:val="western"/>
    <w:basedOn w:val="a"/>
    <w:rsid w:val="00526B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526B93"/>
  </w:style>
  <w:style w:type="paragraph" w:styleId="2d">
    <w:name w:val="Body Text Indent 2"/>
    <w:basedOn w:val="a"/>
    <w:link w:val="2e"/>
    <w:uiPriority w:val="99"/>
    <w:rsid w:val="00526B93"/>
    <w:pPr>
      <w:spacing w:after="120" w:line="480" w:lineRule="auto"/>
      <w:ind w:left="283"/>
    </w:pPr>
    <w:rPr>
      <w:rFonts w:ascii="Times New Roman" w:eastAsia="Times New Roman" w:hAnsi="Times New Roman"/>
      <w:sz w:val="24"/>
      <w:szCs w:val="24"/>
    </w:rPr>
  </w:style>
  <w:style w:type="character" w:customStyle="1" w:styleId="2e">
    <w:name w:val="Основной текст с отступом 2 Знак"/>
    <w:basedOn w:val="a0"/>
    <w:link w:val="2d"/>
    <w:uiPriority w:val="99"/>
    <w:rsid w:val="00526B93"/>
    <w:rPr>
      <w:rFonts w:ascii="Times New Roman" w:eastAsia="Times New Roman" w:hAnsi="Times New Roman" w:cs="Times New Roman"/>
      <w:sz w:val="24"/>
      <w:szCs w:val="24"/>
    </w:rPr>
  </w:style>
  <w:style w:type="character" w:customStyle="1" w:styleId="affa">
    <w:name w:val="Знак"/>
    <w:rsid w:val="00526B93"/>
    <w:rPr>
      <w:sz w:val="16"/>
      <w:lang w:val="ru-RU" w:eastAsia="ru-RU"/>
    </w:rPr>
  </w:style>
  <w:style w:type="paragraph" w:customStyle="1" w:styleId="lst">
    <w:name w:val="lst"/>
    <w:basedOn w:val="a"/>
    <w:rsid w:val="00526B93"/>
    <w:pPr>
      <w:tabs>
        <w:tab w:val="num" w:pos="908"/>
      </w:tabs>
      <w:autoSpaceDE w:val="0"/>
      <w:autoSpaceDN w:val="0"/>
      <w:adjustRightInd w:val="0"/>
      <w:spacing w:after="0" w:line="360" w:lineRule="auto"/>
      <w:ind w:left="1" w:firstLine="709"/>
      <w:jc w:val="both"/>
    </w:pPr>
    <w:rPr>
      <w:rFonts w:ascii="Times New Roman" w:eastAsia="Times New Roman" w:hAnsi="Times New Roman"/>
      <w:sz w:val="26"/>
      <w:szCs w:val="20"/>
      <w:lang w:eastAsia="ru-RU"/>
    </w:rPr>
  </w:style>
  <w:style w:type="paragraph" w:styleId="HTML">
    <w:name w:val="HTML Preformatted"/>
    <w:basedOn w:val="a"/>
    <w:link w:val="HTML0"/>
    <w:uiPriority w:val="99"/>
    <w:rsid w:val="00526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rPr>
  </w:style>
  <w:style w:type="character" w:customStyle="1" w:styleId="HTML0">
    <w:name w:val="Стандартный HTML Знак"/>
    <w:basedOn w:val="a0"/>
    <w:link w:val="HTML"/>
    <w:uiPriority w:val="99"/>
    <w:rsid w:val="00526B93"/>
    <w:rPr>
      <w:rFonts w:ascii="Arial Unicode MS" w:eastAsia="Arial Unicode MS" w:hAnsi="Arial Unicode MS" w:cs="Times New Roman"/>
      <w:sz w:val="20"/>
      <w:szCs w:val="20"/>
    </w:rPr>
  </w:style>
  <w:style w:type="paragraph" w:customStyle="1" w:styleId="Preformat">
    <w:name w:val="Preformat"/>
    <w:rsid w:val="00526B93"/>
    <w:pPr>
      <w:widowControl w:val="0"/>
      <w:spacing w:after="0" w:line="240" w:lineRule="auto"/>
    </w:pPr>
    <w:rPr>
      <w:rFonts w:ascii="Courier New" w:eastAsia="Times New Roman" w:hAnsi="Courier New" w:cs="Courier New"/>
      <w:sz w:val="20"/>
      <w:szCs w:val="20"/>
      <w:lang w:eastAsia="ru-RU"/>
    </w:rPr>
  </w:style>
  <w:style w:type="paragraph" w:styleId="36">
    <w:name w:val="Body Text Indent 3"/>
    <w:basedOn w:val="a"/>
    <w:link w:val="37"/>
    <w:uiPriority w:val="99"/>
    <w:rsid w:val="00526B93"/>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526B93"/>
    <w:rPr>
      <w:rFonts w:ascii="Times New Roman" w:eastAsia="Times New Roman" w:hAnsi="Times New Roman" w:cs="Times New Roman"/>
      <w:sz w:val="16"/>
      <w:szCs w:val="16"/>
    </w:rPr>
  </w:style>
  <w:style w:type="character" w:customStyle="1" w:styleId="affb">
    <w:name w:val="Гипертекстовая ссылка"/>
    <w:uiPriority w:val="99"/>
    <w:rsid w:val="00526B93"/>
    <w:rPr>
      <w:color w:val="106BBE"/>
    </w:rPr>
  </w:style>
  <w:style w:type="paragraph" w:customStyle="1" w:styleId="Normal">
    <w:name w:val="Normal Знак Знак Знак"/>
    <w:rsid w:val="00526B93"/>
    <w:pPr>
      <w:snapToGrid w:val="0"/>
      <w:spacing w:after="0" w:line="240" w:lineRule="auto"/>
    </w:pPr>
    <w:rPr>
      <w:rFonts w:ascii="Times New Roman" w:eastAsia="Times New Roman" w:hAnsi="Times New Roman" w:cs="Times New Roman"/>
      <w:sz w:val="24"/>
      <w:szCs w:val="24"/>
      <w:lang w:eastAsia="ru-RU"/>
    </w:rPr>
  </w:style>
  <w:style w:type="paragraph" w:customStyle="1" w:styleId="affc">
    <w:name w:val="Содержимое таблицы"/>
    <w:basedOn w:val="a"/>
    <w:rsid w:val="00526B93"/>
    <w:pPr>
      <w:widowControl w:val="0"/>
      <w:suppressLineNumbers/>
      <w:suppressAutoHyphens/>
      <w:spacing w:after="0" w:line="240" w:lineRule="auto"/>
    </w:pPr>
    <w:rPr>
      <w:rFonts w:ascii="Times New Roman" w:eastAsia="Andale Sans UI" w:hAnsi="Times New Roman"/>
      <w:kern w:val="1"/>
      <w:sz w:val="24"/>
      <w:szCs w:val="24"/>
      <w:lang w:eastAsia="ar-SA"/>
    </w:rPr>
  </w:style>
  <w:style w:type="character" w:styleId="affd">
    <w:name w:val="FollowedHyperlink"/>
    <w:uiPriority w:val="99"/>
    <w:unhideWhenUsed/>
    <w:rsid w:val="00526B93"/>
    <w:rPr>
      <w:color w:val="954F72"/>
      <w:u w:val="single"/>
    </w:rPr>
  </w:style>
  <w:style w:type="character" w:customStyle="1" w:styleId="14pt0">
    <w:name w:val="Основной текст + 14 pt"/>
    <w:aliases w:val="Полужирный,Основной текст + Candara,7 pt,Основной текст + 12 pt"/>
    <w:rsid w:val="00526B93"/>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
    <w:rsid w:val="00526B93"/>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526B93"/>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526B93"/>
    <w:pPr>
      <w:suppressAutoHyphens/>
      <w:spacing w:before="280" w:after="28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rsid w:val="00526B93"/>
    <w:pPr>
      <w:suppressAutoHyphens/>
      <w:autoSpaceDE w:val="0"/>
      <w:spacing w:after="0" w:line="240" w:lineRule="auto"/>
      <w:ind w:firstLine="540"/>
      <w:jc w:val="both"/>
    </w:pPr>
    <w:rPr>
      <w:rFonts w:ascii="Times New Roman" w:hAnsi="Times New Roman" w:cs="Calibri"/>
      <w:sz w:val="24"/>
      <w:szCs w:val="24"/>
      <w:lang w:eastAsia="zh-CN"/>
    </w:rPr>
  </w:style>
  <w:style w:type="paragraph" w:customStyle="1" w:styleId="p13">
    <w:name w:val="p13"/>
    <w:basedOn w:val="a"/>
    <w:rsid w:val="00526B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iiaiieoaenoioaoa">
    <w:name w:val="Iniiaiie oaeno io?aoa"/>
    <w:rsid w:val="00526B93"/>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rsid w:val="00526B93"/>
  </w:style>
  <w:style w:type="character" w:customStyle="1" w:styleId="15">
    <w:name w:val="Основной шрифт абзаца1"/>
    <w:rsid w:val="00526B93"/>
  </w:style>
  <w:style w:type="paragraph" w:customStyle="1" w:styleId="ConsPlusTitlePage">
    <w:name w:val="ConsPlusTitlePage"/>
    <w:rsid w:val="00526B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6B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6B9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1">
    <w:name w:val="s_1"/>
    <w:basedOn w:val="a"/>
    <w:rsid w:val="00526B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rsid w:val="00526B93"/>
    <w:pPr>
      <w:spacing w:after="0" w:line="240" w:lineRule="auto"/>
    </w:pPr>
    <w:rPr>
      <w:rFonts w:ascii="Times New Roman" w:eastAsia="Times New Roman" w:hAnsi="Times New Roman" w:cs="Times New Roman"/>
      <w:color w:val="000000"/>
      <w:sz w:val="20"/>
      <w:szCs w:val="20"/>
      <w:lang w:eastAsia="ru-RU"/>
    </w:rPr>
  </w:style>
  <w:style w:type="paragraph" w:customStyle="1" w:styleId="consplusnormal1">
    <w:name w:val="consplusnormal"/>
    <w:basedOn w:val="a"/>
    <w:rsid w:val="00526B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526B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rsid w:val="00526B93"/>
    <w:rPr>
      <w:rFonts w:ascii="TimesNewRomanPSMT" w:hAnsi="TimesNewRomanPSMT" w:hint="default"/>
      <w:b w:val="0"/>
      <w:bCs w:val="0"/>
      <w:i w:val="0"/>
      <w:iCs w:val="0"/>
      <w:color w:val="000000"/>
      <w:sz w:val="28"/>
      <w:szCs w:val="28"/>
    </w:rPr>
  </w:style>
  <w:style w:type="paragraph" w:customStyle="1" w:styleId="affe">
    <w:name w:val="Нормальный (таблица)"/>
    <w:basedOn w:val="a"/>
    <w:next w:val="a"/>
    <w:uiPriority w:val="99"/>
    <w:rsid w:val="00526B9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
    <w:name w:val="Прижатый влево"/>
    <w:basedOn w:val="a"/>
    <w:next w:val="a"/>
    <w:uiPriority w:val="99"/>
    <w:rsid w:val="00526B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f0">
    <w:name w:val="Цветовое выделение"/>
    <w:uiPriority w:val="99"/>
    <w:rsid w:val="00526B93"/>
    <w:rPr>
      <w:b/>
      <w:bCs w:val="0"/>
      <w:color w:val="26282F"/>
    </w:rPr>
  </w:style>
  <w:style w:type="paragraph" w:customStyle="1" w:styleId="TableParagraph">
    <w:name w:val="Table Paragraph"/>
    <w:basedOn w:val="a"/>
    <w:rsid w:val="00526B93"/>
    <w:pPr>
      <w:widowControl w:val="0"/>
      <w:spacing w:after="0" w:line="240" w:lineRule="auto"/>
    </w:pPr>
    <w:rPr>
      <w:rFonts w:ascii="Times New Roman" w:eastAsia="Times New Roman" w:hAnsi="Times New Roman"/>
      <w:color w:val="000000"/>
      <w:szCs w:val="20"/>
      <w:lang w:eastAsia="ru-RU"/>
    </w:rPr>
  </w:style>
  <w:style w:type="paragraph" w:customStyle="1" w:styleId="ConsNonformat">
    <w:name w:val="ConsNonformat"/>
    <w:link w:val="ConsNonformat0"/>
    <w:rsid w:val="00526B93"/>
    <w:pPr>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ConsNonformat0">
    <w:name w:val="ConsNonformat Знак"/>
    <w:link w:val="ConsNonformat"/>
    <w:rsid w:val="00526B93"/>
    <w:rPr>
      <w:rFonts w:ascii="Courier New" w:eastAsia="Times New Roman" w:hAnsi="Courier New" w:cs="Courier New"/>
      <w:lang w:eastAsia="ru-RU"/>
    </w:rPr>
  </w:style>
  <w:style w:type="paragraph" w:customStyle="1" w:styleId="afff1">
    <w:name w:val="Таблицы (моноширинный)"/>
    <w:basedOn w:val="a"/>
    <w:next w:val="a"/>
    <w:uiPriority w:val="99"/>
    <w:rsid w:val="00526B9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f2">
    <w:name w:val="footnote reference"/>
    <w:semiHidden/>
    <w:unhideWhenUsed/>
    <w:rsid w:val="00526B93"/>
    <w:rPr>
      <w:vertAlign w:val="superscript"/>
    </w:rPr>
  </w:style>
  <w:style w:type="character" w:customStyle="1" w:styleId="afff3">
    <w:name w:val="Символ сноски"/>
    <w:rsid w:val="00526B9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681710/0" TargetMode="External"/><Relationship Id="rId13" Type="http://schemas.openxmlformats.org/officeDocument/2006/relationships/hyperlink" Target="https://internet.garant.ru/document/redirect/20337777/10370" TargetMode="External"/><Relationship Id="rId18" Type="http://schemas.openxmlformats.org/officeDocument/2006/relationships/hyperlink" Target="https://internet.garant.ru/document/redirect/10164072/230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411452587/0" TargetMode="External"/><Relationship Id="rId7" Type="http://schemas.openxmlformats.org/officeDocument/2006/relationships/image" Target="media/image1.png"/><Relationship Id="rId12" Type="http://schemas.openxmlformats.org/officeDocument/2006/relationships/hyperlink" Target="https://internet.garant.ru/document/redirect/12184522/21" TargetMode="External"/><Relationship Id="rId17" Type="http://schemas.openxmlformats.org/officeDocument/2006/relationships/hyperlink" Target="https://internet.garant.ru/document/redirect/20337777/103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0900200/473" TargetMode="External"/><Relationship Id="rId20" Type="http://schemas.openxmlformats.org/officeDocument/2006/relationships/hyperlink" Target="https://internet.garant.ru/document/redirect/12131264/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20337777/103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document/redirect/404991865/0" TargetMode="External"/><Relationship Id="rId23" Type="http://schemas.openxmlformats.org/officeDocument/2006/relationships/header" Target="header1.xml"/><Relationship Id="rId10" Type="http://schemas.openxmlformats.org/officeDocument/2006/relationships/hyperlink" Target="https://internet.garant.ru/document/redirect/20337777/10370" TargetMode="External"/><Relationship Id="rId19" Type="http://schemas.openxmlformats.org/officeDocument/2006/relationships/hyperlink" Target="https://internet.garant.ru/document/redirect/10164072/23052" TargetMode="Externa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https://internet.garant.ru/document/redirect/2540400/7000" TargetMode="External"/><Relationship Id="rId22" Type="http://schemas.openxmlformats.org/officeDocument/2006/relationships/hyperlink" Target="https://internet.garant.ru/document/redirect/10900200/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8578</Words>
  <Characters>48895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19</cp:revision>
  <cp:lastPrinted>2025-05-22T13:28:00Z</cp:lastPrinted>
  <dcterms:created xsi:type="dcterms:W3CDTF">2025-05-12T06:50:00Z</dcterms:created>
  <dcterms:modified xsi:type="dcterms:W3CDTF">2025-05-22T13:41:00Z</dcterms:modified>
</cp:coreProperties>
</file>