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19" w:rsidRDefault="00123819" w:rsidP="0012381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19" w:rsidRDefault="00123819" w:rsidP="00123819">
      <w:pPr>
        <w:jc w:val="right"/>
        <w:rPr>
          <w:b/>
          <w:sz w:val="26"/>
          <w:szCs w:val="26"/>
        </w:rPr>
      </w:pPr>
    </w:p>
    <w:p w:rsidR="00123819" w:rsidRDefault="00123819" w:rsidP="001238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23819" w:rsidRPr="00091B36" w:rsidRDefault="00123819" w:rsidP="001238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23819">
        <w:rPr>
          <w:b/>
          <w:sz w:val="26"/>
          <w:szCs w:val="26"/>
        </w:rPr>
        <w:t>ОКРУГА</w:t>
      </w:r>
    </w:p>
    <w:p w:rsidR="00123819" w:rsidRDefault="00123819" w:rsidP="00123819">
      <w:pPr>
        <w:jc w:val="center"/>
        <w:rPr>
          <w:b/>
          <w:sz w:val="26"/>
          <w:szCs w:val="26"/>
        </w:rPr>
      </w:pPr>
    </w:p>
    <w:p w:rsidR="00123819" w:rsidRDefault="00123819" w:rsidP="001238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23819" w:rsidRDefault="00123819" w:rsidP="00123819">
      <w:pPr>
        <w:jc w:val="center"/>
        <w:rPr>
          <w:b/>
          <w:sz w:val="26"/>
          <w:szCs w:val="26"/>
        </w:rPr>
      </w:pPr>
    </w:p>
    <w:p w:rsidR="00123819" w:rsidRDefault="00123819" w:rsidP="0012381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23819" w:rsidRDefault="00123819" w:rsidP="00123819">
      <w:pPr>
        <w:jc w:val="center"/>
        <w:rPr>
          <w:bCs/>
          <w:sz w:val="26"/>
          <w:szCs w:val="26"/>
        </w:rPr>
      </w:pPr>
    </w:p>
    <w:p w:rsidR="00123819" w:rsidRDefault="00FE5A44" w:rsidP="001238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06.05.2024                                                                                                        № 752</w:t>
      </w:r>
    </w:p>
    <w:p w:rsidR="00FE5A44" w:rsidRDefault="00FE5A44" w:rsidP="00123819">
      <w:pPr>
        <w:jc w:val="both"/>
        <w:rPr>
          <w:bCs/>
          <w:sz w:val="26"/>
          <w:szCs w:val="26"/>
        </w:rPr>
      </w:pPr>
    </w:p>
    <w:p w:rsidR="00123819" w:rsidRDefault="00123819" w:rsidP="0012381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создании Молодежного совета при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</w:p>
    <w:p w:rsidR="00123819" w:rsidRDefault="00123819" w:rsidP="00123819">
      <w:pPr>
        <w:jc w:val="center"/>
        <w:rPr>
          <w:bCs/>
          <w:sz w:val="26"/>
          <w:szCs w:val="26"/>
        </w:rPr>
      </w:pPr>
    </w:p>
    <w:p w:rsidR="00123819" w:rsidRDefault="00123819" w:rsidP="001238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ст. 42 Устава округа администрация округа</w:t>
      </w:r>
    </w:p>
    <w:p w:rsidR="00123819" w:rsidRDefault="00123819" w:rsidP="0012381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23819" w:rsidRDefault="00123819" w:rsidP="0012381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123819">
        <w:rPr>
          <w:bCs/>
          <w:sz w:val="26"/>
          <w:szCs w:val="26"/>
        </w:rPr>
        <w:t xml:space="preserve">Утвердить Положение о Молодежном совете при администрации </w:t>
      </w:r>
      <w:proofErr w:type="spellStart"/>
      <w:r w:rsidRPr="00123819">
        <w:rPr>
          <w:bCs/>
          <w:sz w:val="26"/>
          <w:szCs w:val="26"/>
        </w:rPr>
        <w:t>Усть-Кубинского</w:t>
      </w:r>
      <w:proofErr w:type="spellEnd"/>
      <w:r w:rsidRPr="00123819">
        <w:rPr>
          <w:bCs/>
          <w:sz w:val="26"/>
          <w:szCs w:val="26"/>
        </w:rPr>
        <w:t xml:space="preserve"> муниципального округа согласно приложению 1 к</w:t>
      </w:r>
      <w:r>
        <w:rPr>
          <w:bCs/>
          <w:sz w:val="26"/>
          <w:szCs w:val="26"/>
        </w:rPr>
        <w:t xml:space="preserve"> настоящему постановлению.</w:t>
      </w:r>
    </w:p>
    <w:p w:rsidR="00123819" w:rsidRDefault="00123819" w:rsidP="0012381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Утвердить состав Молодежного совета при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согласно приложению 2 к настоящему постановлению.</w:t>
      </w:r>
    </w:p>
    <w:p w:rsidR="00DC7AD9" w:rsidRDefault="00DC7AD9" w:rsidP="0012381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постановления возложить на заместителя главы администрации округа, начальника отдела культуры, туризма и молодежи администрации округа Комарову Е.Б.</w:t>
      </w:r>
    </w:p>
    <w:p w:rsidR="00DC7AD9" w:rsidRDefault="003E7E34" w:rsidP="0012381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E7E34" w:rsidRDefault="003E7E34" w:rsidP="003E7E34">
      <w:pPr>
        <w:jc w:val="both"/>
        <w:rPr>
          <w:bCs/>
          <w:sz w:val="26"/>
          <w:szCs w:val="26"/>
        </w:rPr>
      </w:pPr>
    </w:p>
    <w:p w:rsidR="003E7E34" w:rsidRDefault="003E7E34" w:rsidP="003E7E34">
      <w:pPr>
        <w:jc w:val="both"/>
        <w:rPr>
          <w:bCs/>
          <w:sz w:val="26"/>
          <w:szCs w:val="26"/>
        </w:rPr>
      </w:pPr>
    </w:p>
    <w:p w:rsidR="003E7E34" w:rsidRDefault="003E7E34" w:rsidP="003E7E3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3E7E34" w:rsidRDefault="003E7E34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B6CB8" w:rsidTr="00BB6CB8">
        <w:tc>
          <w:tcPr>
            <w:tcW w:w="5353" w:type="dxa"/>
          </w:tcPr>
          <w:p w:rsidR="00BB6CB8" w:rsidRDefault="00BB6CB8" w:rsidP="003E7E34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218" w:type="dxa"/>
          </w:tcPr>
          <w:p w:rsidR="00BB6CB8" w:rsidRDefault="00BB6CB8" w:rsidP="003E7E3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УТВЕРЖДЕНО</w:t>
            </w:r>
          </w:p>
          <w:p w:rsidR="00BB6CB8" w:rsidRDefault="00BB6CB8" w:rsidP="003E7E3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постановлением администр</w:t>
            </w:r>
            <w:r w:rsidR="00FE5A44">
              <w:rPr>
                <w:bCs/>
                <w:sz w:val="26"/>
                <w:szCs w:val="26"/>
              </w:rPr>
              <w:t>ации округа от 06.05.2024 № 752</w:t>
            </w:r>
          </w:p>
          <w:p w:rsidR="00BB6CB8" w:rsidRDefault="00BB6CB8" w:rsidP="00BB6C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 1)</w:t>
            </w:r>
          </w:p>
        </w:tc>
      </w:tr>
    </w:tbl>
    <w:p w:rsidR="00BB6CB8" w:rsidRPr="003E7E34" w:rsidRDefault="00BB6CB8" w:rsidP="003E7E34">
      <w:pPr>
        <w:jc w:val="both"/>
        <w:rPr>
          <w:bCs/>
          <w:sz w:val="26"/>
          <w:szCs w:val="26"/>
        </w:rPr>
      </w:pPr>
    </w:p>
    <w:p w:rsidR="00C311A0" w:rsidRDefault="00BB6CB8" w:rsidP="00BB6CB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BB6CB8" w:rsidRDefault="00D203AF" w:rsidP="00BB6CB8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B6CB8">
        <w:rPr>
          <w:sz w:val="26"/>
          <w:szCs w:val="26"/>
        </w:rPr>
        <w:t xml:space="preserve"> молодежном совете при администрации </w:t>
      </w:r>
    </w:p>
    <w:p w:rsidR="00BB6CB8" w:rsidRDefault="00BB6CB8" w:rsidP="00BB6CB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BB6CB8" w:rsidRDefault="00BB6CB8" w:rsidP="00BB6CB8">
      <w:pPr>
        <w:jc w:val="center"/>
        <w:rPr>
          <w:sz w:val="26"/>
          <w:szCs w:val="26"/>
        </w:rPr>
      </w:pPr>
    </w:p>
    <w:p w:rsidR="00BB6CB8" w:rsidRDefault="00BB6CB8" w:rsidP="00BB6CB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BB6CB8" w:rsidRDefault="00BB6CB8" w:rsidP="005839C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Молодежный совет при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(далее – Совет) – добровольный, самоуправляемый, консультативно-совещательный коллегиальный орган представителей молодежи, созданный при администрации округа и осуществляющий деятельность по стимулированию и поддержке участия молодежи в социально-экономическом, политическом и культурном развитии муниципального округа.</w:t>
      </w:r>
    </w:p>
    <w:p w:rsidR="005839CE" w:rsidRDefault="005839CE" w:rsidP="005839C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в своей деятельности руководствуется Конституцией Российской Федерации, законодательством Российской Федерации и Вологодской области, Уставом </w:t>
      </w:r>
      <w:proofErr w:type="spellStart"/>
      <w:r>
        <w:rPr>
          <w:sz w:val="26"/>
          <w:szCs w:val="26"/>
        </w:rPr>
        <w:t>Усть</w:t>
      </w:r>
      <w:r w:rsidR="006377AF">
        <w:rPr>
          <w:sz w:val="26"/>
          <w:szCs w:val="26"/>
        </w:rPr>
        <w:t>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округа, а также настоящим Положением.</w:t>
      </w:r>
    </w:p>
    <w:p w:rsidR="005839CE" w:rsidRDefault="00F5384D" w:rsidP="00F5384D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Совет осуществляет свою деятельность на общественных началах.</w:t>
      </w:r>
    </w:p>
    <w:p w:rsidR="00F5384D" w:rsidRDefault="00F5384D" w:rsidP="00F5384D">
      <w:pPr>
        <w:jc w:val="both"/>
        <w:rPr>
          <w:sz w:val="26"/>
          <w:szCs w:val="26"/>
        </w:rPr>
      </w:pPr>
    </w:p>
    <w:p w:rsidR="00F5384D" w:rsidRDefault="00F5384D" w:rsidP="00F5384D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 Совета</w:t>
      </w:r>
    </w:p>
    <w:p w:rsidR="00F5384D" w:rsidRDefault="00F5384D" w:rsidP="00F5384D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Цели Совета:</w:t>
      </w:r>
    </w:p>
    <w:p w:rsidR="00F5384D" w:rsidRDefault="00F5384D" w:rsidP="00F5384D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-создание условий для успешной социализации и эффективной самореализации молодежи, ее вовлечения в совместную деятельность с органами местного самоуправления;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-укрепление потенциала молодежи и его использования в интересах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Задачи Совета: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-взаимодействие с органами местного самоуправления, общественными объединениями, </w:t>
      </w:r>
      <w:proofErr w:type="spellStart"/>
      <w:proofErr w:type="gramStart"/>
      <w:r>
        <w:rPr>
          <w:sz w:val="26"/>
          <w:szCs w:val="26"/>
        </w:rPr>
        <w:t>бизнес-сообществом</w:t>
      </w:r>
      <w:proofErr w:type="spellEnd"/>
      <w:proofErr w:type="gramEnd"/>
      <w:r>
        <w:rPr>
          <w:sz w:val="26"/>
          <w:szCs w:val="26"/>
        </w:rPr>
        <w:t xml:space="preserve"> по решению актуальных вопросов, поступающих от молодежи;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-участие в экспертизе муниципальных правовых актов органов местного самоуправления</w:t>
      </w:r>
      <w:r w:rsidR="00DE5498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;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-участие в разработке предложений по организации мероприятий</w:t>
      </w:r>
      <w:r w:rsidR="00A63BBD">
        <w:rPr>
          <w:sz w:val="26"/>
          <w:szCs w:val="26"/>
        </w:rPr>
        <w:t xml:space="preserve"> на территории округа в различных сферах;</w:t>
      </w:r>
    </w:p>
    <w:p w:rsidR="00A63BBD" w:rsidRDefault="00A63BB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-проектная деятельность по направлениям работы Совета;</w:t>
      </w:r>
    </w:p>
    <w:p w:rsidR="00A63BBD" w:rsidRDefault="00ED734C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-мониторинг ситуации и формирование решений актуальных проблем округа;</w:t>
      </w:r>
    </w:p>
    <w:p w:rsidR="00ED734C" w:rsidRDefault="00ED734C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-участие в обсуждении и оценке муниципальных программ округа по различным сферам;</w:t>
      </w:r>
    </w:p>
    <w:p w:rsidR="00ED734C" w:rsidRDefault="009F5731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-внесение предложений и рекомендаций по решению вопросов, связанных с реализацией молодежной политики, в органы местного самоуправления округа;</w:t>
      </w:r>
    </w:p>
    <w:p w:rsidR="009F5731" w:rsidRDefault="009F5731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-участие членов Совета в комиссиях муниципального уровня в качестве общественных наблюдателей;</w:t>
      </w:r>
    </w:p>
    <w:p w:rsidR="009F5731" w:rsidRDefault="009F5731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-популяризация деятельности Совета.</w:t>
      </w:r>
    </w:p>
    <w:p w:rsidR="009F5731" w:rsidRPr="00ED6F64" w:rsidRDefault="009F5731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2.2. Совет от своего имени принимает решения, обращения и заявления, которые носят рекомендательный характер.</w:t>
      </w:r>
    </w:p>
    <w:p w:rsidR="00ED6F64" w:rsidRPr="00FE5A44" w:rsidRDefault="00ED6F64" w:rsidP="00F5384D">
      <w:pPr>
        <w:jc w:val="both"/>
        <w:rPr>
          <w:sz w:val="26"/>
          <w:szCs w:val="26"/>
        </w:rPr>
      </w:pPr>
    </w:p>
    <w:p w:rsidR="00ED6F64" w:rsidRDefault="00ED6F64" w:rsidP="00ED6F64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Полномочия Совета</w:t>
      </w:r>
    </w:p>
    <w:p w:rsidR="00ED6F64" w:rsidRDefault="00ED6F64" w:rsidP="00ED6F64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Совет для выполнения возложенных на него задач:</w:t>
      </w:r>
    </w:p>
    <w:p w:rsidR="00ED6F64" w:rsidRDefault="00ED6F64" w:rsidP="00ED6F6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Вносит в установленном порядке на рассмотрение главы округа предложения по вопросам, относящимся к компетенции Совета.</w:t>
      </w:r>
    </w:p>
    <w:p w:rsidR="00ED6F64" w:rsidRDefault="00ED6F64" w:rsidP="00ED6F6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Запрашивает и получает через представителя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являющегося членом Совета, в установленном порядке от органов местного самоуправления округа и организаций информацию и материалы, не носящие закрытый характер, необходимые для решения вопросов, относящихся к компетенции Совета.</w:t>
      </w:r>
    </w:p>
    <w:p w:rsidR="00ED6F64" w:rsidRDefault="00ED6F64" w:rsidP="00AC69C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Формирует при необходимости</w:t>
      </w:r>
      <w:r w:rsidR="00AC69C4">
        <w:rPr>
          <w:sz w:val="26"/>
          <w:szCs w:val="26"/>
        </w:rPr>
        <w:t xml:space="preserve"> временные рабочие группы, привлекает соответствующих специалистов по вопросам компетенции Совета.</w:t>
      </w:r>
    </w:p>
    <w:p w:rsidR="00AC69C4" w:rsidRDefault="00AC69C4" w:rsidP="00AC69C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Заслушивает доклады и отчеты членов Совета по вопросам компетенции Совета.</w:t>
      </w:r>
    </w:p>
    <w:p w:rsidR="00AC69C4" w:rsidRDefault="00AC69C4" w:rsidP="00AC69C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иные полномочия, необходимые для реализации целей и задач, поставленных перед Советом.</w:t>
      </w:r>
    </w:p>
    <w:p w:rsidR="00AC69C4" w:rsidRDefault="00AC69C4" w:rsidP="00AC69C4">
      <w:pPr>
        <w:jc w:val="both"/>
        <w:rPr>
          <w:sz w:val="26"/>
          <w:szCs w:val="26"/>
        </w:rPr>
      </w:pPr>
    </w:p>
    <w:p w:rsidR="00E541F9" w:rsidRDefault="00E541F9" w:rsidP="005A26F3">
      <w:pPr>
        <w:pStyle w:val="a5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Порядок формирования и состав Совета</w:t>
      </w:r>
    </w:p>
    <w:p w:rsidR="00E541F9" w:rsidRDefault="00E541F9" w:rsidP="00E541F9">
      <w:pPr>
        <w:rPr>
          <w:sz w:val="26"/>
          <w:szCs w:val="26"/>
        </w:rPr>
      </w:pPr>
    </w:p>
    <w:p w:rsidR="00E541F9" w:rsidRDefault="00E541F9" w:rsidP="00143F5F">
      <w:pPr>
        <w:pStyle w:val="a5"/>
        <w:numPr>
          <w:ilvl w:val="1"/>
          <w:numId w:val="2"/>
        </w:numPr>
        <w:ind w:left="0" w:firstLine="705"/>
        <w:rPr>
          <w:sz w:val="26"/>
          <w:szCs w:val="26"/>
        </w:rPr>
      </w:pPr>
      <w:r>
        <w:rPr>
          <w:sz w:val="26"/>
          <w:szCs w:val="26"/>
        </w:rPr>
        <w:t>Состав Совета утверждается постановлением администрации округа сроком на 2 года</w:t>
      </w:r>
      <w:r w:rsidR="00143F5F">
        <w:rPr>
          <w:sz w:val="26"/>
          <w:szCs w:val="26"/>
        </w:rPr>
        <w:t>.</w:t>
      </w:r>
    </w:p>
    <w:p w:rsidR="00143F5F" w:rsidRDefault="00143F5F" w:rsidP="00E541F9">
      <w:pPr>
        <w:pStyle w:val="a5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Совет создается в составе не менее 7 человек.</w:t>
      </w:r>
    </w:p>
    <w:p w:rsidR="00143F5F" w:rsidRDefault="00143F5F" w:rsidP="00E541F9">
      <w:pPr>
        <w:pStyle w:val="a5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Совет состоит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>:</w:t>
      </w:r>
    </w:p>
    <w:p w:rsidR="00143F5F" w:rsidRDefault="00143F5F" w:rsidP="00143F5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-председателя Совета, который избирается из числа членов Совета, на заседании Совета простым большинством голосов открытым голосованием;</w:t>
      </w:r>
    </w:p>
    <w:p w:rsidR="00143F5F" w:rsidRDefault="00143F5F" w:rsidP="00143F5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-секретаря Совета, который избирается из числа членов Совета, на заседании Совета простым большинством голосов открытым голосованием;</w:t>
      </w:r>
    </w:p>
    <w:p w:rsidR="00143F5F" w:rsidRDefault="00143F5F" w:rsidP="00143F5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-заместитель руководителя Совета, который избирается из числа членов Совета, на заседании Совета простым большинством голосов открытым голосованием;</w:t>
      </w:r>
    </w:p>
    <w:p w:rsidR="00143F5F" w:rsidRDefault="00EA0D39" w:rsidP="00EA0D39">
      <w:pPr>
        <w:ind w:firstLine="70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-членов Совета, курирующих различные направления деятельности, такие как «Молодежная политика», «Спорт», «Культура», «Образование», «Сельское хозяйство» и др.</w:t>
      </w:r>
      <w:proofErr w:type="gramEnd"/>
    </w:p>
    <w:p w:rsidR="00143F5F" w:rsidRPr="00A90CDA" w:rsidRDefault="00A90CDA" w:rsidP="00143F5F">
      <w:pPr>
        <w:ind w:left="705"/>
        <w:jc w:val="both"/>
        <w:rPr>
          <w:sz w:val="26"/>
          <w:szCs w:val="26"/>
        </w:rPr>
      </w:pPr>
      <w:r w:rsidRPr="00A90CDA">
        <w:rPr>
          <w:sz w:val="26"/>
          <w:szCs w:val="26"/>
        </w:rPr>
        <w:t>4.4. В состав Совета могут входить:</w:t>
      </w:r>
    </w:p>
    <w:p w:rsidR="00A90CDA" w:rsidRDefault="00A90CDA" w:rsidP="00A90CD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-представители молодежи, обучающейся в учебных заведениях, учреждениях</w:t>
      </w:r>
      <w:r w:rsidR="004206FB">
        <w:rPr>
          <w:sz w:val="26"/>
          <w:szCs w:val="26"/>
        </w:rPr>
        <w:t xml:space="preserve"> культуры</w:t>
      </w:r>
      <w:r>
        <w:rPr>
          <w:sz w:val="26"/>
          <w:szCs w:val="26"/>
        </w:rPr>
        <w:t>, спорта и дополнительного образования, расположенных на территории округа;</w:t>
      </w:r>
    </w:p>
    <w:p w:rsidR="00A90CDA" w:rsidRDefault="00A90CDA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-представители работающей молодежи;</w:t>
      </w:r>
    </w:p>
    <w:p w:rsidR="00A90CDA" w:rsidRDefault="00A90CDA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-представители молодежного актива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A90CDA" w:rsidRDefault="00E60FFB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4.5. Членом совета может быть гражданин Российской Федерации в возрасте не моложе 18 лет и не старше 40 лет, постоянно или преимущественно проживающий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E60FFB" w:rsidRDefault="00E60FFB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4.6.  Члены Совета:</w:t>
      </w:r>
    </w:p>
    <w:p w:rsidR="00E60FFB" w:rsidRDefault="00E60FFB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-независимо от порядка и срока вхождения в состав Совета обладают равными правами и обязанностями;</w:t>
      </w:r>
    </w:p>
    <w:p w:rsidR="00E60FFB" w:rsidRDefault="00E60FFB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-обязаны регулярно посещать заседания Совета, рабочие совещания Совета, выполнять решения Совета, а также поручения председателя Совета;</w:t>
      </w:r>
    </w:p>
    <w:p w:rsidR="00E60FFB" w:rsidRDefault="00695899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-осуществляют свою деятельность в Совете безвозмездно на общественных началах.</w:t>
      </w:r>
    </w:p>
    <w:p w:rsidR="00695899" w:rsidRDefault="00695899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4.7. Внесение изменений в персональный состав Совета осуществляется постановлением администрации округа.</w:t>
      </w:r>
    </w:p>
    <w:p w:rsidR="00695899" w:rsidRDefault="005919EE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4.8. Выведение из состава Совета осуществляется постановлением администрации округа исключительно в следующих случаях:</w:t>
      </w:r>
    </w:p>
    <w:p w:rsidR="005919EE" w:rsidRDefault="005919EE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-на основании ходатайства не менее 2/3 членов Совета (основанием для подобного ходатайства является систематическое невыполнение членом Совета своих обязанностей, установленных абзацем третьим пункта 4.6 настоящего Положения;</w:t>
      </w:r>
    </w:p>
    <w:p w:rsidR="005919EE" w:rsidRDefault="005919EE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-личное заявление члена Совета.</w:t>
      </w:r>
    </w:p>
    <w:p w:rsidR="005919EE" w:rsidRDefault="005919EE" w:rsidP="00A90CDA">
      <w:pPr>
        <w:jc w:val="both"/>
        <w:rPr>
          <w:sz w:val="26"/>
          <w:szCs w:val="26"/>
        </w:rPr>
      </w:pPr>
    </w:p>
    <w:p w:rsidR="005919EE" w:rsidRDefault="005919EE" w:rsidP="005919E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Совета</w:t>
      </w:r>
    </w:p>
    <w:p w:rsidR="005919EE" w:rsidRDefault="005919EE" w:rsidP="005919E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Заседания Совета с участием заместителя главы округа, курирующего вопросы молодежной политики, проводятся по мере необходимости, но не реже двух раз в год.</w:t>
      </w:r>
    </w:p>
    <w:p w:rsidR="005919EE" w:rsidRDefault="005919EE" w:rsidP="005919E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Рабочее совещание Совета проводится по мере необходимости, но не реже одного раза в квартал.</w:t>
      </w:r>
    </w:p>
    <w:p w:rsidR="005919EE" w:rsidRDefault="005919EE" w:rsidP="005919E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Заседание, рабочее совещание Совета являются правомочными, если на нем присутствуют не менее ½ членов, входящих в состав Совета.</w:t>
      </w:r>
    </w:p>
    <w:p w:rsidR="005919EE" w:rsidRDefault="005919EE" w:rsidP="001109C2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Совет собирается по инициативе председателя Совета, простого большинства списочного состава членов Совета</w:t>
      </w:r>
      <w:r w:rsidR="001109C2">
        <w:rPr>
          <w:sz w:val="26"/>
          <w:szCs w:val="26"/>
        </w:rPr>
        <w:t>, заместителя главы округа, курирующего вопросы молодежной политики.</w:t>
      </w:r>
    </w:p>
    <w:p w:rsidR="001109C2" w:rsidRDefault="001109C2" w:rsidP="00590D0B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Повестка заседания Совета формируется председателем</w:t>
      </w:r>
      <w:r w:rsidR="00590D0B">
        <w:rPr>
          <w:sz w:val="26"/>
          <w:szCs w:val="26"/>
        </w:rPr>
        <w:t xml:space="preserve"> Совета на основе решений Совета, предложений членов Совета и утверждается на заседании Совета.</w:t>
      </w:r>
    </w:p>
    <w:p w:rsidR="00590D0B" w:rsidRDefault="00590D0B" w:rsidP="00590D0B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вопросов, внесенных в повестку дня заседания Совета, осуществляется членами Совета.</w:t>
      </w:r>
    </w:p>
    <w:p w:rsidR="0013747E" w:rsidRDefault="0013747E" w:rsidP="00590D0B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Решения Совета принимаются большинством голосов присутствующих на заседании членов Совета, носят рекомендательный характер и оформляются протоколом.</w:t>
      </w:r>
    </w:p>
    <w:p w:rsidR="0013747E" w:rsidRDefault="0013747E" w:rsidP="0013747E">
      <w:pPr>
        <w:pStyle w:val="a5"/>
        <w:ind w:left="705"/>
        <w:jc w:val="both"/>
        <w:rPr>
          <w:sz w:val="26"/>
          <w:szCs w:val="26"/>
        </w:rPr>
      </w:pPr>
    </w:p>
    <w:p w:rsidR="0013747E" w:rsidRDefault="0013747E" w:rsidP="0013747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Порядок внесения изменений и дополнений в настоящее Положение</w:t>
      </w:r>
    </w:p>
    <w:p w:rsidR="0013747E" w:rsidRDefault="0013747E" w:rsidP="0013747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изменения и дополнения в Положение вносятся на заседании Совета по предложению не менее ½ членов Совета, утверждаются постановлением администрации округа и доводятся до сведения всех членов Совета.</w:t>
      </w: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Порядок прекращения деятельности Совета</w:t>
      </w:r>
    </w:p>
    <w:p w:rsidR="0013747E" w:rsidRDefault="0013747E" w:rsidP="0013747E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Совет распускается постановлением администрации округа.</w:t>
      </w: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3747E" w:rsidTr="0013747E">
        <w:tc>
          <w:tcPr>
            <w:tcW w:w="53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</w:t>
            </w:r>
            <w:r w:rsidR="00FE5A44">
              <w:rPr>
                <w:sz w:val="26"/>
                <w:szCs w:val="26"/>
              </w:rPr>
              <w:t>ии округа от 06.05.2024 № 752</w:t>
            </w:r>
          </w:p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13747E" w:rsidRP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Молодежного совета при администрации </w:t>
      </w:r>
    </w:p>
    <w:p w:rsidR="0013747E" w:rsidRDefault="0013747E" w:rsidP="0013747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13747E" w:rsidRDefault="0013747E" w:rsidP="0013747E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4501"/>
      </w:tblGrid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01" w:type="dxa"/>
          </w:tcPr>
          <w:p w:rsidR="0013747E" w:rsidRDefault="0013747E" w:rsidP="002E2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в Совете/направление  работе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Субботина Ольга Николаевна</w:t>
            </w:r>
          </w:p>
        </w:tc>
        <w:tc>
          <w:tcPr>
            <w:tcW w:w="4501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Нючев</w:t>
            </w:r>
            <w:proofErr w:type="spellEnd"/>
            <w:r>
              <w:rPr>
                <w:sz w:val="26"/>
                <w:szCs w:val="26"/>
              </w:rPr>
              <w:t xml:space="preserve"> Олег Витальевич</w:t>
            </w:r>
          </w:p>
        </w:tc>
        <w:tc>
          <w:tcPr>
            <w:tcW w:w="4501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Совета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Марина Сергеевна</w:t>
            </w:r>
          </w:p>
        </w:tc>
        <w:tc>
          <w:tcPr>
            <w:tcW w:w="4501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Совета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Долганова Мария Александровна</w:t>
            </w:r>
          </w:p>
        </w:tc>
        <w:tc>
          <w:tcPr>
            <w:tcW w:w="4501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Совета/Культура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Шаганова</w:t>
            </w:r>
            <w:proofErr w:type="spellEnd"/>
            <w:r>
              <w:rPr>
                <w:sz w:val="26"/>
                <w:szCs w:val="26"/>
              </w:rPr>
              <w:t xml:space="preserve"> Анна </w:t>
            </w:r>
            <w:r w:rsidR="003B7899">
              <w:rPr>
                <w:sz w:val="26"/>
                <w:szCs w:val="26"/>
              </w:rPr>
              <w:t>Андреевна</w:t>
            </w:r>
          </w:p>
        </w:tc>
        <w:tc>
          <w:tcPr>
            <w:tcW w:w="4501" w:type="dxa"/>
          </w:tcPr>
          <w:p w:rsidR="0013747E" w:rsidRDefault="003B7899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Совета/</w:t>
            </w:r>
            <w:proofErr w:type="spellStart"/>
            <w:r>
              <w:rPr>
                <w:sz w:val="26"/>
                <w:szCs w:val="26"/>
              </w:rPr>
              <w:t>Волонтерство</w:t>
            </w:r>
            <w:proofErr w:type="spellEnd"/>
          </w:p>
        </w:tc>
      </w:tr>
      <w:tr w:rsidR="003B7899" w:rsidTr="0013747E">
        <w:tc>
          <w:tcPr>
            <w:tcW w:w="817" w:type="dxa"/>
          </w:tcPr>
          <w:p w:rsidR="003B7899" w:rsidRDefault="003B7899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3B7899" w:rsidRDefault="003B7899" w:rsidP="0013747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Курепина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Крестина</w:t>
            </w:r>
            <w:proofErr w:type="spellEnd"/>
            <w:r>
              <w:rPr>
                <w:sz w:val="26"/>
                <w:szCs w:val="26"/>
              </w:rPr>
              <w:t xml:space="preserve"> Руслановна</w:t>
            </w:r>
          </w:p>
        </w:tc>
        <w:tc>
          <w:tcPr>
            <w:tcW w:w="4501" w:type="dxa"/>
          </w:tcPr>
          <w:p w:rsidR="003B7899" w:rsidRDefault="003B7899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Совета/Образование</w:t>
            </w:r>
          </w:p>
        </w:tc>
      </w:tr>
      <w:tr w:rsidR="003B7899" w:rsidTr="0013747E">
        <w:tc>
          <w:tcPr>
            <w:tcW w:w="817" w:type="dxa"/>
          </w:tcPr>
          <w:p w:rsidR="003B7899" w:rsidRDefault="003B7899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3B7899" w:rsidRDefault="003B7899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Петухов Сергей Андреевич</w:t>
            </w:r>
          </w:p>
        </w:tc>
        <w:tc>
          <w:tcPr>
            <w:tcW w:w="4501" w:type="dxa"/>
          </w:tcPr>
          <w:p w:rsidR="003B7899" w:rsidRDefault="003B7899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Совета/Спорт</w:t>
            </w:r>
          </w:p>
        </w:tc>
      </w:tr>
    </w:tbl>
    <w:p w:rsidR="0013747E" w:rsidRPr="0013747E" w:rsidRDefault="0013747E" w:rsidP="0013747E">
      <w:pPr>
        <w:jc w:val="both"/>
        <w:rPr>
          <w:sz w:val="26"/>
          <w:szCs w:val="26"/>
        </w:rPr>
      </w:pPr>
    </w:p>
    <w:sectPr w:rsidR="0013747E" w:rsidRPr="0013747E" w:rsidSect="00ED6F6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DC" w:rsidRDefault="00841CDC" w:rsidP="00841CDC">
      <w:r>
        <w:separator/>
      </w:r>
    </w:p>
  </w:endnote>
  <w:endnote w:type="continuationSeparator" w:id="0">
    <w:p w:rsidR="00841CDC" w:rsidRDefault="00841CDC" w:rsidP="0084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DC" w:rsidRDefault="00841CDC" w:rsidP="00841CDC">
      <w:r>
        <w:separator/>
      </w:r>
    </w:p>
  </w:footnote>
  <w:footnote w:type="continuationSeparator" w:id="0">
    <w:p w:rsidR="00841CDC" w:rsidRDefault="00841CDC" w:rsidP="00841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1688"/>
      <w:docPartObj>
        <w:docPartGallery w:val="Page Numbers (Top of Page)"/>
        <w:docPartUnique/>
      </w:docPartObj>
    </w:sdtPr>
    <w:sdtContent>
      <w:p w:rsidR="00841CDC" w:rsidRDefault="00B65073">
        <w:pPr>
          <w:pStyle w:val="a7"/>
          <w:jc w:val="center"/>
        </w:pPr>
        <w:fldSimple w:instr=" PAGE   \* MERGEFORMAT ">
          <w:r w:rsidR="00FE5A44">
            <w:rPr>
              <w:noProof/>
            </w:rPr>
            <w:t>5</w:t>
          </w:r>
        </w:fldSimple>
      </w:p>
    </w:sdtContent>
  </w:sdt>
  <w:p w:rsidR="00841CDC" w:rsidRDefault="00841C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263"/>
    <w:multiLevelType w:val="multilevel"/>
    <w:tmpl w:val="305238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615F45A9"/>
    <w:multiLevelType w:val="hybridMultilevel"/>
    <w:tmpl w:val="323C7A9C"/>
    <w:lvl w:ilvl="0" w:tplc="4CD85B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819"/>
    <w:rsid w:val="000D59F4"/>
    <w:rsid w:val="001109C2"/>
    <w:rsid w:val="00123819"/>
    <w:rsid w:val="0013747E"/>
    <w:rsid w:val="00143F5F"/>
    <w:rsid w:val="002E22F2"/>
    <w:rsid w:val="003B7899"/>
    <w:rsid w:val="003E7E34"/>
    <w:rsid w:val="004206FB"/>
    <w:rsid w:val="005839CE"/>
    <w:rsid w:val="00590D0B"/>
    <w:rsid w:val="005919EE"/>
    <w:rsid w:val="005A26F3"/>
    <w:rsid w:val="006377AF"/>
    <w:rsid w:val="00695899"/>
    <w:rsid w:val="00841CDC"/>
    <w:rsid w:val="009108A7"/>
    <w:rsid w:val="009F5731"/>
    <w:rsid w:val="00A63BBD"/>
    <w:rsid w:val="00A90CDA"/>
    <w:rsid w:val="00AC69C4"/>
    <w:rsid w:val="00B65073"/>
    <w:rsid w:val="00BB6CB8"/>
    <w:rsid w:val="00BD751D"/>
    <w:rsid w:val="00C311A0"/>
    <w:rsid w:val="00D203AF"/>
    <w:rsid w:val="00D45A74"/>
    <w:rsid w:val="00DC7AD9"/>
    <w:rsid w:val="00DE5498"/>
    <w:rsid w:val="00E541F9"/>
    <w:rsid w:val="00E60FFB"/>
    <w:rsid w:val="00EA0D39"/>
    <w:rsid w:val="00ED6F64"/>
    <w:rsid w:val="00ED734C"/>
    <w:rsid w:val="00F5384D"/>
    <w:rsid w:val="00FE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1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819"/>
    <w:pPr>
      <w:ind w:left="720"/>
      <w:contextualSpacing/>
    </w:pPr>
  </w:style>
  <w:style w:type="table" w:styleId="a6">
    <w:name w:val="Table Grid"/>
    <w:basedOn w:val="a1"/>
    <w:uiPriority w:val="59"/>
    <w:rsid w:val="00B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1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CD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41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1C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2024-04-24T13:18:00Z</cp:lastPrinted>
  <dcterms:created xsi:type="dcterms:W3CDTF">2024-04-24T11:44:00Z</dcterms:created>
  <dcterms:modified xsi:type="dcterms:W3CDTF">2024-05-06T10:46:00Z</dcterms:modified>
</cp:coreProperties>
</file>