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0A" w:rsidRPr="00D23E25" w:rsidRDefault="00F3500A" w:rsidP="00F3500A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A" w:rsidRPr="00D23E25" w:rsidRDefault="00F3500A" w:rsidP="00F3500A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F3500A" w:rsidRPr="00D23E25" w:rsidRDefault="00F3500A" w:rsidP="00F3500A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F3500A" w:rsidRPr="00D23E25" w:rsidRDefault="00F3500A" w:rsidP="00F3500A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F3500A" w:rsidRPr="00D23E25" w:rsidRDefault="00F3500A" w:rsidP="00F3500A">
      <w:pPr>
        <w:jc w:val="center"/>
        <w:rPr>
          <w:b/>
          <w:sz w:val="26"/>
          <w:szCs w:val="26"/>
        </w:rPr>
      </w:pPr>
    </w:p>
    <w:p w:rsidR="00F3500A" w:rsidRPr="00D23E25" w:rsidRDefault="00F3500A" w:rsidP="00F3500A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F3500A" w:rsidRDefault="00F3500A" w:rsidP="00F3500A">
      <w:pPr>
        <w:jc w:val="center"/>
        <w:rPr>
          <w:sz w:val="26"/>
          <w:szCs w:val="26"/>
        </w:rPr>
      </w:pPr>
    </w:p>
    <w:p w:rsidR="00F3500A" w:rsidRPr="00D23E25" w:rsidRDefault="00F3500A" w:rsidP="00F3500A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F3500A" w:rsidRPr="00D23E25" w:rsidRDefault="00F3500A" w:rsidP="00F3500A">
      <w:pPr>
        <w:jc w:val="center"/>
        <w:rPr>
          <w:sz w:val="26"/>
          <w:szCs w:val="26"/>
        </w:rPr>
      </w:pPr>
    </w:p>
    <w:p w:rsidR="00F3500A" w:rsidRDefault="00F3500A" w:rsidP="00F3500A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21.04.2025                                                                                                         № 700</w:t>
      </w:r>
    </w:p>
    <w:p w:rsidR="00F3500A" w:rsidRPr="00D23E25" w:rsidRDefault="00F3500A" w:rsidP="00F3500A">
      <w:pPr>
        <w:jc w:val="both"/>
        <w:rPr>
          <w:sz w:val="26"/>
          <w:szCs w:val="26"/>
        </w:rPr>
      </w:pPr>
    </w:p>
    <w:p w:rsidR="00F3500A" w:rsidRPr="002163E5" w:rsidRDefault="00F3500A" w:rsidP="00F3500A">
      <w:pPr>
        <w:jc w:val="center"/>
        <w:rPr>
          <w:sz w:val="26"/>
          <w:szCs w:val="26"/>
        </w:rPr>
      </w:pPr>
      <w:r w:rsidRPr="002163E5">
        <w:rPr>
          <w:sz w:val="26"/>
          <w:szCs w:val="26"/>
        </w:rPr>
        <w:t>О внесении изменений в постановление администрации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F3500A" w:rsidRDefault="00F3500A" w:rsidP="00F3500A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F3500A" w:rsidRDefault="00F3500A" w:rsidP="00F3500A">
      <w:pPr>
        <w:pStyle w:val="a3"/>
        <w:spacing w:after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законом Вологодской области от 16 октября 2024 года №</w:t>
      </w:r>
      <w:r w:rsidR="00A55588" w:rsidRPr="00A555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5734-ОЗ «О внесении изменений в закон области «Об административных правонарушениях в Вологодской области»,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  <w:proofErr w:type="gramEnd"/>
    </w:p>
    <w:p w:rsidR="00F3500A" w:rsidRPr="00721B9E" w:rsidRDefault="00F3500A" w:rsidP="00721B9E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F3500A" w:rsidRDefault="00721B9E" w:rsidP="00F3500A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F3500A">
        <w:rPr>
          <w:sz w:val="26"/>
          <w:szCs w:val="26"/>
        </w:rPr>
        <w:t xml:space="preserve"> столбце </w:t>
      </w:r>
      <w:r>
        <w:rPr>
          <w:sz w:val="26"/>
          <w:szCs w:val="26"/>
        </w:rPr>
        <w:t>третьем</w:t>
      </w:r>
      <w:r w:rsidR="00F3500A">
        <w:rPr>
          <w:sz w:val="26"/>
          <w:szCs w:val="26"/>
        </w:rPr>
        <w:t xml:space="preserve"> строки 1, строки 2, строки 4, строки 8, строки 12, строки 13, строки 15, строки 17, строки 18 </w:t>
      </w:r>
      <w:r>
        <w:rPr>
          <w:sz w:val="26"/>
          <w:szCs w:val="26"/>
        </w:rPr>
        <w:t xml:space="preserve">приложения к постановлению </w:t>
      </w:r>
      <w:r w:rsidRPr="002163E5">
        <w:rPr>
          <w:sz w:val="26"/>
          <w:szCs w:val="26"/>
        </w:rPr>
        <w:t xml:space="preserve">администрации </w:t>
      </w:r>
      <w:proofErr w:type="spellStart"/>
      <w:r w:rsidRPr="002163E5">
        <w:rPr>
          <w:sz w:val="26"/>
          <w:szCs w:val="26"/>
        </w:rPr>
        <w:t>Усть-Кубинского</w:t>
      </w:r>
      <w:proofErr w:type="spellEnd"/>
      <w:r w:rsidRPr="002163E5">
        <w:rPr>
          <w:sz w:val="26"/>
          <w:szCs w:val="26"/>
        </w:rPr>
        <w:t xml:space="preserve"> муниципального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 w:rsidR="00A55588" w:rsidRPr="00A55588"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 </w:t>
      </w:r>
      <w:r w:rsidR="00F3500A">
        <w:rPr>
          <w:sz w:val="26"/>
          <w:szCs w:val="26"/>
        </w:rPr>
        <w:t xml:space="preserve">цифры </w:t>
      </w:r>
      <w:r>
        <w:rPr>
          <w:sz w:val="26"/>
          <w:szCs w:val="26"/>
        </w:rPr>
        <w:t>«</w:t>
      </w:r>
      <w:r w:rsidR="00F3500A">
        <w:rPr>
          <w:sz w:val="26"/>
          <w:szCs w:val="26"/>
        </w:rPr>
        <w:t>1.20</w:t>
      </w:r>
      <w:r>
        <w:rPr>
          <w:sz w:val="26"/>
          <w:szCs w:val="26"/>
        </w:rPr>
        <w:t>» исключить</w:t>
      </w:r>
      <w:r w:rsidR="00F3500A">
        <w:rPr>
          <w:sz w:val="26"/>
          <w:szCs w:val="26"/>
        </w:rPr>
        <w:t xml:space="preserve">. </w:t>
      </w:r>
    </w:p>
    <w:p w:rsidR="00F3500A" w:rsidRPr="00D574B8" w:rsidRDefault="00F3500A" w:rsidP="00F350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</w:t>
      </w:r>
      <w:r w:rsidR="00721B9E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F3500A" w:rsidRDefault="00F3500A" w:rsidP="00F3500A">
      <w:pPr>
        <w:jc w:val="both"/>
        <w:rPr>
          <w:sz w:val="26"/>
          <w:szCs w:val="26"/>
        </w:rPr>
      </w:pPr>
    </w:p>
    <w:p w:rsidR="00F3500A" w:rsidRPr="00A55588" w:rsidRDefault="00F3500A" w:rsidP="00F3500A">
      <w:pPr>
        <w:jc w:val="both"/>
        <w:rPr>
          <w:sz w:val="26"/>
          <w:szCs w:val="26"/>
          <w:lang w:val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21B9E" w:rsidRPr="006D450C" w:rsidTr="008B4A36">
        <w:tc>
          <w:tcPr>
            <w:tcW w:w="4785" w:type="dxa"/>
          </w:tcPr>
          <w:p w:rsidR="00721B9E" w:rsidRPr="006D450C" w:rsidRDefault="00721B9E" w:rsidP="008B4A36">
            <w:pPr>
              <w:rPr>
                <w:sz w:val="26"/>
                <w:szCs w:val="26"/>
              </w:rPr>
            </w:pPr>
            <w:r w:rsidRPr="006D450C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721B9E" w:rsidRPr="006D450C" w:rsidRDefault="00721B9E" w:rsidP="008B4A36">
            <w:pPr>
              <w:rPr>
                <w:sz w:val="26"/>
                <w:szCs w:val="26"/>
              </w:rPr>
            </w:pPr>
          </w:p>
          <w:p w:rsidR="00721B9E" w:rsidRPr="006D450C" w:rsidRDefault="00721B9E" w:rsidP="008B4A36">
            <w:pPr>
              <w:rPr>
                <w:sz w:val="26"/>
                <w:szCs w:val="26"/>
              </w:rPr>
            </w:pPr>
          </w:p>
          <w:p w:rsidR="00721B9E" w:rsidRPr="006D450C" w:rsidRDefault="00721B9E" w:rsidP="008B4A36">
            <w:pPr>
              <w:rPr>
                <w:sz w:val="26"/>
                <w:szCs w:val="26"/>
              </w:rPr>
            </w:pPr>
            <w:r w:rsidRPr="006D450C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6D450C">
              <w:rPr>
                <w:sz w:val="26"/>
                <w:szCs w:val="26"/>
              </w:rPr>
              <w:t xml:space="preserve">   А.О. Семичев</w:t>
            </w:r>
          </w:p>
          <w:p w:rsidR="00721B9E" w:rsidRPr="006D450C" w:rsidRDefault="00721B9E" w:rsidP="008B4A36">
            <w:pPr>
              <w:rPr>
                <w:sz w:val="26"/>
                <w:szCs w:val="26"/>
              </w:rPr>
            </w:pPr>
          </w:p>
          <w:p w:rsidR="00721B9E" w:rsidRPr="006D450C" w:rsidRDefault="00721B9E" w:rsidP="008B4A36">
            <w:pPr>
              <w:rPr>
                <w:sz w:val="26"/>
                <w:szCs w:val="26"/>
              </w:rPr>
            </w:pPr>
          </w:p>
          <w:p w:rsidR="00721B9E" w:rsidRPr="006D450C" w:rsidRDefault="00721B9E" w:rsidP="008B4A36">
            <w:pPr>
              <w:rPr>
                <w:sz w:val="26"/>
                <w:szCs w:val="26"/>
              </w:rPr>
            </w:pPr>
            <w:r w:rsidRPr="006D450C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072BE" w:rsidRDefault="00B072BE"/>
    <w:sectPr w:rsidR="00B072BE" w:rsidSect="00B0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00A"/>
    <w:rsid w:val="00721B9E"/>
    <w:rsid w:val="00A55588"/>
    <w:rsid w:val="00B072BE"/>
    <w:rsid w:val="00F3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50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50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5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2025-04-22T06:55:00Z</dcterms:created>
  <dcterms:modified xsi:type="dcterms:W3CDTF">2025-04-22T07:17:00Z</dcterms:modified>
</cp:coreProperties>
</file>