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6735" cy="7156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Устье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09.01.2023                                                                                                   № 65</w:t>
      </w:r>
    </w:p>
    <w:p w:rsidR="00442A9F" w:rsidRDefault="00442A9F" w:rsidP="00442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общественной наградной комиссии по рассмотрению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представлений  о поощрении </w:t>
      </w:r>
    </w:p>
    <w:p w:rsidR="00442A9F" w:rsidRPr="006912ED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2ED">
        <w:rPr>
          <w:rFonts w:ascii="Times New Roman" w:hAnsi="Times New Roman" w:cs="Times New Roman"/>
          <w:sz w:val="26"/>
          <w:szCs w:val="26"/>
        </w:rPr>
        <w:tab/>
      </w:r>
    </w:p>
    <w:p w:rsidR="00442A9F" w:rsidRDefault="00442A9F" w:rsidP="0044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2ED">
        <w:rPr>
          <w:rFonts w:ascii="Times New Roman" w:hAnsi="Times New Roman" w:cs="Times New Roman"/>
          <w:sz w:val="26"/>
          <w:szCs w:val="26"/>
        </w:rPr>
        <w:t xml:space="preserve">С целью поощрения работников организаций и индивидуальных предпринимателей </w:t>
      </w:r>
      <w:proofErr w:type="spellStart"/>
      <w:r w:rsidRPr="006912E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912ED">
        <w:rPr>
          <w:rFonts w:ascii="Times New Roman" w:hAnsi="Times New Roman" w:cs="Times New Roman"/>
          <w:sz w:val="26"/>
          <w:szCs w:val="26"/>
        </w:rPr>
        <w:t xml:space="preserve"> муниципального округа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в соответствии со ст. 42 Устава округа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округа</w:t>
      </w:r>
    </w:p>
    <w:p w:rsidR="00442A9F" w:rsidRPr="008000B5" w:rsidRDefault="00442A9F" w:rsidP="00442A9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00B5">
        <w:rPr>
          <w:rFonts w:ascii="Times New Roman" w:hAnsi="Times New Roman" w:cs="Times New Roman"/>
          <w:b/>
          <w:sz w:val="26"/>
          <w:szCs w:val="26"/>
        </w:rPr>
        <w:t xml:space="preserve">  ПОСТАНОВЛЯЕТ:</w:t>
      </w:r>
    </w:p>
    <w:p w:rsidR="00442A9F" w:rsidRDefault="00442A9F" w:rsidP="00442A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 Утвердить положение об общественной наградной комиссии по рассмотрению представлений о поощрении (приложение 1).</w:t>
      </w: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состав общественной наградной комиссии по рассмотрению представлений о поощрении (приложение 2).</w:t>
      </w: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2A9F" w:rsidRPr="00AD0C9E" w:rsidTr="00EB76EF">
        <w:tc>
          <w:tcPr>
            <w:tcW w:w="4785" w:type="dxa"/>
          </w:tcPr>
          <w:p w:rsidR="00442A9F" w:rsidRP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УТВЕРЖДЕНО</w:t>
            </w:r>
          </w:p>
          <w:p w:rsid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постановление администрации округа</w:t>
            </w:r>
          </w:p>
          <w:p w:rsid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09.01.2023 № 65                             </w:t>
            </w:r>
          </w:p>
          <w:p w:rsidR="00442A9F" w:rsidRPr="00AD0C9E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(приложение 1)</w:t>
            </w:r>
          </w:p>
        </w:tc>
      </w:tr>
    </w:tbl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B357D" w:rsidRDefault="00AB357D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Pr="00511A0B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11A0B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11A0B">
        <w:rPr>
          <w:rFonts w:ascii="Times New Roman" w:hAnsi="Times New Roman" w:cs="Times New Roman"/>
          <w:bCs/>
          <w:sz w:val="26"/>
          <w:szCs w:val="26"/>
        </w:rPr>
        <w:t xml:space="preserve">об общественной наградной комиссии по рассмотрению </w:t>
      </w:r>
    </w:p>
    <w:p w:rsidR="00442A9F" w:rsidRPr="00511A0B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A0B">
        <w:rPr>
          <w:rFonts w:ascii="Times New Roman" w:hAnsi="Times New Roman" w:cs="Times New Roman"/>
          <w:bCs/>
          <w:sz w:val="26"/>
          <w:szCs w:val="26"/>
        </w:rPr>
        <w:t xml:space="preserve">представлений о поощрении </w:t>
      </w:r>
    </w:p>
    <w:p w:rsidR="00442A9F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2A9F" w:rsidRPr="001012E7" w:rsidRDefault="00442A9F" w:rsidP="00442A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12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42A9F" w:rsidRPr="00511A0B" w:rsidRDefault="00442A9F" w:rsidP="00442A9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Общественная  наградная комиссия по рассмотрению представлений о поощрении </w:t>
      </w:r>
      <w:r w:rsidRPr="00511A0B">
        <w:rPr>
          <w:rFonts w:ascii="Times New Roman" w:hAnsi="Times New Roman" w:cs="Times New Roman"/>
          <w:sz w:val="26"/>
          <w:szCs w:val="26"/>
        </w:rPr>
        <w:t>(далее – комиссия)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A0B">
        <w:rPr>
          <w:rFonts w:ascii="Times New Roman" w:hAnsi="Times New Roman" w:cs="Times New Roman"/>
          <w:sz w:val="26"/>
          <w:szCs w:val="26"/>
        </w:rPr>
        <w:t xml:space="preserve"> образуется в целях подготовки предложений о </w:t>
      </w:r>
      <w:r>
        <w:rPr>
          <w:rFonts w:ascii="Times New Roman" w:hAnsi="Times New Roman" w:cs="Times New Roman"/>
          <w:sz w:val="26"/>
          <w:szCs w:val="26"/>
        </w:rPr>
        <w:t xml:space="preserve">присвоении звания «Почетный гражданин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 w:rsidR="00AB357D">
        <w:rPr>
          <w:rFonts w:ascii="Times New Roman" w:hAnsi="Times New Roman" w:cs="Times New Roman"/>
          <w:sz w:val="26"/>
          <w:szCs w:val="26"/>
        </w:rPr>
        <w:t>награждении Почетной грамотой главы округа, Благодарностью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B357D">
        <w:rPr>
          <w:rFonts w:ascii="Times New Roman" w:hAnsi="Times New Roman" w:cs="Times New Roman"/>
          <w:sz w:val="26"/>
          <w:szCs w:val="26"/>
        </w:rPr>
        <w:t>Благодарственным письмом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округа,</w:t>
      </w:r>
      <w:r w:rsidR="00AB357D">
        <w:rPr>
          <w:rFonts w:ascii="Times New Roman" w:hAnsi="Times New Roman" w:cs="Times New Roman"/>
          <w:sz w:val="26"/>
          <w:szCs w:val="26"/>
        </w:rPr>
        <w:t xml:space="preserve"> Дипломом г</w:t>
      </w:r>
      <w:r>
        <w:rPr>
          <w:rFonts w:ascii="Times New Roman" w:hAnsi="Times New Roman" w:cs="Times New Roman"/>
          <w:sz w:val="26"/>
          <w:szCs w:val="26"/>
        </w:rPr>
        <w:t xml:space="preserve">лавы округа,  о занесением на Доску почета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и </w:t>
      </w:r>
      <w:r w:rsidRPr="00511A0B">
        <w:rPr>
          <w:rFonts w:ascii="Times New Roman" w:hAnsi="Times New Roman" w:cs="Times New Roman"/>
          <w:sz w:val="26"/>
          <w:szCs w:val="26"/>
        </w:rPr>
        <w:t>является постоянно дейс</w:t>
      </w:r>
      <w:r>
        <w:rPr>
          <w:rFonts w:ascii="Times New Roman" w:hAnsi="Times New Roman" w:cs="Times New Roman"/>
          <w:sz w:val="26"/>
          <w:szCs w:val="26"/>
        </w:rPr>
        <w:t xml:space="preserve">твующим совещательным органом </w:t>
      </w:r>
      <w:r w:rsidRPr="00511A0B">
        <w:rPr>
          <w:rFonts w:ascii="Times New Roman" w:hAnsi="Times New Roman" w:cs="Times New Roman"/>
          <w:sz w:val="26"/>
          <w:szCs w:val="26"/>
        </w:rPr>
        <w:t>и осуществляет свои полномочия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A0B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A0B">
        <w:rPr>
          <w:rFonts w:ascii="Times New Roman" w:hAnsi="Times New Roman" w:cs="Times New Roman"/>
          <w:sz w:val="26"/>
          <w:szCs w:val="26"/>
        </w:rPr>
        <w:t xml:space="preserve"> началах.</w:t>
      </w:r>
      <w:proofErr w:type="gramEnd"/>
    </w:p>
    <w:p w:rsidR="00442A9F" w:rsidRPr="002B7711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511A0B"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руководствуется действующ</w:t>
      </w: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="002B7711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  <w:r w:rsidR="008000B5">
        <w:rPr>
          <w:rFonts w:ascii="Times New Roman" w:hAnsi="Times New Roman" w:cs="Times New Roman"/>
          <w:sz w:val="26"/>
          <w:szCs w:val="26"/>
        </w:rPr>
        <w:t>решени</w:t>
      </w:r>
      <w:r w:rsidR="002B7711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Представительного Собрания округа от 9 ноября 2022 года № </w:t>
      </w:r>
      <w:r w:rsidR="008000B5">
        <w:rPr>
          <w:rFonts w:ascii="Times New Roman" w:hAnsi="Times New Roman" w:cs="Times New Roman"/>
          <w:sz w:val="26"/>
          <w:szCs w:val="26"/>
        </w:rPr>
        <w:t xml:space="preserve">57  «Об утверждении Положения о почетном звании и порядка присвоения звания «Почетный граждан </w:t>
      </w:r>
      <w:proofErr w:type="spellStart"/>
      <w:r w:rsidR="008000B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000B5">
        <w:rPr>
          <w:rFonts w:ascii="Times New Roman" w:hAnsi="Times New Roman" w:cs="Times New Roman"/>
          <w:sz w:val="26"/>
          <w:szCs w:val="26"/>
        </w:rPr>
        <w:t xml:space="preserve"> муниципального округа», от 9 ноября 2022 года № 58 «О Доске почета </w:t>
      </w:r>
      <w:proofErr w:type="spellStart"/>
      <w:r w:rsidR="008000B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000B5">
        <w:rPr>
          <w:rFonts w:ascii="Times New Roman" w:hAnsi="Times New Roman" w:cs="Times New Roman"/>
          <w:sz w:val="26"/>
          <w:szCs w:val="26"/>
        </w:rPr>
        <w:t xml:space="preserve"> муниципального округа»,</w:t>
      </w:r>
      <w:r w:rsidR="002B7711">
        <w:rPr>
          <w:rFonts w:ascii="Times New Roman" w:hAnsi="Times New Roman" w:cs="Times New Roman"/>
          <w:sz w:val="26"/>
          <w:szCs w:val="26"/>
        </w:rPr>
        <w:t xml:space="preserve"> постановлением главы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00B5">
        <w:rPr>
          <w:rFonts w:ascii="Times New Roman" w:hAnsi="Times New Roman" w:cs="Times New Roman"/>
          <w:sz w:val="26"/>
          <w:szCs w:val="26"/>
        </w:rPr>
        <w:t xml:space="preserve">от 27 декабря 2022 года № 3 «О поощрениях главы </w:t>
      </w:r>
      <w:proofErr w:type="spellStart"/>
      <w:r w:rsidR="008000B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000B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000B5" w:rsidRPr="002B7711">
        <w:rPr>
          <w:rFonts w:ascii="Times New Roman" w:hAnsi="Times New Roman" w:cs="Times New Roman"/>
          <w:b/>
          <w:sz w:val="26"/>
          <w:szCs w:val="26"/>
        </w:rPr>
        <w:t>»</w:t>
      </w:r>
      <w:r w:rsidRPr="002B771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B7711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2B7711">
        <w:rPr>
          <w:rFonts w:ascii="Times New Roman" w:hAnsi="Times New Roman" w:cs="Times New Roman"/>
          <w:sz w:val="26"/>
          <w:szCs w:val="26"/>
        </w:rPr>
        <w:t xml:space="preserve"> также настоящим Положением.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11A0B">
        <w:rPr>
          <w:rFonts w:ascii="Times New Roman" w:hAnsi="Times New Roman" w:cs="Times New Roman"/>
          <w:sz w:val="26"/>
          <w:szCs w:val="26"/>
        </w:rPr>
        <w:t>Решения комиссии носят рекомендательный характер.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1.4. Персональный состав комиссии и изменения в нем утверждаются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511A0B">
        <w:rPr>
          <w:rFonts w:ascii="Times New Roman" w:hAnsi="Times New Roman" w:cs="Times New Roman"/>
          <w:sz w:val="26"/>
          <w:szCs w:val="26"/>
        </w:rPr>
        <w:t>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Pr="001012E7" w:rsidRDefault="00442A9F" w:rsidP="00442A9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012E7">
        <w:rPr>
          <w:rFonts w:ascii="Times New Roman" w:hAnsi="Times New Roman" w:cs="Times New Roman"/>
          <w:sz w:val="26"/>
          <w:szCs w:val="26"/>
        </w:rPr>
        <w:t>2. Функции комиссии</w:t>
      </w:r>
    </w:p>
    <w:p w:rsidR="00442A9F" w:rsidRPr="00511A0B" w:rsidRDefault="00442A9F" w:rsidP="00442A9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1A0B">
        <w:rPr>
          <w:rFonts w:ascii="Times New Roman" w:hAnsi="Times New Roman" w:cs="Times New Roman"/>
          <w:bCs/>
          <w:sz w:val="26"/>
          <w:szCs w:val="26"/>
        </w:rPr>
        <w:t xml:space="preserve">2.1. Проводит всестороннюю оценку поступивших документов </w:t>
      </w:r>
      <w:r w:rsidRPr="00511A0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присвоении звания «Почетный гражданин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 w:rsidR="00AB357D">
        <w:rPr>
          <w:rFonts w:ascii="Times New Roman" w:hAnsi="Times New Roman" w:cs="Times New Roman"/>
          <w:sz w:val="26"/>
          <w:szCs w:val="26"/>
        </w:rPr>
        <w:t>награждении Почетной грамотой главы округа, Благодарностью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B357D">
        <w:rPr>
          <w:rFonts w:ascii="Times New Roman" w:hAnsi="Times New Roman" w:cs="Times New Roman"/>
          <w:sz w:val="26"/>
          <w:szCs w:val="26"/>
        </w:rPr>
        <w:t>Благодарственным письмом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округа,</w:t>
      </w:r>
      <w:r>
        <w:rPr>
          <w:rFonts w:ascii="Times New Roman" w:hAnsi="Times New Roman" w:cs="Times New Roman"/>
          <w:sz w:val="26"/>
          <w:szCs w:val="26"/>
        </w:rPr>
        <w:t xml:space="preserve"> Дипломо</w:t>
      </w:r>
      <w:r w:rsidR="00AB357D">
        <w:rPr>
          <w:rFonts w:ascii="Times New Roman" w:hAnsi="Times New Roman" w:cs="Times New Roman"/>
          <w:sz w:val="26"/>
          <w:szCs w:val="26"/>
        </w:rPr>
        <w:t>м г</w:t>
      </w:r>
      <w:r>
        <w:rPr>
          <w:rFonts w:ascii="Times New Roman" w:hAnsi="Times New Roman" w:cs="Times New Roman"/>
          <w:sz w:val="26"/>
          <w:szCs w:val="26"/>
        </w:rPr>
        <w:t xml:space="preserve">лавы округа,  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занесением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Доску почета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442A9F" w:rsidRPr="00511A0B" w:rsidRDefault="00AB357D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Представляет г</w:t>
      </w:r>
      <w:r w:rsidR="00442A9F" w:rsidRPr="00511A0B">
        <w:rPr>
          <w:rFonts w:ascii="Times New Roman" w:hAnsi="Times New Roman" w:cs="Times New Roman"/>
          <w:bCs/>
          <w:sz w:val="26"/>
          <w:szCs w:val="26"/>
        </w:rPr>
        <w:t xml:space="preserve">лаве округа предложения </w:t>
      </w:r>
      <w:r w:rsidR="00442A9F" w:rsidRPr="00511A0B">
        <w:rPr>
          <w:rFonts w:ascii="Times New Roman" w:hAnsi="Times New Roman" w:cs="Times New Roman"/>
          <w:sz w:val="26"/>
          <w:szCs w:val="26"/>
        </w:rPr>
        <w:t xml:space="preserve">о </w:t>
      </w:r>
      <w:r w:rsidR="00442A9F">
        <w:rPr>
          <w:rFonts w:ascii="Times New Roman" w:hAnsi="Times New Roman" w:cs="Times New Roman"/>
          <w:sz w:val="26"/>
          <w:szCs w:val="26"/>
        </w:rPr>
        <w:t xml:space="preserve">присвоении звания «Почетный гражданин </w:t>
      </w:r>
      <w:proofErr w:type="spellStart"/>
      <w:r w:rsidR="00442A9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442A9F"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>
        <w:rPr>
          <w:rFonts w:ascii="Times New Roman" w:hAnsi="Times New Roman" w:cs="Times New Roman"/>
          <w:sz w:val="26"/>
          <w:szCs w:val="26"/>
        </w:rPr>
        <w:t>награждении Почетной грамотой г</w:t>
      </w:r>
      <w:r w:rsidR="00442A9F" w:rsidRPr="00511A0B">
        <w:rPr>
          <w:rFonts w:ascii="Times New Roman" w:hAnsi="Times New Roman" w:cs="Times New Roman"/>
          <w:sz w:val="26"/>
          <w:szCs w:val="26"/>
        </w:rPr>
        <w:t>лавы округа, Бл</w:t>
      </w:r>
      <w:r>
        <w:rPr>
          <w:rFonts w:ascii="Times New Roman" w:hAnsi="Times New Roman" w:cs="Times New Roman"/>
          <w:sz w:val="26"/>
          <w:szCs w:val="26"/>
        </w:rPr>
        <w:t>агодарностью г</w:t>
      </w:r>
      <w:r w:rsidR="00442A9F" w:rsidRPr="00511A0B">
        <w:rPr>
          <w:rFonts w:ascii="Times New Roman" w:hAnsi="Times New Roman" w:cs="Times New Roman"/>
          <w:sz w:val="26"/>
          <w:szCs w:val="26"/>
        </w:rPr>
        <w:t>лавы округа</w:t>
      </w:r>
      <w:r w:rsidR="00442A9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Благодарственным письмом г</w:t>
      </w:r>
      <w:r w:rsidR="00442A9F" w:rsidRPr="00511A0B">
        <w:rPr>
          <w:rFonts w:ascii="Times New Roman" w:hAnsi="Times New Roman" w:cs="Times New Roman"/>
          <w:sz w:val="26"/>
          <w:szCs w:val="26"/>
        </w:rPr>
        <w:t>лавы округа,</w:t>
      </w:r>
      <w:r>
        <w:rPr>
          <w:rFonts w:ascii="Times New Roman" w:hAnsi="Times New Roman" w:cs="Times New Roman"/>
          <w:sz w:val="26"/>
          <w:szCs w:val="26"/>
        </w:rPr>
        <w:t xml:space="preserve"> Дипломом г</w:t>
      </w:r>
      <w:r w:rsidR="00442A9F">
        <w:rPr>
          <w:rFonts w:ascii="Times New Roman" w:hAnsi="Times New Roman" w:cs="Times New Roman"/>
          <w:sz w:val="26"/>
          <w:szCs w:val="26"/>
        </w:rPr>
        <w:t xml:space="preserve">лавы округа,  о занесении на Доску почета </w:t>
      </w:r>
      <w:proofErr w:type="spellStart"/>
      <w:r w:rsidR="00442A9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442A9F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442A9F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57D" w:rsidRDefault="00AB357D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57D" w:rsidRDefault="00AB357D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2A9F" w:rsidRPr="001012E7" w:rsidRDefault="00442A9F" w:rsidP="00442A9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012E7">
        <w:rPr>
          <w:rFonts w:ascii="Times New Roman" w:hAnsi="Times New Roman" w:cs="Times New Roman"/>
          <w:sz w:val="26"/>
          <w:szCs w:val="26"/>
        </w:rPr>
        <w:lastRenderedPageBreak/>
        <w:t>3. Организация работы комиссии</w:t>
      </w:r>
    </w:p>
    <w:p w:rsidR="00442A9F" w:rsidRPr="00511A0B" w:rsidRDefault="00442A9F" w:rsidP="00442A9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3.1. В состав комиссии входят председатель, заместитель председателя, секретарь и иные члены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3.2. Заседание комиссии проводятся при наличии материалов для рассмотрения, но не более двух раз в месяц.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3.3. Руководит заседанием комиссии председатель комиссии, а в его отсутствие - заместитель председателя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3.4. Заседание комиссии считается правомочным, если на нем присутствуют более половины членов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3.5. Секретарь комиссии обеспечивает заблаговременное ознакомление членов комиссии с материалами, которые выносятся на заседание комиссии, и информирует о дате, времени и месте проведения заседания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3.6. Члены комиссии имеют право: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высказывать и аргументировать свое мнение по обсуждаемому на заседании комиссии вопросу, вносить свои предложения и рекомендации;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представлять дополнительный справочно-информационный материал по обсуждаемому на заседании комиссии вопросу;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оказывать методическую помощь органам местного самоуправления, организациям по оформлению документов по награждению.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3.7. Члены комиссии обязаны: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сохранять информацию, которая им предоставляется в связи с исполнением функций комиссии;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не допускать копирования наградных материалов;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возвращать копии документов, полученных для ознакомления, секретарю комиссии после заседания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511A0B">
        <w:rPr>
          <w:rFonts w:ascii="Times New Roman" w:hAnsi="Times New Roman" w:cs="Times New Roman"/>
          <w:sz w:val="26"/>
          <w:szCs w:val="26"/>
        </w:rPr>
        <w:t xml:space="preserve">При рассмотрении вопроса о  </w:t>
      </w:r>
      <w:r>
        <w:rPr>
          <w:rFonts w:ascii="Times New Roman" w:hAnsi="Times New Roman" w:cs="Times New Roman"/>
          <w:sz w:val="26"/>
          <w:szCs w:val="26"/>
        </w:rPr>
        <w:t xml:space="preserve">присвоении звания «Почетный гражданин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 w:rsidRPr="00511A0B">
        <w:rPr>
          <w:rFonts w:ascii="Times New Roman" w:hAnsi="Times New Roman" w:cs="Times New Roman"/>
          <w:sz w:val="26"/>
          <w:szCs w:val="26"/>
        </w:rPr>
        <w:t>награждении Почетной грамото</w:t>
      </w:r>
      <w:r w:rsidR="00AB357D">
        <w:rPr>
          <w:rFonts w:ascii="Times New Roman" w:hAnsi="Times New Roman" w:cs="Times New Roman"/>
          <w:sz w:val="26"/>
          <w:szCs w:val="26"/>
        </w:rPr>
        <w:t>й главы округа, Благодарностью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B357D">
        <w:rPr>
          <w:rFonts w:ascii="Times New Roman" w:hAnsi="Times New Roman" w:cs="Times New Roman"/>
          <w:sz w:val="26"/>
          <w:szCs w:val="26"/>
        </w:rPr>
        <w:t>Благодарственным письмом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округа,</w:t>
      </w:r>
      <w:r w:rsidR="00AB357D">
        <w:rPr>
          <w:rFonts w:ascii="Times New Roman" w:hAnsi="Times New Roman" w:cs="Times New Roman"/>
          <w:sz w:val="26"/>
          <w:szCs w:val="26"/>
        </w:rPr>
        <w:t xml:space="preserve"> Дипломом г</w:t>
      </w:r>
      <w:r>
        <w:rPr>
          <w:rFonts w:ascii="Times New Roman" w:hAnsi="Times New Roman" w:cs="Times New Roman"/>
          <w:sz w:val="26"/>
          <w:szCs w:val="26"/>
        </w:rPr>
        <w:t xml:space="preserve">лавы округа,  о занесением на Доску почета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511A0B">
        <w:rPr>
          <w:rFonts w:ascii="Times New Roman" w:hAnsi="Times New Roman" w:cs="Times New Roman"/>
          <w:sz w:val="26"/>
          <w:szCs w:val="26"/>
        </w:rPr>
        <w:t xml:space="preserve">одного из членов </w:t>
      </w:r>
      <w:r w:rsidR="00AB357D">
        <w:rPr>
          <w:rFonts w:ascii="Times New Roman" w:hAnsi="Times New Roman" w:cs="Times New Roman"/>
          <w:sz w:val="26"/>
          <w:szCs w:val="26"/>
        </w:rPr>
        <w:t>к</w:t>
      </w:r>
      <w:r w:rsidRPr="00511A0B">
        <w:rPr>
          <w:rFonts w:ascii="Times New Roman" w:hAnsi="Times New Roman" w:cs="Times New Roman"/>
          <w:sz w:val="26"/>
          <w:szCs w:val="26"/>
        </w:rPr>
        <w:t xml:space="preserve">омиссии,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A0B"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самоуправления, иных организаций, руководителями которых являются члены комиссии, последние временно отстраняются от работы в комиссии, о чем производится соответствующая</w:t>
      </w:r>
      <w:proofErr w:type="gramEnd"/>
      <w:r w:rsidRPr="00511A0B">
        <w:rPr>
          <w:rFonts w:ascii="Times New Roman" w:hAnsi="Times New Roman" w:cs="Times New Roman"/>
          <w:sz w:val="26"/>
          <w:szCs w:val="26"/>
        </w:rPr>
        <w:t xml:space="preserve"> запись в протоколе заседания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3.9. Комиссия вправе приглашать при необходимости для участия в заседании представителя органа местного самоуправления, организации или коллектива, направившего ходатайство о награждении.</w:t>
      </w:r>
    </w:p>
    <w:p w:rsidR="00442A9F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3.10. Комиссия на основании представленных документов оценивает кандидатов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511A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присвоение звания «Почетный гражданин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 w:rsidRPr="00511A0B">
        <w:rPr>
          <w:rFonts w:ascii="Times New Roman" w:hAnsi="Times New Roman" w:cs="Times New Roman"/>
          <w:sz w:val="26"/>
          <w:szCs w:val="26"/>
        </w:rPr>
        <w:t>награждени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1A0B">
        <w:rPr>
          <w:rFonts w:ascii="Times New Roman" w:hAnsi="Times New Roman" w:cs="Times New Roman"/>
          <w:sz w:val="26"/>
          <w:szCs w:val="26"/>
        </w:rPr>
        <w:t xml:space="preserve"> Почетной грамотой </w:t>
      </w:r>
      <w:r w:rsidR="00AB357D">
        <w:rPr>
          <w:rFonts w:ascii="Times New Roman" w:hAnsi="Times New Roman" w:cs="Times New Roman"/>
          <w:sz w:val="26"/>
          <w:szCs w:val="26"/>
        </w:rPr>
        <w:t>главы округа, Благодарностью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B357D">
        <w:rPr>
          <w:rFonts w:ascii="Times New Roman" w:hAnsi="Times New Roman" w:cs="Times New Roman"/>
          <w:sz w:val="26"/>
          <w:szCs w:val="26"/>
        </w:rPr>
        <w:t>Благодарственным письмом г</w:t>
      </w:r>
      <w:r w:rsidRPr="00511A0B">
        <w:rPr>
          <w:rFonts w:ascii="Times New Roman" w:hAnsi="Times New Roman" w:cs="Times New Roman"/>
          <w:sz w:val="26"/>
          <w:szCs w:val="26"/>
        </w:rPr>
        <w:t>лавы округа,</w:t>
      </w:r>
      <w:r w:rsidR="00AB357D">
        <w:rPr>
          <w:rFonts w:ascii="Times New Roman" w:hAnsi="Times New Roman" w:cs="Times New Roman"/>
          <w:sz w:val="26"/>
          <w:szCs w:val="26"/>
        </w:rPr>
        <w:t xml:space="preserve"> Дипломом г</w:t>
      </w:r>
      <w:r>
        <w:rPr>
          <w:rFonts w:ascii="Times New Roman" w:hAnsi="Times New Roman" w:cs="Times New Roman"/>
          <w:sz w:val="26"/>
          <w:szCs w:val="26"/>
        </w:rPr>
        <w:t xml:space="preserve">лавы округа,  на  занесение на Доску почета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511A0B">
        <w:rPr>
          <w:rFonts w:ascii="Times New Roman" w:hAnsi="Times New Roman" w:cs="Times New Roman"/>
          <w:sz w:val="26"/>
          <w:szCs w:val="26"/>
        </w:rPr>
        <w:t>в соответствии с критериями, установленными положениями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На заседании комиссии могут рассматриваться и другие документы, имеющие отношение к какому-либо виду награждения.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3.11. Комиссия на основании представленных документов оценивает заслуги награждаемых и принимает одно из следующих решений: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lastRenderedPageBreak/>
        <w:t>- рекомендовать к представленному поощрению;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рекомендовать к поощрению с изменением вида поощрения;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- не рекомендовать к поощрению.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3.12. Решение принимается большинством голосов присутствующи</w:t>
      </w:r>
      <w:r w:rsidR="002B7711">
        <w:rPr>
          <w:rFonts w:ascii="Times New Roman" w:hAnsi="Times New Roman" w:cs="Times New Roman"/>
          <w:sz w:val="26"/>
          <w:szCs w:val="26"/>
        </w:rPr>
        <w:t>х членов</w:t>
      </w:r>
      <w:r w:rsidRPr="00511A0B">
        <w:rPr>
          <w:rFonts w:ascii="Times New Roman" w:hAnsi="Times New Roman" w:cs="Times New Roman"/>
          <w:sz w:val="26"/>
          <w:szCs w:val="26"/>
        </w:rPr>
        <w:t xml:space="preserve"> комиссии. При разделении голосов поровну окончательное решение по конкретному вопросу принимает председательствующий на заседании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3.13. Решение комиссии оформляется протоколом и подписывается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председательствующим на заседании комиссии и </w:t>
      </w:r>
      <w:r w:rsidRPr="00511A0B">
        <w:rPr>
          <w:rFonts w:ascii="Times New Roman" w:hAnsi="Times New Roman" w:cs="Times New Roman"/>
          <w:sz w:val="26"/>
          <w:szCs w:val="26"/>
        </w:rPr>
        <w:t>секретарем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3.14. О принятом на заседании комиссии решении секретарь комиссии информирует лицо, представившее ходатайство о награждении, в случае отказа в награждении либо изменении вида поощрения сообщаются также причины и основания такого решения.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 xml:space="preserve">3.15. Ведение делопроизводства комиссии, хранение и использование ее документов, а также </w:t>
      </w:r>
      <w:proofErr w:type="gramStart"/>
      <w:r w:rsidRPr="00511A0B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511A0B">
        <w:rPr>
          <w:rFonts w:ascii="Times New Roman" w:hAnsi="Times New Roman" w:cs="Times New Roman"/>
          <w:sz w:val="26"/>
          <w:szCs w:val="26"/>
        </w:rPr>
        <w:t xml:space="preserve"> своевременным исполнением принятых комиссией решений возлагаются на секретаря комиссии.</w:t>
      </w:r>
    </w:p>
    <w:p w:rsidR="00442A9F" w:rsidRPr="00511A0B" w:rsidRDefault="00442A9F" w:rsidP="00442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1A0B">
        <w:rPr>
          <w:rFonts w:ascii="Times New Roman" w:hAnsi="Times New Roman" w:cs="Times New Roman"/>
          <w:sz w:val="26"/>
          <w:szCs w:val="26"/>
        </w:rPr>
        <w:t>3.16.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A0B">
        <w:rPr>
          <w:rFonts w:ascii="Times New Roman" w:hAnsi="Times New Roman" w:cs="Times New Roman"/>
          <w:sz w:val="26"/>
          <w:szCs w:val="26"/>
        </w:rPr>
        <w:t>Организационно-техническое обеспечен</w:t>
      </w:r>
      <w:r>
        <w:rPr>
          <w:rFonts w:ascii="Times New Roman" w:hAnsi="Times New Roman" w:cs="Times New Roman"/>
          <w:sz w:val="26"/>
          <w:szCs w:val="26"/>
        </w:rPr>
        <w:t>ие работы комиссии осуществляет отдел обеспечения деятельности и кадровой работы администрации округа</w:t>
      </w:r>
      <w:r w:rsidRPr="00511A0B">
        <w:rPr>
          <w:rFonts w:ascii="Times New Roman" w:hAnsi="Times New Roman" w:cs="Times New Roman"/>
          <w:sz w:val="26"/>
          <w:szCs w:val="26"/>
        </w:rPr>
        <w:t>.</w:t>
      </w:r>
    </w:p>
    <w:p w:rsidR="00442A9F" w:rsidRPr="00511A0B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Pr="00511A0B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Pr="00511A0B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Pr="00511A0B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2A9F" w:rsidTr="00EB76EF">
        <w:tc>
          <w:tcPr>
            <w:tcW w:w="4785" w:type="dxa"/>
          </w:tcPr>
          <w:p w:rsidR="00442A9F" w:rsidRPr="00511A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УТВЕРЖДЕНО</w:t>
            </w:r>
          </w:p>
          <w:p w:rsid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постановление администрации округа</w:t>
            </w:r>
          </w:p>
          <w:p w:rsidR="00442A9F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2B77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 09.01.2023 № 65</w:t>
            </w:r>
          </w:p>
          <w:p w:rsidR="00442A9F" w:rsidRPr="00AD0C9E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2A9F" w:rsidRDefault="00442A9F" w:rsidP="00442A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общественной наградной комиссии </w:t>
      </w:r>
    </w:p>
    <w:p w:rsidR="00442A9F" w:rsidRDefault="00442A9F" w:rsidP="00442A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рассмотрению представлений о поощрении граждан</w:t>
      </w:r>
    </w:p>
    <w:p w:rsidR="00442A9F" w:rsidRDefault="00442A9F" w:rsidP="00442A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Комарова Е.Б.</w:t>
            </w:r>
          </w:p>
        </w:tc>
        <w:tc>
          <w:tcPr>
            <w:tcW w:w="6769" w:type="dxa"/>
          </w:tcPr>
          <w:p w:rsidR="00442A9F" w:rsidRPr="006912ED" w:rsidRDefault="00442A9F" w:rsidP="00AB357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</w:t>
            </w:r>
            <w:r w:rsidR="00AB3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лавы округа, начальник отдела культуры, туризма и молодежи администрации округа, председатель комиссии;</w:t>
            </w:r>
          </w:p>
        </w:tc>
      </w:tr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Вершинина М.А.</w:t>
            </w:r>
          </w:p>
        </w:tc>
        <w:tc>
          <w:tcPr>
            <w:tcW w:w="6769" w:type="dxa"/>
          </w:tcPr>
          <w:p w:rsidR="00442A9F" w:rsidRPr="006912ED" w:rsidRDefault="00442A9F" w:rsidP="00AB357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-управляющий делами администрации </w:t>
            </w:r>
            <w:r w:rsidR="00AB3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округа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заместитель председателя комиссии;</w:t>
            </w:r>
          </w:p>
        </w:tc>
      </w:tr>
      <w:tr w:rsidR="00442A9F" w:rsidTr="00EB76EF">
        <w:tc>
          <w:tcPr>
            <w:tcW w:w="2802" w:type="dxa"/>
          </w:tcPr>
          <w:p w:rsidR="00442A9F" w:rsidRPr="006912ED" w:rsidRDefault="002B7711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Кольцова Ю.В.</w:t>
            </w:r>
          </w:p>
        </w:tc>
        <w:tc>
          <w:tcPr>
            <w:tcW w:w="6769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-начальник отдела организационной работы  администрации округа, секретарь комиссии.</w:t>
            </w:r>
          </w:p>
        </w:tc>
      </w:tr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Члены комиссии:</w:t>
            </w:r>
          </w:p>
        </w:tc>
        <w:tc>
          <w:tcPr>
            <w:tcW w:w="6769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Н.Н.</w:t>
            </w:r>
          </w:p>
        </w:tc>
        <w:tc>
          <w:tcPr>
            <w:tcW w:w="6769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председатель местного отделения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Общероссийской общественно-государственной организации «Союз женщин России», начальник филиала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району казенного учреждения Вологодской области «Центр социальных выплат»;</w:t>
            </w:r>
          </w:p>
        </w:tc>
      </w:tr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Крупенникова М.А.</w:t>
            </w:r>
          </w:p>
        </w:tc>
        <w:tc>
          <w:tcPr>
            <w:tcW w:w="6769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председатель Общественного совета </w:t>
            </w:r>
            <w:proofErr w:type="spellStart"/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округа;</w:t>
            </w:r>
          </w:p>
        </w:tc>
      </w:tr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Ножихина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Е.Н.</w:t>
            </w:r>
          </w:p>
        </w:tc>
        <w:tc>
          <w:tcPr>
            <w:tcW w:w="6769" w:type="dxa"/>
          </w:tcPr>
          <w:p w:rsidR="00442A9F" w:rsidRPr="006912ED" w:rsidRDefault="00442A9F" w:rsidP="00836AD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-председатель М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олодежного парламента </w:t>
            </w:r>
            <w:proofErr w:type="spellStart"/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836A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="00836A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Устьянского</w:t>
            </w:r>
            <w:proofErr w:type="spellEnd"/>
            <w:r w:rsidR="00836A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территориального отдела администрации округа;</w:t>
            </w:r>
          </w:p>
        </w:tc>
      </w:tr>
      <w:tr w:rsidR="00442A9F" w:rsidTr="00EB76EF">
        <w:tc>
          <w:tcPr>
            <w:tcW w:w="2802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Соловьева С.П.</w:t>
            </w:r>
          </w:p>
        </w:tc>
        <w:tc>
          <w:tcPr>
            <w:tcW w:w="6769" w:type="dxa"/>
          </w:tcPr>
          <w:p w:rsidR="00442A9F" w:rsidRPr="006912ED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председатель </w:t>
            </w:r>
            <w:proofErr w:type="spellStart"/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329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Кубинской районной общественной организации Профсоюза работников образован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ия и науки Российской Федерации, методист  МАОУ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центр образования»;</w:t>
            </w:r>
          </w:p>
        </w:tc>
      </w:tr>
      <w:tr w:rsidR="00442A9F" w:rsidTr="00EB76EF">
        <w:tc>
          <w:tcPr>
            <w:tcW w:w="2802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Тепляшова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А.Д.</w:t>
            </w:r>
          </w:p>
        </w:tc>
        <w:tc>
          <w:tcPr>
            <w:tcW w:w="6769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-председатель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 категории отдела организационной работы администрации округа</w:t>
            </w:r>
            <w:r w:rsidR="00AB3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442A9F" w:rsidTr="00EB76EF">
        <w:tc>
          <w:tcPr>
            <w:tcW w:w="2802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Черепенин М.Л.</w:t>
            </w:r>
          </w:p>
        </w:tc>
        <w:tc>
          <w:tcPr>
            <w:tcW w:w="6769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-председатель Совета отцов, директор муниципального учреждения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«Аварийно-спасательная служба»</w:t>
            </w:r>
            <w:r w:rsidR="00AB3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442A9F" w:rsidTr="00EB76EF">
        <w:tc>
          <w:tcPr>
            <w:tcW w:w="2802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Широков А.А.</w:t>
            </w:r>
          </w:p>
        </w:tc>
        <w:tc>
          <w:tcPr>
            <w:tcW w:w="6769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председатель ветеранской организации органов внутренних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району,</w:t>
            </w:r>
            <w:r w:rsidR="00AB35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 безопасности, мобилизационной работы, ГО и ЧС администрации округа;</w:t>
            </w:r>
          </w:p>
        </w:tc>
      </w:tr>
      <w:tr w:rsidR="00442A9F" w:rsidTr="00EB76EF">
        <w:tc>
          <w:tcPr>
            <w:tcW w:w="2802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Шибаева М.П.</w:t>
            </w:r>
          </w:p>
        </w:tc>
        <w:tc>
          <w:tcPr>
            <w:tcW w:w="6769" w:type="dxa"/>
          </w:tcPr>
          <w:p w:rsidR="00442A9F" w:rsidRPr="0010710B" w:rsidRDefault="00442A9F" w:rsidP="00EB76E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председатель Представительного Собрания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</w:tr>
    </w:tbl>
    <w:p w:rsidR="00442A9F" w:rsidRPr="0093294B" w:rsidRDefault="00442A9F" w:rsidP="00442A9F">
      <w:pPr>
        <w:spacing w:after="0" w:line="240" w:lineRule="auto"/>
        <w:rPr>
          <w:rFonts w:ascii="Times New Roman" w:hAnsi="Times New Roman" w:cs="Times New Roman"/>
        </w:rPr>
      </w:pPr>
    </w:p>
    <w:sectPr w:rsidR="00442A9F" w:rsidRPr="0093294B" w:rsidSect="00BD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A9F"/>
    <w:rsid w:val="002B7711"/>
    <w:rsid w:val="00442A9F"/>
    <w:rsid w:val="008000B5"/>
    <w:rsid w:val="00836ADD"/>
    <w:rsid w:val="00885D24"/>
    <w:rsid w:val="009F6F14"/>
    <w:rsid w:val="00AB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9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A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2023-01-16T05:44:00Z</dcterms:created>
  <dcterms:modified xsi:type="dcterms:W3CDTF">2023-01-18T11:54:00Z</dcterms:modified>
</cp:coreProperties>
</file>