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80" w:rsidRPr="00F7167C" w:rsidRDefault="004B4D80" w:rsidP="004B4D80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D80" w:rsidRDefault="004B4D80" w:rsidP="004B4D80">
      <w:pPr>
        <w:jc w:val="right"/>
        <w:rPr>
          <w:b/>
          <w:sz w:val="24"/>
          <w:szCs w:val="24"/>
        </w:rPr>
      </w:pPr>
    </w:p>
    <w:p w:rsidR="004B4D80" w:rsidRDefault="004B4D80" w:rsidP="004B4D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Pr="00451E84">
        <w:rPr>
          <w:b/>
          <w:sz w:val="26"/>
          <w:szCs w:val="26"/>
        </w:rPr>
        <w:t>ДМИНИСТРАЦИЯ</w:t>
      </w:r>
      <w:r>
        <w:rPr>
          <w:b/>
          <w:sz w:val="26"/>
          <w:szCs w:val="26"/>
        </w:rPr>
        <w:t xml:space="preserve"> </w:t>
      </w:r>
      <w:r w:rsidRPr="00451E84">
        <w:rPr>
          <w:b/>
          <w:sz w:val="26"/>
          <w:szCs w:val="26"/>
        </w:rPr>
        <w:t>УСТЬ-КУБИНСК</w:t>
      </w:r>
      <w:r>
        <w:rPr>
          <w:b/>
          <w:sz w:val="26"/>
          <w:szCs w:val="26"/>
        </w:rPr>
        <w:t>ОГО</w:t>
      </w:r>
    </w:p>
    <w:p w:rsidR="004B4D80" w:rsidRPr="00451E84" w:rsidRDefault="004B4D80" w:rsidP="004B4D80">
      <w:pPr>
        <w:jc w:val="center"/>
        <w:rPr>
          <w:b/>
          <w:sz w:val="26"/>
          <w:szCs w:val="26"/>
        </w:rPr>
      </w:pPr>
      <w:r w:rsidRPr="00451E84">
        <w:rPr>
          <w:b/>
          <w:sz w:val="26"/>
          <w:szCs w:val="26"/>
        </w:rPr>
        <w:t>МУНИЦИПАЛЬН</w:t>
      </w:r>
      <w:r>
        <w:rPr>
          <w:b/>
          <w:sz w:val="26"/>
          <w:szCs w:val="26"/>
        </w:rPr>
        <w:t>ОГО</w:t>
      </w:r>
      <w:r w:rsidRPr="00451E8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ОКРУГА</w:t>
      </w:r>
    </w:p>
    <w:p w:rsidR="004B4D80" w:rsidRPr="00451E84" w:rsidRDefault="004B4D80" w:rsidP="004B4D80">
      <w:pPr>
        <w:ind w:firstLine="426"/>
        <w:jc w:val="center"/>
        <w:rPr>
          <w:b/>
          <w:sz w:val="26"/>
          <w:szCs w:val="26"/>
        </w:rPr>
      </w:pPr>
    </w:p>
    <w:p w:rsidR="004B4D80" w:rsidRPr="00451E84" w:rsidRDefault="004B4D80" w:rsidP="004B4D80">
      <w:pPr>
        <w:jc w:val="center"/>
        <w:rPr>
          <w:b/>
          <w:sz w:val="26"/>
          <w:szCs w:val="26"/>
        </w:rPr>
      </w:pPr>
      <w:r w:rsidRPr="00451E84">
        <w:rPr>
          <w:b/>
          <w:sz w:val="26"/>
          <w:szCs w:val="26"/>
        </w:rPr>
        <w:t>ПОСТАНОВЛЕНИЕ</w:t>
      </w:r>
    </w:p>
    <w:p w:rsidR="004B4D80" w:rsidRDefault="004B4D80" w:rsidP="004B4D80">
      <w:pPr>
        <w:ind w:firstLine="567"/>
        <w:jc w:val="center"/>
        <w:rPr>
          <w:sz w:val="26"/>
          <w:szCs w:val="26"/>
        </w:rPr>
      </w:pPr>
    </w:p>
    <w:p w:rsidR="004B4D80" w:rsidRDefault="004B4D80" w:rsidP="004B4D80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с. Устье</w:t>
      </w:r>
    </w:p>
    <w:p w:rsidR="004B4D80" w:rsidRPr="00451E84" w:rsidRDefault="004B4D80" w:rsidP="004B4D80">
      <w:pPr>
        <w:ind w:firstLine="567"/>
        <w:rPr>
          <w:sz w:val="26"/>
          <w:szCs w:val="26"/>
        </w:rPr>
      </w:pPr>
    </w:p>
    <w:p w:rsidR="004B4D80" w:rsidRDefault="002B0631" w:rsidP="004B4D80">
      <w:pPr>
        <w:pStyle w:val="2"/>
        <w:tabs>
          <w:tab w:val="left" w:pos="5812"/>
        </w:tabs>
        <w:rPr>
          <w:sz w:val="26"/>
          <w:szCs w:val="26"/>
        </w:rPr>
      </w:pPr>
      <w:r>
        <w:rPr>
          <w:sz w:val="26"/>
          <w:szCs w:val="26"/>
        </w:rPr>
        <w:t>от 17.04.2023                                                                                                                  № 650</w:t>
      </w:r>
      <w:r w:rsidR="004B4D80"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                         </w:t>
      </w:r>
    </w:p>
    <w:p w:rsidR="004B4D80" w:rsidRDefault="004B4D80" w:rsidP="004B4D80">
      <w:pPr>
        <w:pStyle w:val="2"/>
        <w:tabs>
          <w:tab w:val="left" w:pos="5812"/>
        </w:tabs>
        <w:rPr>
          <w:sz w:val="26"/>
          <w:szCs w:val="26"/>
        </w:rPr>
      </w:pPr>
    </w:p>
    <w:tbl>
      <w:tblPr>
        <w:tblStyle w:val="a6"/>
        <w:tblW w:w="14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4786"/>
      </w:tblGrid>
      <w:tr w:rsidR="004B4D80" w:rsidTr="00622F55">
        <w:tc>
          <w:tcPr>
            <w:tcW w:w="9464" w:type="dxa"/>
          </w:tcPr>
          <w:p w:rsidR="004B4D80" w:rsidRPr="004B4D80" w:rsidRDefault="009C22A8" w:rsidP="009C22A8">
            <w:pPr>
              <w:pStyle w:val="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О  </w:t>
            </w:r>
            <w:r w:rsidR="004B4D80" w:rsidRPr="004B4D80">
              <w:rPr>
                <w:sz w:val="26"/>
                <w:szCs w:val="26"/>
                <w:lang w:val="ru-RU"/>
              </w:rPr>
              <w:t>комиссии по проведению аукционов на право заключения договоров на установку и эксплуатацию рекламных конструкций</w:t>
            </w:r>
          </w:p>
        </w:tc>
        <w:tc>
          <w:tcPr>
            <w:tcW w:w="4786" w:type="dxa"/>
          </w:tcPr>
          <w:p w:rsidR="004B4D80" w:rsidRPr="004B4D80" w:rsidRDefault="004B4D80" w:rsidP="00622F55">
            <w:pPr>
              <w:pStyle w:val="2"/>
              <w:tabs>
                <w:tab w:val="left" w:pos="5812"/>
              </w:tabs>
              <w:rPr>
                <w:sz w:val="26"/>
                <w:szCs w:val="26"/>
                <w:lang w:val="ru-RU"/>
              </w:rPr>
            </w:pPr>
          </w:p>
        </w:tc>
      </w:tr>
    </w:tbl>
    <w:p w:rsidR="004B4D80" w:rsidRPr="00451E84" w:rsidRDefault="004B4D80" w:rsidP="004B4D80">
      <w:pPr>
        <w:pStyle w:val="2"/>
        <w:tabs>
          <w:tab w:val="left" w:pos="5812"/>
        </w:tabs>
        <w:rPr>
          <w:sz w:val="26"/>
          <w:szCs w:val="26"/>
        </w:rPr>
      </w:pPr>
    </w:p>
    <w:p w:rsidR="004B4D80" w:rsidRPr="00451E84" w:rsidRDefault="004B4D80" w:rsidP="004B4D80">
      <w:pPr>
        <w:pStyle w:val="ConsTitle"/>
        <w:widowControl/>
        <w:ind w:right="0" w:firstLine="567"/>
        <w:jc w:val="both"/>
        <w:rPr>
          <w:rFonts w:ascii="Times New Roman" w:hAnsi="Times New Roman"/>
          <w:b w:val="0"/>
          <w:bCs/>
          <w:sz w:val="26"/>
          <w:szCs w:val="26"/>
        </w:rPr>
      </w:pPr>
      <w:r w:rsidRPr="00451E84">
        <w:rPr>
          <w:rFonts w:ascii="Times New Roman" w:hAnsi="Times New Roman"/>
          <w:b w:val="0"/>
          <w:bCs/>
          <w:sz w:val="26"/>
          <w:szCs w:val="26"/>
        </w:rPr>
        <w:t>В соот</w:t>
      </w:r>
      <w:r>
        <w:rPr>
          <w:rFonts w:ascii="Times New Roman" w:hAnsi="Times New Roman"/>
          <w:b w:val="0"/>
          <w:bCs/>
          <w:sz w:val="26"/>
          <w:szCs w:val="26"/>
        </w:rPr>
        <w:t xml:space="preserve">ветствии с Федеральным законом </w:t>
      </w:r>
      <w:r w:rsidRPr="00451E84">
        <w:rPr>
          <w:rFonts w:ascii="Times New Roman" w:hAnsi="Times New Roman"/>
          <w:b w:val="0"/>
          <w:bCs/>
          <w:sz w:val="26"/>
          <w:szCs w:val="26"/>
        </w:rPr>
        <w:t xml:space="preserve"> от 13 марта 2006 года № 38-ФЗ «О рекламе», </w:t>
      </w:r>
      <w:r>
        <w:rPr>
          <w:rFonts w:ascii="Times New Roman" w:hAnsi="Times New Roman"/>
          <w:b w:val="0"/>
          <w:bCs/>
          <w:sz w:val="26"/>
          <w:szCs w:val="26"/>
        </w:rPr>
        <w:t>решением Представительного Собрания округа от 20 декабря 2022 года № 121 «</w:t>
      </w:r>
      <w:r w:rsidRPr="004C419A">
        <w:rPr>
          <w:rFonts w:ascii="Times New Roman" w:hAnsi="Times New Roman"/>
          <w:b w:val="0"/>
          <w:bCs/>
          <w:sz w:val="26"/>
          <w:szCs w:val="26"/>
        </w:rPr>
        <w:t>О реализации отдельных полномоч</w:t>
      </w:r>
      <w:r>
        <w:rPr>
          <w:rFonts w:ascii="Times New Roman" w:hAnsi="Times New Roman"/>
          <w:b w:val="0"/>
          <w:bCs/>
          <w:sz w:val="26"/>
          <w:szCs w:val="26"/>
        </w:rPr>
        <w:t xml:space="preserve">ий Федерального закона от 13 марта </w:t>
      </w:r>
      <w:r w:rsidRPr="004C419A">
        <w:rPr>
          <w:rFonts w:ascii="Times New Roman" w:hAnsi="Times New Roman"/>
          <w:b w:val="0"/>
          <w:bCs/>
          <w:sz w:val="26"/>
          <w:szCs w:val="26"/>
        </w:rPr>
        <w:t>2006</w:t>
      </w:r>
      <w:r>
        <w:rPr>
          <w:rFonts w:ascii="Times New Roman" w:hAnsi="Times New Roman"/>
          <w:b w:val="0"/>
          <w:bCs/>
          <w:sz w:val="26"/>
          <w:szCs w:val="26"/>
        </w:rPr>
        <w:t xml:space="preserve"> года </w:t>
      </w:r>
      <w:r w:rsidRPr="004C419A">
        <w:rPr>
          <w:rFonts w:ascii="Times New Roman" w:hAnsi="Times New Roman"/>
          <w:b w:val="0"/>
          <w:bCs/>
          <w:sz w:val="26"/>
          <w:szCs w:val="26"/>
        </w:rPr>
        <w:t>№ 38-ФЗ «О рекламе</w:t>
      </w:r>
      <w:r>
        <w:rPr>
          <w:rFonts w:ascii="Times New Roman" w:hAnsi="Times New Roman"/>
          <w:b w:val="0"/>
          <w:bCs/>
          <w:sz w:val="26"/>
          <w:szCs w:val="26"/>
        </w:rPr>
        <w:t>»</w:t>
      </w:r>
      <w:r w:rsidRPr="00451E84">
        <w:rPr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r w:rsidRPr="00451E84">
        <w:rPr>
          <w:rFonts w:ascii="Times New Roman" w:hAnsi="Times New Roman"/>
          <w:b w:val="0"/>
          <w:bCs/>
          <w:sz w:val="26"/>
          <w:szCs w:val="26"/>
        </w:rPr>
        <w:t>ст. 4</w:t>
      </w:r>
      <w:r>
        <w:rPr>
          <w:rFonts w:ascii="Times New Roman" w:hAnsi="Times New Roman"/>
          <w:b w:val="0"/>
          <w:bCs/>
          <w:sz w:val="26"/>
          <w:szCs w:val="26"/>
        </w:rPr>
        <w:t>2</w:t>
      </w:r>
      <w:r w:rsidRPr="00451E84">
        <w:rPr>
          <w:rFonts w:ascii="Times New Roman" w:hAnsi="Times New Roman"/>
          <w:b w:val="0"/>
          <w:bCs/>
          <w:sz w:val="26"/>
          <w:szCs w:val="26"/>
        </w:rPr>
        <w:t xml:space="preserve"> Устава </w:t>
      </w:r>
      <w:r>
        <w:rPr>
          <w:rFonts w:ascii="Times New Roman" w:hAnsi="Times New Roman"/>
          <w:b w:val="0"/>
          <w:bCs/>
          <w:sz w:val="26"/>
          <w:szCs w:val="26"/>
        </w:rPr>
        <w:t>округа</w:t>
      </w:r>
      <w:r w:rsidRPr="00451E84">
        <w:rPr>
          <w:rFonts w:ascii="Times New Roman" w:hAnsi="Times New Roman"/>
          <w:b w:val="0"/>
          <w:bCs/>
          <w:sz w:val="26"/>
          <w:szCs w:val="26"/>
        </w:rPr>
        <w:t xml:space="preserve"> администрация </w:t>
      </w:r>
      <w:r>
        <w:rPr>
          <w:rFonts w:ascii="Times New Roman" w:hAnsi="Times New Roman"/>
          <w:b w:val="0"/>
          <w:bCs/>
          <w:sz w:val="26"/>
          <w:szCs w:val="26"/>
        </w:rPr>
        <w:t>округа</w:t>
      </w:r>
    </w:p>
    <w:p w:rsidR="004B4D80" w:rsidRPr="00451E84" w:rsidRDefault="004B4D80" w:rsidP="004B4D80">
      <w:pPr>
        <w:pStyle w:val="310"/>
        <w:ind w:firstLine="0"/>
        <w:rPr>
          <w:b/>
          <w:sz w:val="26"/>
          <w:szCs w:val="26"/>
        </w:rPr>
      </w:pPr>
      <w:r w:rsidRPr="00451E84">
        <w:rPr>
          <w:b/>
          <w:sz w:val="26"/>
          <w:szCs w:val="26"/>
        </w:rPr>
        <w:t>ПОСТАНОВЛЯЕТ:</w:t>
      </w:r>
    </w:p>
    <w:p w:rsidR="004B4D80" w:rsidRPr="00451E84" w:rsidRDefault="004B4D80" w:rsidP="004B4D80">
      <w:pPr>
        <w:pStyle w:val="a4"/>
        <w:jc w:val="both"/>
        <w:rPr>
          <w:sz w:val="26"/>
          <w:szCs w:val="26"/>
        </w:rPr>
      </w:pPr>
      <w:r w:rsidRPr="00451E84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proofErr w:type="gramStart"/>
      <w:r w:rsidRPr="00451E84">
        <w:rPr>
          <w:sz w:val="26"/>
          <w:szCs w:val="26"/>
        </w:rPr>
        <w:t xml:space="preserve">Создать постоянно действующую комиссию </w:t>
      </w:r>
      <w:r>
        <w:rPr>
          <w:sz w:val="26"/>
          <w:szCs w:val="26"/>
        </w:rPr>
        <w:t xml:space="preserve">по проведению аукционов на право </w:t>
      </w:r>
      <w:r w:rsidRPr="00D77777">
        <w:rPr>
          <w:sz w:val="26"/>
          <w:szCs w:val="26"/>
        </w:rPr>
        <w:t>заключения договоров на установку и эксплуатацию рекламных конструкций</w:t>
      </w:r>
      <w:r>
        <w:rPr>
          <w:sz w:val="26"/>
          <w:szCs w:val="26"/>
        </w:rPr>
        <w:t xml:space="preserve"> </w:t>
      </w:r>
      <w:r w:rsidRPr="008F1E7F">
        <w:rPr>
          <w:sz w:val="26"/>
          <w:szCs w:val="26"/>
        </w:rPr>
        <w:t xml:space="preserve">на земельных участках, зданиях или ином имуществе, находящемся в собственности </w:t>
      </w:r>
      <w:proofErr w:type="spellStart"/>
      <w:r w:rsidRPr="008F1E7F">
        <w:rPr>
          <w:sz w:val="26"/>
          <w:szCs w:val="26"/>
        </w:rPr>
        <w:t>Усть-Кубинского</w:t>
      </w:r>
      <w:proofErr w:type="spellEnd"/>
      <w:r w:rsidRPr="008F1E7F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8F1E7F">
        <w:rPr>
          <w:sz w:val="26"/>
          <w:szCs w:val="26"/>
        </w:rPr>
        <w:t xml:space="preserve"> Вологодской области, либо на земельных участках, расположенных в границах </w:t>
      </w:r>
      <w:proofErr w:type="spellStart"/>
      <w:r w:rsidRPr="008F1E7F">
        <w:rPr>
          <w:sz w:val="26"/>
          <w:szCs w:val="26"/>
        </w:rPr>
        <w:t>Усть-Кубинского</w:t>
      </w:r>
      <w:proofErr w:type="spellEnd"/>
      <w:r w:rsidRPr="008F1E7F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8F1E7F">
        <w:rPr>
          <w:sz w:val="26"/>
          <w:szCs w:val="26"/>
        </w:rPr>
        <w:t xml:space="preserve"> Вологодской области, государственная собственность на которые не разграничена</w:t>
      </w:r>
      <w:r>
        <w:rPr>
          <w:sz w:val="26"/>
          <w:szCs w:val="26"/>
        </w:rPr>
        <w:t xml:space="preserve"> </w:t>
      </w:r>
      <w:r w:rsidRPr="00451E84">
        <w:rPr>
          <w:sz w:val="26"/>
          <w:szCs w:val="26"/>
        </w:rPr>
        <w:t xml:space="preserve"> (далее - Комиссия).</w:t>
      </w:r>
      <w:proofErr w:type="gramEnd"/>
    </w:p>
    <w:p w:rsidR="004B4D80" w:rsidRPr="00451E84" w:rsidRDefault="004B4D80" w:rsidP="004B4D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51E84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Pr="00451E84">
        <w:rPr>
          <w:sz w:val="26"/>
          <w:szCs w:val="26"/>
        </w:rPr>
        <w:t xml:space="preserve">Утвердить состав </w:t>
      </w:r>
      <w:r>
        <w:rPr>
          <w:sz w:val="26"/>
          <w:szCs w:val="26"/>
        </w:rPr>
        <w:t xml:space="preserve">Комиссии согласно </w:t>
      </w:r>
      <w:r w:rsidRPr="00451E84">
        <w:rPr>
          <w:sz w:val="26"/>
          <w:szCs w:val="26"/>
        </w:rPr>
        <w:t>приложени</w:t>
      </w:r>
      <w:r>
        <w:rPr>
          <w:sz w:val="26"/>
          <w:szCs w:val="26"/>
        </w:rPr>
        <w:t>ю</w:t>
      </w:r>
      <w:r w:rsidRPr="00451E84">
        <w:rPr>
          <w:sz w:val="26"/>
          <w:szCs w:val="26"/>
        </w:rPr>
        <w:t xml:space="preserve"> 1</w:t>
      </w:r>
      <w:r>
        <w:rPr>
          <w:sz w:val="26"/>
          <w:szCs w:val="26"/>
        </w:rPr>
        <w:t xml:space="preserve"> к настоящему постановлению</w:t>
      </w:r>
      <w:r w:rsidRPr="00451E84">
        <w:rPr>
          <w:sz w:val="26"/>
          <w:szCs w:val="26"/>
        </w:rPr>
        <w:t>.</w:t>
      </w:r>
    </w:p>
    <w:p w:rsidR="004B4D80" w:rsidRPr="00451E84" w:rsidRDefault="004B4D80" w:rsidP="004B4D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451E84">
        <w:rPr>
          <w:sz w:val="26"/>
          <w:szCs w:val="26"/>
        </w:rPr>
        <w:t>. Утвердить Положение о</w:t>
      </w:r>
      <w:r>
        <w:rPr>
          <w:sz w:val="26"/>
          <w:szCs w:val="26"/>
        </w:rPr>
        <w:t xml:space="preserve"> Комиссии согласно </w:t>
      </w:r>
      <w:r w:rsidRPr="00451E84">
        <w:rPr>
          <w:sz w:val="26"/>
          <w:szCs w:val="26"/>
        </w:rPr>
        <w:t>приложени</w:t>
      </w:r>
      <w:r>
        <w:rPr>
          <w:sz w:val="26"/>
          <w:szCs w:val="26"/>
        </w:rPr>
        <w:t>ю</w:t>
      </w:r>
      <w:r w:rsidRPr="00451E84">
        <w:rPr>
          <w:sz w:val="26"/>
          <w:szCs w:val="26"/>
        </w:rPr>
        <w:t xml:space="preserve"> </w:t>
      </w:r>
      <w:r>
        <w:rPr>
          <w:sz w:val="26"/>
          <w:szCs w:val="26"/>
        </w:rPr>
        <w:t>2 к настоящему постановлению</w:t>
      </w:r>
    </w:p>
    <w:p w:rsidR="004B4D80" w:rsidRPr="00451E84" w:rsidRDefault="004B4D80" w:rsidP="004B4D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451E84">
        <w:rPr>
          <w:sz w:val="26"/>
          <w:szCs w:val="26"/>
        </w:rPr>
        <w:t xml:space="preserve">. Настоящее постановление </w:t>
      </w:r>
      <w:r>
        <w:rPr>
          <w:sz w:val="26"/>
          <w:szCs w:val="26"/>
        </w:rPr>
        <w:t xml:space="preserve">вступает в силу на следующий день после его </w:t>
      </w:r>
      <w:r w:rsidRPr="00451E84">
        <w:rPr>
          <w:sz w:val="26"/>
          <w:szCs w:val="26"/>
        </w:rPr>
        <w:t>официально</w:t>
      </w:r>
      <w:r>
        <w:rPr>
          <w:sz w:val="26"/>
          <w:szCs w:val="26"/>
        </w:rPr>
        <w:t>го</w:t>
      </w:r>
      <w:r w:rsidRPr="00451E84">
        <w:rPr>
          <w:sz w:val="26"/>
          <w:szCs w:val="26"/>
        </w:rPr>
        <w:t xml:space="preserve"> опубликовани</w:t>
      </w:r>
      <w:r>
        <w:rPr>
          <w:sz w:val="26"/>
          <w:szCs w:val="26"/>
        </w:rPr>
        <w:t>я</w:t>
      </w:r>
      <w:r w:rsidRPr="00451E84">
        <w:rPr>
          <w:sz w:val="26"/>
          <w:szCs w:val="26"/>
        </w:rPr>
        <w:t>.</w:t>
      </w:r>
    </w:p>
    <w:p w:rsidR="004B4D80" w:rsidRPr="00451E84" w:rsidRDefault="004B4D80" w:rsidP="004B4D80">
      <w:pPr>
        <w:ind w:firstLine="567"/>
        <w:jc w:val="both"/>
        <w:rPr>
          <w:sz w:val="26"/>
          <w:szCs w:val="26"/>
        </w:rPr>
      </w:pPr>
    </w:p>
    <w:p w:rsidR="004B4D80" w:rsidRPr="00451E84" w:rsidRDefault="004B4D80" w:rsidP="004B4D80">
      <w:pPr>
        <w:ind w:firstLine="567"/>
        <w:jc w:val="both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B4D80" w:rsidTr="004B4D80">
        <w:tc>
          <w:tcPr>
            <w:tcW w:w="4785" w:type="dxa"/>
          </w:tcPr>
          <w:p w:rsidR="004B4D80" w:rsidRPr="004B4D80" w:rsidRDefault="004B4D80" w:rsidP="004B4D80">
            <w:pPr>
              <w:pStyle w:val="31"/>
              <w:tabs>
                <w:tab w:val="left" w:pos="7371"/>
              </w:tabs>
              <w:jc w:val="both"/>
              <w:rPr>
                <w:spacing w:val="0"/>
                <w:sz w:val="26"/>
                <w:szCs w:val="26"/>
                <w:lang w:val="ru-RU"/>
              </w:rPr>
            </w:pPr>
            <w:r>
              <w:rPr>
                <w:spacing w:val="0"/>
                <w:sz w:val="26"/>
                <w:szCs w:val="26"/>
                <w:lang w:val="ru-RU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4B4D80" w:rsidRDefault="004B4D80" w:rsidP="004B4D80">
            <w:pPr>
              <w:pStyle w:val="31"/>
              <w:tabs>
                <w:tab w:val="left" w:pos="7371"/>
              </w:tabs>
              <w:jc w:val="left"/>
              <w:rPr>
                <w:spacing w:val="0"/>
                <w:sz w:val="26"/>
                <w:szCs w:val="26"/>
                <w:lang w:val="ru-RU"/>
              </w:rPr>
            </w:pPr>
          </w:p>
          <w:p w:rsidR="004B4D80" w:rsidRDefault="004B4D80" w:rsidP="004B4D80">
            <w:pPr>
              <w:pStyle w:val="31"/>
              <w:tabs>
                <w:tab w:val="left" w:pos="7371"/>
              </w:tabs>
              <w:jc w:val="left"/>
              <w:rPr>
                <w:spacing w:val="0"/>
                <w:sz w:val="26"/>
                <w:szCs w:val="26"/>
                <w:lang w:val="ru-RU"/>
              </w:rPr>
            </w:pPr>
          </w:p>
          <w:p w:rsidR="004B4D80" w:rsidRPr="004B4D80" w:rsidRDefault="004B4D80" w:rsidP="004B4D80">
            <w:pPr>
              <w:pStyle w:val="31"/>
              <w:tabs>
                <w:tab w:val="left" w:pos="7371"/>
              </w:tabs>
              <w:jc w:val="left"/>
              <w:rPr>
                <w:spacing w:val="0"/>
                <w:sz w:val="26"/>
                <w:szCs w:val="26"/>
                <w:lang w:val="ru-RU"/>
              </w:rPr>
            </w:pPr>
            <w:r>
              <w:rPr>
                <w:spacing w:val="0"/>
                <w:sz w:val="26"/>
                <w:szCs w:val="26"/>
                <w:lang w:val="ru-RU"/>
              </w:rPr>
              <w:t xml:space="preserve">                                              А.О. Семичев</w:t>
            </w:r>
          </w:p>
        </w:tc>
      </w:tr>
    </w:tbl>
    <w:p w:rsidR="004B4D80" w:rsidRDefault="004B4D80" w:rsidP="004B4D80">
      <w:pPr>
        <w:pStyle w:val="31"/>
        <w:tabs>
          <w:tab w:val="left" w:pos="7371"/>
        </w:tabs>
        <w:jc w:val="left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                                                                                                     </w:t>
      </w:r>
    </w:p>
    <w:p w:rsidR="004B4D80" w:rsidRDefault="004B4D80" w:rsidP="004B4D80">
      <w:pPr>
        <w:pStyle w:val="31"/>
        <w:tabs>
          <w:tab w:val="left" w:pos="7371"/>
        </w:tabs>
        <w:jc w:val="left"/>
        <w:rPr>
          <w:spacing w:val="0"/>
          <w:sz w:val="26"/>
          <w:szCs w:val="26"/>
        </w:rPr>
      </w:pPr>
    </w:p>
    <w:p w:rsidR="004B4D80" w:rsidRDefault="004B4D80" w:rsidP="004B4D80">
      <w:pPr>
        <w:pStyle w:val="31"/>
        <w:tabs>
          <w:tab w:val="left" w:pos="7371"/>
        </w:tabs>
        <w:jc w:val="left"/>
        <w:rPr>
          <w:spacing w:val="0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4B4D80" w:rsidTr="00622F55">
        <w:tc>
          <w:tcPr>
            <w:tcW w:w="5353" w:type="dxa"/>
          </w:tcPr>
          <w:p w:rsidR="004B4D80" w:rsidRPr="004B4D80" w:rsidRDefault="004B4D80" w:rsidP="00622F55">
            <w:pPr>
              <w:pStyle w:val="a4"/>
              <w:tabs>
                <w:tab w:val="left" w:pos="5954"/>
                <w:tab w:val="left" w:pos="6315"/>
                <w:tab w:val="right" w:pos="9922"/>
              </w:tabs>
              <w:ind w:firstLine="0"/>
              <w:rPr>
                <w:sz w:val="26"/>
                <w:szCs w:val="26"/>
                <w:lang w:val="ru-RU"/>
              </w:rPr>
            </w:pPr>
            <w:r w:rsidRPr="004B4D80">
              <w:rPr>
                <w:sz w:val="26"/>
                <w:szCs w:val="26"/>
                <w:lang w:val="ru-RU"/>
              </w:rPr>
              <w:t xml:space="preserve">  </w:t>
            </w:r>
          </w:p>
        </w:tc>
        <w:tc>
          <w:tcPr>
            <w:tcW w:w="4218" w:type="dxa"/>
          </w:tcPr>
          <w:p w:rsidR="004B4D80" w:rsidRPr="004B4D80" w:rsidRDefault="004B4D80" w:rsidP="00622F55">
            <w:pPr>
              <w:pStyle w:val="a4"/>
              <w:tabs>
                <w:tab w:val="left" w:pos="5954"/>
                <w:tab w:val="left" w:pos="6315"/>
                <w:tab w:val="right" w:pos="9922"/>
              </w:tabs>
              <w:ind w:firstLine="0"/>
              <w:rPr>
                <w:sz w:val="26"/>
                <w:szCs w:val="26"/>
                <w:lang w:val="ru-RU"/>
              </w:rPr>
            </w:pPr>
          </w:p>
          <w:p w:rsidR="004B4D80" w:rsidRPr="004B4D80" w:rsidRDefault="004B4D80" w:rsidP="00622F55">
            <w:pPr>
              <w:pStyle w:val="a4"/>
              <w:tabs>
                <w:tab w:val="left" w:pos="5954"/>
                <w:tab w:val="left" w:pos="6315"/>
                <w:tab w:val="right" w:pos="9922"/>
              </w:tabs>
              <w:ind w:firstLine="0"/>
              <w:rPr>
                <w:sz w:val="26"/>
                <w:szCs w:val="26"/>
                <w:lang w:val="ru-RU"/>
              </w:rPr>
            </w:pPr>
          </w:p>
          <w:p w:rsidR="004B4D80" w:rsidRPr="004B4D80" w:rsidRDefault="004B4D80" w:rsidP="00622F55">
            <w:pPr>
              <w:pStyle w:val="a4"/>
              <w:tabs>
                <w:tab w:val="left" w:pos="5954"/>
                <w:tab w:val="left" w:pos="6315"/>
                <w:tab w:val="right" w:pos="9922"/>
              </w:tabs>
              <w:ind w:firstLine="0"/>
              <w:rPr>
                <w:sz w:val="26"/>
                <w:szCs w:val="26"/>
                <w:lang w:val="ru-RU"/>
              </w:rPr>
            </w:pPr>
          </w:p>
          <w:p w:rsidR="004B4D80" w:rsidRPr="004B4D80" w:rsidRDefault="004B4D80" w:rsidP="00622F55">
            <w:pPr>
              <w:pStyle w:val="a4"/>
              <w:tabs>
                <w:tab w:val="left" w:pos="5954"/>
                <w:tab w:val="left" w:pos="6315"/>
                <w:tab w:val="right" w:pos="9922"/>
              </w:tabs>
              <w:ind w:firstLine="0"/>
              <w:rPr>
                <w:sz w:val="26"/>
                <w:szCs w:val="26"/>
                <w:lang w:val="ru-RU"/>
              </w:rPr>
            </w:pPr>
          </w:p>
          <w:p w:rsidR="004B4D80" w:rsidRPr="004B4D80" w:rsidRDefault="004B4D80" w:rsidP="00622F55">
            <w:pPr>
              <w:pStyle w:val="a4"/>
              <w:tabs>
                <w:tab w:val="left" w:pos="5954"/>
                <w:tab w:val="left" w:pos="6315"/>
                <w:tab w:val="right" w:pos="9922"/>
              </w:tabs>
              <w:ind w:firstLine="0"/>
              <w:rPr>
                <w:sz w:val="26"/>
                <w:szCs w:val="26"/>
                <w:lang w:val="ru-RU"/>
              </w:rPr>
            </w:pPr>
          </w:p>
          <w:p w:rsidR="004B4D80" w:rsidRPr="004B4D80" w:rsidRDefault="004B4D80" w:rsidP="00622F55">
            <w:pPr>
              <w:pStyle w:val="a4"/>
              <w:tabs>
                <w:tab w:val="left" w:pos="5954"/>
                <w:tab w:val="left" w:pos="6315"/>
                <w:tab w:val="right" w:pos="9922"/>
              </w:tabs>
              <w:ind w:firstLine="0"/>
              <w:rPr>
                <w:sz w:val="26"/>
                <w:szCs w:val="26"/>
                <w:lang w:val="ru-RU"/>
              </w:rPr>
            </w:pPr>
            <w:r w:rsidRPr="004B4D80">
              <w:rPr>
                <w:sz w:val="26"/>
                <w:szCs w:val="26"/>
                <w:lang w:val="ru-RU"/>
              </w:rPr>
              <w:lastRenderedPageBreak/>
              <w:t>Утвержден</w:t>
            </w:r>
          </w:p>
          <w:p w:rsidR="004B4D80" w:rsidRPr="004B4D80" w:rsidRDefault="004B4D80" w:rsidP="00622F55">
            <w:pPr>
              <w:pStyle w:val="a4"/>
              <w:tabs>
                <w:tab w:val="left" w:pos="5954"/>
                <w:tab w:val="left" w:pos="6315"/>
                <w:tab w:val="right" w:pos="9922"/>
              </w:tabs>
              <w:ind w:firstLine="0"/>
              <w:rPr>
                <w:sz w:val="26"/>
                <w:szCs w:val="26"/>
                <w:lang w:val="ru-RU"/>
              </w:rPr>
            </w:pPr>
            <w:r w:rsidRPr="004B4D80">
              <w:rPr>
                <w:sz w:val="26"/>
                <w:szCs w:val="26"/>
                <w:lang w:val="ru-RU"/>
              </w:rPr>
              <w:t>постановлением админист</w:t>
            </w:r>
            <w:r w:rsidR="002B0631">
              <w:rPr>
                <w:sz w:val="26"/>
                <w:szCs w:val="26"/>
                <w:lang w:val="ru-RU"/>
              </w:rPr>
              <w:t>рации округа от 17.04.2023 № 650</w:t>
            </w:r>
          </w:p>
          <w:p w:rsidR="004B4D80" w:rsidRPr="004B4D80" w:rsidRDefault="004B4D80" w:rsidP="004B4D80">
            <w:pPr>
              <w:pStyle w:val="a4"/>
              <w:tabs>
                <w:tab w:val="left" w:pos="5954"/>
                <w:tab w:val="left" w:pos="6315"/>
                <w:tab w:val="right" w:pos="9922"/>
              </w:tabs>
              <w:ind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(п</w:t>
            </w:r>
            <w:r w:rsidRPr="002B0631">
              <w:rPr>
                <w:sz w:val="26"/>
                <w:szCs w:val="26"/>
                <w:lang w:val="ru-RU"/>
              </w:rPr>
              <w:t>риложение 1</w:t>
            </w:r>
            <w:r>
              <w:rPr>
                <w:sz w:val="26"/>
                <w:szCs w:val="26"/>
                <w:lang w:val="ru-RU"/>
              </w:rPr>
              <w:t>)</w:t>
            </w:r>
          </w:p>
        </w:tc>
      </w:tr>
    </w:tbl>
    <w:p w:rsidR="004B4D80" w:rsidRPr="00451E84" w:rsidRDefault="004B4D80" w:rsidP="004B4D80">
      <w:pPr>
        <w:pStyle w:val="a4"/>
        <w:tabs>
          <w:tab w:val="left" w:pos="5954"/>
          <w:tab w:val="left" w:pos="6315"/>
          <w:tab w:val="right" w:pos="9922"/>
        </w:tabs>
        <w:ind w:firstLine="0"/>
        <w:rPr>
          <w:sz w:val="26"/>
          <w:szCs w:val="26"/>
        </w:rPr>
      </w:pPr>
    </w:p>
    <w:p w:rsidR="004B4D80" w:rsidRPr="00451E84" w:rsidRDefault="004B4D80" w:rsidP="004B4D80">
      <w:pPr>
        <w:pStyle w:val="a4"/>
        <w:tabs>
          <w:tab w:val="left" w:pos="5954"/>
          <w:tab w:val="left" w:pos="6315"/>
          <w:tab w:val="right" w:pos="9922"/>
        </w:tabs>
        <w:ind w:firstLine="0"/>
        <w:rPr>
          <w:sz w:val="26"/>
          <w:szCs w:val="26"/>
        </w:rPr>
      </w:pPr>
    </w:p>
    <w:p w:rsidR="004B4D80" w:rsidRPr="00451E84" w:rsidRDefault="004B4D80" w:rsidP="004B4D80">
      <w:pPr>
        <w:pStyle w:val="a4"/>
        <w:tabs>
          <w:tab w:val="left" w:pos="5954"/>
          <w:tab w:val="left" w:pos="6315"/>
          <w:tab w:val="right" w:pos="9922"/>
        </w:tabs>
        <w:ind w:firstLine="0"/>
        <w:rPr>
          <w:sz w:val="26"/>
          <w:szCs w:val="26"/>
        </w:rPr>
      </w:pPr>
    </w:p>
    <w:p w:rsidR="004B4D80" w:rsidRPr="00451E84" w:rsidRDefault="004B4D80" w:rsidP="004B4D80">
      <w:pPr>
        <w:tabs>
          <w:tab w:val="left" w:pos="6237"/>
        </w:tabs>
        <w:jc w:val="center"/>
        <w:rPr>
          <w:sz w:val="26"/>
          <w:szCs w:val="26"/>
        </w:rPr>
      </w:pPr>
      <w:r w:rsidRPr="00451E84">
        <w:rPr>
          <w:sz w:val="26"/>
          <w:szCs w:val="26"/>
        </w:rPr>
        <w:t xml:space="preserve">СОСТАВ </w:t>
      </w:r>
    </w:p>
    <w:p w:rsidR="004B4D80" w:rsidRDefault="004B4D80" w:rsidP="004B4D80">
      <w:pPr>
        <w:jc w:val="center"/>
        <w:rPr>
          <w:sz w:val="26"/>
          <w:szCs w:val="26"/>
        </w:rPr>
      </w:pPr>
      <w:r w:rsidRPr="00451E84">
        <w:rPr>
          <w:sz w:val="26"/>
          <w:szCs w:val="26"/>
        </w:rPr>
        <w:t>постоянно действующ</w:t>
      </w:r>
      <w:r>
        <w:rPr>
          <w:sz w:val="26"/>
          <w:szCs w:val="26"/>
        </w:rPr>
        <w:t>ей</w:t>
      </w:r>
      <w:r w:rsidRPr="00451E84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и</w:t>
      </w:r>
      <w:r w:rsidRPr="00451E8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проведению аукционов на право </w:t>
      </w:r>
      <w:r w:rsidRPr="00D77777">
        <w:rPr>
          <w:sz w:val="26"/>
          <w:szCs w:val="26"/>
        </w:rPr>
        <w:t>заключения договоров на установку и эксплуатацию рекламных конструкций</w:t>
      </w:r>
      <w:r>
        <w:rPr>
          <w:sz w:val="26"/>
          <w:szCs w:val="26"/>
        </w:rPr>
        <w:t xml:space="preserve"> </w:t>
      </w:r>
      <w:r w:rsidRPr="008F1E7F">
        <w:rPr>
          <w:sz w:val="26"/>
          <w:szCs w:val="26"/>
        </w:rPr>
        <w:t xml:space="preserve">на земельных участках, зданиях или ином имуществе, находящемся в собственности </w:t>
      </w:r>
      <w:proofErr w:type="spellStart"/>
      <w:r w:rsidRPr="008F1E7F">
        <w:rPr>
          <w:sz w:val="26"/>
          <w:szCs w:val="26"/>
        </w:rPr>
        <w:t>Усть-Кубинского</w:t>
      </w:r>
      <w:proofErr w:type="spellEnd"/>
      <w:r w:rsidRPr="008F1E7F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8F1E7F">
        <w:rPr>
          <w:sz w:val="26"/>
          <w:szCs w:val="26"/>
        </w:rPr>
        <w:t xml:space="preserve"> Вологодской области, либо на земельных участках, расположенных в границах </w:t>
      </w:r>
      <w:proofErr w:type="spellStart"/>
      <w:r w:rsidRPr="008F1E7F">
        <w:rPr>
          <w:sz w:val="26"/>
          <w:szCs w:val="26"/>
        </w:rPr>
        <w:t>Усть-Кубинского</w:t>
      </w:r>
      <w:proofErr w:type="spellEnd"/>
      <w:r w:rsidRPr="008F1E7F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8F1E7F">
        <w:rPr>
          <w:sz w:val="26"/>
          <w:szCs w:val="26"/>
        </w:rPr>
        <w:t xml:space="preserve"> Вологодской области, государственная собственность на которые не разграничена</w:t>
      </w:r>
    </w:p>
    <w:p w:rsidR="004B4D80" w:rsidRDefault="004B4D80" w:rsidP="004B4D80">
      <w:pPr>
        <w:jc w:val="both"/>
        <w:rPr>
          <w:sz w:val="26"/>
          <w:szCs w:val="26"/>
        </w:rPr>
      </w:pPr>
    </w:p>
    <w:p w:rsidR="004B4D80" w:rsidRDefault="004B4D80" w:rsidP="004B4D80">
      <w:pPr>
        <w:jc w:val="both"/>
        <w:rPr>
          <w:sz w:val="26"/>
          <w:szCs w:val="26"/>
        </w:rPr>
      </w:pPr>
    </w:p>
    <w:p w:rsidR="004B4D80" w:rsidRDefault="004B4D80" w:rsidP="004B4D80">
      <w:pPr>
        <w:jc w:val="both"/>
        <w:rPr>
          <w:sz w:val="26"/>
          <w:szCs w:val="26"/>
        </w:rPr>
      </w:pPr>
    </w:p>
    <w:p w:rsidR="004B4D80" w:rsidRDefault="004B4D80" w:rsidP="004B4D80">
      <w:pPr>
        <w:jc w:val="both"/>
        <w:rPr>
          <w:sz w:val="26"/>
          <w:szCs w:val="26"/>
        </w:rPr>
      </w:pPr>
    </w:p>
    <w:p w:rsidR="004B4D80" w:rsidRDefault="004B4D80" w:rsidP="004B4D80">
      <w:pPr>
        <w:jc w:val="both"/>
        <w:rPr>
          <w:sz w:val="26"/>
          <w:szCs w:val="26"/>
        </w:rPr>
      </w:pPr>
      <w:r w:rsidRPr="00451E84">
        <w:rPr>
          <w:sz w:val="26"/>
          <w:szCs w:val="26"/>
        </w:rPr>
        <w:t>Фомичев С.Н.</w:t>
      </w:r>
      <w:r>
        <w:rPr>
          <w:sz w:val="26"/>
          <w:szCs w:val="26"/>
        </w:rPr>
        <w:t>,</w:t>
      </w:r>
      <w:r w:rsidRPr="004C419A">
        <w:rPr>
          <w:sz w:val="26"/>
          <w:szCs w:val="26"/>
        </w:rPr>
        <w:t xml:space="preserve"> </w:t>
      </w:r>
      <w:r>
        <w:rPr>
          <w:sz w:val="26"/>
          <w:szCs w:val="26"/>
        </w:rPr>
        <w:t>заместитель г</w:t>
      </w:r>
      <w:r w:rsidRPr="00451E84">
        <w:rPr>
          <w:sz w:val="26"/>
          <w:szCs w:val="26"/>
        </w:rPr>
        <w:t>лавы</w:t>
      </w:r>
      <w:r>
        <w:rPr>
          <w:sz w:val="26"/>
          <w:szCs w:val="26"/>
        </w:rPr>
        <w:t xml:space="preserve"> округа</w:t>
      </w:r>
      <w:r w:rsidRPr="00451E84">
        <w:rPr>
          <w:sz w:val="26"/>
          <w:szCs w:val="26"/>
        </w:rPr>
        <w:t>, председатель  комиссии</w:t>
      </w:r>
      <w:r>
        <w:rPr>
          <w:sz w:val="26"/>
          <w:szCs w:val="26"/>
        </w:rPr>
        <w:t>;</w:t>
      </w:r>
    </w:p>
    <w:p w:rsidR="004B4D80" w:rsidRDefault="004B4D80" w:rsidP="004B4D80">
      <w:pPr>
        <w:jc w:val="both"/>
        <w:rPr>
          <w:sz w:val="26"/>
          <w:szCs w:val="26"/>
        </w:rPr>
      </w:pPr>
      <w:proofErr w:type="spellStart"/>
      <w:r w:rsidRPr="00451E84">
        <w:rPr>
          <w:sz w:val="26"/>
          <w:szCs w:val="26"/>
        </w:rPr>
        <w:t>Ев</w:t>
      </w:r>
      <w:r>
        <w:rPr>
          <w:sz w:val="26"/>
          <w:szCs w:val="26"/>
        </w:rPr>
        <w:t>с</w:t>
      </w:r>
      <w:r w:rsidRPr="00451E84">
        <w:rPr>
          <w:sz w:val="26"/>
          <w:szCs w:val="26"/>
        </w:rPr>
        <w:t>тафеев</w:t>
      </w:r>
      <w:proofErr w:type="spellEnd"/>
      <w:r w:rsidRPr="00451E84">
        <w:rPr>
          <w:sz w:val="26"/>
          <w:szCs w:val="26"/>
        </w:rPr>
        <w:t xml:space="preserve"> Л.Б.</w:t>
      </w:r>
      <w:r>
        <w:rPr>
          <w:sz w:val="26"/>
          <w:szCs w:val="26"/>
        </w:rPr>
        <w:t>,</w:t>
      </w:r>
      <w:r w:rsidRPr="00A104E6">
        <w:rPr>
          <w:sz w:val="26"/>
          <w:szCs w:val="26"/>
        </w:rPr>
        <w:t xml:space="preserve"> </w:t>
      </w:r>
      <w:r w:rsidRPr="00451E84">
        <w:rPr>
          <w:sz w:val="26"/>
          <w:szCs w:val="26"/>
        </w:rPr>
        <w:t>начальник управления имущественных отношений</w:t>
      </w:r>
      <w:r>
        <w:rPr>
          <w:sz w:val="26"/>
          <w:szCs w:val="26"/>
        </w:rPr>
        <w:t xml:space="preserve"> администрации округа</w:t>
      </w:r>
      <w:r w:rsidRPr="00451E84">
        <w:rPr>
          <w:sz w:val="26"/>
          <w:szCs w:val="26"/>
        </w:rPr>
        <w:t>, заместитель председателя комиссии;</w:t>
      </w:r>
    </w:p>
    <w:p w:rsidR="004B4D80" w:rsidRDefault="004B4D80" w:rsidP="004B4D80">
      <w:pPr>
        <w:jc w:val="both"/>
        <w:rPr>
          <w:sz w:val="26"/>
          <w:szCs w:val="26"/>
        </w:rPr>
      </w:pPr>
      <w:r w:rsidRPr="00A104E6">
        <w:rPr>
          <w:sz w:val="26"/>
          <w:szCs w:val="26"/>
        </w:rPr>
        <w:t xml:space="preserve">Пушкова А.В., ведущий </w:t>
      </w:r>
      <w:proofErr w:type="spellStart"/>
      <w:r w:rsidRPr="00A104E6">
        <w:rPr>
          <w:sz w:val="26"/>
          <w:szCs w:val="26"/>
        </w:rPr>
        <w:t>документовед</w:t>
      </w:r>
      <w:proofErr w:type="spellEnd"/>
      <w:r w:rsidRPr="00A104E6">
        <w:rPr>
          <w:sz w:val="26"/>
          <w:szCs w:val="26"/>
        </w:rPr>
        <w:t xml:space="preserve"> автономного учреждения </w:t>
      </w:r>
      <w:proofErr w:type="spellStart"/>
      <w:r w:rsidRPr="00A104E6">
        <w:rPr>
          <w:sz w:val="26"/>
          <w:szCs w:val="26"/>
        </w:rPr>
        <w:t>Усть-Кубинского</w:t>
      </w:r>
      <w:proofErr w:type="spellEnd"/>
      <w:r w:rsidRPr="00A104E6">
        <w:rPr>
          <w:sz w:val="26"/>
          <w:szCs w:val="26"/>
        </w:rPr>
        <w:t xml:space="preserve"> района «Многофункциональный центр предоставления государственных и муниципал</w:t>
      </w:r>
      <w:r>
        <w:rPr>
          <w:sz w:val="26"/>
          <w:szCs w:val="26"/>
        </w:rPr>
        <w:t>ьных услуг», секретарь Комиссии.</w:t>
      </w:r>
    </w:p>
    <w:p w:rsidR="004B4D80" w:rsidRPr="00A104E6" w:rsidRDefault="004B4D80" w:rsidP="004B4D80">
      <w:pPr>
        <w:jc w:val="both"/>
        <w:rPr>
          <w:sz w:val="26"/>
          <w:szCs w:val="26"/>
        </w:rPr>
      </w:pPr>
    </w:p>
    <w:p w:rsidR="004B4D80" w:rsidRDefault="004B4D80" w:rsidP="004B4D80">
      <w:pPr>
        <w:jc w:val="both"/>
        <w:rPr>
          <w:sz w:val="26"/>
          <w:szCs w:val="26"/>
        </w:rPr>
      </w:pPr>
      <w:r w:rsidRPr="00A104E6">
        <w:rPr>
          <w:sz w:val="26"/>
          <w:szCs w:val="26"/>
        </w:rPr>
        <w:t>Члены Комиссии:</w:t>
      </w:r>
    </w:p>
    <w:p w:rsidR="004B4D80" w:rsidRDefault="004B4D80" w:rsidP="004B4D80">
      <w:pPr>
        <w:jc w:val="both"/>
        <w:rPr>
          <w:sz w:val="26"/>
          <w:szCs w:val="26"/>
        </w:rPr>
      </w:pPr>
      <w:r>
        <w:rPr>
          <w:sz w:val="26"/>
          <w:szCs w:val="26"/>
        </w:rPr>
        <w:t>Орлова О.В., главный</w:t>
      </w:r>
      <w:r w:rsidRPr="00A104E6">
        <w:rPr>
          <w:sz w:val="26"/>
          <w:szCs w:val="26"/>
        </w:rPr>
        <w:t xml:space="preserve"> </w:t>
      </w:r>
      <w:proofErr w:type="spellStart"/>
      <w:r w:rsidRPr="00A104E6">
        <w:rPr>
          <w:sz w:val="26"/>
          <w:szCs w:val="26"/>
        </w:rPr>
        <w:t>документовед</w:t>
      </w:r>
      <w:proofErr w:type="spellEnd"/>
      <w:r w:rsidRPr="00A104E6">
        <w:rPr>
          <w:sz w:val="26"/>
          <w:szCs w:val="26"/>
        </w:rPr>
        <w:t xml:space="preserve"> автономного учреждения </w:t>
      </w:r>
      <w:proofErr w:type="spellStart"/>
      <w:r w:rsidRPr="00A104E6">
        <w:rPr>
          <w:sz w:val="26"/>
          <w:szCs w:val="26"/>
        </w:rPr>
        <w:t>Усть-Кубинского</w:t>
      </w:r>
      <w:proofErr w:type="spellEnd"/>
      <w:r w:rsidRPr="00A104E6">
        <w:rPr>
          <w:sz w:val="26"/>
          <w:szCs w:val="26"/>
        </w:rPr>
        <w:t xml:space="preserve"> района «Многофункциональный центр предоставления государственных и муниципал</w:t>
      </w:r>
      <w:r>
        <w:rPr>
          <w:sz w:val="26"/>
          <w:szCs w:val="26"/>
        </w:rPr>
        <w:t>ьных услуг»;</w:t>
      </w:r>
    </w:p>
    <w:p w:rsidR="004B4D80" w:rsidRDefault="004B4D80" w:rsidP="004B4D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Титова Н.Н. </w:t>
      </w:r>
      <w:proofErr w:type="spellStart"/>
      <w:r>
        <w:rPr>
          <w:sz w:val="26"/>
          <w:szCs w:val="26"/>
        </w:rPr>
        <w:t>документовед</w:t>
      </w:r>
      <w:proofErr w:type="spellEnd"/>
      <w:r>
        <w:rPr>
          <w:sz w:val="26"/>
          <w:szCs w:val="26"/>
        </w:rPr>
        <w:t xml:space="preserve"> 1 категории</w:t>
      </w:r>
      <w:r w:rsidRPr="00A104E6">
        <w:rPr>
          <w:sz w:val="26"/>
          <w:szCs w:val="26"/>
        </w:rPr>
        <w:t xml:space="preserve"> управления имущественных</w:t>
      </w:r>
      <w:r>
        <w:rPr>
          <w:sz w:val="26"/>
          <w:szCs w:val="26"/>
        </w:rPr>
        <w:t xml:space="preserve"> отношений администрации округа;</w:t>
      </w:r>
    </w:p>
    <w:p w:rsidR="004B4D80" w:rsidRDefault="004B4D80" w:rsidP="004B4D80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Эктова</w:t>
      </w:r>
      <w:proofErr w:type="spellEnd"/>
      <w:r>
        <w:rPr>
          <w:sz w:val="26"/>
          <w:szCs w:val="26"/>
        </w:rPr>
        <w:t xml:space="preserve"> М.Ю.</w:t>
      </w:r>
      <w:r w:rsidRPr="00A104E6">
        <w:rPr>
          <w:sz w:val="26"/>
          <w:szCs w:val="26"/>
        </w:rPr>
        <w:t xml:space="preserve">, </w:t>
      </w:r>
      <w:r>
        <w:rPr>
          <w:sz w:val="26"/>
          <w:szCs w:val="26"/>
        </w:rPr>
        <w:t>консультант</w:t>
      </w:r>
      <w:r w:rsidRPr="00A104E6">
        <w:rPr>
          <w:sz w:val="26"/>
          <w:szCs w:val="26"/>
        </w:rPr>
        <w:t xml:space="preserve"> управления имущественных</w:t>
      </w:r>
      <w:r>
        <w:rPr>
          <w:sz w:val="26"/>
          <w:szCs w:val="26"/>
        </w:rPr>
        <w:t xml:space="preserve"> отношений администрации округа.</w:t>
      </w:r>
    </w:p>
    <w:p w:rsidR="004B4D80" w:rsidRPr="00451E84" w:rsidRDefault="004B4D80" w:rsidP="004B4D80">
      <w:pPr>
        <w:pStyle w:val="a4"/>
        <w:tabs>
          <w:tab w:val="left" w:pos="5954"/>
          <w:tab w:val="left" w:pos="6315"/>
          <w:tab w:val="right" w:pos="9922"/>
        </w:tabs>
        <w:ind w:firstLine="0"/>
        <w:rPr>
          <w:sz w:val="26"/>
          <w:szCs w:val="26"/>
        </w:rPr>
      </w:pPr>
    </w:p>
    <w:p w:rsidR="004B4D80" w:rsidRPr="00451E84" w:rsidRDefault="004B4D80" w:rsidP="004B4D80">
      <w:pPr>
        <w:pStyle w:val="a4"/>
        <w:tabs>
          <w:tab w:val="left" w:pos="5954"/>
          <w:tab w:val="left" w:pos="6315"/>
          <w:tab w:val="right" w:pos="9922"/>
        </w:tabs>
        <w:ind w:firstLine="0"/>
        <w:jc w:val="center"/>
        <w:rPr>
          <w:sz w:val="26"/>
          <w:szCs w:val="26"/>
        </w:rPr>
      </w:pPr>
    </w:p>
    <w:p w:rsidR="004B4D80" w:rsidRPr="00451E84" w:rsidRDefault="004B4D80" w:rsidP="004B4D80">
      <w:pPr>
        <w:ind w:left="5245"/>
        <w:jc w:val="both"/>
        <w:outlineLvl w:val="0"/>
        <w:rPr>
          <w:sz w:val="26"/>
          <w:szCs w:val="26"/>
        </w:rPr>
      </w:pPr>
    </w:p>
    <w:p w:rsidR="004B4D80" w:rsidRPr="00451E84" w:rsidRDefault="004B4D80" w:rsidP="004B4D80">
      <w:pPr>
        <w:ind w:left="5245"/>
        <w:jc w:val="both"/>
        <w:outlineLvl w:val="0"/>
        <w:rPr>
          <w:sz w:val="26"/>
          <w:szCs w:val="26"/>
        </w:rPr>
      </w:pPr>
    </w:p>
    <w:p w:rsidR="004B4D80" w:rsidRPr="00451E84" w:rsidRDefault="004B4D80" w:rsidP="004B4D80">
      <w:pPr>
        <w:ind w:left="5245"/>
        <w:jc w:val="both"/>
        <w:outlineLvl w:val="0"/>
        <w:rPr>
          <w:sz w:val="26"/>
          <w:szCs w:val="26"/>
        </w:rPr>
      </w:pPr>
    </w:p>
    <w:p w:rsidR="004B4D80" w:rsidRPr="00451E84" w:rsidRDefault="004B4D80" w:rsidP="004B4D80">
      <w:pPr>
        <w:ind w:left="5245"/>
        <w:jc w:val="both"/>
        <w:outlineLvl w:val="0"/>
        <w:rPr>
          <w:sz w:val="26"/>
          <w:szCs w:val="26"/>
        </w:rPr>
      </w:pPr>
    </w:p>
    <w:p w:rsidR="004B4D80" w:rsidRDefault="004B4D80" w:rsidP="004B4D80">
      <w:pPr>
        <w:ind w:left="5245"/>
        <w:jc w:val="both"/>
        <w:outlineLvl w:val="0"/>
        <w:rPr>
          <w:sz w:val="26"/>
          <w:szCs w:val="26"/>
        </w:rPr>
      </w:pPr>
    </w:p>
    <w:p w:rsidR="004B4D80" w:rsidRDefault="004B4D80" w:rsidP="004B4D80">
      <w:pPr>
        <w:ind w:left="5245"/>
        <w:jc w:val="both"/>
        <w:outlineLvl w:val="0"/>
        <w:rPr>
          <w:sz w:val="26"/>
          <w:szCs w:val="26"/>
        </w:rPr>
      </w:pPr>
    </w:p>
    <w:p w:rsidR="004B4D80" w:rsidRDefault="004B4D80" w:rsidP="004B4D80">
      <w:pPr>
        <w:ind w:left="5245"/>
        <w:jc w:val="both"/>
        <w:outlineLvl w:val="0"/>
        <w:rPr>
          <w:sz w:val="26"/>
          <w:szCs w:val="26"/>
        </w:rPr>
      </w:pPr>
    </w:p>
    <w:p w:rsidR="004B4D80" w:rsidRDefault="004B4D80" w:rsidP="004B4D80">
      <w:pPr>
        <w:ind w:left="5245"/>
        <w:jc w:val="both"/>
        <w:outlineLvl w:val="0"/>
        <w:rPr>
          <w:sz w:val="26"/>
          <w:szCs w:val="26"/>
        </w:rPr>
      </w:pPr>
    </w:p>
    <w:p w:rsidR="004B4D80" w:rsidRDefault="004B4D80" w:rsidP="004B4D80">
      <w:pPr>
        <w:ind w:left="5245"/>
        <w:jc w:val="both"/>
        <w:outlineLvl w:val="0"/>
        <w:rPr>
          <w:sz w:val="26"/>
          <w:szCs w:val="26"/>
        </w:rPr>
      </w:pPr>
    </w:p>
    <w:p w:rsidR="004B4D80" w:rsidRDefault="004B4D80" w:rsidP="004B4D80">
      <w:pPr>
        <w:ind w:left="5245"/>
        <w:jc w:val="both"/>
        <w:outlineLvl w:val="0"/>
        <w:rPr>
          <w:sz w:val="26"/>
          <w:szCs w:val="26"/>
        </w:rPr>
      </w:pPr>
    </w:p>
    <w:p w:rsidR="004B4D80" w:rsidRDefault="004B4D80" w:rsidP="004B4D80">
      <w:pPr>
        <w:ind w:left="5245"/>
        <w:jc w:val="both"/>
        <w:outlineLvl w:val="0"/>
        <w:rPr>
          <w:sz w:val="26"/>
          <w:szCs w:val="26"/>
        </w:rPr>
      </w:pPr>
    </w:p>
    <w:p w:rsidR="004B4D80" w:rsidRDefault="004B4D80" w:rsidP="004B4D80">
      <w:pPr>
        <w:ind w:left="5245"/>
        <w:jc w:val="both"/>
        <w:outlineLvl w:val="0"/>
        <w:rPr>
          <w:sz w:val="26"/>
          <w:szCs w:val="26"/>
        </w:rPr>
      </w:pPr>
    </w:p>
    <w:p w:rsidR="004B4D80" w:rsidRDefault="004B4D80" w:rsidP="004B4D80">
      <w:pPr>
        <w:ind w:left="5245"/>
        <w:jc w:val="both"/>
        <w:outlineLvl w:val="0"/>
        <w:rPr>
          <w:sz w:val="26"/>
          <w:szCs w:val="26"/>
        </w:rPr>
      </w:pPr>
    </w:p>
    <w:p w:rsidR="004B4D80" w:rsidRPr="00451E84" w:rsidRDefault="004B4D80" w:rsidP="004B4D80">
      <w:pPr>
        <w:ind w:left="5245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Утверждено</w:t>
      </w:r>
    </w:p>
    <w:p w:rsidR="004B4D80" w:rsidRDefault="004B4D80" w:rsidP="004B4D80">
      <w:pPr>
        <w:ind w:left="5245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постановлением</w:t>
      </w:r>
      <w:r w:rsidRPr="00451E84">
        <w:rPr>
          <w:sz w:val="26"/>
          <w:szCs w:val="26"/>
        </w:rPr>
        <w:t xml:space="preserve"> ад</w:t>
      </w:r>
      <w:r>
        <w:rPr>
          <w:sz w:val="26"/>
          <w:szCs w:val="26"/>
        </w:rPr>
        <w:t>министраци</w:t>
      </w:r>
      <w:r w:rsidR="002B0631">
        <w:rPr>
          <w:sz w:val="26"/>
          <w:szCs w:val="26"/>
        </w:rPr>
        <w:t>и округа от 17.04.2023 № 650</w:t>
      </w:r>
    </w:p>
    <w:p w:rsidR="004B4D80" w:rsidRPr="00451E84" w:rsidRDefault="004B4D80" w:rsidP="004B4D80">
      <w:pPr>
        <w:ind w:left="5245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(приложение 2)</w:t>
      </w:r>
    </w:p>
    <w:p w:rsidR="004B4D80" w:rsidRPr="00451E84" w:rsidRDefault="004B4D80" w:rsidP="004B4D80">
      <w:pPr>
        <w:pStyle w:val="ConsPlusNormal"/>
        <w:widowControl/>
        <w:ind w:left="4860" w:firstLine="0"/>
        <w:rPr>
          <w:rFonts w:ascii="Times New Roman" w:hAnsi="Times New Roman" w:cs="Times New Roman"/>
          <w:sz w:val="26"/>
          <w:szCs w:val="26"/>
        </w:rPr>
      </w:pPr>
    </w:p>
    <w:p w:rsidR="004B4D80" w:rsidRPr="00451E84" w:rsidRDefault="004B4D80" w:rsidP="004B4D80">
      <w:pPr>
        <w:rPr>
          <w:sz w:val="26"/>
          <w:szCs w:val="26"/>
        </w:rPr>
      </w:pPr>
    </w:p>
    <w:p w:rsidR="004B4D80" w:rsidRPr="004A633A" w:rsidRDefault="004B4D80" w:rsidP="004B4D8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A633A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4B4D80" w:rsidRPr="004A633A" w:rsidRDefault="004B4D80" w:rsidP="004B4D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A633A">
        <w:rPr>
          <w:rFonts w:ascii="Times New Roman" w:hAnsi="Times New Roman" w:cs="Times New Roman"/>
          <w:sz w:val="26"/>
          <w:szCs w:val="26"/>
        </w:rPr>
        <w:t xml:space="preserve">о постоянно действующей комиссии по проведению аукционов на право заключения договоров на установку и эксплуатацию рекламных конструкций на земельных участках, зданиях или ином имуществе, находящемся в собственности </w:t>
      </w:r>
      <w:proofErr w:type="spellStart"/>
      <w:r w:rsidRPr="004A633A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4A633A">
        <w:rPr>
          <w:rFonts w:ascii="Times New Roman" w:hAnsi="Times New Roman" w:cs="Times New Roman"/>
          <w:sz w:val="26"/>
          <w:szCs w:val="26"/>
        </w:rPr>
        <w:t xml:space="preserve"> муниципального округа Вологодской области, либо на земельных участках, расположенных в границах </w:t>
      </w:r>
      <w:proofErr w:type="spellStart"/>
      <w:r w:rsidRPr="004A633A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4A633A">
        <w:rPr>
          <w:rFonts w:ascii="Times New Roman" w:hAnsi="Times New Roman" w:cs="Times New Roman"/>
          <w:sz w:val="26"/>
          <w:szCs w:val="26"/>
        </w:rPr>
        <w:t xml:space="preserve"> муниципального округа Вологодской области, государственная собственность на которые не разграничен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4B4D80" w:rsidRPr="004A633A" w:rsidRDefault="004B4D80" w:rsidP="004B4D8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A633A">
        <w:rPr>
          <w:rFonts w:ascii="Times New Roman" w:hAnsi="Times New Roman" w:cs="Times New Roman"/>
          <w:sz w:val="26"/>
          <w:szCs w:val="26"/>
        </w:rPr>
        <w:t xml:space="preserve">(далее - </w:t>
      </w:r>
      <w:r>
        <w:rPr>
          <w:rFonts w:ascii="Times New Roman" w:hAnsi="Times New Roman" w:cs="Times New Roman"/>
          <w:sz w:val="26"/>
          <w:szCs w:val="26"/>
        </w:rPr>
        <w:t>Комиссия</w:t>
      </w:r>
      <w:r w:rsidRPr="004A633A">
        <w:rPr>
          <w:rFonts w:ascii="Times New Roman" w:hAnsi="Times New Roman" w:cs="Times New Roman"/>
          <w:sz w:val="26"/>
          <w:szCs w:val="26"/>
        </w:rPr>
        <w:t>)</w:t>
      </w:r>
    </w:p>
    <w:p w:rsidR="004B4D80" w:rsidRPr="004A633A" w:rsidRDefault="004B4D80" w:rsidP="004B4D80">
      <w:pPr>
        <w:shd w:val="clear" w:color="auto" w:fill="FFFFFF"/>
        <w:spacing w:before="595"/>
        <w:ind w:left="19"/>
        <w:jc w:val="center"/>
        <w:rPr>
          <w:sz w:val="26"/>
          <w:szCs w:val="26"/>
        </w:rPr>
      </w:pPr>
      <w:r w:rsidRPr="004A633A">
        <w:rPr>
          <w:sz w:val="26"/>
          <w:szCs w:val="26"/>
        </w:rPr>
        <w:t>1. Общие положения</w:t>
      </w:r>
    </w:p>
    <w:p w:rsidR="004B4D80" w:rsidRPr="00451E84" w:rsidRDefault="004B4D80" w:rsidP="004B4D80">
      <w:pPr>
        <w:widowControl w:val="0"/>
        <w:numPr>
          <w:ilvl w:val="0"/>
          <w:numId w:val="1"/>
        </w:numPr>
        <w:shd w:val="clear" w:color="auto" w:fill="FFFFFF"/>
        <w:tabs>
          <w:tab w:val="left" w:pos="998"/>
        </w:tabs>
        <w:suppressAutoHyphens w:val="0"/>
        <w:autoSpaceDE w:val="0"/>
        <w:autoSpaceDN w:val="0"/>
        <w:adjustRightInd w:val="0"/>
        <w:spacing w:line="269" w:lineRule="exact"/>
        <w:ind w:right="19" w:firstLine="576"/>
        <w:jc w:val="both"/>
        <w:rPr>
          <w:spacing w:val="-17"/>
          <w:sz w:val="26"/>
          <w:szCs w:val="26"/>
        </w:rPr>
      </w:pPr>
      <w:r>
        <w:rPr>
          <w:sz w:val="26"/>
          <w:szCs w:val="26"/>
        </w:rPr>
        <w:t>К</w:t>
      </w:r>
      <w:r w:rsidRPr="00451E84">
        <w:rPr>
          <w:sz w:val="26"/>
          <w:szCs w:val="26"/>
        </w:rPr>
        <w:t>омисси</w:t>
      </w:r>
      <w:r>
        <w:rPr>
          <w:sz w:val="26"/>
          <w:szCs w:val="26"/>
        </w:rPr>
        <w:t>я</w:t>
      </w:r>
      <w:r w:rsidRPr="00451E84">
        <w:rPr>
          <w:sz w:val="26"/>
          <w:szCs w:val="26"/>
        </w:rPr>
        <w:t xml:space="preserve"> </w:t>
      </w:r>
      <w:r>
        <w:rPr>
          <w:sz w:val="26"/>
          <w:szCs w:val="26"/>
        </w:rPr>
        <w:t>создается для организации и проведения аукционов</w:t>
      </w:r>
      <w:r w:rsidRPr="004A63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право </w:t>
      </w:r>
      <w:r w:rsidRPr="00D77777">
        <w:rPr>
          <w:sz w:val="26"/>
          <w:szCs w:val="26"/>
        </w:rPr>
        <w:t>заключения договоров на установку и эксплуатацию рекламных конструкций</w:t>
      </w:r>
      <w:r>
        <w:rPr>
          <w:sz w:val="26"/>
          <w:szCs w:val="26"/>
        </w:rPr>
        <w:t xml:space="preserve"> </w:t>
      </w:r>
      <w:r w:rsidRPr="008F1E7F">
        <w:rPr>
          <w:sz w:val="26"/>
          <w:szCs w:val="26"/>
        </w:rPr>
        <w:t xml:space="preserve">на земельных участках, зданиях или ином имуществе, находящемся в собственности </w:t>
      </w:r>
      <w:proofErr w:type="spellStart"/>
      <w:r w:rsidRPr="008F1E7F">
        <w:rPr>
          <w:sz w:val="26"/>
          <w:szCs w:val="26"/>
        </w:rPr>
        <w:t>Усть-Кубинского</w:t>
      </w:r>
      <w:proofErr w:type="spellEnd"/>
      <w:r w:rsidRPr="008F1E7F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8F1E7F">
        <w:rPr>
          <w:sz w:val="26"/>
          <w:szCs w:val="26"/>
        </w:rPr>
        <w:t xml:space="preserve"> Вологодской области, либо на земельных участках, расположенных в границах </w:t>
      </w:r>
      <w:proofErr w:type="spellStart"/>
      <w:r w:rsidRPr="008F1E7F">
        <w:rPr>
          <w:sz w:val="26"/>
          <w:szCs w:val="26"/>
        </w:rPr>
        <w:t>Усть-Кубинского</w:t>
      </w:r>
      <w:proofErr w:type="spellEnd"/>
      <w:r w:rsidRPr="008F1E7F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8F1E7F">
        <w:rPr>
          <w:sz w:val="26"/>
          <w:szCs w:val="26"/>
        </w:rPr>
        <w:t xml:space="preserve"> Вологодской области, государственная собственность на которые не разграничен</w:t>
      </w:r>
      <w:r>
        <w:rPr>
          <w:sz w:val="26"/>
          <w:szCs w:val="26"/>
        </w:rPr>
        <w:t>а</w:t>
      </w:r>
      <w:r w:rsidRPr="00451E84">
        <w:rPr>
          <w:sz w:val="26"/>
          <w:szCs w:val="26"/>
        </w:rPr>
        <w:t>.</w:t>
      </w:r>
    </w:p>
    <w:p w:rsidR="004B4D80" w:rsidRPr="00451E84" w:rsidRDefault="004B4D80" w:rsidP="004B4D80">
      <w:pPr>
        <w:widowControl w:val="0"/>
        <w:numPr>
          <w:ilvl w:val="0"/>
          <w:numId w:val="1"/>
        </w:numPr>
        <w:shd w:val="clear" w:color="auto" w:fill="FFFFFF"/>
        <w:tabs>
          <w:tab w:val="left" w:pos="998"/>
        </w:tabs>
        <w:suppressAutoHyphens w:val="0"/>
        <w:autoSpaceDE w:val="0"/>
        <w:autoSpaceDN w:val="0"/>
        <w:adjustRightInd w:val="0"/>
        <w:spacing w:line="269" w:lineRule="exact"/>
        <w:ind w:firstLine="576"/>
        <w:jc w:val="both"/>
        <w:rPr>
          <w:spacing w:val="-17"/>
          <w:sz w:val="26"/>
          <w:szCs w:val="26"/>
        </w:rPr>
      </w:pPr>
      <w:r w:rsidRPr="00451E84">
        <w:rPr>
          <w:spacing w:val="-5"/>
          <w:sz w:val="26"/>
          <w:szCs w:val="26"/>
        </w:rPr>
        <w:t xml:space="preserve">Комиссия </w:t>
      </w:r>
      <w:r w:rsidRPr="004A633A">
        <w:rPr>
          <w:spacing w:val="-5"/>
          <w:sz w:val="26"/>
          <w:szCs w:val="26"/>
        </w:rPr>
        <w:t>в своей деятельности руководствуется действующим федеральным законодательством, законами и иными нормативными правовыми актами</w:t>
      </w:r>
      <w:r w:rsidRPr="004A633A">
        <w:rPr>
          <w:i/>
          <w:spacing w:val="-5"/>
          <w:sz w:val="26"/>
          <w:szCs w:val="26"/>
        </w:rPr>
        <w:t xml:space="preserve"> </w:t>
      </w:r>
      <w:r w:rsidRPr="004A633A">
        <w:rPr>
          <w:spacing w:val="-5"/>
          <w:sz w:val="26"/>
          <w:szCs w:val="26"/>
        </w:rPr>
        <w:t xml:space="preserve">Вологодской области, муниципальными правовыми актами органов местного самоуправления </w:t>
      </w:r>
      <w:proofErr w:type="spellStart"/>
      <w:r w:rsidRPr="004A633A">
        <w:rPr>
          <w:spacing w:val="-5"/>
          <w:sz w:val="26"/>
          <w:szCs w:val="26"/>
        </w:rPr>
        <w:t>Усть-Кубинского</w:t>
      </w:r>
      <w:proofErr w:type="spellEnd"/>
      <w:r w:rsidRPr="004A633A">
        <w:rPr>
          <w:spacing w:val="-5"/>
          <w:sz w:val="26"/>
          <w:szCs w:val="26"/>
        </w:rPr>
        <w:t xml:space="preserve"> муниципального округа, а также настоящим Положением</w:t>
      </w:r>
      <w:r>
        <w:rPr>
          <w:spacing w:val="-5"/>
          <w:sz w:val="26"/>
          <w:szCs w:val="26"/>
        </w:rPr>
        <w:t>.</w:t>
      </w:r>
    </w:p>
    <w:p w:rsidR="004B4D80" w:rsidRPr="00451E84" w:rsidRDefault="004B4D80" w:rsidP="004B4D80">
      <w:pPr>
        <w:widowControl w:val="0"/>
        <w:numPr>
          <w:ilvl w:val="0"/>
          <w:numId w:val="1"/>
        </w:numPr>
        <w:shd w:val="clear" w:color="auto" w:fill="FFFFFF"/>
        <w:tabs>
          <w:tab w:val="left" w:pos="998"/>
        </w:tabs>
        <w:suppressAutoHyphens w:val="0"/>
        <w:autoSpaceDE w:val="0"/>
        <w:autoSpaceDN w:val="0"/>
        <w:adjustRightInd w:val="0"/>
        <w:spacing w:line="269" w:lineRule="exact"/>
        <w:ind w:firstLine="576"/>
        <w:jc w:val="both"/>
        <w:rPr>
          <w:spacing w:val="-17"/>
          <w:sz w:val="26"/>
          <w:szCs w:val="26"/>
        </w:rPr>
      </w:pPr>
      <w:proofErr w:type="gramStart"/>
      <w:r w:rsidRPr="00451E84">
        <w:rPr>
          <w:spacing w:val="-4"/>
          <w:sz w:val="26"/>
          <w:szCs w:val="26"/>
        </w:rPr>
        <w:t>Комиссия создается в целях подведения</w:t>
      </w:r>
      <w:r>
        <w:rPr>
          <w:spacing w:val="-4"/>
          <w:sz w:val="26"/>
          <w:szCs w:val="26"/>
        </w:rPr>
        <w:t xml:space="preserve"> итогов и определения победителей</w:t>
      </w:r>
      <w:r w:rsidRPr="00451E84"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конкурсов</w:t>
      </w:r>
      <w:r w:rsidRPr="00451E84">
        <w:rPr>
          <w:sz w:val="26"/>
          <w:szCs w:val="26"/>
        </w:rPr>
        <w:t xml:space="preserve"> или аукцион</w:t>
      </w:r>
      <w:r>
        <w:rPr>
          <w:sz w:val="26"/>
          <w:szCs w:val="26"/>
        </w:rPr>
        <w:t>ов</w:t>
      </w:r>
      <w:r w:rsidRPr="00451E84">
        <w:rPr>
          <w:sz w:val="26"/>
          <w:szCs w:val="26"/>
        </w:rPr>
        <w:t xml:space="preserve"> по продаже муниципального имущества, продаже права на установку и эксплуатацию рекламных конструкций, продаже права на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имущества, находящегося в собственности </w:t>
      </w:r>
      <w:proofErr w:type="spellStart"/>
      <w:r w:rsidRPr="00451E84">
        <w:rPr>
          <w:sz w:val="26"/>
          <w:szCs w:val="26"/>
        </w:rPr>
        <w:t>Усть-Кубинского</w:t>
      </w:r>
      <w:proofErr w:type="spellEnd"/>
      <w:r w:rsidRPr="00451E84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451E84">
        <w:rPr>
          <w:sz w:val="26"/>
          <w:szCs w:val="26"/>
        </w:rPr>
        <w:t>, не закрепленного за муниципальными предприятиями</w:t>
      </w:r>
      <w:proofErr w:type="gramEnd"/>
      <w:r w:rsidRPr="00451E84">
        <w:rPr>
          <w:sz w:val="26"/>
          <w:szCs w:val="26"/>
        </w:rPr>
        <w:t xml:space="preserve"> или учреждениями на праве хозяйственного ведения или оперативного управления</w:t>
      </w:r>
      <w:r w:rsidRPr="00451E84">
        <w:rPr>
          <w:spacing w:val="-5"/>
          <w:sz w:val="26"/>
          <w:szCs w:val="26"/>
        </w:rPr>
        <w:t>.</w:t>
      </w:r>
    </w:p>
    <w:p w:rsidR="004B4D80" w:rsidRDefault="004B4D80" w:rsidP="004B4D80">
      <w:pPr>
        <w:pStyle w:val="a3"/>
        <w:numPr>
          <w:ilvl w:val="0"/>
          <w:numId w:val="1"/>
        </w:numPr>
        <w:spacing w:after="1" w:line="220" w:lineRule="atLeast"/>
        <w:ind w:left="0" w:firstLine="567"/>
        <w:jc w:val="both"/>
        <w:rPr>
          <w:sz w:val="26"/>
          <w:szCs w:val="26"/>
        </w:rPr>
      </w:pPr>
      <w:r w:rsidRPr="004A633A">
        <w:rPr>
          <w:sz w:val="26"/>
          <w:szCs w:val="26"/>
        </w:rPr>
        <w:t>Комиссия осуществляет свою деятельность на принципах равноправия ее членов, коллегиальности принятия решений и гласности.</w:t>
      </w:r>
    </w:p>
    <w:p w:rsidR="004B4D80" w:rsidRDefault="004B4D80" w:rsidP="004B4D80">
      <w:pPr>
        <w:pStyle w:val="a3"/>
        <w:spacing w:after="1" w:line="220" w:lineRule="atLeast"/>
        <w:ind w:left="567"/>
        <w:jc w:val="both"/>
        <w:rPr>
          <w:sz w:val="26"/>
          <w:szCs w:val="26"/>
        </w:rPr>
      </w:pPr>
    </w:p>
    <w:p w:rsidR="004B4D80" w:rsidRPr="004A633A" w:rsidRDefault="004B4D80" w:rsidP="004B4D80">
      <w:pPr>
        <w:spacing w:after="1" w:line="22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2. Порядок формирования комиссии</w:t>
      </w:r>
    </w:p>
    <w:p w:rsidR="004B4D80" w:rsidRPr="00473C36" w:rsidRDefault="004B4D80" w:rsidP="004B4D80">
      <w:pPr>
        <w:pStyle w:val="a3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473C36">
        <w:rPr>
          <w:sz w:val="26"/>
          <w:szCs w:val="26"/>
        </w:rPr>
        <w:t xml:space="preserve">2.1.  Комиссия состоит из </w:t>
      </w:r>
      <w:r>
        <w:rPr>
          <w:sz w:val="26"/>
          <w:szCs w:val="26"/>
        </w:rPr>
        <w:t>6</w:t>
      </w:r>
      <w:r w:rsidRPr="00473C36">
        <w:rPr>
          <w:sz w:val="26"/>
          <w:szCs w:val="26"/>
        </w:rPr>
        <w:t xml:space="preserve"> человек. В состав Комиссии входят председатель комиссии, его заместитель, секретарь и иные члены комиссии. </w:t>
      </w:r>
    </w:p>
    <w:p w:rsidR="004B4D80" w:rsidRPr="00473C36" w:rsidRDefault="004B4D80" w:rsidP="004B4D80">
      <w:pPr>
        <w:pStyle w:val="a3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473C36">
        <w:rPr>
          <w:sz w:val="26"/>
          <w:szCs w:val="26"/>
        </w:rPr>
        <w:t xml:space="preserve">2.2. Комиссия осуществляет свою работу под руководством председателя комиссии, в случае его отсутствия – заместителя председателя комиссии. Все члены комиссии при принятии решений обладают равными правами. </w:t>
      </w:r>
    </w:p>
    <w:p w:rsidR="004B4D80" w:rsidRDefault="004B4D80" w:rsidP="004B4D80">
      <w:pPr>
        <w:pStyle w:val="a3"/>
        <w:ind w:left="0" w:firstLine="567"/>
        <w:jc w:val="both"/>
        <w:rPr>
          <w:sz w:val="26"/>
          <w:szCs w:val="26"/>
        </w:rPr>
      </w:pPr>
      <w:r w:rsidRPr="00473C36">
        <w:rPr>
          <w:sz w:val="26"/>
          <w:szCs w:val="26"/>
        </w:rPr>
        <w:t>2.3. Состав комиссии утверждается постановлением администрации округа.</w:t>
      </w:r>
    </w:p>
    <w:p w:rsidR="004B4D80" w:rsidRPr="00DD40A4" w:rsidRDefault="004B4D80" w:rsidP="004B4D80">
      <w:pPr>
        <w:pStyle w:val="a3"/>
        <w:widowControl w:val="0"/>
        <w:numPr>
          <w:ilvl w:val="1"/>
          <w:numId w:val="2"/>
        </w:numPr>
        <w:shd w:val="clear" w:color="auto" w:fill="FFFFFF"/>
        <w:suppressAutoHyphens w:val="0"/>
        <w:autoSpaceDE w:val="0"/>
        <w:autoSpaceDN w:val="0"/>
        <w:adjustRightInd w:val="0"/>
        <w:ind w:left="0" w:right="58" w:firstLine="567"/>
        <w:jc w:val="both"/>
        <w:rPr>
          <w:sz w:val="26"/>
          <w:szCs w:val="26"/>
        </w:rPr>
      </w:pPr>
      <w:proofErr w:type="gramStart"/>
      <w:r w:rsidRPr="00DD40A4">
        <w:rPr>
          <w:spacing w:val="-5"/>
          <w:sz w:val="26"/>
          <w:szCs w:val="26"/>
        </w:rPr>
        <w:t xml:space="preserve">Членами Комиссии не могут быть физические лица, лично заинтересованные в </w:t>
      </w:r>
      <w:r w:rsidRPr="00DD40A4">
        <w:rPr>
          <w:spacing w:val="-3"/>
          <w:sz w:val="26"/>
          <w:szCs w:val="26"/>
        </w:rPr>
        <w:t xml:space="preserve">результатах аукционов (в том числе физические лица, подавшие заявки </w:t>
      </w:r>
      <w:r w:rsidRPr="00DD40A4">
        <w:rPr>
          <w:spacing w:val="-1"/>
          <w:sz w:val="26"/>
          <w:szCs w:val="26"/>
        </w:rPr>
        <w:t xml:space="preserve">на участие в аукционе либо состоящие в штате организаций, подавших </w:t>
      </w:r>
      <w:r w:rsidRPr="00DD40A4">
        <w:rPr>
          <w:spacing w:val="-1"/>
          <w:sz w:val="26"/>
          <w:szCs w:val="26"/>
        </w:rPr>
        <w:lastRenderedPageBreak/>
        <w:t>ука</w:t>
      </w:r>
      <w:r w:rsidRPr="00DD40A4">
        <w:rPr>
          <w:spacing w:val="-4"/>
          <w:sz w:val="26"/>
          <w:szCs w:val="26"/>
        </w:rPr>
        <w:t xml:space="preserve">занные заявки), либо физические лица, на которых способны оказывать влияние </w:t>
      </w:r>
      <w:r w:rsidRPr="00DD40A4">
        <w:rPr>
          <w:spacing w:val="-1"/>
          <w:sz w:val="26"/>
          <w:szCs w:val="26"/>
        </w:rPr>
        <w:t xml:space="preserve">участники </w:t>
      </w:r>
      <w:r>
        <w:rPr>
          <w:spacing w:val="-1"/>
          <w:sz w:val="26"/>
          <w:szCs w:val="26"/>
        </w:rPr>
        <w:t>аукционов</w:t>
      </w:r>
      <w:r w:rsidRPr="00DD40A4">
        <w:rPr>
          <w:spacing w:val="-1"/>
          <w:sz w:val="26"/>
          <w:szCs w:val="26"/>
        </w:rPr>
        <w:t xml:space="preserve"> и лица, подавшие заявки на участие в </w:t>
      </w:r>
      <w:r w:rsidRPr="00DD40A4">
        <w:rPr>
          <w:spacing w:val="-3"/>
          <w:sz w:val="26"/>
          <w:szCs w:val="26"/>
        </w:rPr>
        <w:t>аукционе, в том числе физические лица, являющиеся участниками (акционерами) этих организаций, членами</w:t>
      </w:r>
      <w:proofErr w:type="gramEnd"/>
      <w:r w:rsidRPr="00DD40A4">
        <w:rPr>
          <w:spacing w:val="-3"/>
          <w:sz w:val="26"/>
          <w:szCs w:val="26"/>
        </w:rPr>
        <w:t xml:space="preserve"> их органов управления, кредиторами участников </w:t>
      </w:r>
      <w:r w:rsidRPr="00DD40A4">
        <w:rPr>
          <w:sz w:val="26"/>
          <w:szCs w:val="26"/>
        </w:rPr>
        <w:t>аукционов).</w:t>
      </w:r>
    </w:p>
    <w:p w:rsidR="004B4D80" w:rsidRPr="00473C36" w:rsidRDefault="004B4D80" w:rsidP="004B4D80">
      <w:pPr>
        <w:pStyle w:val="a3"/>
        <w:ind w:left="0" w:firstLine="567"/>
        <w:jc w:val="both"/>
        <w:rPr>
          <w:sz w:val="26"/>
          <w:szCs w:val="26"/>
        </w:rPr>
      </w:pPr>
      <w:r w:rsidRPr="00473C36">
        <w:rPr>
          <w:sz w:val="26"/>
          <w:szCs w:val="26"/>
        </w:rPr>
        <w:t>2.</w:t>
      </w:r>
      <w:r>
        <w:rPr>
          <w:sz w:val="26"/>
          <w:szCs w:val="26"/>
        </w:rPr>
        <w:t xml:space="preserve">5. </w:t>
      </w:r>
      <w:r w:rsidRPr="00473C36">
        <w:rPr>
          <w:sz w:val="26"/>
          <w:szCs w:val="26"/>
        </w:rPr>
        <w:t>Организационно-техническое, правовое, информационное, документационное обеспечение деятельности комиссии возлагается на управление имущественных отношений администрации округа.</w:t>
      </w:r>
    </w:p>
    <w:p w:rsidR="004B4D80" w:rsidRPr="00473C36" w:rsidRDefault="004B4D80" w:rsidP="004B4D80">
      <w:pPr>
        <w:pStyle w:val="a3"/>
        <w:jc w:val="both"/>
        <w:rPr>
          <w:sz w:val="26"/>
          <w:szCs w:val="26"/>
        </w:rPr>
      </w:pPr>
    </w:p>
    <w:p w:rsidR="004B4D80" w:rsidRPr="00473C36" w:rsidRDefault="004B4D80" w:rsidP="004B4D80">
      <w:pPr>
        <w:pStyle w:val="a3"/>
        <w:jc w:val="center"/>
        <w:rPr>
          <w:sz w:val="26"/>
          <w:szCs w:val="26"/>
        </w:rPr>
      </w:pPr>
      <w:r w:rsidRPr="00473C36">
        <w:rPr>
          <w:sz w:val="26"/>
          <w:szCs w:val="26"/>
        </w:rPr>
        <w:t>3. Организация работы комиссии</w:t>
      </w:r>
    </w:p>
    <w:p w:rsidR="004B4D80" w:rsidRPr="00DD40A4" w:rsidRDefault="004B4D80" w:rsidP="004B4D80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Комиссия </w:t>
      </w:r>
      <w:r w:rsidRPr="00473C36">
        <w:rPr>
          <w:sz w:val="26"/>
          <w:szCs w:val="26"/>
        </w:rPr>
        <w:t xml:space="preserve">осуществляет рассмотрение, оценку заявок на участие в аукционе, определяет победителя аукциона, ведет протокол рассмотрения заявок на участие в аукционе, протокол об итогах аукциона, принимает решение о признании аукциона </w:t>
      </w:r>
      <w:proofErr w:type="gramStart"/>
      <w:r w:rsidRPr="00DD40A4">
        <w:rPr>
          <w:sz w:val="26"/>
          <w:szCs w:val="26"/>
        </w:rPr>
        <w:t>несостоявшимся</w:t>
      </w:r>
      <w:proofErr w:type="gramEnd"/>
      <w:r w:rsidRPr="00DD40A4">
        <w:rPr>
          <w:sz w:val="26"/>
          <w:szCs w:val="26"/>
        </w:rPr>
        <w:t xml:space="preserve">. </w:t>
      </w:r>
    </w:p>
    <w:p w:rsidR="004B4D80" w:rsidRPr="00DD40A4" w:rsidRDefault="004B4D80" w:rsidP="004B4D80">
      <w:pPr>
        <w:shd w:val="clear" w:color="auto" w:fill="FFFFFF"/>
        <w:spacing w:line="288" w:lineRule="exact"/>
        <w:ind w:right="58" w:firstLine="567"/>
        <w:jc w:val="both"/>
        <w:rPr>
          <w:sz w:val="26"/>
          <w:szCs w:val="26"/>
        </w:rPr>
      </w:pPr>
      <w:r w:rsidRPr="000737F8">
        <w:rPr>
          <w:sz w:val="26"/>
          <w:szCs w:val="26"/>
        </w:rPr>
        <w:t>3</w:t>
      </w:r>
      <w:r>
        <w:rPr>
          <w:sz w:val="26"/>
          <w:szCs w:val="26"/>
        </w:rPr>
        <w:t xml:space="preserve">.2. </w:t>
      </w:r>
      <w:r w:rsidRPr="00DD40A4">
        <w:rPr>
          <w:sz w:val="26"/>
          <w:szCs w:val="26"/>
        </w:rPr>
        <w:t xml:space="preserve">Комиссия правомочна осуществлять функции, предусмотренные </w:t>
      </w:r>
      <w:hyperlink w:anchor="Par84" w:history="1"/>
      <w:r>
        <w:rPr>
          <w:sz w:val="26"/>
          <w:szCs w:val="26"/>
        </w:rPr>
        <w:t xml:space="preserve"> </w:t>
      </w:r>
      <w:r w:rsidRPr="00DD40A4">
        <w:rPr>
          <w:sz w:val="26"/>
          <w:szCs w:val="26"/>
        </w:rPr>
        <w:t xml:space="preserve">настоящего Положения, если на заседании комиссии присутствует не менее </w:t>
      </w:r>
      <w:r>
        <w:rPr>
          <w:sz w:val="26"/>
          <w:szCs w:val="26"/>
        </w:rPr>
        <w:t>двух третей</w:t>
      </w:r>
      <w:r w:rsidRPr="00DD40A4">
        <w:rPr>
          <w:sz w:val="26"/>
          <w:szCs w:val="26"/>
        </w:rPr>
        <w:t xml:space="preserve"> общего числа ее членов.</w:t>
      </w:r>
    </w:p>
    <w:p w:rsidR="004B4D80" w:rsidRPr="00DD40A4" w:rsidRDefault="004B4D80" w:rsidP="004B4D80">
      <w:pPr>
        <w:shd w:val="clear" w:color="auto" w:fill="FFFFFF"/>
        <w:spacing w:line="288" w:lineRule="exact"/>
        <w:ind w:right="58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Pr="00DD40A4">
        <w:rPr>
          <w:sz w:val="26"/>
          <w:szCs w:val="26"/>
        </w:rPr>
        <w:t>Заседание Комиссии ведет председатель Комиссии. В отсутствие председателя заседание Комиссии ведет его заместитель.</w:t>
      </w:r>
    </w:p>
    <w:p w:rsidR="004B4D80" w:rsidRPr="00451E84" w:rsidRDefault="004B4D80" w:rsidP="004B4D80">
      <w:pPr>
        <w:shd w:val="clear" w:color="auto" w:fill="FFFFFF"/>
        <w:spacing w:line="269" w:lineRule="exact"/>
        <w:ind w:right="58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D40A4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Pr="00DD40A4">
        <w:rPr>
          <w:sz w:val="26"/>
          <w:szCs w:val="26"/>
        </w:rPr>
        <w:t xml:space="preserve">. </w:t>
      </w:r>
      <w:proofErr w:type="gramStart"/>
      <w:r w:rsidRPr="00DD40A4">
        <w:rPr>
          <w:sz w:val="26"/>
          <w:szCs w:val="26"/>
        </w:rPr>
        <w:t xml:space="preserve">В случае выявления в составе Комиссии лиц, указанных в пункте </w:t>
      </w:r>
      <w:r>
        <w:rPr>
          <w:sz w:val="26"/>
          <w:szCs w:val="26"/>
        </w:rPr>
        <w:t>2</w:t>
      </w:r>
      <w:r w:rsidRPr="00DD40A4">
        <w:rPr>
          <w:sz w:val="26"/>
          <w:szCs w:val="26"/>
        </w:rPr>
        <w:t>.</w:t>
      </w:r>
      <w:r>
        <w:rPr>
          <w:sz w:val="26"/>
          <w:szCs w:val="26"/>
        </w:rPr>
        <w:t>4 настоящего Положения</w:t>
      </w:r>
      <w:r w:rsidRPr="00DD40A4">
        <w:rPr>
          <w:sz w:val="26"/>
          <w:szCs w:val="26"/>
        </w:rPr>
        <w:t xml:space="preserve"> </w:t>
      </w:r>
      <w:r w:rsidRPr="00DD40A4">
        <w:rPr>
          <w:spacing w:val="-1"/>
          <w:sz w:val="26"/>
          <w:szCs w:val="26"/>
        </w:rPr>
        <w:t>председатель Комиссии обязан незамедлительно заменить их иными физическими лицами или отстранить от участия в комиссии на время проведения такого аукциона</w:t>
      </w:r>
      <w:r w:rsidRPr="00DD40A4">
        <w:rPr>
          <w:sz w:val="26"/>
          <w:szCs w:val="26"/>
        </w:rPr>
        <w:t>, при условии работы комиссии</w:t>
      </w:r>
      <w:r w:rsidRPr="00451E84">
        <w:rPr>
          <w:sz w:val="26"/>
          <w:szCs w:val="26"/>
        </w:rPr>
        <w:t xml:space="preserve"> во время проведения аукциона в составе не менее </w:t>
      </w:r>
      <w:r>
        <w:rPr>
          <w:sz w:val="26"/>
          <w:szCs w:val="26"/>
        </w:rPr>
        <w:t>двух третей</w:t>
      </w:r>
      <w:r w:rsidRPr="00DD40A4">
        <w:rPr>
          <w:sz w:val="26"/>
          <w:szCs w:val="26"/>
        </w:rPr>
        <w:t xml:space="preserve"> общего числа ее членов</w:t>
      </w:r>
      <w:r w:rsidRPr="00451E84">
        <w:rPr>
          <w:sz w:val="26"/>
          <w:szCs w:val="26"/>
        </w:rPr>
        <w:t>.</w:t>
      </w:r>
      <w:proofErr w:type="gramEnd"/>
    </w:p>
    <w:p w:rsidR="004B4D80" w:rsidRDefault="004B4D80" w:rsidP="004B4D80">
      <w:pPr>
        <w:shd w:val="clear" w:color="auto" w:fill="FFFFFF"/>
        <w:spacing w:line="288" w:lineRule="exact"/>
        <w:ind w:left="38" w:right="58" w:firstLine="557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3</w:t>
      </w:r>
      <w:r w:rsidRPr="00451E84">
        <w:rPr>
          <w:spacing w:val="-4"/>
          <w:sz w:val="26"/>
          <w:szCs w:val="26"/>
        </w:rPr>
        <w:t>.</w:t>
      </w:r>
      <w:r>
        <w:rPr>
          <w:spacing w:val="-4"/>
          <w:sz w:val="26"/>
          <w:szCs w:val="26"/>
        </w:rPr>
        <w:t>5</w:t>
      </w:r>
      <w:r w:rsidRPr="00451E84">
        <w:rPr>
          <w:spacing w:val="-4"/>
          <w:sz w:val="26"/>
          <w:szCs w:val="26"/>
        </w:rPr>
        <w:t xml:space="preserve">. Замена члена Комиссии допускается только на основании постановлении </w:t>
      </w:r>
      <w:r w:rsidRPr="00451E84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округа</w:t>
      </w:r>
      <w:r w:rsidRPr="00451E84">
        <w:rPr>
          <w:sz w:val="26"/>
          <w:szCs w:val="26"/>
        </w:rPr>
        <w:t>.</w:t>
      </w:r>
    </w:p>
    <w:p w:rsidR="004B4D80" w:rsidRPr="00451E84" w:rsidRDefault="004B4D80" w:rsidP="004B4D80">
      <w:pPr>
        <w:shd w:val="clear" w:color="auto" w:fill="FFFFFF"/>
        <w:spacing w:line="288" w:lineRule="exact"/>
        <w:ind w:left="58" w:right="38" w:firstLine="538"/>
        <w:jc w:val="both"/>
        <w:rPr>
          <w:sz w:val="26"/>
          <w:szCs w:val="26"/>
        </w:rPr>
      </w:pPr>
      <w:r>
        <w:rPr>
          <w:spacing w:val="-6"/>
          <w:sz w:val="26"/>
          <w:szCs w:val="26"/>
        </w:rPr>
        <w:t xml:space="preserve">3.6. </w:t>
      </w:r>
      <w:r w:rsidRPr="00451E84">
        <w:rPr>
          <w:spacing w:val="-6"/>
          <w:sz w:val="26"/>
          <w:szCs w:val="26"/>
        </w:rPr>
        <w:t>Комиссия вправе</w:t>
      </w:r>
      <w:r w:rsidRPr="000737F8">
        <w:rPr>
          <w:spacing w:val="-6"/>
          <w:sz w:val="26"/>
          <w:szCs w:val="26"/>
        </w:rPr>
        <w:t xml:space="preserve"> </w:t>
      </w:r>
      <w:r w:rsidRPr="00451E84">
        <w:rPr>
          <w:spacing w:val="-6"/>
          <w:sz w:val="26"/>
          <w:szCs w:val="26"/>
        </w:rPr>
        <w:t>запрашивать информацию и документы в целях проверки соответствия</w:t>
      </w:r>
      <w:r>
        <w:rPr>
          <w:spacing w:val="-6"/>
          <w:sz w:val="26"/>
          <w:szCs w:val="26"/>
        </w:rPr>
        <w:t xml:space="preserve"> заявителя или</w:t>
      </w:r>
      <w:r w:rsidRPr="00451E84">
        <w:rPr>
          <w:spacing w:val="-6"/>
          <w:sz w:val="26"/>
          <w:szCs w:val="26"/>
        </w:rPr>
        <w:t xml:space="preserve"> участника </w:t>
      </w:r>
      <w:r w:rsidRPr="00451E84">
        <w:rPr>
          <w:sz w:val="26"/>
          <w:szCs w:val="26"/>
        </w:rPr>
        <w:t xml:space="preserve">аукциона требованиям, указанным в </w:t>
      </w:r>
      <w:r w:rsidRPr="00451E84">
        <w:rPr>
          <w:spacing w:val="-5"/>
          <w:sz w:val="26"/>
          <w:szCs w:val="26"/>
        </w:rPr>
        <w:t>документации об аукционе, у органов власти в соответствии с их компетенцией и иных лиц</w:t>
      </w:r>
      <w:r w:rsidRPr="00451E84">
        <w:rPr>
          <w:spacing w:val="-6"/>
          <w:sz w:val="26"/>
          <w:szCs w:val="26"/>
        </w:rPr>
        <w:t xml:space="preserve">, за исключением лиц, подавших заявку на участие в соответствующем </w:t>
      </w:r>
      <w:r w:rsidRPr="00451E84">
        <w:rPr>
          <w:sz w:val="26"/>
          <w:szCs w:val="26"/>
        </w:rPr>
        <w:t>аукционе;</w:t>
      </w:r>
    </w:p>
    <w:p w:rsidR="004B4D80" w:rsidRPr="00DD40A4" w:rsidRDefault="004B4D80" w:rsidP="004B4D80">
      <w:pPr>
        <w:shd w:val="clear" w:color="auto" w:fill="FFFFFF"/>
        <w:spacing w:line="288" w:lineRule="exact"/>
        <w:ind w:left="38" w:right="58" w:firstLine="557"/>
        <w:jc w:val="both"/>
        <w:rPr>
          <w:i/>
          <w:sz w:val="26"/>
          <w:szCs w:val="26"/>
        </w:rPr>
      </w:pPr>
      <w:r w:rsidRPr="00DD40A4">
        <w:rPr>
          <w:sz w:val="26"/>
          <w:szCs w:val="26"/>
        </w:rPr>
        <w:t>3.</w:t>
      </w:r>
      <w:r>
        <w:rPr>
          <w:sz w:val="26"/>
          <w:szCs w:val="26"/>
        </w:rPr>
        <w:t>7</w:t>
      </w:r>
      <w:r w:rsidRPr="00DD40A4">
        <w:rPr>
          <w:sz w:val="26"/>
          <w:szCs w:val="26"/>
        </w:rPr>
        <w:t xml:space="preserve">. Решения Комиссии принимаются большинством голосов присутствующих на заседании членов Комиссии. При равном количестве голосов «за» и «против» при голосовании решающим является голос председательствующего на заседании Комиссии. </w:t>
      </w:r>
    </w:p>
    <w:p w:rsidR="004B4D80" w:rsidRPr="00451E84" w:rsidRDefault="004B4D80" w:rsidP="004B4D80">
      <w:pPr>
        <w:shd w:val="clear" w:color="auto" w:fill="FFFFFF"/>
        <w:spacing w:line="288" w:lineRule="exact"/>
        <w:ind w:left="19" w:right="38" w:firstLine="538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3.8. </w:t>
      </w:r>
      <w:r w:rsidRPr="00451E84">
        <w:rPr>
          <w:spacing w:val="-4"/>
          <w:sz w:val="26"/>
          <w:szCs w:val="26"/>
        </w:rPr>
        <w:t xml:space="preserve">Члены  </w:t>
      </w:r>
      <w:r>
        <w:rPr>
          <w:spacing w:val="-4"/>
          <w:sz w:val="26"/>
          <w:szCs w:val="26"/>
        </w:rPr>
        <w:t>К</w:t>
      </w:r>
      <w:r w:rsidRPr="00451E84">
        <w:rPr>
          <w:spacing w:val="-4"/>
          <w:sz w:val="26"/>
          <w:szCs w:val="26"/>
        </w:rPr>
        <w:t xml:space="preserve">омиссии имеют право письменно изложить свое особое мнение и </w:t>
      </w:r>
      <w:r w:rsidRPr="00451E84">
        <w:rPr>
          <w:sz w:val="26"/>
          <w:szCs w:val="26"/>
        </w:rPr>
        <w:t>приложить его к протоколам.</w:t>
      </w:r>
    </w:p>
    <w:p w:rsidR="004B4D80" w:rsidRPr="000737F8" w:rsidRDefault="004B4D80" w:rsidP="004B4D80">
      <w:pPr>
        <w:shd w:val="clear" w:color="auto" w:fill="FFFFFF"/>
        <w:spacing w:line="288" w:lineRule="exact"/>
        <w:ind w:left="38" w:right="58" w:firstLine="557"/>
        <w:jc w:val="both"/>
        <w:rPr>
          <w:sz w:val="26"/>
          <w:szCs w:val="26"/>
        </w:rPr>
      </w:pPr>
      <w:r w:rsidRPr="00DD40A4">
        <w:rPr>
          <w:sz w:val="26"/>
          <w:szCs w:val="26"/>
        </w:rPr>
        <w:t>3.</w:t>
      </w:r>
      <w:r>
        <w:rPr>
          <w:sz w:val="26"/>
          <w:szCs w:val="26"/>
        </w:rPr>
        <w:t>9.</w:t>
      </w:r>
      <w:r w:rsidRPr="00DD40A4">
        <w:rPr>
          <w:sz w:val="26"/>
          <w:szCs w:val="26"/>
        </w:rPr>
        <w:tab/>
        <w:t xml:space="preserve">Решение Комиссии оформляется протоколом, который подписывается всеми членами Комиссии, принимавшими участие в заседании. </w:t>
      </w:r>
    </w:p>
    <w:p w:rsidR="004B4D80" w:rsidRPr="000737F8" w:rsidRDefault="004B4D80" w:rsidP="004B4D80">
      <w:pPr>
        <w:shd w:val="clear" w:color="auto" w:fill="FFFFFF"/>
        <w:spacing w:line="288" w:lineRule="exact"/>
        <w:ind w:left="38" w:right="58" w:firstLine="557"/>
        <w:jc w:val="both"/>
        <w:rPr>
          <w:sz w:val="26"/>
          <w:szCs w:val="26"/>
        </w:rPr>
      </w:pPr>
    </w:p>
    <w:p w:rsidR="004B4D80" w:rsidRPr="00451E84" w:rsidRDefault="004B4D80" w:rsidP="004B4D80">
      <w:pPr>
        <w:rPr>
          <w:sz w:val="26"/>
          <w:szCs w:val="26"/>
        </w:rPr>
      </w:pPr>
    </w:p>
    <w:p w:rsidR="009F70AF" w:rsidRDefault="009F70AF"/>
    <w:sectPr w:rsidR="009F70AF" w:rsidSect="00451E84"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D80" w:rsidRPr="004B4D80" w:rsidRDefault="004B4D80" w:rsidP="004B4D80">
      <w:r>
        <w:separator/>
      </w:r>
    </w:p>
  </w:endnote>
  <w:endnote w:type="continuationSeparator" w:id="0">
    <w:p w:rsidR="004B4D80" w:rsidRPr="004B4D80" w:rsidRDefault="004B4D80" w:rsidP="004B4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4E6" w:rsidRDefault="002B0631">
    <w:pPr>
      <w:pStyle w:val="a7"/>
      <w:jc w:val="right"/>
    </w:pPr>
  </w:p>
  <w:p w:rsidR="00A104E6" w:rsidRDefault="002B063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D80" w:rsidRPr="004B4D80" w:rsidRDefault="004B4D80" w:rsidP="004B4D80">
      <w:r>
        <w:separator/>
      </w:r>
    </w:p>
  </w:footnote>
  <w:footnote w:type="continuationSeparator" w:id="0">
    <w:p w:rsidR="004B4D80" w:rsidRPr="004B4D80" w:rsidRDefault="004B4D80" w:rsidP="004B4D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4518"/>
      <w:docPartObj>
        <w:docPartGallery w:val="Page Numbers (Top of Page)"/>
        <w:docPartUnique/>
      </w:docPartObj>
    </w:sdtPr>
    <w:sdtContent>
      <w:p w:rsidR="004B4D80" w:rsidRDefault="007B3794">
        <w:pPr>
          <w:pStyle w:val="ab"/>
          <w:jc w:val="center"/>
        </w:pPr>
        <w:fldSimple w:instr=" PAGE   \* MERGEFORMAT ">
          <w:r w:rsidR="002B0631">
            <w:rPr>
              <w:noProof/>
            </w:rPr>
            <w:t>1</w:t>
          </w:r>
        </w:fldSimple>
      </w:p>
    </w:sdtContent>
  </w:sdt>
  <w:p w:rsidR="004B4D80" w:rsidRDefault="004B4D8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70487"/>
    <w:multiLevelType w:val="multilevel"/>
    <w:tmpl w:val="B768985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C2826C8"/>
    <w:multiLevelType w:val="singleLevel"/>
    <w:tmpl w:val="FF6A30E6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D80"/>
    <w:rsid w:val="002B0631"/>
    <w:rsid w:val="004B4D80"/>
    <w:rsid w:val="007B3794"/>
    <w:rsid w:val="009C22A8"/>
    <w:rsid w:val="009F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D80"/>
    <w:pPr>
      <w:ind w:left="720"/>
      <w:contextualSpacing/>
    </w:pPr>
  </w:style>
  <w:style w:type="paragraph" w:styleId="a4">
    <w:name w:val="Body Text Indent"/>
    <w:basedOn w:val="a"/>
    <w:link w:val="a5"/>
    <w:rsid w:val="004B4D80"/>
    <w:pPr>
      <w:ind w:firstLine="567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4B4D8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envelope return"/>
    <w:basedOn w:val="a"/>
    <w:rsid w:val="004B4D80"/>
    <w:rPr>
      <w:spacing w:val="-5"/>
      <w:sz w:val="24"/>
    </w:rPr>
  </w:style>
  <w:style w:type="paragraph" w:customStyle="1" w:styleId="31">
    <w:name w:val="Основной текст 31"/>
    <w:basedOn w:val="a"/>
    <w:rsid w:val="004B4D80"/>
    <w:pPr>
      <w:jc w:val="center"/>
    </w:pPr>
    <w:rPr>
      <w:spacing w:val="-5"/>
      <w:sz w:val="24"/>
    </w:rPr>
  </w:style>
  <w:style w:type="paragraph" w:customStyle="1" w:styleId="310">
    <w:name w:val="Основной текст с отступом 31"/>
    <w:basedOn w:val="a"/>
    <w:rsid w:val="004B4D80"/>
    <w:pPr>
      <w:ind w:firstLine="567"/>
    </w:pPr>
    <w:rPr>
      <w:spacing w:val="-5"/>
      <w:sz w:val="24"/>
    </w:rPr>
  </w:style>
  <w:style w:type="paragraph" w:customStyle="1" w:styleId="ConsTitle">
    <w:name w:val="ConsTitle"/>
    <w:rsid w:val="004B4D80"/>
    <w:pPr>
      <w:widowControl w:val="0"/>
      <w:suppressAutoHyphens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4"/>
      <w:szCs w:val="20"/>
      <w:lang w:eastAsia="ar-SA"/>
    </w:rPr>
  </w:style>
  <w:style w:type="paragraph" w:customStyle="1" w:styleId="ConsPlusTitle">
    <w:name w:val="ConsPlusTitle"/>
    <w:rsid w:val="004B4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4D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4B4D80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4B4D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4D8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B4D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4D80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4B4D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B4D8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1205</Words>
  <Characters>6872</Characters>
  <Application>Microsoft Office Word</Application>
  <DocSecurity>0</DocSecurity>
  <Lines>57</Lines>
  <Paragraphs>16</Paragraphs>
  <ScaleCrop>false</ScaleCrop>
  <Company/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2023-04-07T06:29:00Z</dcterms:created>
  <dcterms:modified xsi:type="dcterms:W3CDTF">2023-04-18T05:59:00Z</dcterms:modified>
</cp:coreProperties>
</file>