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743" w:rsidRPr="00E03E3C" w:rsidRDefault="00076743" w:rsidP="00076743">
      <w:pPr>
        <w:suppressAutoHyphens w:val="0"/>
        <w:jc w:val="center"/>
        <w:rPr>
          <w:b/>
          <w:sz w:val="24"/>
          <w:szCs w:val="24"/>
          <w:lang w:eastAsia="ru-RU"/>
        </w:rPr>
      </w:pPr>
      <w:r>
        <w:rPr>
          <w:b/>
          <w:noProof/>
          <w:lang w:eastAsia="ru-RU"/>
        </w:rPr>
        <w:drawing>
          <wp:inline distT="0" distB="0" distL="0" distR="0">
            <wp:extent cx="548640" cy="715645"/>
            <wp:effectExtent l="19050" t="0" r="381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48640" cy="715645"/>
                    </a:xfrm>
                    <a:prstGeom prst="rect">
                      <a:avLst/>
                    </a:prstGeom>
                    <a:noFill/>
                    <a:ln w="9525">
                      <a:noFill/>
                      <a:miter lim="800000"/>
                      <a:headEnd/>
                      <a:tailEnd/>
                    </a:ln>
                  </pic:spPr>
                </pic:pic>
              </a:graphicData>
            </a:graphic>
          </wp:inline>
        </w:drawing>
      </w:r>
    </w:p>
    <w:p w:rsidR="00076743" w:rsidRPr="00E03E3C" w:rsidRDefault="00076743" w:rsidP="00076743">
      <w:pPr>
        <w:suppressAutoHyphens w:val="0"/>
        <w:jc w:val="right"/>
        <w:rPr>
          <w:sz w:val="26"/>
          <w:szCs w:val="26"/>
          <w:lang w:eastAsia="ru-RU"/>
        </w:rPr>
      </w:pPr>
    </w:p>
    <w:p w:rsidR="00076743" w:rsidRPr="00E03E3C" w:rsidRDefault="00076743" w:rsidP="00076743">
      <w:pPr>
        <w:suppressAutoHyphens w:val="0"/>
        <w:jc w:val="center"/>
        <w:rPr>
          <w:b/>
          <w:sz w:val="26"/>
          <w:szCs w:val="26"/>
          <w:lang w:eastAsia="ru-RU"/>
        </w:rPr>
      </w:pPr>
      <w:r w:rsidRPr="00E03E3C">
        <w:rPr>
          <w:b/>
          <w:sz w:val="26"/>
          <w:szCs w:val="26"/>
          <w:lang w:eastAsia="ru-RU"/>
        </w:rPr>
        <w:t xml:space="preserve">АДМИНИСТРАЦИЯ УСТЬ-КУБИНСКОГО </w:t>
      </w:r>
    </w:p>
    <w:p w:rsidR="00076743" w:rsidRPr="00E03E3C" w:rsidRDefault="00076743" w:rsidP="00076743">
      <w:pPr>
        <w:suppressAutoHyphens w:val="0"/>
        <w:jc w:val="center"/>
        <w:rPr>
          <w:b/>
          <w:sz w:val="26"/>
          <w:szCs w:val="26"/>
          <w:lang w:eastAsia="ru-RU"/>
        </w:rPr>
      </w:pPr>
      <w:r w:rsidRPr="00E03E3C">
        <w:rPr>
          <w:b/>
          <w:sz w:val="26"/>
          <w:szCs w:val="26"/>
          <w:lang w:eastAsia="ru-RU"/>
        </w:rPr>
        <w:t>МУНИЦИПАЛЬНОГО  ОКРУГА</w:t>
      </w:r>
    </w:p>
    <w:p w:rsidR="00076743" w:rsidRPr="00E03E3C" w:rsidRDefault="00076743" w:rsidP="00076743">
      <w:pPr>
        <w:suppressAutoHyphens w:val="0"/>
        <w:jc w:val="center"/>
        <w:rPr>
          <w:b/>
          <w:sz w:val="26"/>
          <w:szCs w:val="26"/>
          <w:lang w:eastAsia="ru-RU"/>
        </w:rPr>
      </w:pPr>
      <w:r w:rsidRPr="00E03E3C">
        <w:rPr>
          <w:b/>
          <w:sz w:val="26"/>
          <w:szCs w:val="26"/>
          <w:lang w:eastAsia="ru-RU"/>
        </w:rPr>
        <w:t xml:space="preserve"> </w:t>
      </w:r>
    </w:p>
    <w:p w:rsidR="00076743" w:rsidRPr="00E03E3C" w:rsidRDefault="00076743" w:rsidP="00076743">
      <w:pPr>
        <w:suppressAutoHyphens w:val="0"/>
        <w:jc w:val="center"/>
        <w:rPr>
          <w:b/>
          <w:sz w:val="26"/>
          <w:szCs w:val="26"/>
          <w:lang w:eastAsia="ru-RU"/>
        </w:rPr>
      </w:pPr>
      <w:r w:rsidRPr="00E03E3C">
        <w:rPr>
          <w:b/>
          <w:sz w:val="26"/>
          <w:szCs w:val="26"/>
          <w:lang w:eastAsia="ru-RU"/>
        </w:rPr>
        <w:t>ПОСТАНОВЛЕНИЕ</w:t>
      </w:r>
    </w:p>
    <w:p w:rsidR="00076743" w:rsidRPr="00E03E3C" w:rsidRDefault="00076743" w:rsidP="00076743">
      <w:pPr>
        <w:suppressAutoHyphens w:val="0"/>
        <w:jc w:val="center"/>
        <w:rPr>
          <w:b/>
          <w:sz w:val="26"/>
          <w:szCs w:val="26"/>
          <w:lang w:eastAsia="ru-RU"/>
        </w:rPr>
      </w:pPr>
    </w:p>
    <w:p w:rsidR="00076743" w:rsidRPr="00E03E3C" w:rsidRDefault="00076743" w:rsidP="00076743">
      <w:pPr>
        <w:suppressAutoHyphens w:val="0"/>
        <w:jc w:val="center"/>
        <w:rPr>
          <w:sz w:val="26"/>
          <w:szCs w:val="26"/>
          <w:lang w:eastAsia="ru-RU"/>
        </w:rPr>
      </w:pPr>
      <w:r w:rsidRPr="00E03E3C">
        <w:rPr>
          <w:sz w:val="26"/>
          <w:szCs w:val="26"/>
          <w:lang w:eastAsia="ru-RU"/>
        </w:rPr>
        <w:t>с. Устье</w:t>
      </w:r>
    </w:p>
    <w:p w:rsidR="00076743" w:rsidRPr="00E03E3C" w:rsidRDefault="00076743" w:rsidP="00076743">
      <w:pPr>
        <w:suppressAutoHyphens w:val="0"/>
        <w:jc w:val="center"/>
        <w:rPr>
          <w:sz w:val="26"/>
          <w:szCs w:val="26"/>
          <w:lang w:eastAsia="ru-RU"/>
        </w:rPr>
      </w:pPr>
    </w:p>
    <w:p w:rsidR="00076743" w:rsidRPr="00E03E3C" w:rsidRDefault="00076743" w:rsidP="00357948">
      <w:pPr>
        <w:widowControl w:val="0"/>
        <w:tabs>
          <w:tab w:val="left" w:pos="2977"/>
        </w:tabs>
        <w:suppressAutoHyphens w:val="0"/>
        <w:kinsoku w:val="0"/>
        <w:overflowPunct w:val="0"/>
        <w:autoSpaceDE w:val="0"/>
        <w:autoSpaceDN w:val="0"/>
        <w:adjustRightInd w:val="0"/>
        <w:outlineLvl w:val="0"/>
        <w:rPr>
          <w:sz w:val="26"/>
          <w:szCs w:val="26"/>
          <w:lang w:eastAsia="ru-RU"/>
        </w:rPr>
      </w:pPr>
      <w:r w:rsidRPr="00E03E3C">
        <w:rPr>
          <w:sz w:val="26"/>
          <w:szCs w:val="26"/>
          <w:lang w:eastAsia="ru-RU"/>
        </w:rPr>
        <w:t xml:space="preserve">от </w:t>
      </w:r>
      <w:r w:rsidR="00CB2C8F">
        <w:rPr>
          <w:sz w:val="26"/>
          <w:szCs w:val="26"/>
          <w:lang w:val="en-US" w:eastAsia="ru-RU"/>
        </w:rPr>
        <w:t>11</w:t>
      </w:r>
      <w:r w:rsidR="00CB2C8F">
        <w:rPr>
          <w:sz w:val="26"/>
          <w:szCs w:val="26"/>
          <w:lang w:eastAsia="ru-RU"/>
        </w:rPr>
        <w:t>.04.2024                                                                                                         № 630</w:t>
      </w:r>
      <w:r w:rsidRPr="00E03E3C">
        <w:rPr>
          <w:sz w:val="26"/>
          <w:szCs w:val="26"/>
          <w:lang w:eastAsia="ru-RU"/>
        </w:rPr>
        <w:t xml:space="preserve">                                                                                                      </w:t>
      </w:r>
      <w:r w:rsidR="00357948">
        <w:rPr>
          <w:sz w:val="26"/>
          <w:szCs w:val="26"/>
          <w:lang w:eastAsia="ru-RU"/>
        </w:rPr>
        <w:t xml:space="preserve">                 </w:t>
      </w:r>
    </w:p>
    <w:p w:rsidR="00076743" w:rsidRPr="00E03E3C" w:rsidRDefault="00076743" w:rsidP="00076743">
      <w:pPr>
        <w:widowControl w:val="0"/>
        <w:autoSpaceDE w:val="0"/>
        <w:jc w:val="both"/>
        <w:rPr>
          <w:sz w:val="26"/>
          <w:szCs w:val="26"/>
        </w:rPr>
      </w:pPr>
    </w:p>
    <w:p w:rsidR="00076743" w:rsidRPr="00E03E3C" w:rsidRDefault="00076743" w:rsidP="00076743">
      <w:pPr>
        <w:widowControl w:val="0"/>
        <w:autoSpaceDE w:val="0"/>
        <w:ind w:right="-2"/>
        <w:jc w:val="center"/>
        <w:rPr>
          <w:sz w:val="26"/>
          <w:szCs w:val="26"/>
        </w:rPr>
      </w:pPr>
      <w:r w:rsidRPr="00E03E3C">
        <w:rPr>
          <w:sz w:val="26"/>
          <w:szCs w:val="26"/>
        </w:rPr>
        <w:t xml:space="preserve">Об организации сбора заявлений и документов для предоставления мер социальной поддержки </w:t>
      </w:r>
      <w:proofErr w:type="gramStart"/>
      <w:r w:rsidRPr="00E03E3C">
        <w:rPr>
          <w:sz w:val="26"/>
          <w:szCs w:val="26"/>
        </w:rPr>
        <w:t>обучающимся</w:t>
      </w:r>
      <w:proofErr w:type="gramEnd"/>
      <w:r w:rsidRPr="00E03E3C">
        <w:rPr>
          <w:sz w:val="26"/>
          <w:szCs w:val="26"/>
        </w:rPr>
        <w:t xml:space="preserve"> с ограниченными возможностями здоровья в муниципальных организациях, осуществляющих образовательную деятельность на территории </w:t>
      </w:r>
      <w:proofErr w:type="spellStart"/>
      <w:r w:rsidRPr="00E03E3C">
        <w:rPr>
          <w:sz w:val="26"/>
          <w:szCs w:val="26"/>
        </w:rPr>
        <w:t>Усть-Кубинского</w:t>
      </w:r>
      <w:proofErr w:type="spellEnd"/>
      <w:r w:rsidRPr="00E03E3C">
        <w:rPr>
          <w:sz w:val="26"/>
          <w:szCs w:val="26"/>
        </w:rPr>
        <w:t xml:space="preserve"> муниципального округа</w:t>
      </w:r>
    </w:p>
    <w:p w:rsidR="00076743" w:rsidRPr="00E03E3C" w:rsidRDefault="00076743" w:rsidP="00076743">
      <w:pPr>
        <w:widowControl w:val="0"/>
        <w:autoSpaceDE w:val="0"/>
        <w:jc w:val="both"/>
        <w:rPr>
          <w:sz w:val="26"/>
          <w:szCs w:val="26"/>
        </w:rPr>
      </w:pPr>
    </w:p>
    <w:p w:rsidR="00076743" w:rsidRPr="00E03E3C" w:rsidRDefault="00076743" w:rsidP="00076743">
      <w:pPr>
        <w:ind w:firstLine="709"/>
        <w:jc w:val="both"/>
        <w:rPr>
          <w:sz w:val="28"/>
          <w:szCs w:val="28"/>
          <w:lang w:eastAsia="ru-RU"/>
        </w:rPr>
      </w:pPr>
      <w:proofErr w:type="gramStart"/>
      <w:r w:rsidRPr="00E03E3C">
        <w:rPr>
          <w:sz w:val="26"/>
          <w:szCs w:val="26"/>
        </w:rPr>
        <w:t xml:space="preserve">Руководствуясь постановлением Правительства Вологодской области от 21 апреля 2014 года № 323 «Об утверждении порядка предоставления мер социальной поддержки обучающимся с ограниченными возможностями здоровья, обучающимся по адаптированным основным общеобразовательным программам в государственных организациях области, осуществляющих образовательную деятельность, и муниципальных организациях области, осуществляющих образовательную деятельность», </w:t>
      </w:r>
      <w:r w:rsidRPr="00E03E3C">
        <w:rPr>
          <w:sz w:val="28"/>
          <w:szCs w:val="28"/>
          <w:lang w:eastAsia="ru-RU"/>
        </w:rPr>
        <w:t xml:space="preserve">ст. 42 Устава округа администрация округа </w:t>
      </w:r>
      <w:r w:rsidRPr="00E03E3C">
        <w:rPr>
          <w:b/>
          <w:sz w:val="26"/>
          <w:szCs w:val="26"/>
          <w:lang w:eastAsia="ru-RU"/>
        </w:rPr>
        <w:t>ПОСТАНОВЛЯЕТ:</w:t>
      </w:r>
      <w:proofErr w:type="gramEnd"/>
    </w:p>
    <w:p w:rsidR="00076743" w:rsidRPr="00E03E3C" w:rsidRDefault="00076743" w:rsidP="00076743">
      <w:pPr>
        <w:widowControl w:val="0"/>
        <w:numPr>
          <w:ilvl w:val="0"/>
          <w:numId w:val="1"/>
        </w:numPr>
        <w:tabs>
          <w:tab w:val="left" w:pos="-180"/>
          <w:tab w:val="left" w:pos="540"/>
          <w:tab w:val="left" w:pos="900"/>
        </w:tabs>
        <w:autoSpaceDE w:val="0"/>
        <w:ind w:left="0" w:firstLine="709"/>
        <w:jc w:val="both"/>
        <w:rPr>
          <w:sz w:val="26"/>
          <w:szCs w:val="26"/>
        </w:rPr>
      </w:pPr>
      <w:r w:rsidRPr="00E03E3C">
        <w:rPr>
          <w:sz w:val="26"/>
          <w:szCs w:val="26"/>
        </w:rPr>
        <w:t xml:space="preserve">Утвердить Порядок организации сбора документов для предоставления мер социальной поддержки </w:t>
      </w:r>
      <w:proofErr w:type="gramStart"/>
      <w:r w:rsidRPr="00E03E3C">
        <w:rPr>
          <w:sz w:val="26"/>
          <w:szCs w:val="26"/>
        </w:rPr>
        <w:t>обучающимся</w:t>
      </w:r>
      <w:proofErr w:type="gramEnd"/>
      <w:r w:rsidRPr="00E03E3C">
        <w:rPr>
          <w:sz w:val="26"/>
          <w:szCs w:val="26"/>
        </w:rPr>
        <w:t xml:space="preserve"> с ограниченными возможностями здоровья в муниципальных организациях, осуществляющих образовательную деятельность на территории </w:t>
      </w:r>
      <w:proofErr w:type="spellStart"/>
      <w:r w:rsidRPr="00E03E3C">
        <w:rPr>
          <w:sz w:val="26"/>
          <w:szCs w:val="26"/>
        </w:rPr>
        <w:t>Усть-Кубинского</w:t>
      </w:r>
      <w:proofErr w:type="spellEnd"/>
      <w:r w:rsidRPr="00E03E3C">
        <w:rPr>
          <w:sz w:val="26"/>
          <w:szCs w:val="26"/>
        </w:rPr>
        <w:t xml:space="preserve"> муниципального округа, согласно приложению  к настоящему постановлению.</w:t>
      </w:r>
    </w:p>
    <w:p w:rsidR="00076743" w:rsidRPr="00E03E3C" w:rsidRDefault="00076743" w:rsidP="00076743">
      <w:pPr>
        <w:widowControl w:val="0"/>
        <w:autoSpaceDE w:val="0"/>
        <w:ind w:right="-2" w:firstLine="709"/>
        <w:jc w:val="both"/>
        <w:rPr>
          <w:sz w:val="26"/>
          <w:szCs w:val="26"/>
        </w:rPr>
      </w:pPr>
      <w:r w:rsidRPr="00E03E3C">
        <w:rPr>
          <w:sz w:val="26"/>
          <w:szCs w:val="26"/>
        </w:rPr>
        <w:t>2. Признать утратившим силу постановлени</w:t>
      </w:r>
      <w:r>
        <w:rPr>
          <w:sz w:val="26"/>
          <w:szCs w:val="26"/>
        </w:rPr>
        <w:t xml:space="preserve">е администрации </w:t>
      </w:r>
      <w:proofErr w:type="spellStart"/>
      <w:r>
        <w:rPr>
          <w:sz w:val="26"/>
          <w:szCs w:val="26"/>
        </w:rPr>
        <w:t>Усть-Кубинского</w:t>
      </w:r>
      <w:proofErr w:type="spellEnd"/>
      <w:r>
        <w:rPr>
          <w:sz w:val="26"/>
          <w:szCs w:val="26"/>
        </w:rPr>
        <w:t xml:space="preserve"> муниципального района от 28 октября </w:t>
      </w:r>
      <w:r w:rsidRPr="00E03E3C">
        <w:rPr>
          <w:sz w:val="26"/>
          <w:szCs w:val="26"/>
        </w:rPr>
        <w:t>2022 г</w:t>
      </w:r>
      <w:r>
        <w:rPr>
          <w:sz w:val="26"/>
          <w:szCs w:val="26"/>
        </w:rPr>
        <w:t>ода</w:t>
      </w:r>
      <w:r w:rsidRPr="00E03E3C">
        <w:rPr>
          <w:sz w:val="26"/>
          <w:szCs w:val="26"/>
        </w:rPr>
        <w:t xml:space="preserve"> № 969 «Об организации сбора заявлений и документов для предоставления мер социальной поддержки обучающимся с ограниченными возможностями здоровья в муниципальных организациях, осуществляющих образовательную деятельность на территории </w:t>
      </w:r>
      <w:proofErr w:type="spellStart"/>
      <w:r w:rsidRPr="00E03E3C">
        <w:rPr>
          <w:sz w:val="26"/>
          <w:szCs w:val="26"/>
        </w:rPr>
        <w:t>Усть-Кубинского</w:t>
      </w:r>
      <w:proofErr w:type="spellEnd"/>
      <w:r w:rsidRPr="00E03E3C">
        <w:rPr>
          <w:sz w:val="26"/>
          <w:szCs w:val="26"/>
        </w:rPr>
        <w:t xml:space="preserve"> муниципального района».</w:t>
      </w:r>
    </w:p>
    <w:p w:rsidR="00076743" w:rsidRPr="00E03E3C" w:rsidRDefault="00076743" w:rsidP="00076743">
      <w:pPr>
        <w:widowControl w:val="0"/>
        <w:autoSpaceDE w:val="0"/>
        <w:ind w:firstLine="709"/>
        <w:jc w:val="both"/>
        <w:rPr>
          <w:sz w:val="26"/>
          <w:szCs w:val="26"/>
        </w:rPr>
      </w:pPr>
      <w:r w:rsidRPr="00E03E3C">
        <w:rPr>
          <w:sz w:val="26"/>
          <w:szCs w:val="26"/>
        </w:rPr>
        <w:t>3. Настоящее постановление вступает в силу на следующий день после его официального опубликования.</w:t>
      </w:r>
    </w:p>
    <w:p w:rsidR="00076743" w:rsidRPr="00E03E3C" w:rsidRDefault="00076743" w:rsidP="00076743">
      <w:pPr>
        <w:widowControl w:val="0"/>
        <w:autoSpaceDE w:val="0"/>
        <w:ind w:left="4678" w:hanging="4678"/>
        <w:rPr>
          <w:sz w:val="26"/>
          <w:szCs w:val="26"/>
        </w:rPr>
      </w:pPr>
    </w:p>
    <w:p w:rsidR="00076743" w:rsidRPr="00E03E3C" w:rsidRDefault="00076743" w:rsidP="00076743">
      <w:pPr>
        <w:widowControl w:val="0"/>
        <w:autoSpaceDE w:val="0"/>
        <w:ind w:left="4678" w:hanging="4678"/>
        <w:rPr>
          <w:sz w:val="26"/>
          <w:szCs w:val="26"/>
        </w:rPr>
      </w:pPr>
    </w:p>
    <w:tbl>
      <w:tblPr>
        <w:tblW w:w="5000" w:type="pct"/>
        <w:tblInd w:w="108" w:type="dxa"/>
        <w:tblLook w:val="0000"/>
      </w:tblPr>
      <w:tblGrid>
        <w:gridCol w:w="6379"/>
        <w:gridCol w:w="3191"/>
      </w:tblGrid>
      <w:tr w:rsidR="00076743" w:rsidRPr="00E03E3C" w:rsidTr="00076743">
        <w:tc>
          <w:tcPr>
            <w:tcW w:w="3333" w:type="pct"/>
            <w:tcBorders>
              <w:top w:val="nil"/>
              <w:left w:val="nil"/>
              <w:bottom w:val="nil"/>
              <w:right w:val="nil"/>
            </w:tcBorders>
          </w:tcPr>
          <w:p w:rsidR="00076743" w:rsidRPr="00E03E3C" w:rsidRDefault="00076743" w:rsidP="008D604F">
            <w:pPr>
              <w:widowControl w:val="0"/>
              <w:suppressAutoHyphens w:val="0"/>
              <w:autoSpaceDE w:val="0"/>
              <w:autoSpaceDN w:val="0"/>
              <w:adjustRightInd w:val="0"/>
              <w:rPr>
                <w:sz w:val="28"/>
                <w:szCs w:val="28"/>
                <w:lang w:eastAsia="ru-RU"/>
              </w:rPr>
            </w:pPr>
          </w:p>
          <w:p w:rsidR="00076743" w:rsidRPr="00E03E3C" w:rsidRDefault="00076743" w:rsidP="008D604F">
            <w:pPr>
              <w:widowControl w:val="0"/>
              <w:suppressAutoHyphens w:val="0"/>
              <w:autoSpaceDE w:val="0"/>
              <w:autoSpaceDN w:val="0"/>
              <w:adjustRightInd w:val="0"/>
              <w:rPr>
                <w:sz w:val="28"/>
                <w:szCs w:val="28"/>
                <w:lang w:eastAsia="ru-RU"/>
              </w:rPr>
            </w:pPr>
            <w:r w:rsidRPr="00E03E3C">
              <w:rPr>
                <w:sz w:val="28"/>
                <w:szCs w:val="28"/>
                <w:lang w:eastAsia="ru-RU"/>
              </w:rPr>
              <w:t xml:space="preserve">Глава округа    </w:t>
            </w:r>
          </w:p>
        </w:tc>
        <w:tc>
          <w:tcPr>
            <w:tcW w:w="1667" w:type="pct"/>
            <w:tcBorders>
              <w:top w:val="nil"/>
              <w:left w:val="nil"/>
              <w:bottom w:val="nil"/>
              <w:right w:val="nil"/>
            </w:tcBorders>
          </w:tcPr>
          <w:p w:rsidR="00076743" w:rsidRPr="00E03E3C" w:rsidRDefault="00076743" w:rsidP="008D604F">
            <w:pPr>
              <w:widowControl w:val="0"/>
              <w:suppressAutoHyphens w:val="0"/>
              <w:autoSpaceDE w:val="0"/>
              <w:autoSpaceDN w:val="0"/>
              <w:adjustRightInd w:val="0"/>
              <w:jc w:val="right"/>
              <w:rPr>
                <w:sz w:val="28"/>
                <w:szCs w:val="28"/>
                <w:lang w:eastAsia="ru-RU"/>
              </w:rPr>
            </w:pPr>
          </w:p>
          <w:p w:rsidR="00076743" w:rsidRPr="00E03E3C" w:rsidRDefault="00076743" w:rsidP="008D604F">
            <w:pPr>
              <w:widowControl w:val="0"/>
              <w:suppressAutoHyphens w:val="0"/>
              <w:autoSpaceDE w:val="0"/>
              <w:autoSpaceDN w:val="0"/>
              <w:adjustRightInd w:val="0"/>
              <w:jc w:val="center"/>
              <w:rPr>
                <w:sz w:val="28"/>
                <w:szCs w:val="28"/>
                <w:lang w:eastAsia="ru-RU"/>
              </w:rPr>
            </w:pPr>
            <w:r w:rsidRPr="00E03E3C">
              <w:rPr>
                <w:sz w:val="28"/>
                <w:szCs w:val="28"/>
                <w:lang w:eastAsia="ru-RU"/>
              </w:rPr>
              <w:t xml:space="preserve">     </w:t>
            </w:r>
            <w:r>
              <w:rPr>
                <w:sz w:val="28"/>
                <w:szCs w:val="28"/>
                <w:lang w:eastAsia="ru-RU"/>
              </w:rPr>
              <w:t xml:space="preserve">    </w:t>
            </w:r>
            <w:r w:rsidRPr="00E03E3C">
              <w:rPr>
                <w:sz w:val="28"/>
                <w:szCs w:val="28"/>
                <w:lang w:eastAsia="ru-RU"/>
              </w:rPr>
              <w:t xml:space="preserve">      И.В. Быков</w:t>
            </w:r>
          </w:p>
        </w:tc>
      </w:tr>
    </w:tbl>
    <w:p w:rsidR="00076743" w:rsidRPr="00E03E3C" w:rsidRDefault="00076743" w:rsidP="00076743">
      <w:pPr>
        <w:widowControl w:val="0"/>
        <w:autoSpaceDE w:val="0"/>
        <w:ind w:left="4678"/>
        <w:rPr>
          <w:sz w:val="26"/>
          <w:szCs w:val="26"/>
        </w:rPr>
      </w:pPr>
      <w:r w:rsidRPr="00E03E3C">
        <w:rPr>
          <w:sz w:val="26"/>
          <w:szCs w:val="26"/>
        </w:rPr>
        <w:br w:type="page"/>
      </w:r>
    </w:p>
    <w:p w:rsidR="00076743" w:rsidRPr="00E03E3C" w:rsidRDefault="00076743" w:rsidP="00076743">
      <w:pPr>
        <w:widowControl w:val="0"/>
        <w:autoSpaceDE w:val="0"/>
        <w:ind w:left="4678"/>
        <w:rPr>
          <w:sz w:val="26"/>
          <w:szCs w:val="26"/>
        </w:rPr>
      </w:pPr>
      <w:r w:rsidRPr="00E03E3C">
        <w:rPr>
          <w:sz w:val="26"/>
          <w:szCs w:val="26"/>
        </w:rPr>
        <w:lastRenderedPageBreak/>
        <w:t>Утвержден</w:t>
      </w:r>
    </w:p>
    <w:p w:rsidR="00076743" w:rsidRPr="00E03E3C" w:rsidRDefault="00076743" w:rsidP="00076743">
      <w:pPr>
        <w:ind w:left="4678"/>
        <w:jc w:val="both"/>
        <w:rPr>
          <w:sz w:val="26"/>
          <w:szCs w:val="26"/>
        </w:rPr>
      </w:pPr>
      <w:r w:rsidRPr="00E03E3C">
        <w:rPr>
          <w:sz w:val="26"/>
          <w:szCs w:val="26"/>
        </w:rPr>
        <w:t>постановлением администрации округа от</w:t>
      </w:r>
      <w:r w:rsidR="00CB2C8F">
        <w:rPr>
          <w:sz w:val="26"/>
          <w:szCs w:val="26"/>
        </w:rPr>
        <w:t xml:space="preserve"> 11.04.2024 № 630</w:t>
      </w:r>
      <w:r w:rsidRPr="00E03E3C">
        <w:rPr>
          <w:sz w:val="26"/>
          <w:szCs w:val="26"/>
        </w:rPr>
        <w:t xml:space="preserve"> </w:t>
      </w:r>
    </w:p>
    <w:p w:rsidR="00076743" w:rsidRPr="00E03E3C" w:rsidRDefault="00076743" w:rsidP="00076743">
      <w:pPr>
        <w:ind w:left="4678"/>
        <w:jc w:val="both"/>
        <w:rPr>
          <w:sz w:val="26"/>
          <w:szCs w:val="26"/>
        </w:rPr>
      </w:pPr>
      <w:r w:rsidRPr="00E03E3C">
        <w:rPr>
          <w:sz w:val="26"/>
          <w:szCs w:val="26"/>
        </w:rPr>
        <w:t>(приложение)</w:t>
      </w:r>
    </w:p>
    <w:p w:rsidR="00076743" w:rsidRPr="00E03E3C" w:rsidRDefault="00076743" w:rsidP="00076743">
      <w:pPr>
        <w:ind w:left="4678"/>
        <w:jc w:val="both"/>
        <w:rPr>
          <w:sz w:val="26"/>
          <w:szCs w:val="26"/>
        </w:rPr>
      </w:pPr>
    </w:p>
    <w:p w:rsidR="00076743" w:rsidRPr="00E03E3C" w:rsidRDefault="00076743" w:rsidP="00076743">
      <w:pPr>
        <w:jc w:val="center"/>
        <w:rPr>
          <w:sz w:val="26"/>
          <w:szCs w:val="26"/>
        </w:rPr>
      </w:pPr>
      <w:r w:rsidRPr="00E03E3C">
        <w:rPr>
          <w:sz w:val="26"/>
          <w:szCs w:val="26"/>
        </w:rPr>
        <w:t>ПОРЯДОК</w:t>
      </w:r>
    </w:p>
    <w:p w:rsidR="00076743" w:rsidRPr="00E03E3C" w:rsidRDefault="00076743" w:rsidP="00076743">
      <w:pPr>
        <w:jc w:val="center"/>
        <w:rPr>
          <w:sz w:val="26"/>
          <w:szCs w:val="26"/>
        </w:rPr>
      </w:pPr>
      <w:r w:rsidRPr="00E03E3C">
        <w:rPr>
          <w:sz w:val="26"/>
          <w:szCs w:val="26"/>
        </w:rPr>
        <w:t xml:space="preserve">организации сбора документов для предоставления мер социальной поддержки </w:t>
      </w:r>
      <w:proofErr w:type="gramStart"/>
      <w:r w:rsidRPr="00E03E3C">
        <w:rPr>
          <w:sz w:val="26"/>
          <w:szCs w:val="26"/>
        </w:rPr>
        <w:t>обучающимся</w:t>
      </w:r>
      <w:proofErr w:type="gramEnd"/>
      <w:r w:rsidRPr="00E03E3C">
        <w:rPr>
          <w:sz w:val="26"/>
          <w:szCs w:val="26"/>
        </w:rPr>
        <w:t xml:space="preserve"> с ограниченными возможностями здоровья в муниципальных организациях, осуществляющих образовательную деятельность на территории </w:t>
      </w:r>
      <w:proofErr w:type="spellStart"/>
      <w:r w:rsidRPr="00E03E3C">
        <w:rPr>
          <w:sz w:val="26"/>
          <w:szCs w:val="26"/>
        </w:rPr>
        <w:t>Усть-Кубинского</w:t>
      </w:r>
      <w:proofErr w:type="spellEnd"/>
      <w:r w:rsidRPr="00E03E3C">
        <w:rPr>
          <w:sz w:val="26"/>
          <w:szCs w:val="26"/>
        </w:rPr>
        <w:t xml:space="preserve"> муниципального округа (далее – Порядок)</w:t>
      </w:r>
    </w:p>
    <w:p w:rsidR="00076743" w:rsidRPr="00E03E3C" w:rsidRDefault="00076743" w:rsidP="00076743">
      <w:pPr>
        <w:rPr>
          <w:sz w:val="26"/>
          <w:szCs w:val="26"/>
        </w:rPr>
      </w:pPr>
    </w:p>
    <w:p w:rsidR="00076743" w:rsidRPr="00E03E3C" w:rsidRDefault="00076743" w:rsidP="00076743">
      <w:pPr>
        <w:numPr>
          <w:ilvl w:val="0"/>
          <w:numId w:val="2"/>
        </w:numPr>
        <w:tabs>
          <w:tab w:val="left" w:pos="-1080"/>
          <w:tab w:val="left" w:pos="0"/>
        </w:tabs>
        <w:ind w:left="0" w:firstLine="0"/>
        <w:jc w:val="center"/>
        <w:rPr>
          <w:sz w:val="26"/>
          <w:szCs w:val="26"/>
        </w:rPr>
      </w:pPr>
      <w:r w:rsidRPr="00E03E3C">
        <w:rPr>
          <w:sz w:val="26"/>
          <w:szCs w:val="26"/>
        </w:rPr>
        <w:t>Общие положения</w:t>
      </w:r>
    </w:p>
    <w:p w:rsidR="00076743" w:rsidRPr="00E03E3C" w:rsidRDefault="00076743" w:rsidP="00076743">
      <w:pPr>
        <w:tabs>
          <w:tab w:val="left" w:pos="-1080"/>
          <w:tab w:val="left" w:pos="0"/>
        </w:tabs>
        <w:rPr>
          <w:sz w:val="26"/>
          <w:szCs w:val="26"/>
        </w:rPr>
      </w:pPr>
    </w:p>
    <w:p w:rsidR="00076743" w:rsidRPr="00E03E3C" w:rsidRDefault="00076743" w:rsidP="00076743">
      <w:pPr>
        <w:numPr>
          <w:ilvl w:val="1"/>
          <w:numId w:val="2"/>
        </w:numPr>
        <w:tabs>
          <w:tab w:val="left" w:pos="-1080"/>
          <w:tab w:val="left" w:pos="1080"/>
        </w:tabs>
        <w:ind w:left="0" w:firstLine="709"/>
        <w:jc w:val="both"/>
        <w:rPr>
          <w:sz w:val="26"/>
          <w:szCs w:val="26"/>
        </w:rPr>
      </w:pPr>
      <w:r w:rsidRPr="00E03E3C">
        <w:rPr>
          <w:sz w:val="26"/>
          <w:szCs w:val="26"/>
        </w:rPr>
        <w:t xml:space="preserve">Настоящий Порядок устанавливает порядок организации сбора документов для предоставления мер социальной поддержки </w:t>
      </w:r>
      <w:proofErr w:type="gramStart"/>
      <w:r w:rsidRPr="00E03E3C">
        <w:rPr>
          <w:sz w:val="26"/>
          <w:szCs w:val="26"/>
        </w:rPr>
        <w:t>обучающимся</w:t>
      </w:r>
      <w:proofErr w:type="gramEnd"/>
      <w:r w:rsidRPr="00E03E3C">
        <w:rPr>
          <w:sz w:val="26"/>
          <w:szCs w:val="26"/>
        </w:rPr>
        <w:t xml:space="preserve"> с ограниченными возможностями здоровья в муниципальных организациях, осуществляющих образовательную деятельность на территории </w:t>
      </w:r>
      <w:proofErr w:type="spellStart"/>
      <w:r w:rsidRPr="00E03E3C">
        <w:rPr>
          <w:sz w:val="26"/>
          <w:szCs w:val="26"/>
        </w:rPr>
        <w:t>Усть-Кубинского</w:t>
      </w:r>
      <w:proofErr w:type="spellEnd"/>
      <w:r w:rsidRPr="00E03E3C">
        <w:rPr>
          <w:sz w:val="26"/>
          <w:szCs w:val="26"/>
        </w:rPr>
        <w:t xml:space="preserve"> муниципального округа.</w:t>
      </w:r>
    </w:p>
    <w:p w:rsidR="00076743" w:rsidRPr="00E03E3C" w:rsidRDefault="00076743" w:rsidP="00076743">
      <w:pPr>
        <w:numPr>
          <w:ilvl w:val="1"/>
          <w:numId w:val="2"/>
        </w:numPr>
        <w:tabs>
          <w:tab w:val="left" w:pos="-1080"/>
          <w:tab w:val="left" w:pos="1080"/>
        </w:tabs>
        <w:ind w:left="0" w:firstLine="709"/>
        <w:jc w:val="both"/>
        <w:rPr>
          <w:sz w:val="26"/>
          <w:szCs w:val="26"/>
        </w:rPr>
      </w:pPr>
      <w:r w:rsidRPr="00E03E3C">
        <w:rPr>
          <w:sz w:val="26"/>
          <w:szCs w:val="26"/>
        </w:rPr>
        <w:t xml:space="preserve">Сбор документов для предоставления мер социальной поддержки обучающимся с ограниченными возможностями здоровья, их регистрация осуществляется управлением образования администрации </w:t>
      </w:r>
      <w:proofErr w:type="spellStart"/>
      <w:r w:rsidRPr="00E03E3C">
        <w:rPr>
          <w:sz w:val="26"/>
          <w:szCs w:val="26"/>
        </w:rPr>
        <w:t>Усть-Кубинского</w:t>
      </w:r>
      <w:proofErr w:type="spellEnd"/>
      <w:r w:rsidRPr="00E03E3C">
        <w:rPr>
          <w:sz w:val="26"/>
          <w:szCs w:val="26"/>
        </w:rPr>
        <w:t xml:space="preserve"> муниципального округа (далее – Управление).</w:t>
      </w:r>
    </w:p>
    <w:p w:rsidR="00076743" w:rsidRPr="00E03E3C" w:rsidRDefault="00076743" w:rsidP="00076743">
      <w:pPr>
        <w:numPr>
          <w:ilvl w:val="1"/>
          <w:numId w:val="2"/>
        </w:numPr>
        <w:tabs>
          <w:tab w:val="left" w:pos="-1080"/>
          <w:tab w:val="left" w:pos="1080"/>
        </w:tabs>
        <w:ind w:left="0" w:firstLine="709"/>
        <w:jc w:val="both"/>
        <w:rPr>
          <w:sz w:val="26"/>
          <w:szCs w:val="26"/>
        </w:rPr>
      </w:pPr>
      <w:r w:rsidRPr="00E03E3C">
        <w:rPr>
          <w:sz w:val="26"/>
          <w:szCs w:val="26"/>
        </w:rPr>
        <w:t>Меры социальной поддержки предоставля</w:t>
      </w:r>
      <w:r w:rsidR="00B82322">
        <w:rPr>
          <w:sz w:val="26"/>
          <w:szCs w:val="26"/>
        </w:rPr>
        <w:t>ю</w:t>
      </w:r>
      <w:r w:rsidRPr="00E03E3C">
        <w:rPr>
          <w:sz w:val="26"/>
          <w:szCs w:val="26"/>
        </w:rPr>
        <w:t xml:space="preserve">тся обучающимся с ограниченными возможностями здоровья в образовательных организациях округа управлением образования администрации округа на основании </w:t>
      </w:r>
      <w:proofErr w:type="gramStart"/>
      <w:r w:rsidRPr="00E03E3C">
        <w:rPr>
          <w:sz w:val="26"/>
          <w:szCs w:val="26"/>
        </w:rPr>
        <w:t>приказа управления образования администрации округа</w:t>
      </w:r>
      <w:proofErr w:type="gramEnd"/>
      <w:r w:rsidRPr="00E03E3C">
        <w:rPr>
          <w:sz w:val="26"/>
          <w:szCs w:val="26"/>
        </w:rPr>
        <w:t>.</w:t>
      </w:r>
    </w:p>
    <w:p w:rsidR="00076743" w:rsidRPr="00E03E3C" w:rsidRDefault="00076743" w:rsidP="00076743">
      <w:pPr>
        <w:numPr>
          <w:ilvl w:val="1"/>
          <w:numId w:val="2"/>
        </w:numPr>
        <w:tabs>
          <w:tab w:val="left" w:pos="-1080"/>
          <w:tab w:val="left" w:pos="1080"/>
        </w:tabs>
        <w:ind w:left="0" w:firstLine="709"/>
        <w:jc w:val="both"/>
        <w:rPr>
          <w:sz w:val="26"/>
          <w:szCs w:val="26"/>
        </w:rPr>
      </w:pPr>
      <w:proofErr w:type="gramStart"/>
      <w:r w:rsidRPr="00E03E3C">
        <w:rPr>
          <w:sz w:val="26"/>
          <w:szCs w:val="26"/>
        </w:rPr>
        <w:t>Вопросы, не урегулированные настоящим Порядком, регламентируются постановлением Правительства Вологодской области от 21 апреля 2014 года № 323 «Об утверждении порядка предоставления мер социальной поддержки обучающимся с ограниченными возможностями здоровья, обучающимся по адаптированным основным общеобразовательным программам в государственных организациях области, осуществляющих образовательную деятельность, и муниципальных организаций области, осуществляющих образовательную деятельность» (далее – Областной порядок).</w:t>
      </w:r>
      <w:proofErr w:type="gramEnd"/>
    </w:p>
    <w:p w:rsidR="00076743" w:rsidRPr="00E03E3C" w:rsidRDefault="00076743" w:rsidP="00076743">
      <w:pPr>
        <w:tabs>
          <w:tab w:val="left" w:pos="-1080"/>
          <w:tab w:val="left" w:pos="1080"/>
        </w:tabs>
        <w:jc w:val="both"/>
        <w:rPr>
          <w:sz w:val="26"/>
          <w:szCs w:val="26"/>
        </w:rPr>
      </w:pPr>
    </w:p>
    <w:p w:rsidR="00076743" w:rsidRPr="00E03E3C" w:rsidRDefault="00076743" w:rsidP="00076743">
      <w:pPr>
        <w:numPr>
          <w:ilvl w:val="0"/>
          <w:numId w:val="2"/>
        </w:numPr>
        <w:tabs>
          <w:tab w:val="left" w:pos="-1080"/>
          <w:tab w:val="left" w:pos="0"/>
        </w:tabs>
        <w:ind w:left="0" w:firstLine="0"/>
        <w:jc w:val="center"/>
        <w:rPr>
          <w:sz w:val="26"/>
          <w:szCs w:val="26"/>
        </w:rPr>
      </w:pPr>
      <w:r w:rsidRPr="00E03E3C">
        <w:rPr>
          <w:sz w:val="26"/>
          <w:szCs w:val="26"/>
        </w:rPr>
        <w:t>Сбор документов для предоставления мер социальной поддержки</w:t>
      </w:r>
    </w:p>
    <w:p w:rsidR="00076743" w:rsidRPr="00E03E3C" w:rsidRDefault="00076743" w:rsidP="00076743">
      <w:pPr>
        <w:tabs>
          <w:tab w:val="left" w:pos="-1080"/>
          <w:tab w:val="left" w:pos="0"/>
        </w:tabs>
        <w:rPr>
          <w:sz w:val="26"/>
          <w:szCs w:val="26"/>
        </w:rPr>
      </w:pPr>
    </w:p>
    <w:p w:rsidR="00B82322" w:rsidRPr="00B82322" w:rsidRDefault="00B82322" w:rsidP="00B82322">
      <w:pPr>
        <w:pStyle w:val="ab"/>
        <w:numPr>
          <w:ilvl w:val="1"/>
          <w:numId w:val="4"/>
        </w:numPr>
        <w:tabs>
          <w:tab w:val="left" w:pos="-1134"/>
          <w:tab w:val="left" w:pos="-1080"/>
        </w:tabs>
        <w:ind w:left="0" w:firstLine="426"/>
        <w:jc w:val="both"/>
        <w:rPr>
          <w:sz w:val="26"/>
          <w:szCs w:val="26"/>
        </w:rPr>
      </w:pPr>
      <w:proofErr w:type="gramStart"/>
      <w:r w:rsidRPr="00B82322">
        <w:rPr>
          <w:sz w:val="26"/>
          <w:szCs w:val="26"/>
        </w:rPr>
        <w:t xml:space="preserve">В соответствии с законом области </w:t>
      </w:r>
      <w:r w:rsidRPr="00B82322">
        <w:rPr>
          <w:color w:val="22272F"/>
          <w:sz w:val="26"/>
          <w:szCs w:val="26"/>
          <w:shd w:val="clear" w:color="auto" w:fill="FFFFFF"/>
        </w:rPr>
        <w:t xml:space="preserve">от 17 июля 2013 года N 3140-ОЗ «О мерах социальной поддержки отдельных категорий граждан в целях реализации права на образование» </w:t>
      </w:r>
      <w:r w:rsidRPr="00B82322">
        <w:rPr>
          <w:sz w:val="26"/>
          <w:szCs w:val="26"/>
        </w:rPr>
        <w:t>обучающиеся с ограниченными возможностями здоровья, обучение которых по адаптированным основным общеобразовательным программам организовано муниципальными образовательными организациями округа индивидуально на дому, обеспечиваются по выбору обучающихся (законных представителей обучающихся) двухразовым бесплатным питанием или денежной компенсацией на питание</w:t>
      </w:r>
      <w:proofErr w:type="gramEnd"/>
      <w:r w:rsidRPr="00B82322">
        <w:rPr>
          <w:sz w:val="26"/>
          <w:szCs w:val="26"/>
        </w:rPr>
        <w:t xml:space="preserve"> (далее - компенсация).</w:t>
      </w:r>
    </w:p>
    <w:p w:rsidR="00B82322" w:rsidRDefault="00B82322" w:rsidP="00076743">
      <w:pPr>
        <w:tabs>
          <w:tab w:val="left" w:pos="-1134"/>
          <w:tab w:val="left" w:pos="-1080"/>
        </w:tabs>
        <w:ind w:firstLine="709"/>
        <w:jc w:val="both"/>
        <w:rPr>
          <w:sz w:val="26"/>
          <w:szCs w:val="26"/>
        </w:rPr>
      </w:pPr>
    </w:p>
    <w:p w:rsidR="00076743" w:rsidRPr="00E03E3C" w:rsidRDefault="00076743" w:rsidP="00076743">
      <w:pPr>
        <w:tabs>
          <w:tab w:val="left" w:pos="-1134"/>
          <w:tab w:val="left" w:pos="-1080"/>
        </w:tabs>
        <w:ind w:firstLine="709"/>
        <w:jc w:val="both"/>
        <w:rPr>
          <w:sz w:val="26"/>
          <w:szCs w:val="26"/>
        </w:rPr>
      </w:pPr>
      <w:proofErr w:type="gramStart"/>
      <w:r w:rsidRPr="00E03E3C">
        <w:rPr>
          <w:sz w:val="26"/>
          <w:szCs w:val="26"/>
        </w:rPr>
        <w:lastRenderedPageBreak/>
        <w:t>Регулирование предоставления двухразового бесплатного питания обучающимся с ограниченными возможностями здоровья осуществляется в соответствии с пунктом 2 Областного порядка.</w:t>
      </w:r>
      <w:proofErr w:type="gramEnd"/>
    </w:p>
    <w:p w:rsidR="00076743" w:rsidRPr="00ED0B9D" w:rsidRDefault="00076743" w:rsidP="00076743">
      <w:pPr>
        <w:pStyle w:val="s1"/>
        <w:spacing w:before="0" w:beforeAutospacing="0" w:after="0" w:afterAutospacing="0"/>
        <w:ind w:firstLine="709"/>
        <w:jc w:val="both"/>
        <w:rPr>
          <w:sz w:val="26"/>
          <w:szCs w:val="26"/>
        </w:rPr>
      </w:pPr>
      <w:r w:rsidRPr="00E03E3C">
        <w:rPr>
          <w:sz w:val="26"/>
          <w:szCs w:val="26"/>
        </w:rPr>
        <w:t xml:space="preserve">Для предоставления компенсации законный представитель несовершеннолетнего обучающегося с ограниченными возможностями здоровья, </w:t>
      </w:r>
      <w:proofErr w:type="gramStart"/>
      <w:r w:rsidRPr="00E03E3C">
        <w:rPr>
          <w:sz w:val="26"/>
          <w:szCs w:val="26"/>
        </w:rPr>
        <w:t>совершеннолетний</w:t>
      </w:r>
      <w:proofErr w:type="gramEnd"/>
      <w:r w:rsidRPr="00E03E3C">
        <w:rPr>
          <w:sz w:val="26"/>
          <w:szCs w:val="26"/>
        </w:rPr>
        <w:t xml:space="preserve"> обучающийся с ограниченными возможностями здоровья </w:t>
      </w:r>
      <w:r w:rsidRPr="00ED0B9D">
        <w:rPr>
          <w:sz w:val="26"/>
          <w:szCs w:val="26"/>
        </w:rPr>
        <w:t>(далее </w:t>
      </w:r>
      <w:r w:rsidRPr="00ED0B9D">
        <w:rPr>
          <w:rStyle w:val="a5"/>
          <w:i w:val="0"/>
          <w:iCs w:val="0"/>
          <w:sz w:val="26"/>
          <w:szCs w:val="26"/>
        </w:rPr>
        <w:t xml:space="preserve"> -</w:t>
      </w:r>
      <w:r w:rsidRPr="00ED0B9D">
        <w:rPr>
          <w:sz w:val="26"/>
          <w:szCs w:val="26"/>
        </w:rPr>
        <w:t> заявитель) подает заявление о предоставлении </w:t>
      </w:r>
      <w:r w:rsidRPr="00ED0B9D">
        <w:rPr>
          <w:rStyle w:val="a5"/>
          <w:i w:val="0"/>
          <w:iCs w:val="0"/>
          <w:sz w:val="26"/>
          <w:szCs w:val="26"/>
        </w:rPr>
        <w:t>компенсации</w:t>
      </w:r>
      <w:r w:rsidRPr="00ED0B9D">
        <w:rPr>
          <w:sz w:val="26"/>
          <w:szCs w:val="26"/>
        </w:rPr>
        <w:t>, оформленное по образцу согласно </w:t>
      </w:r>
      <w:hyperlink r:id="rId8" w:anchor="/document/20368935/entry/1005" w:history="1">
        <w:r w:rsidRPr="00ED0B9D">
          <w:rPr>
            <w:rStyle w:val="a6"/>
            <w:color w:val="auto"/>
            <w:sz w:val="26"/>
            <w:szCs w:val="26"/>
            <w:u w:val="none"/>
          </w:rPr>
          <w:t>приложению </w:t>
        </w:r>
        <w:r w:rsidRPr="00ED0B9D">
          <w:rPr>
            <w:rStyle w:val="a5"/>
            <w:i w:val="0"/>
            <w:iCs w:val="0"/>
            <w:sz w:val="26"/>
            <w:szCs w:val="26"/>
          </w:rPr>
          <w:t>5</w:t>
        </w:r>
      </w:hyperlink>
      <w:r w:rsidRPr="00ED0B9D">
        <w:rPr>
          <w:sz w:val="26"/>
          <w:szCs w:val="26"/>
        </w:rPr>
        <w:t> к Областному порядку, </w:t>
      </w:r>
      <w:r w:rsidRPr="00ED0B9D">
        <w:rPr>
          <w:rStyle w:val="a5"/>
          <w:i w:val="0"/>
          <w:iCs w:val="0"/>
          <w:sz w:val="26"/>
          <w:szCs w:val="26"/>
        </w:rPr>
        <w:t>в Управление.</w:t>
      </w:r>
    </w:p>
    <w:p w:rsidR="00076743" w:rsidRPr="00ED0B9D" w:rsidRDefault="00076743" w:rsidP="00076743">
      <w:pPr>
        <w:pStyle w:val="s1"/>
        <w:spacing w:before="0" w:beforeAutospacing="0" w:after="0" w:afterAutospacing="0"/>
        <w:ind w:firstLine="709"/>
        <w:jc w:val="both"/>
        <w:rPr>
          <w:sz w:val="26"/>
          <w:szCs w:val="26"/>
        </w:rPr>
      </w:pPr>
      <w:r w:rsidRPr="00ED0B9D">
        <w:rPr>
          <w:rStyle w:val="a5"/>
          <w:i w:val="0"/>
          <w:iCs w:val="0"/>
          <w:sz w:val="26"/>
          <w:szCs w:val="26"/>
        </w:rPr>
        <w:t>Заявитель одновременно с заявлением</w:t>
      </w:r>
      <w:r w:rsidRPr="00ED0B9D">
        <w:rPr>
          <w:sz w:val="26"/>
          <w:szCs w:val="26"/>
        </w:rPr>
        <w:t> о предоставлении компенсации </w:t>
      </w:r>
      <w:r w:rsidRPr="00ED0B9D">
        <w:rPr>
          <w:rStyle w:val="a5"/>
          <w:i w:val="0"/>
          <w:iCs w:val="0"/>
          <w:sz w:val="26"/>
          <w:szCs w:val="26"/>
        </w:rPr>
        <w:t>представляет следующие документы:</w:t>
      </w:r>
    </w:p>
    <w:p w:rsidR="00076743" w:rsidRPr="00ED0B9D" w:rsidRDefault="00076743" w:rsidP="00076743">
      <w:pPr>
        <w:pStyle w:val="s1"/>
        <w:spacing w:before="0" w:beforeAutospacing="0" w:after="0" w:afterAutospacing="0"/>
        <w:ind w:firstLine="709"/>
        <w:jc w:val="both"/>
        <w:rPr>
          <w:sz w:val="26"/>
          <w:szCs w:val="26"/>
        </w:rPr>
      </w:pPr>
      <w:r w:rsidRPr="00ED0B9D">
        <w:rPr>
          <w:rStyle w:val="a5"/>
          <w:i w:val="0"/>
          <w:iCs w:val="0"/>
          <w:sz w:val="26"/>
          <w:szCs w:val="26"/>
        </w:rPr>
        <w:t>а</w:t>
      </w:r>
      <w:proofErr w:type="gramStart"/>
      <w:r w:rsidRPr="00ED0B9D">
        <w:rPr>
          <w:rStyle w:val="a5"/>
          <w:i w:val="0"/>
          <w:iCs w:val="0"/>
          <w:sz w:val="26"/>
          <w:szCs w:val="26"/>
        </w:rPr>
        <w:t>)к</w:t>
      </w:r>
      <w:proofErr w:type="gramEnd"/>
      <w:r w:rsidRPr="00ED0B9D">
        <w:rPr>
          <w:rStyle w:val="a5"/>
          <w:i w:val="0"/>
          <w:iCs w:val="0"/>
          <w:sz w:val="26"/>
          <w:szCs w:val="26"/>
        </w:rPr>
        <w:t>опию документа, удостоверяющего личность заявителя (страниц,</w:t>
      </w:r>
      <w:r w:rsidRPr="00ED0B9D">
        <w:rPr>
          <w:rStyle w:val="a5"/>
          <w:i w:val="0"/>
          <w:iCs w:val="0"/>
          <w:sz w:val="26"/>
          <w:szCs w:val="26"/>
          <w:shd w:val="clear" w:color="auto" w:fill="ABE0FF"/>
        </w:rPr>
        <w:t xml:space="preserve"> </w:t>
      </w:r>
      <w:r w:rsidRPr="00ED0B9D">
        <w:rPr>
          <w:rStyle w:val="a5"/>
          <w:i w:val="0"/>
          <w:iCs w:val="0"/>
          <w:sz w:val="26"/>
          <w:szCs w:val="26"/>
        </w:rPr>
        <w:t>содержащих сведения о личности)</w:t>
      </w:r>
      <w:r w:rsidRPr="00ED0B9D">
        <w:rPr>
          <w:sz w:val="26"/>
          <w:szCs w:val="26"/>
        </w:rPr>
        <w:t>, </w:t>
      </w:r>
      <w:r w:rsidRPr="00ED0B9D">
        <w:rPr>
          <w:rStyle w:val="a5"/>
          <w:i w:val="0"/>
          <w:iCs w:val="0"/>
          <w:sz w:val="26"/>
          <w:szCs w:val="26"/>
        </w:rPr>
        <w:t>- в случае направления заявления о</w:t>
      </w:r>
      <w:r w:rsidRPr="00ED0B9D">
        <w:rPr>
          <w:rStyle w:val="a5"/>
          <w:i w:val="0"/>
          <w:iCs w:val="0"/>
          <w:sz w:val="26"/>
          <w:szCs w:val="26"/>
          <w:shd w:val="clear" w:color="auto" w:fill="ABE0FF"/>
        </w:rPr>
        <w:t xml:space="preserve"> </w:t>
      </w:r>
      <w:r w:rsidRPr="00ED0B9D">
        <w:rPr>
          <w:rStyle w:val="a5"/>
          <w:i w:val="0"/>
          <w:iCs w:val="0"/>
          <w:sz w:val="26"/>
          <w:szCs w:val="26"/>
        </w:rPr>
        <w:t>предоставлении компенсации</w:t>
      </w:r>
      <w:r w:rsidRPr="00ED0B9D">
        <w:rPr>
          <w:sz w:val="26"/>
          <w:szCs w:val="26"/>
        </w:rPr>
        <w:t> по </w:t>
      </w:r>
      <w:r w:rsidRPr="00ED0B9D">
        <w:rPr>
          <w:rStyle w:val="a5"/>
          <w:i w:val="0"/>
          <w:iCs w:val="0"/>
          <w:sz w:val="26"/>
          <w:szCs w:val="26"/>
        </w:rPr>
        <w:t>почте;</w:t>
      </w:r>
    </w:p>
    <w:p w:rsidR="00076743" w:rsidRPr="00ED0B9D" w:rsidRDefault="00076743" w:rsidP="00076743">
      <w:pPr>
        <w:pStyle w:val="s1"/>
        <w:spacing w:before="0" w:beforeAutospacing="0" w:after="0" w:afterAutospacing="0"/>
        <w:ind w:firstLine="709"/>
        <w:jc w:val="both"/>
        <w:rPr>
          <w:sz w:val="26"/>
          <w:szCs w:val="26"/>
        </w:rPr>
      </w:pPr>
      <w:r w:rsidRPr="00ED0B9D">
        <w:rPr>
          <w:rStyle w:val="a5"/>
          <w:i w:val="0"/>
          <w:iCs w:val="0"/>
          <w:sz w:val="26"/>
          <w:szCs w:val="26"/>
        </w:rPr>
        <w:t>б</w:t>
      </w:r>
      <w:proofErr w:type="gramStart"/>
      <w:r w:rsidRPr="00ED0B9D">
        <w:rPr>
          <w:rStyle w:val="a5"/>
          <w:i w:val="0"/>
          <w:iCs w:val="0"/>
          <w:sz w:val="26"/>
          <w:szCs w:val="26"/>
        </w:rPr>
        <w:t>)п</w:t>
      </w:r>
      <w:proofErr w:type="gramEnd"/>
      <w:r w:rsidRPr="00ED0B9D">
        <w:rPr>
          <w:rStyle w:val="a5"/>
          <w:i w:val="0"/>
          <w:iCs w:val="0"/>
          <w:sz w:val="26"/>
          <w:szCs w:val="26"/>
        </w:rPr>
        <w:t>исьменное согласие на обработку персональных</w:t>
      </w:r>
      <w:r w:rsidRPr="00ED0B9D">
        <w:rPr>
          <w:rStyle w:val="a5"/>
          <w:i w:val="0"/>
          <w:iCs w:val="0"/>
          <w:sz w:val="26"/>
          <w:szCs w:val="26"/>
          <w:shd w:val="clear" w:color="auto" w:fill="ABE0FF"/>
        </w:rPr>
        <w:t xml:space="preserve"> </w:t>
      </w:r>
      <w:r w:rsidRPr="00ED0B9D">
        <w:rPr>
          <w:rStyle w:val="a5"/>
          <w:i w:val="0"/>
          <w:iCs w:val="0"/>
          <w:sz w:val="26"/>
          <w:szCs w:val="26"/>
        </w:rPr>
        <w:t>данных</w:t>
      </w:r>
      <w:r w:rsidRPr="00ED0B9D">
        <w:rPr>
          <w:sz w:val="26"/>
          <w:szCs w:val="26"/>
        </w:rPr>
        <w:t> согласно </w:t>
      </w:r>
      <w:hyperlink r:id="rId9" w:anchor="/document/20368935/entry/1002" w:history="1">
        <w:r w:rsidRPr="00ED0B9D">
          <w:rPr>
            <w:rStyle w:val="a6"/>
            <w:color w:val="auto"/>
            <w:sz w:val="26"/>
            <w:szCs w:val="26"/>
            <w:u w:val="none"/>
          </w:rPr>
          <w:t>приложению </w:t>
        </w:r>
        <w:r w:rsidRPr="00ED0B9D">
          <w:rPr>
            <w:rStyle w:val="a5"/>
            <w:i w:val="0"/>
            <w:iCs w:val="0"/>
            <w:sz w:val="26"/>
            <w:szCs w:val="26"/>
          </w:rPr>
          <w:t>2</w:t>
        </w:r>
      </w:hyperlink>
      <w:r w:rsidRPr="00ED0B9D">
        <w:rPr>
          <w:sz w:val="26"/>
          <w:szCs w:val="26"/>
        </w:rPr>
        <w:t> к Областному порядку</w:t>
      </w:r>
      <w:r w:rsidRPr="00ED0B9D">
        <w:rPr>
          <w:rStyle w:val="a5"/>
          <w:i w:val="0"/>
          <w:iCs w:val="0"/>
          <w:sz w:val="26"/>
          <w:szCs w:val="26"/>
        </w:rPr>
        <w:t>.</w:t>
      </w:r>
    </w:p>
    <w:p w:rsidR="00076743" w:rsidRPr="00ED0B9D" w:rsidRDefault="00076743" w:rsidP="00076743">
      <w:pPr>
        <w:pStyle w:val="s1"/>
        <w:spacing w:before="0" w:beforeAutospacing="0" w:after="0" w:afterAutospacing="0"/>
        <w:ind w:firstLine="709"/>
        <w:jc w:val="both"/>
        <w:rPr>
          <w:sz w:val="26"/>
          <w:szCs w:val="26"/>
        </w:rPr>
      </w:pPr>
      <w:r w:rsidRPr="00ED0B9D">
        <w:rPr>
          <w:rStyle w:val="a5"/>
          <w:i w:val="0"/>
          <w:iCs w:val="0"/>
          <w:sz w:val="26"/>
          <w:szCs w:val="26"/>
        </w:rPr>
        <w:t>в</w:t>
      </w:r>
      <w:proofErr w:type="gramStart"/>
      <w:r w:rsidRPr="00ED0B9D">
        <w:rPr>
          <w:rStyle w:val="a5"/>
          <w:i w:val="0"/>
          <w:iCs w:val="0"/>
          <w:sz w:val="26"/>
          <w:szCs w:val="26"/>
        </w:rPr>
        <w:t>)п</w:t>
      </w:r>
      <w:proofErr w:type="gramEnd"/>
      <w:r w:rsidRPr="00ED0B9D">
        <w:rPr>
          <w:rStyle w:val="a5"/>
          <w:i w:val="0"/>
          <w:iCs w:val="0"/>
          <w:sz w:val="26"/>
          <w:szCs w:val="26"/>
        </w:rPr>
        <w:t xml:space="preserve">исьменное согласие на предоставление </w:t>
      </w:r>
      <w:proofErr w:type="spellStart"/>
      <w:r w:rsidRPr="00ED0B9D">
        <w:rPr>
          <w:rStyle w:val="a5"/>
          <w:i w:val="0"/>
          <w:iCs w:val="0"/>
          <w:sz w:val="26"/>
          <w:szCs w:val="26"/>
        </w:rPr>
        <w:t>психолого-медико-педагогической</w:t>
      </w:r>
      <w:proofErr w:type="spellEnd"/>
      <w:r w:rsidRPr="00ED0B9D">
        <w:rPr>
          <w:rStyle w:val="a5"/>
          <w:i w:val="0"/>
          <w:iCs w:val="0"/>
          <w:sz w:val="26"/>
          <w:szCs w:val="26"/>
          <w:shd w:val="clear" w:color="auto" w:fill="ABE0FF"/>
        </w:rPr>
        <w:t xml:space="preserve"> </w:t>
      </w:r>
      <w:r w:rsidRPr="00ED0B9D">
        <w:rPr>
          <w:rStyle w:val="a5"/>
          <w:i w:val="0"/>
          <w:iCs w:val="0"/>
          <w:sz w:val="26"/>
          <w:szCs w:val="26"/>
        </w:rPr>
        <w:t>комиссией сведений о наличии либо отсутствии у обучающегося недостатков в</w:t>
      </w:r>
      <w:r w:rsidRPr="00ED0B9D">
        <w:rPr>
          <w:rStyle w:val="a5"/>
          <w:i w:val="0"/>
          <w:iCs w:val="0"/>
          <w:sz w:val="26"/>
          <w:szCs w:val="26"/>
          <w:shd w:val="clear" w:color="auto" w:fill="ABE0FF"/>
        </w:rPr>
        <w:t xml:space="preserve"> </w:t>
      </w:r>
      <w:r w:rsidRPr="00ED0B9D">
        <w:rPr>
          <w:rStyle w:val="a5"/>
          <w:i w:val="0"/>
          <w:iCs w:val="0"/>
          <w:sz w:val="26"/>
          <w:szCs w:val="26"/>
        </w:rPr>
        <w:t>физическом и</w:t>
      </w:r>
      <w:r w:rsidRPr="00ED0B9D">
        <w:rPr>
          <w:sz w:val="26"/>
          <w:szCs w:val="26"/>
        </w:rPr>
        <w:t> (</w:t>
      </w:r>
      <w:r w:rsidRPr="00ED0B9D">
        <w:rPr>
          <w:rStyle w:val="a5"/>
          <w:i w:val="0"/>
          <w:iCs w:val="0"/>
          <w:sz w:val="26"/>
          <w:szCs w:val="26"/>
        </w:rPr>
        <w:t>или</w:t>
      </w:r>
      <w:r w:rsidRPr="00ED0B9D">
        <w:rPr>
          <w:sz w:val="26"/>
          <w:szCs w:val="26"/>
        </w:rPr>
        <w:t>) </w:t>
      </w:r>
      <w:r w:rsidRPr="00ED0B9D">
        <w:rPr>
          <w:rStyle w:val="a5"/>
          <w:i w:val="0"/>
          <w:iCs w:val="0"/>
          <w:sz w:val="26"/>
          <w:szCs w:val="26"/>
        </w:rPr>
        <w:t>психологическом развитии</w:t>
      </w:r>
      <w:r w:rsidRPr="00ED0B9D">
        <w:rPr>
          <w:sz w:val="26"/>
          <w:szCs w:val="26"/>
        </w:rPr>
        <w:t>, </w:t>
      </w:r>
      <w:r w:rsidRPr="00ED0B9D">
        <w:rPr>
          <w:rStyle w:val="a5"/>
          <w:i w:val="0"/>
          <w:iCs w:val="0"/>
          <w:sz w:val="26"/>
          <w:szCs w:val="26"/>
        </w:rPr>
        <w:t>препятствующих получению</w:t>
      </w:r>
      <w:r w:rsidRPr="00ED0B9D">
        <w:rPr>
          <w:rStyle w:val="a5"/>
          <w:i w:val="0"/>
          <w:iCs w:val="0"/>
          <w:sz w:val="26"/>
          <w:szCs w:val="26"/>
          <w:shd w:val="clear" w:color="auto" w:fill="ABE0FF"/>
        </w:rPr>
        <w:t xml:space="preserve"> </w:t>
      </w:r>
      <w:r w:rsidRPr="00ED0B9D">
        <w:rPr>
          <w:rStyle w:val="a5"/>
          <w:i w:val="0"/>
          <w:iCs w:val="0"/>
          <w:sz w:val="26"/>
          <w:szCs w:val="26"/>
        </w:rPr>
        <w:t>образования без создания специальных условий</w:t>
      </w:r>
      <w:r w:rsidRPr="00ED0B9D">
        <w:rPr>
          <w:sz w:val="26"/>
          <w:szCs w:val="26"/>
        </w:rPr>
        <w:t>, </w:t>
      </w:r>
      <w:r w:rsidRPr="00ED0B9D">
        <w:rPr>
          <w:rStyle w:val="a5"/>
          <w:i w:val="0"/>
          <w:iCs w:val="0"/>
          <w:sz w:val="26"/>
          <w:szCs w:val="26"/>
        </w:rPr>
        <w:t>согласно </w:t>
      </w:r>
      <w:hyperlink r:id="rId10" w:anchor="/document/20368935/entry/1003" w:history="1">
        <w:r w:rsidRPr="00ED0B9D">
          <w:rPr>
            <w:rStyle w:val="a6"/>
            <w:color w:val="auto"/>
            <w:sz w:val="26"/>
            <w:szCs w:val="26"/>
            <w:u w:val="none"/>
          </w:rPr>
          <w:t>приложению 3</w:t>
        </w:r>
      </w:hyperlink>
      <w:r w:rsidRPr="00ED0B9D">
        <w:rPr>
          <w:rStyle w:val="a5"/>
          <w:i w:val="0"/>
          <w:iCs w:val="0"/>
          <w:sz w:val="26"/>
          <w:szCs w:val="26"/>
        </w:rPr>
        <w:t> к</w:t>
      </w:r>
      <w:r w:rsidRPr="00E03E3C">
        <w:rPr>
          <w:rStyle w:val="a5"/>
          <w:i w:val="0"/>
          <w:iCs w:val="0"/>
          <w:sz w:val="26"/>
          <w:szCs w:val="26"/>
          <w:shd w:val="clear" w:color="auto" w:fill="ABE0FF"/>
        </w:rPr>
        <w:t xml:space="preserve"> </w:t>
      </w:r>
      <w:r w:rsidRPr="00E03E3C">
        <w:rPr>
          <w:rStyle w:val="a5"/>
          <w:i w:val="0"/>
          <w:iCs w:val="0"/>
          <w:sz w:val="26"/>
          <w:szCs w:val="26"/>
        </w:rPr>
        <w:t>Областному порядку -</w:t>
      </w:r>
      <w:r w:rsidRPr="00E03E3C">
        <w:rPr>
          <w:sz w:val="26"/>
          <w:szCs w:val="26"/>
        </w:rPr>
        <w:t> в </w:t>
      </w:r>
      <w:r w:rsidRPr="00E03E3C">
        <w:rPr>
          <w:rStyle w:val="a5"/>
          <w:i w:val="0"/>
          <w:iCs w:val="0"/>
          <w:sz w:val="26"/>
          <w:szCs w:val="26"/>
        </w:rPr>
        <w:t>случае</w:t>
      </w:r>
      <w:r w:rsidRPr="00E03E3C">
        <w:rPr>
          <w:sz w:val="26"/>
          <w:szCs w:val="26"/>
        </w:rPr>
        <w:t>, </w:t>
      </w:r>
      <w:r w:rsidRPr="00E03E3C">
        <w:rPr>
          <w:rStyle w:val="a5"/>
          <w:i w:val="0"/>
          <w:iCs w:val="0"/>
          <w:sz w:val="26"/>
          <w:szCs w:val="26"/>
        </w:rPr>
        <w:t>если не представлена копия</w:t>
      </w:r>
      <w:r w:rsidRPr="00E03E3C">
        <w:rPr>
          <w:sz w:val="26"/>
          <w:szCs w:val="26"/>
        </w:rPr>
        <w:t xml:space="preserve"> заключения </w:t>
      </w:r>
      <w:proofErr w:type="spellStart"/>
      <w:r w:rsidRPr="00E03E3C">
        <w:rPr>
          <w:sz w:val="26"/>
          <w:szCs w:val="26"/>
        </w:rPr>
        <w:t>психолого-медико-педагогической</w:t>
      </w:r>
      <w:proofErr w:type="spellEnd"/>
      <w:r w:rsidRPr="00E03E3C">
        <w:rPr>
          <w:sz w:val="26"/>
          <w:szCs w:val="26"/>
        </w:rPr>
        <w:t xml:space="preserve"> комиссии, подтверждающего наличие у обучающегося недостатков в физическом и (или) психологическом развитии, </w:t>
      </w:r>
      <w:r w:rsidRPr="00ED0B9D">
        <w:rPr>
          <w:sz w:val="26"/>
          <w:szCs w:val="26"/>
        </w:rPr>
        <w:t>препятствующих получению образования без создания специальных условий, </w:t>
      </w:r>
      <w:r w:rsidRPr="00ED0B9D">
        <w:rPr>
          <w:rStyle w:val="a5"/>
          <w:i w:val="0"/>
          <w:iCs w:val="0"/>
          <w:sz w:val="26"/>
          <w:szCs w:val="26"/>
        </w:rPr>
        <w:t>в</w:t>
      </w:r>
      <w:r w:rsidRPr="00ED0B9D">
        <w:rPr>
          <w:rStyle w:val="a5"/>
          <w:i w:val="0"/>
          <w:iCs w:val="0"/>
          <w:sz w:val="26"/>
          <w:szCs w:val="26"/>
          <w:shd w:val="clear" w:color="auto" w:fill="ABE0FF"/>
        </w:rPr>
        <w:t xml:space="preserve"> </w:t>
      </w:r>
      <w:r w:rsidRPr="00ED0B9D">
        <w:rPr>
          <w:rStyle w:val="a5"/>
          <w:i w:val="0"/>
          <w:iCs w:val="0"/>
          <w:sz w:val="26"/>
          <w:szCs w:val="26"/>
        </w:rPr>
        <w:t>соответствии с </w:t>
      </w:r>
      <w:hyperlink r:id="rId11" w:anchor="/document/20368935/entry/20104" w:history="1">
        <w:r w:rsidRPr="00ED0B9D">
          <w:rPr>
            <w:rStyle w:val="a6"/>
            <w:color w:val="auto"/>
            <w:sz w:val="26"/>
            <w:szCs w:val="26"/>
            <w:u w:val="none"/>
          </w:rPr>
          <w:t>подпунктом 2.</w:t>
        </w:r>
      </w:hyperlink>
      <w:r w:rsidRPr="00ED0B9D">
        <w:rPr>
          <w:rStyle w:val="a5"/>
          <w:i w:val="0"/>
          <w:iCs w:val="0"/>
          <w:sz w:val="26"/>
          <w:szCs w:val="26"/>
        </w:rPr>
        <w:t>3 настоящего пункта</w:t>
      </w:r>
      <w:r w:rsidRPr="00ED0B9D">
        <w:rPr>
          <w:sz w:val="26"/>
          <w:szCs w:val="26"/>
        </w:rPr>
        <w:t>.</w:t>
      </w:r>
    </w:p>
    <w:p w:rsidR="00076743" w:rsidRPr="00ED0B9D" w:rsidRDefault="00076743" w:rsidP="00076743">
      <w:pPr>
        <w:pStyle w:val="s1"/>
        <w:spacing w:before="0" w:beforeAutospacing="0" w:after="0" w:afterAutospacing="0"/>
        <w:ind w:firstLine="709"/>
        <w:jc w:val="both"/>
        <w:rPr>
          <w:sz w:val="26"/>
          <w:szCs w:val="26"/>
        </w:rPr>
      </w:pPr>
      <w:r w:rsidRPr="00ED0B9D">
        <w:rPr>
          <w:sz w:val="26"/>
          <w:szCs w:val="26"/>
        </w:rPr>
        <w:t>2.2. В случае обращения за предоставлением </w:t>
      </w:r>
      <w:r w:rsidRPr="00ED0B9D">
        <w:rPr>
          <w:rStyle w:val="a5"/>
          <w:i w:val="0"/>
          <w:iCs w:val="0"/>
          <w:sz w:val="26"/>
          <w:szCs w:val="26"/>
        </w:rPr>
        <w:t>компенсации</w:t>
      </w:r>
      <w:r w:rsidRPr="00ED0B9D">
        <w:rPr>
          <w:sz w:val="26"/>
          <w:szCs w:val="26"/>
        </w:rPr>
        <w:t> представителя заявителя им представляется заявление </w:t>
      </w:r>
      <w:r w:rsidRPr="00ED0B9D">
        <w:rPr>
          <w:rStyle w:val="a5"/>
          <w:i w:val="0"/>
          <w:iCs w:val="0"/>
          <w:sz w:val="26"/>
          <w:szCs w:val="26"/>
        </w:rPr>
        <w:t>о предоставлении</w:t>
      </w:r>
      <w:r w:rsidR="00ED0B9D">
        <w:rPr>
          <w:rStyle w:val="a5"/>
          <w:i w:val="0"/>
          <w:iCs w:val="0"/>
          <w:sz w:val="26"/>
          <w:szCs w:val="26"/>
        </w:rPr>
        <w:t xml:space="preserve"> денежной</w:t>
      </w:r>
      <w:r w:rsidRPr="00ED0B9D">
        <w:rPr>
          <w:rStyle w:val="a5"/>
          <w:i w:val="0"/>
          <w:iCs w:val="0"/>
          <w:sz w:val="26"/>
          <w:szCs w:val="26"/>
        </w:rPr>
        <w:t xml:space="preserve"> компенсации</w:t>
      </w:r>
      <w:r w:rsidRPr="00ED0B9D">
        <w:rPr>
          <w:sz w:val="26"/>
          <w:szCs w:val="26"/>
        </w:rPr>
        <w:t>, оформленное по образцу согласно </w:t>
      </w:r>
      <w:hyperlink r:id="rId12" w:anchor="/document/20368935/entry/1006" w:history="1">
        <w:r w:rsidRPr="00ED0B9D">
          <w:rPr>
            <w:rStyle w:val="a6"/>
            <w:color w:val="auto"/>
            <w:sz w:val="26"/>
            <w:szCs w:val="26"/>
            <w:u w:val="none"/>
          </w:rPr>
          <w:t>приложению </w:t>
        </w:r>
        <w:r w:rsidRPr="00ED0B9D">
          <w:rPr>
            <w:rStyle w:val="a5"/>
            <w:i w:val="0"/>
            <w:iCs w:val="0"/>
            <w:sz w:val="26"/>
            <w:szCs w:val="26"/>
          </w:rPr>
          <w:t>6</w:t>
        </w:r>
      </w:hyperlink>
      <w:r w:rsidRPr="00ED0B9D">
        <w:rPr>
          <w:sz w:val="26"/>
          <w:szCs w:val="26"/>
        </w:rPr>
        <w:t> к Областному порядку</w:t>
      </w:r>
      <w:r w:rsidRPr="00ED0B9D">
        <w:rPr>
          <w:rStyle w:val="a5"/>
          <w:i w:val="0"/>
          <w:iCs w:val="0"/>
          <w:sz w:val="26"/>
          <w:szCs w:val="26"/>
        </w:rPr>
        <w:t>.</w:t>
      </w:r>
    </w:p>
    <w:p w:rsidR="00076743" w:rsidRPr="00ED0B9D" w:rsidRDefault="00076743" w:rsidP="00076743">
      <w:pPr>
        <w:pStyle w:val="s1"/>
        <w:spacing w:before="0" w:beforeAutospacing="0" w:after="0" w:afterAutospacing="0"/>
        <w:ind w:firstLine="709"/>
        <w:jc w:val="both"/>
        <w:rPr>
          <w:sz w:val="26"/>
          <w:szCs w:val="26"/>
        </w:rPr>
      </w:pPr>
      <w:r w:rsidRPr="00ED0B9D">
        <w:rPr>
          <w:rStyle w:val="a5"/>
          <w:i w:val="0"/>
          <w:iCs w:val="0"/>
          <w:sz w:val="26"/>
          <w:szCs w:val="26"/>
        </w:rPr>
        <w:t>Дополнительно к документам</w:t>
      </w:r>
      <w:r w:rsidRPr="00ED0B9D">
        <w:rPr>
          <w:sz w:val="26"/>
          <w:szCs w:val="26"/>
        </w:rPr>
        <w:t>, </w:t>
      </w:r>
      <w:r w:rsidRPr="00ED0B9D">
        <w:rPr>
          <w:rStyle w:val="a5"/>
          <w:i w:val="0"/>
          <w:iCs w:val="0"/>
          <w:sz w:val="26"/>
          <w:szCs w:val="26"/>
        </w:rPr>
        <w:t>предусмотренным </w:t>
      </w:r>
      <w:hyperlink r:id="rId13" w:anchor="/document/20368935/entry/2123" w:history="1">
        <w:r w:rsidRPr="00ED0B9D">
          <w:rPr>
            <w:rStyle w:val="a6"/>
            <w:color w:val="auto"/>
            <w:sz w:val="26"/>
            <w:szCs w:val="26"/>
            <w:u w:val="none"/>
          </w:rPr>
          <w:t>абзацами пятым-седьмым подпункта 2.</w:t>
        </w:r>
      </w:hyperlink>
      <w:r w:rsidRPr="00ED0B9D">
        <w:rPr>
          <w:rStyle w:val="a5"/>
          <w:i w:val="0"/>
          <w:iCs w:val="0"/>
          <w:sz w:val="26"/>
          <w:szCs w:val="26"/>
        </w:rPr>
        <w:t>1 настоящего пункта</w:t>
      </w:r>
      <w:r w:rsidRPr="00ED0B9D">
        <w:rPr>
          <w:sz w:val="26"/>
          <w:szCs w:val="26"/>
        </w:rPr>
        <w:t>, </w:t>
      </w:r>
      <w:r w:rsidRPr="00ED0B9D">
        <w:rPr>
          <w:rStyle w:val="a5"/>
          <w:i w:val="0"/>
          <w:iCs w:val="0"/>
          <w:sz w:val="26"/>
          <w:szCs w:val="26"/>
        </w:rPr>
        <w:t>представитель заявителя</w:t>
      </w:r>
      <w:r w:rsidRPr="00ED0B9D">
        <w:rPr>
          <w:sz w:val="26"/>
          <w:szCs w:val="26"/>
        </w:rPr>
        <w:t> также </w:t>
      </w:r>
      <w:r w:rsidRPr="00ED0B9D">
        <w:rPr>
          <w:rStyle w:val="a5"/>
          <w:i w:val="0"/>
          <w:iCs w:val="0"/>
          <w:sz w:val="26"/>
          <w:szCs w:val="26"/>
        </w:rPr>
        <w:t>представляет</w:t>
      </w:r>
      <w:r w:rsidRPr="00ED0B9D">
        <w:rPr>
          <w:sz w:val="26"/>
          <w:szCs w:val="26"/>
        </w:rPr>
        <w:t>:</w:t>
      </w:r>
    </w:p>
    <w:p w:rsidR="00076743" w:rsidRPr="00E03E3C" w:rsidRDefault="00076743" w:rsidP="00076743">
      <w:pPr>
        <w:pStyle w:val="s1"/>
        <w:spacing w:before="0" w:beforeAutospacing="0" w:after="0" w:afterAutospacing="0"/>
        <w:ind w:firstLine="709"/>
        <w:jc w:val="both"/>
        <w:rPr>
          <w:sz w:val="26"/>
          <w:szCs w:val="26"/>
        </w:rPr>
      </w:pPr>
      <w:r w:rsidRPr="00E03E3C">
        <w:rPr>
          <w:rStyle w:val="a5"/>
          <w:i w:val="0"/>
          <w:iCs w:val="0"/>
          <w:sz w:val="26"/>
          <w:szCs w:val="26"/>
        </w:rPr>
        <w:t>а) копию</w:t>
      </w:r>
      <w:r w:rsidRPr="00E03E3C">
        <w:rPr>
          <w:sz w:val="26"/>
          <w:szCs w:val="26"/>
        </w:rPr>
        <w:t> документа, удостоверяющего личность представителя заявителя (страниц, содержащих сведения о личности), - в случае направления заявления </w:t>
      </w:r>
      <w:r w:rsidRPr="00E03E3C">
        <w:rPr>
          <w:rStyle w:val="a5"/>
          <w:i w:val="0"/>
          <w:iCs w:val="0"/>
          <w:sz w:val="26"/>
          <w:szCs w:val="26"/>
        </w:rPr>
        <w:t>о предоставлении компенсации</w:t>
      </w:r>
      <w:r w:rsidRPr="00E03E3C">
        <w:rPr>
          <w:sz w:val="26"/>
          <w:szCs w:val="26"/>
        </w:rPr>
        <w:t> по почте;</w:t>
      </w:r>
    </w:p>
    <w:p w:rsidR="00076743" w:rsidRPr="00E03E3C" w:rsidRDefault="00076743" w:rsidP="00076743">
      <w:pPr>
        <w:pStyle w:val="s1"/>
        <w:spacing w:before="0" w:beforeAutospacing="0" w:after="0" w:afterAutospacing="0"/>
        <w:ind w:firstLine="709"/>
        <w:jc w:val="both"/>
        <w:rPr>
          <w:sz w:val="26"/>
          <w:szCs w:val="26"/>
        </w:rPr>
      </w:pPr>
      <w:r w:rsidRPr="00E03E3C">
        <w:rPr>
          <w:rStyle w:val="a5"/>
          <w:i w:val="0"/>
          <w:iCs w:val="0"/>
          <w:sz w:val="26"/>
          <w:szCs w:val="26"/>
        </w:rPr>
        <w:t>б) копию</w:t>
      </w:r>
      <w:r w:rsidRPr="00E03E3C">
        <w:rPr>
          <w:sz w:val="26"/>
          <w:szCs w:val="26"/>
        </w:rPr>
        <w:t> документа, удостоверяющего полномочия представителя заявителя.</w:t>
      </w:r>
    </w:p>
    <w:p w:rsidR="00076743" w:rsidRPr="00E03E3C" w:rsidRDefault="00076743" w:rsidP="00076743">
      <w:pPr>
        <w:pStyle w:val="s1"/>
        <w:spacing w:before="0" w:beforeAutospacing="0" w:after="0" w:afterAutospacing="0"/>
        <w:ind w:firstLine="709"/>
        <w:jc w:val="both"/>
        <w:rPr>
          <w:sz w:val="26"/>
          <w:szCs w:val="26"/>
        </w:rPr>
      </w:pPr>
      <w:r w:rsidRPr="00E03E3C">
        <w:rPr>
          <w:sz w:val="26"/>
          <w:szCs w:val="26"/>
        </w:rPr>
        <w:t>2</w:t>
      </w:r>
      <w:r w:rsidRPr="00E03E3C">
        <w:rPr>
          <w:sz w:val="26"/>
          <w:szCs w:val="26"/>
          <w:vertAlign w:val="superscript"/>
        </w:rPr>
        <w:t> </w:t>
      </w:r>
      <w:r w:rsidRPr="00E03E3C">
        <w:rPr>
          <w:sz w:val="26"/>
          <w:szCs w:val="26"/>
        </w:rPr>
        <w:t>.3. </w:t>
      </w:r>
      <w:r w:rsidRPr="00E03E3C">
        <w:rPr>
          <w:rStyle w:val="a5"/>
          <w:i w:val="0"/>
          <w:iCs w:val="0"/>
          <w:sz w:val="26"/>
          <w:szCs w:val="26"/>
        </w:rPr>
        <w:t>Заявитель (представитель заявителя) одновременно с заявлением о</w:t>
      </w:r>
      <w:r w:rsidRPr="00E03E3C">
        <w:rPr>
          <w:rStyle w:val="a5"/>
          <w:i w:val="0"/>
          <w:iCs w:val="0"/>
          <w:sz w:val="26"/>
          <w:szCs w:val="26"/>
          <w:shd w:val="clear" w:color="auto" w:fill="ABE0FF"/>
        </w:rPr>
        <w:t xml:space="preserve"> </w:t>
      </w:r>
      <w:r w:rsidRPr="00E03E3C">
        <w:rPr>
          <w:rStyle w:val="a5"/>
          <w:i w:val="0"/>
          <w:iCs w:val="0"/>
          <w:sz w:val="26"/>
          <w:szCs w:val="26"/>
        </w:rPr>
        <w:t xml:space="preserve">предоставлении компенсации вправе представить копию заключения </w:t>
      </w:r>
      <w:proofErr w:type="spellStart"/>
      <w:r w:rsidRPr="00E03E3C">
        <w:rPr>
          <w:rStyle w:val="a5"/>
          <w:i w:val="0"/>
          <w:iCs w:val="0"/>
          <w:sz w:val="26"/>
          <w:szCs w:val="26"/>
        </w:rPr>
        <w:t>психолого-медико-педагогической</w:t>
      </w:r>
      <w:proofErr w:type="spellEnd"/>
      <w:r w:rsidRPr="00E03E3C">
        <w:rPr>
          <w:rStyle w:val="a5"/>
          <w:i w:val="0"/>
          <w:iCs w:val="0"/>
          <w:sz w:val="26"/>
          <w:szCs w:val="26"/>
        </w:rPr>
        <w:t xml:space="preserve"> комиссии, подтверждающего наличие у обучающегося недостатков в физическом и (или) психологическом развитии, препятствующих</w:t>
      </w:r>
      <w:r w:rsidRPr="00E03E3C">
        <w:rPr>
          <w:rStyle w:val="a5"/>
          <w:i w:val="0"/>
          <w:iCs w:val="0"/>
          <w:sz w:val="26"/>
          <w:szCs w:val="26"/>
          <w:shd w:val="clear" w:color="auto" w:fill="ABE0FF"/>
        </w:rPr>
        <w:t xml:space="preserve"> </w:t>
      </w:r>
      <w:r w:rsidRPr="00E03E3C">
        <w:rPr>
          <w:rStyle w:val="a5"/>
          <w:i w:val="0"/>
          <w:iCs w:val="0"/>
          <w:sz w:val="26"/>
          <w:szCs w:val="26"/>
        </w:rPr>
        <w:t>получению образования без создания специальных условий</w:t>
      </w:r>
      <w:r w:rsidRPr="00E03E3C">
        <w:rPr>
          <w:sz w:val="26"/>
          <w:szCs w:val="26"/>
        </w:rPr>
        <w:t>.</w:t>
      </w:r>
    </w:p>
    <w:p w:rsidR="00076743" w:rsidRPr="00E03E3C" w:rsidRDefault="00076743" w:rsidP="00076743">
      <w:pPr>
        <w:pStyle w:val="s1"/>
        <w:spacing w:before="0" w:beforeAutospacing="0" w:after="0" w:afterAutospacing="0"/>
        <w:ind w:firstLine="709"/>
        <w:jc w:val="both"/>
        <w:rPr>
          <w:sz w:val="26"/>
          <w:szCs w:val="26"/>
        </w:rPr>
      </w:pPr>
      <w:r w:rsidRPr="00E03E3C">
        <w:rPr>
          <w:sz w:val="26"/>
          <w:szCs w:val="26"/>
        </w:rPr>
        <w:t>В случае </w:t>
      </w:r>
      <w:r w:rsidRPr="00E03E3C">
        <w:rPr>
          <w:rStyle w:val="a5"/>
          <w:i w:val="0"/>
          <w:iCs w:val="0"/>
          <w:sz w:val="26"/>
          <w:szCs w:val="26"/>
        </w:rPr>
        <w:t>если с заявлением о предоставлении</w:t>
      </w:r>
      <w:r w:rsidRPr="00E03E3C">
        <w:rPr>
          <w:sz w:val="26"/>
          <w:szCs w:val="26"/>
        </w:rPr>
        <w:t> компенсации </w:t>
      </w:r>
      <w:r w:rsidRPr="00E03E3C">
        <w:rPr>
          <w:rStyle w:val="a5"/>
          <w:i w:val="0"/>
          <w:iCs w:val="0"/>
          <w:sz w:val="26"/>
          <w:szCs w:val="26"/>
        </w:rPr>
        <w:t>не представлена</w:t>
      </w:r>
      <w:r w:rsidRPr="00E03E3C">
        <w:rPr>
          <w:sz w:val="26"/>
          <w:szCs w:val="26"/>
        </w:rPr>
        <w:t> копия заключения</w:t>
      </w:r>
      <w:r w:rsidR="00B2498F">
        <w:rPr>
          <w:sz w:val="26"/>
          <w:szCs w:val="26"/>
        </w:rPr>
        <w:t xml:space="preserve"> </w:t>
      </w:r>
      <w:proofErr w:type="spellStart"/>
      <w:r w:rsidR="00B2498F">
        <w:rPr>
          <w:sz w:val="26"/>
          <w:szCs w:val="26"/>
        </w:rPr>
        <w:t>психолого-медико-педагогической</w:t>
      </w:r>
      <w:proofErr w:type="spellEnd"/>
      <w:r w:rsidR="00B2498F">
        <w:rPr>
          <w:sz w:val="26"/>
          <w:szCs w:val="26"/>
        </w:rPr>
        <w:t xml:space="preserve"> комиссией Управление</w:t>
      </w:r>
      <w:r w:rsidRPr="00E03E3C">
        <w:rPr>
          <w:sz w:val="26"/>
          <w:szCs w:val="26"/>
        </w:rPr>
        <w:t xml:space="preserve"> </w:t>
      </w:r>
      <w:r w:rsidRPr="00E03E3C">
        <w:rPr>
          <w:rStyle w:val="a5"/>
          <w:i w:val="0"/>
          <w:iCs w:val="0"/>
          <w:sz w:val="26"/>
          <w:szCs w:val="26"/>
        </w:rPr>
        <w:t xml:space="preserve"> не позднее 2 рабочих дней со</w:t>
      </w:r>
      <w:r w:rsidR="00B2498F">
        <w:rPr>
          <w:rStyle w:val="a5"/>
          <w:i w:val="0"/>
          <w:iCs w:val="0"/>
          <w:sz w:val="26"/>
          <w:szCs w:val="26"/>
        </w:rPr>
        <w:t xml:space="preserve"> </w:t>
      </w:r>
      <w:r w:rsidRPr="00E03E3C">
        <w:rPr>
          <w:rStyle w:val="a5"/>
          <w:i w:val="0"/>
          <w:iCs w:val="0"/>
          <w:sz w:val="26"/>
          <w:szCs w:val="26"/>
        </w:rPr>
        <w:t>дня регистрации заявления</w:t>
      </w:r>
      <w:r w:rsidRPr="00E03E3C">
        <w:rPr>
          <w:sz w:val="26"/>
          <w:szCs w:val="26"/>
        </w:rPr>
        <w:t> о </w:t>
      </w:r>
      <w:r w:rsidRPr="00E03E3C">
        <w:rPr>
          <w:rStyle w:val="a5"/>
          <w:i w:val="0"/>
          <w:iCs w:val="0"/>
          <w:sz w:val="26"/>
          <w:szCs w:val="26"/>
        </w:rPr>
        <w:t>предоставлении компенсации направляет соответствующие межведомственные запросы</w:t>
      </w:r>
      <w:r w:rsidRPr="00E03E3C">
        <w:rPr>
          <w:sz w:val="26"/>
          <w:szCs w:val="26"/>
        </w:rPr>
        <w:t> в </w:t>
      </w:r>
      <w:r w:rsidRPr="00E03E3C">
        <w:rPr>
          <w:rStyle w:val="a5"/>
          <w:i w:val="0"/>
          <w:iCs w:val="0"/>
          <w:sz w:val="26"/>
          <w:szCs w:val="26"/>
        </w:rPr>
        <w:t>установленном порядке</w:t>
      </w:r>
      <w:r w:rsidRPr="00E03E3C">
        <w:rPr>
          <w:sz w:val="26"/>
          <w:szCs w:val="26"/>
        </w:rPr>
        <w:t>.</w:t>
      </w:r>
    </w:p>
    <w:p w:rsidR="00076743" w:rsidRPr="00E03E3C" w:rsidRDefault="00076743" w:rsidP="00076743">
      <w:pPr>
        <w:pStyle w:val="s1"/>
        <w:spacing w:before="0" w:beforeAutospacing="0" w:after="0" w:afterAutospacing="0"/>
        <w:ind w:firstLine="709"/>
        <w:jc w:val="both"/>
        <w:rPr>
          <w:sz w:val="26"/>
          <w:szCs w:val="26"/>
        </w:rPr>
      </w:pPr>
      <w:r w:rsidRPr="00E03E3C">
        <w:rPr>
          <w:sz w:val="26"/>
          <w:szCs w:val="26"/>
        </w:rPr>
        <w:t>2.4. Заявление </w:t>
      </w:r>
      <w:r w:rsidRPr="00E03E3C">
        <w:rPr>
          <w:rStyle w:val="a5"/>
          <w:i w:val="0"/>
          <w:iCs w:val="0"/>
          <w:sz w:val="26"/>
          <w:szCs w:val="26"/>
        </w:rPr>
        <w:t>о предоставлении компенсации</w:t>
      </w:r>
      <w:r w:rsidRPr="00E03E3C">
        <w:rPr>
          <w:sz w:val="26"/>
          <w:szCs w:val="26"/>
        </w:rPr>
        <w:t> и прилагаемые документы, указанные в пунктах 2.1 и 2.2 настоящего Порядка, представляются в Управление лично или почтовым отправлением.</w:t>
      </w:r>
    </w:p>
    <w:p w:rsidR="00076743" w:rsidRPr="00E03E3C" w:rsidRDefault="00076743" w:rsidP="00076743">
      <w:pPr>
        <w:pStyle w:val="s1"/>
        <w:spacing w:before="0" w:beforeAutospacing="0" w:after="0" w:afterAutospacing="0"/>
        <w:ind w:firstLine="709"/>
        <w:jc w:val="both"/>
        <w:rPr>
          <w:sz w:val="26"/>
          <w:szCs w:val="26"/>
        </w:rPr>
      </w:pPr>
      <w:r w:rsidRPr="00E03E3C">
        <w:rPr>
          <w:sz w:val="26"/>
          <w:szCs w:val="26"/>
        </w:rPr>
        <w:lastRenderedPageBreak/>
        <w:t xml:space="preserve">Копии документов представляются с предъявлением подлинников либо заверенными в нотариальном порядке. </w:t>
      </w:r>
      <w:proofErr w:type="gramStart"/>
      <w:r w:rsidRPr="00E03E3C">
        <w:rPr>
          <w:sz w:val="26"/>
          <w:szCs w:val="26"/>
        </w:rPr>
        <w:t>При представлении копий документов с подлинниками специалист Управления, осуществляющий прием документов, делает на копии отметку о ее соответствии подлиннику и возвращает подлинники заявителю (представителю заявителя) при личном обращении в день их представления (при направлении по почте - в течение 2 рабочих дней со дня их поступления) способом, позволяющим подтвердить факт и дату возврата.</w:t>
      </w:r>
      <w:proofErr w:type="gramEnd"/>
    </w:p>
    <w:p w:rsidR="00076743" w:rsidRPr="00E03E3C" w:rsidRDefault="00076743" w:rsidP="00076743">
      <w:pPr>
        <w:pStyle w:val="s1"/>
        <w:spacing w:before="0" w:beforeAutospacing="0" w:after="0" w:afterAutospacing="0"/>
        <w:ind w:firstLine="709"/>
        <w:jc w:val="both"/>
        <w:rPr>
          <w:sz w:val="26"/>
          <w:szCs w:val="26"/>
        </w:rPr>
      </w:pPr>
      <w:r w:rsidRPr="00E03E3C">
        <w:rPr>
          <w:sz w:val="26"/>
          <w:szCs w:val="26"/>
        </w:rPr>
        <w:t>2</w:t>
      </w:r>
      <w:r w:rsidRPr="00E03E3C">
        <w:rPr>
          <w:sz w:val="26"/>
          <w:szCs w:val="26"/>
          <w:vertAlign w:val="superscript"/>
        </w:rPr>
        <w:t> </w:t>
      </w:r>
      <w:r w:rsidRPr="00E03E3C">
        <w:rPr>
          <w:sz w:val="26"/>
          <w:szCs w:val="26"/>
        </w:rPr>
        <w:t>.5. Заявление </w:t>
      </w:r>
      <w:r w:rsidRPr="00E03E3C">
        <w:rPr>
          <w:rStyle w:val="a5"/>
          <w:i w:val="0"/>
          <w:iCs w:val="0"/>
          <w:sz w:val="26"/>
          <w:szCs w:val="26"/>
        </w:rPr>
        <w:t>о предоставлении компенсации</w:t>
      </w:r>
      <w:r w:rsidRPr="00E03E3C">
        <w:rPr>
          <w:sz w:val="26"/>
          <w:szCs w:val="26"/>
        </w:rPr>
        <w:t> регист</w:t>
      </w:r>
      <w:r w:rsidR="0072250D">
        <w:rPr>
          <w:sz w:val="26"/>
          <w:szCs w:val="26"/>
        </w:rPr>
        <w:t>рируется специалистом Управления</w:t>
      </w:r>
      <w:r w:rsidRPr="00E03E3C">
        <w:rPr>
          <w:sz w:val="26"/>
          <w:szCs w:val="26"/>
        </w:rPr>
        <w:t>, осуществляющим прием документов, в день его поступления в Управление со всеми необходимыми документами, обязанность по представлению которых возложена на заявителя (представителя заявителя).</w:t>
      </w:r>
    </w:p>
    <w:p w:rsidR="00076743" w:rsidRPr="00E03E3C" w:rsidRDefault="00076743" w:rsidP="00076743">
      <w:pPr>
        <w:pStyle w:val="s1"/>
        <w:spacing w:before="0" w:beforeAutospacing="0" w:after="0" w:afterAutospacing="0"/>
        <w:ind w:firstLine="709"/>
        <w:jc w:val="both"/>
        <w:rPr>
          <w:sz w:val="26"/>
          <w:szCs w:val="26"/>
        </w:rPr>
      </w:pPr>
      <w:proofErr w:type="gramStart"/>
      <w:r w:rsidRPr="00E03E3C">
        <w:rPr>
          <w:sz w:val="26"/>
          <w:szCs w:val="26"/>
        </w:rPr>
        <w:t>В случае если с заявлением </w:t>
      </w:r>
      <w:r w:rsidRPr="00E03E3C">
        <w:rPr>
          <w:rStyle w:val="a5"/>
          <w:i w:val="0"/>
          <w:iCs w:val="0"/>
          <w:sz w:val="26"/>
          <w:szCs w:val="26"/>
        </w:rPr>
        <w:t>о предоставлении компенсации</w:t>
      </w:r>
      <w:r w:rsidRPr="00E03E3C">
        <w:rPr>
          <w:sz w:val="26"/>
          <w:szCs w:val="26"/>
        </w:rPr>
        <w:t> не представлены или представлены не все необходимые документы, обязанность по представлению которых возложена на заявителя (представителя заявителя), Управление возвращает заявителю (представителю заявителя) заявление </w:t>
      </w:r>
      <w:r w:rsidRPr="00E03E3C">
        <w:rPr>
          <w:rStyle w:val="a5"/>
          <w:i w:val="0"/>
          <w:iCs w:val="0"/>
          <w:sz w:val="26"/>
          <w:szCs w:val="26"/>
        </w:rPr>
        <w:t>о предоставлении</w:t>
      </w:r>
      <w:r w:rsidRPr="00E03E3C">
        <w:rPr>
          <w:rStyle w:val="a5"/>
          <w:i w:val="0"/>
          <w:iCs w:val="0"/>
          <w:sz w:val="26"/>
          <w:szCs w:val="26"/>
          <w:shd w:val="clear" w:color="auto" w:fill="ABE0FF"/>
        </w:rPr>
        <w:t xml:space="preserve"> </w:t>
      </w:r>
      <w:r w:rsidRPr="00E03E3C">
        <w:rPr>
          <w:rStyle w:val="a5"/>
          <w:i w:val="0"/>
          <w:iCs w:val="0"/>
          <w:sz w:val="26"/>
          <w:szCs w:val="26"/>
        </w:rPr>
        <w:t>компенсации</w:t>
      </w:r>
      <w:r w:rsidRPr="00E03E3C">
        <w:rPr>
          <w:sz w:val="26"/>
          <w:szCs w:val="26"/>
        </w:rPr>
        <w:t> и документы, представленные лично, в день их представления (при направлении по почте - в течение 2 рабочих дней со дня их поступления) способом, позволяющим подтвердить факт и</w:t>
      </w:r>
      <w:proofErr w:type="gramEnd"/>
      <w:r w:rsidRPr="00E03E3C">
        <w:rPr>
          <w:sz w:val="26"/>
          <w:szCs w:val="26"/>
        </w:rPr>
        <w:t xml:space="preserve"> дату возврата, с указанием недостающих документов.</w:t>
      </w:r>
    </w:p>
    <w:p w:rsidR="00076743" w:rsidRPr="00E03E3C" w:rsidRDefault="00076743" w:rsidP="00076743">
      <w:pPr>
        <w:tabs>
          <w:tab w:val="left" w:pos="-1080"/>
          <w:tab w:val="left" w:pos="0"/>
        </w:tabs>
        <w:ind w:firstLine="709"/>
        <w:jc w:val="both"/>
        <w:rPr>
          <w:sz w:val="26"/>
          <w:szCs w:val="26"/>
        </w:rPr>
      </w:pPr>
      <w:r w:rsidRPr="00E03E3C">
        <w:rPr>
          <w:sz w:val="26"/>
          <w:szCs w:val="26"/>
        </w:rPr>
        <w:t>2</w:t>
      </w:r>
      <w:r w:rsidRPr="00E03E3C">
        <w:rPr>
          <w:sz w:val="26"/>
          <w:szCs w:val="26"/>
          <w:vertAlign w:val="superscript"/>
        </w:rPr>
        <w:t> </w:t>
      </w:r>
      <w:r w:rsidRPr="00E03E3C">
        <w:rPr>
          <w:sz w:val="26"/>
          <w:szCs w:val="26"/>
        </w:rPr>
        <w:t>.6. Решение о предоставлении (об отказе в предоставлении) компенсации на основании представленного заявления о предоставлении комп</w:t>
      </w:r>
      <w:r w:rsidR="0072250D">
        <w:rPr>
          <w:sz w:val="26"/>
          <w:szCs w:val="26"/>
        </w:rPr>
        <w:t>енсации и документов принимает У</w:t>
      </w:r>
      <w:r w:rsidRPr="00E03E3C">
        <w:rPr>
          <w:sz w:val="26"/>
          <w:szCs w:val="26"/>
        </w:rPr>
        <w:t>правление в соответствии с Областным порядком в форме приказа.</w:t>
      </w:r>
    </w:p>
    <w:p w:rsidR="00076743" w:rsidRPr="00E03E3C" w:rsidRDefault="00076743" w:rsidP="00076743">
      <w:pPr>
        <w:numPr>
          <w:ilvl w:val="1"/>
          <w:numId w:val="3"/>
        </w:numPr>
        <w:tabs>
          <w:tab w:val="left" w:pos="-1134"/>
          <w:tab w:val="left" w:pos="-1080"/>
        </w:tabs>
        <w:ind w:left="0" w:firstLine="709"/>
        <w:jc w:val="both"/>
        <w:rPr>
          <w:sz w:val="26"/>
          <w:szCs w:val="26"/>
        </w:rPr>
      </w:pPr>
      <w:r w:rsidRPr="00E03E3C">
        <w:rPr>
          <w:sz w:val="26"/>
          <w:szCs w:val="26"/>
        </w:rPr>
        <w:t xml:space="preserve">В соответствии с законом </w:t>
      </w:r>
      <w:proofErr w:type="gramStart"/>
      <w:r w:rsidRPr="00E03E3C">
        <w:rPr>
          <w:sz w:val="26"/>
          <w:szCs w:val="26"/>
        </w:rPr>
        <w:t>области</w:t>
      </w:r>
      <w:proofErr w:type="gramEnd"/>
      <w:r w:rsidRPr="00E03E3C">
        <w:rPr>
          <w:sz w:val="26"/>
          <w:szCs w:val="26"/>
        </w:rPr>
        <w:t xml:space="preserve"> обучающиеся с ограниченными возможностями здоровья, не проживающие в организациях, осуществляющих образовательную деятельность, но обучающиеся в них, обеспечиваются двухразовым бесплатным питанием (далее также в настоящем пункте - бесплатное питание).</w:t>
      </w:r>
    </w:p>
    <w:p w:rsidR="00076743" w:rsidRPr="00E03E3C" w:rsidRDefault="00076743" w:rsidP="00076743">
      <w:pPr>
        <w:tabs>
          <w:tab w:val="left" w:pos="-1134"/>
          <w:tab w:val="left" w:pos="-1080"/>
        </w:tabs>
        <w:ind w:firstLine="720"/>
        <w:jc w:val="both"/>
        <w:rPr>
          <w:sz w:val="26"/>
          <w:szCs w:val="26"/>
        </w:rPr>
      </w:pPr>
      <w:r w:rsidRPr="00E03E3C">
        <w:rPr>
          <w:sz w:val="26"/>
          <w:szCs w:val="26"/>
        </w:rPr>
        <w:t xml:space="preserve">Для предоставления бесплатного питания законный представитель несовершеннолетнего обучающегося с ограниченными возможностями здоровья, </w:t>
      </w:r>
      <w:proofErr w:type="gramStart"/>
      <w:r w:rsidRPr="00E03E3C">
        <w:rPr>
          <w:sz w:val="26"/>
          <w:szCs w:val="26"/>
        </w:rPr>
        <w:t>совершеннолетний</w:t>
      </w:r>
      <w:proofErr w:type="gramEnd"/>
      <w:r w:rsidRPr="00E03E3C">
        <w:rPr>
          <w:sz w:val="26"/>
          <w:szCs w:val="26"/>
        </w:rPr>
        <w:t xml:space="preserve"> обучающийся с ограниченными возможностями здоровья (далее - заявитель) подает </w:t>
      </w:r>
      <w:hyperlink w:anchor="P159" w:history="1">
        <w:r w:rsidRPr="00E03E3C">
          <w:rPr>
            <w:sz w:val="26"/>
            <w:szCs w:val="26"/>
          </w:rPr>
          <w:t>заявление</w:t>
        </w:r>
      </w:hyperlink>
      <w:r w:rsidRPr="00E03E3C">
        <w:rPr>
          <w:sz w:val="26"/>
          <w:szCs w:val="26"/>
        </w:rPr>
        <w:t xml:space="preserve"> о предоставлении бесплатного питания, оформленное по образцу согласно приложению 1 к Областному порядку (далее - заявление), в </w:t>
      </w:r>
      <w:r>
        <w:rPr>
          <w:sz w:val="26"/>
          <w:szCs w:val="26"/>
        </w:rPr>
        <w:t>Управление</w:t>
      </w:r>
      <w:r w:rsidRPr="00E03E3C">
        <w:rPr>
          <w:sz w:val="26"/>
          <w:szCs w:val="26"/>
        </w:rPr>
        <w:t>.</w:t>
      </w:r>
    </w:p>
    <w:p w:rsidR="00076743" w:rsidRPr="00E03E3C" w:rsidRDefault="00076743" w:rsidP="00076743">
      <w:pPr>
        <w:pStyle w:val="s1"/>
        <w:spacing w:before="0" w:beforeAutospacing="0" w:after="0" w:afterAutospacing="0"/>
        <w:ind w:firstLine="709"/>
        <w:jc w:val="both"/>
        <w:rPr>
          <w:sz w:val="26"/>
          <w:szCs w:val="26"/>
        </w:rPr>
      </w:pPr>
      <w:r w:rsidRPr="00E03E3C">
        <w:rPr>
          <w:sz w:val="26"/>
          <w:szCs w:val="26"/>
        </w:rPr>
        <w:t>Заявитель одновременно с заявлением </w:t>
      </w:r>
      <w:r w:rsidRPr="00E03E3C">
        <w:rPr>
          <w:rStyle w:val="a5"/>
          <w:i w:val="0"/>
          <w:iCs w:val="0"/>
          <w:sz w:val="26"/>
          <w:szCs w:val="26"/>
        </w:rPr>
        <w:t>о предоставлении бесплатного</w:t>
      </w:r>
      <w:r w:rsidRPr="00E03E3C">
        <w:rPr>
          <w:rStyle w:val="a5"/>
          <w:i w:val="0"/>
          <w:iCs w:val="0"/>
          <w:sz w:val="26"/>
          <w:szCs w:val="26"/>
          <w:shd w:val="clear" w:color="auto" w:fill="ABE0FF"/>
        </w:rPr>
        <w:t xml:space="preserve"> </w:t>
      </w:r>
      <w:r w:rsidRPr="00E03E3C">
        <w:rPr>
          <w:rStyle w:val="a5"/>
          <w:i w:val="0"/>
          <w:iCs w:val="0"/>
          <w:sz w:val="26"/>
          <w:szCs w:val="26"/>
        </w:rPr>
        <w:t>питания</w:t>
      </w:r>
      <w:r w:rsidRPr="00E03E3C">
        <w:rPr>
          <w:sz w:val="26"/>
          <w:szCs w:val="26"/>
        </w:rPr>
        <w:t> представляет </w:t>
      </w:r>
      <w:r w:rsidRPr="00E03E3C">
        <w:rPr>
          <w:rStyle w:val="a5"/>
          <w:i w:val="0"/>
          <w:iCs w:val="0"/>
          <w:sz w:val="26"/>
          <w:szCs w:val="26"/>
        </w:rPr>
        <w:t>следующие документы:</w:t>
      </w:r>
    </w:p>
    <w:p w:rsidR="00076743" w:rsidRPr="00E03E3C" w:rsidRDefault="00076743" w:rsidP="00076743">
      <w:pPr>
        <w:pStyle w:val="s1"/>
        <w:spacing w:before="0" w:beforeAutospacing="0" w:after="0" w:afterAutospacing="0"/>
        <w:ind w:firstLine="709"/>
        <w:jc w:val="both"/>
        <w:rPr>
          <w:sz w:val="26"/>
          <w:szCs w:val="26"/>
        </w:rPr>
      </w:pPr>
      <w:r w:rsidRPr="00E03E3C">
        <w:rPr>
          <w:sz w:val="26"/>
          <w:szCs w:val="26"/>
        </w:rPr>
        <w:t>копию </w:t>
      </w:r>
      <w:r w:rsidRPr="00E03E3C">
        <w:rPr>
          <w:rStyle w:val="a5"/>
          <w:i w:val="0"/>
          <w:iCs w:val="0"/>
          <w:sz w:val="26"/>
          <w:szCs w:val="26"/>
        </w:rPr>
        <w:t>документа, удостоверяющего личность заявителя (страниц, содержащих сведения о личности), - в случае направления заявления о предоставлении бесплатного питания по почте;</w:t>
      </w:r>
    </w:p>
    <w:p w:rsidR="00076743" w:rsidRPr="00833795" w:rsidRDefault="00076743" w:rsidP="00076743">
      <w:pPr>
        <w:pStyle w:val="s1"/>
        <w:spacing w:before="0" w:beforeAutospacing="0" w:after="0" w:afterAutospacing="0"/>
        <w:ind w:firstLine="709"/>
        <w:jc w:val="both"/>
        <w:rPr>
          <w:sz w:val="26"/>
          <w:szCs w:val="26"/>
        </w:rPr>
      </w:pPr>
      <w:r w:rsidRPr="00833795">
        <w:rPr>
          <w:rStyle w:val="a5"/>
          <w:i w:val="0"/>
          <w:iCs w:val="0"/>
          <w:sz w:val="26"/>
          <w:szCs w:val="26"/>
        </w:rPr>
        <w:t>письменное согласие на обработку персональных данных согласно </w:t>
      </w:r>
      <w:hyperlink r:id="rId14" w:anchor="/document/20368935/entry/1002" w:history="1">
        <w:r w:rsidRPr="00833795">
          <w:rPr>
            <w:rStyle w:val="a6"/>
            <w:color w:val="auto"/>
            <w:sz w:val="26"/>
            <w:szCs w:val="26"/>
            <w:u w:val="none"/>
          </w:rPr>
          <w:t>приложению 2</w:t>
        </w:r>
      </w:hyperlink>
      <w:r w:rsidRPr="00833795">
        <w:rPr>
          <w:rStyle w:val="a5"/>
          <w:i w:val="0"/>
          <w:iCs w:val="0"/>
          <w:sz w:val="26"/>
          <w:szCs w:val="26"/>
        </w:rPr>
        <w:t> </w:t>
      </w:r>
      <w:r w:rsidRPr="00833795">
        <w:rPr>
          <w:sz w:val="26"/>
          <w:szCs w:val="26"/>
        </w:rPr>
        <w:t>к Областному порядку</w:t>
      </w:r>
      <w:r w:rsidRPr="00833795">
        <w:rPr>
          <w:rStyle w:val="a5"/>
          <w:i w:val="0"/>
          <w:iCs w:val="0"/>
          <w:sz w:val="26"/>
          <w:szCs w:val="26"/>
        </w:rPr>
        <w:t>;</w:t>
      </w:r>
    </w:p>
    <w:p w:rsidR="00076743" w:rsidRPr="00833795" w:rsidRDefault="00076743" w:rsidP="00076743">
      <w:pPr>
        <w:pStyle w:val="s1"/>
        <w:spacing w:before="0" w:beforeAutospacing="0" w:after="0" w:afterAutospacing="0"/>
        <w:ind w:firstLine="709"/>
        <w:jc w:val="both"/>
        <w:rPr>
          <w:sz w:val="26"/>
          <w:szCs w:val="26"/>
        </w:rPr>
      </w:pPr>
      <w:proofErr w:type="gramStart"/>
      <w:r w:rsidRPr="00833795">
        <w:rPr>
          <w:rStyle w:val="a5"/>
          <w:i w:val="0"/>
          <w:iCs w:val="0"/>
          <w:sz w:val="26"/>
          <w:szCs w:val="26"/>
        </w:rPr>
        <w:t xml:space="preserve">письменное согласие на предоставление </w:t>
      </w:r>
      <w:proofErr w:type="spellStart"/>
      <w:r w:rsidRPr="00833795">
        <w:rPr>
          <w:rStyle w:val="a5"/>
          <w:i w:val="0"/>
          <w:iCs w:val="0"/>
          <w:sz w:val="26"/>
          <w:szCs w:val="26"/>
        </w:rPr>
        <w:t>психолого-медико-педагогической</w:t>
      </w:r>
      <w:proofErr w:type="spellEnd"/>
      <w:r w:rsidRPr="00833795">
        <w:rPr>
          <w:rStyle w:val="a5"/>
          <w:i w:val="0"/>
          <w:iCs w:val="0"/>
          <w:sz w:val="26"/>
          <w:szCs w:val="26"/>
          <w:shd w:val="clear" w:color="auto" w:fill="ABE0FF"/>
        </w:rPr>
        <w:t xml:space="preserve"> </w:t>
      </w:r>
      <w:r w:rsidRPr="00833795">
        <w:rPr>
          <w:rStyle w:val="a5"/>
          <w:i w:val="0"/>
          <w:iCs w:val="0"/>
          <w:sz w:val="26"/>
          <w:szCs w:val="26"/>
        </w:rPr>
        <w:t>комиссией сведений о наличии либо отсутствии у обучающегося недостатков в физическом и (или) психологическом развитии, препятствующих получению образования без создания специальных условий, согласно </w:t>
      </w:r>
      <w:hyperlink r:id="rId15" w:anchor="/document/20368935/entry/1003" w:history="1">
        <w:r w:rsidRPr="00833795">
          <w:rPr>
            <w:rStyle w:val="a6"/>
            <w:color w:val="auto"/>
            <w:sz w:val="26"/>
            <w:szCs w:val="26"/>
            <w:u w:val="none"/>
          </w:rPr>
          <w:t>приложению 3</w:t>
        </w:r>
      </w:hyperlink>
      <w:r w:rsidRPr="00833795">
        <w:rPr>
          <w:rStyle w:val="a5"/>
          <w:i w:val="0"/>
          <w:iCs w:val="0"/>
          <w:sz w:val="26"/>
          <w:szCs w:val="26"/>
        </w:rPr>
        <w:t> </w:t>
      </w:r>
      <w:r w:rsidRPr="00833795">
        <w:rPr>
          <w:sz w:val="26"/>
          <w:szCs w:val="26"/>
        </w:rPr>
        <w:t>к Областному порядку</w:t>
      </w:r>
      <w:r w:rsidRPr="00833795">
        <w:rPr>
          <w:rStyle w:val="a5"/>
          <w:i w:val="0"/>
          <w:iCs w:val="0"/>
          <w:sz w:val="26"/>
          <w:szCs w:val="26"/>
        </w:rPr>
        <w:t xml:space="preserve"> - в случае если не представлена копия</w:t>
      </w:r>
      <w:r w:rsidRPr="00833795">
        <w:rPr>
          <w:sz w:val="26"/>
          <w:szCs w:val="26"/>
        </w:rPr>
        <w:t xml:space="preserve"> заключения </w:t>
      </w:r>
      <w:proofErr w:type="spellStart"/>
      <w:r w:rsidRPr="00833795">
        <w:rPr>
          <w:sz w:val="26"/>
          <w:szCs w:val="26"/>
        </w:rPr>
        <w:t>психолого-медико-педагогической</w:t>
      </w:r>
      <w:proofErr w:type="spellEnd"/>
      <w:r w:rsidRPr="00833795">
        <w:rPr>
          <w:sz w:val="26"/>
          <w:szCs w:val="26"/>
        </w:rPr>
        <w:t xml:space="preserve"> комиссии, подтверждающего наличие у обучающегося недостатков в физическом и (или) психологическом развитии, препятствующих </w:t>
      </w:r>
      <w:r w:rsidRPr="00833795">
        <w:rPr>
          <w:sz w:val="26"/>
          <w:szCs w:val="26"/>
        </w:rPr>
        <w:lastRenderedPageBreak/>
        <w:t>получению образования без создания специальных условий</w:t>
      </w:r>
      <w:proofErr w:type="gramEnd"/>
      <w:r w:rsidRPr="00833795">
        <w:rPr>
          <w:rStyle w:val="a5"/>
          <w:i w:val="0"/>
          <w:iCs w:val="0"/>
          <w:sz w:val="26"/>
          <w:szCs w:val="26"/>
        </w:rPr>
        <w:t>, в соответствии</w:t>
      </w:r>
      <w:r w:rsidRPr="00833795">
        <w:rPr>
          <w:rStyle w:val="a5"/>
          <w:i w:val="0"/>
          <w:iCs w:val="0"/>
          <w:sz w:val="26"/>
          <w:szCs w:val="26"/>
          <w:shd w:val="clear" w:color="auto" w:fill="ABE0FF"/>
        </w:rPr>
        <w:t xml:space="preserve"> </w:t>
      </w:r>
      <w:r w:rsidRPr="00833795">
        <w:rPr>
          <w:rStyle w:val="a5"/>
          <w:i w:val="0"/>
          <w:iCs w:val="0"/>
          <w:sz w:val="26"/>
          <w:szCs w:val="26"/>
        </w:rPr>
        <w:t>с </w:t>
      </w:r>
      <w:hyperlink r:id="rId16" w:anchor="/document/20368935/entry/24" w:history="1">
        <w:r w:rsidRPr="00833795">
          <w:rPr>
            <w:rStyle w:val="a6"/>
            <w:color w:val="auto"/>
            <w:sz w:val="26"/>
            <w:szCs w:val="26"/>
            <w:u w:val="none"/>
          </w:rPr>
          <w:t>подпунктом 2.</w:t>
        </w:r>
      </w:hyperlink>
      <w:r w:rsidRPr="00833795">
        <w:rPr>
          <w:rStyle w:val="a5"/>
          <w:i w:val="0"/>
          <w:iCs w:val="0"/>
          <w:sz w:val="26"/>
          <w:szCs w:val="26"/>
        </w:rPr>
        <w:t>8 настоящего пункта</w:t>
      </w:r>
      <w:r w:rsidRPr="00833795">
        <w:rPr>
          <w:sz w:val="26"/>
          <w:szCs w:val="26"/>
        </w:rPr>
        <w:t>.</w:t>
      </w:r>
    </w:p>
    <w:p w:rsidR="00076743" w:rsidRPr="00E03E3C" w:rsidRDefault="00076743" w:rsidP="00076743">
      <w:pPr>
        <w:tabs>
          <w:tab w:val="left" w:pos="-1134"/>
          <w:tab w:val="left" w:pos="-1080"/>
        </w:tabs>
        <w:ind w:firstLine="709"/>
        <w:jc w:val="both"/>
        <w:rPr>
          <w:sz w:val="26"/>
          <w:szCs w:val="26"/>
        </w:rPr>
      </w:pPr>
      <w:r w:rsidRPr="00E03E3C">
        <w:rPr>
          <w:sz w:val="26"/>
          <w:szCs w:val="26"/>
        </w:rPr>
        <w:t xml:space="preserve">В случае обращения за предоставлением бесплатного питания представителя заявителя им представляется </w:t>
      </w:r>
      <w:hyperlink w:anchor="P233" w:history="1">
        <w:r w:rsidRPr="00E03E3C">
          <w:rPr>
            <w:sz w:val="26"/>
            <w:szCs w:val="26"/>
          </w:rPr>
          <w:t>заявление</w:t>
        </w:r>
      </w:hyperlink>
      <w:r w:rsidRPr="00E03E3C">
        <w:rPr>
          <w:sz w:val="26"/>
          <w:szCs w:val="26"/>
        </w:rPr>
        <w:t>, оформленное по образцу согласно приложению 4 к Областному порядку.</w:t>
      </w:r>
    </w:p>
    <w:p w:rsidR="00076743" w:rsidRPr="00833795" w:rsidRDefault="00076743" w:rsidP="00076743">
      <w:pPr>
        <w:tabs>
          <w:tab w:val="left" w:pos="-1134"/>
          <w:tab w:val="left" w:pos="-1080"/>
        </w:tabs>
        <w:ind w:firstLine="709"/>
        <w:jc w:val="both"/>
        <w:rPr>
          <w:sz w:val="26"/>
          <w:szCs w:val="26"/>
        </w:rPr>
      </w:pPr>
      <w:r w:rsidRPr="00833795">
        <w:rPr>
          <w:rStyle w:val="a5"/>
          <w:i w:val="0"/>
          <w:iCs w:val="0"/>
          <w:sz w:val="26"/>
          <w:szCs w:val="26"/>
        </w:rPr>
        <w:t>Дополнительно к документам</w:t>
      </w:r>
      <w:r w:rsidRPr="00833795">
        <w:rPr>
          <w:sz w:val="26"/>
          <w:szCs w:val="26"/>
        </w:rPr>
        <w:t>, </w:t>
      </w:r>
      <w:r w:rsidRPr="00833795">
        <w:rPr>
          <w:rStyle w:val="a5"/>
          <w:i w:val="0"/>
          <w:iCs w:val="0"/>
          <w:sz w:val="26"/>
          <w:szCs w:val="26"/>
        </w:rPr>
        <w:t>предусмотренным </w:t>
      </w:r>
      <w:hyperlink r:id="rId17" w:anchor="/document/20368935/entry/2203" w:history="1">
        <w:r w:rsidRPr="00833795">
          <w:rPr>
            <w:rStyle w:val="a6"/>
            <w:color w:val="auto"/>
            <w:sz w:val="26"/>
            <w:szCs w:val="26"/>
            <w:u w:val="none"/>
          </w:rPr>
          <w:t>абзацами четверым - шестым подпункта 2.</w:t>
        </w:r>
      </w:hyperlink>
      <w:r w:rsidRPr="00833795">
        <w:rPr>
          <w:rStyle w:val="a5"/>
          <w:i w:val="0"/>
          <w:iCs w:val="0"/>
          <w:sz w:val="26"/>
          <w:szCs w:val="26"/>
        </w:rPr>
        <w:t>7  настоящего пункта</w:t>
      </w:r>
      <w:r w:rsidRPr="00833795">
        <w:rPr>
          <w:sz w:val="26"/>
          <w:szCs w:val="26"/>
        </w:rPr>
        <w:t>, </w:t>
      </w:r>
      <w:r w:rsidRPr="00833795">
        <w:rPr>
          <w:rStyle w:val="a5"/>
          <w:i w:val="0"/>
          <w:iCs w:val="0"/>
          <w:sz w:val="26"/>
          <w:szCs w:val="26"/>
        </w:rPr>
        <w:t>представитель</w:t>
      </w:r>
      <w:r w:rsidRPr="00833795">
        <w:rPr>
          <w:rStyle w:val="a5"/>
          <w:i w:val="0"/>
          <w:iCs w:val="0"/>
          <w:sz w:val="26"/>
          <w:szCs w:val="26"/>
          <w:shd w:val="clear" w:color="auto" w:fill="ABE0FF"/>
        </w:rPr>
        <w:t xml:space="preserve"> </w:t>
      </w:r>
      <w:r w:rsidRPr="00833795">
        <w:rPr>
          <w:rStyle w:val="a5"/>
          <w:i w:val="0"/>
          <w:iCs w:val="0"/>
          <w:sz w:val="26"/>
          <w:szCs w:val="26"/>
        </w:rPr>
        <w:t>заявителя</w:t>
      </w:r>
      <w:r w:rsidRPr="00833795">
        <w:rPr>
          <w:sz w:val="26"/>
          <w:szCs w:val="26"/>
        </w:rPr>
        <w:t> также </w:t>
      </w:r>
      <w:r w:rsidRPr="00833795">
        <w:rPr>
          <w:rStyle w:val="a5"/>
          <w:i w:val="0"/>
          <w:iCs w:val="0"/>
          <w:sz w:val="26"/>
          <w:szCs w:val="26"/>
        </w:rPr>
        <w:t>представляет</w:t>
      </w:r>
      <w:r w:rsidRPr="00833795">
        <w:rPr>
          <w:sz w:val="26"/>
          <w:szCs w:val="26"/>
        </w:rPr>
        <w:t>:</w:t>
      </w:r>
    </w:p>
    <w:p w:rsidR="00076743" w:rsidRPr="00E03E3C" w:rsidRDefault="00076743" w:rsidP="00076743">
      <w:pPr>
        <w:pStyle w:val="s1"/>
        <w:spacing w:before="0" w:beforeAutospacing="0" w:after="0" w:afterAutospacing="0"/>
        <w:ind w:firstLine="709"/>
        <w:jc w:val="both"/>
        <w:rPr>
          <w:sz w:val="26"/>
          <w:szCs w:val="26"/>
        </w:rPr>
      </w:pPr>
      <w:r w:rsidRPr="00E03E3C">
        <w:rPr>
          <w:rStyle w:val="a5"/>
          <w:i w:val="0"/>
          <w:iCs w:val="0"/>
          <w:sz w:val="26"/>
          <w:szCs w:val="26"/>
        </w:rPr>
        <w:t>копию</w:t>
      </w:r>
      <w:r w:rsidRPr="00E03E3C">
        <w:rPr>
          <w:sz w:val="26"/>
          <w:szCs w:val="26"/>
        </w:rPr>
        <w:t> документа, удостоверяющего личность представителя заявителя (страниц, содержащих сведения о личности), - в случае направления заявления </w:t>
      </w:r>
      <w:r w:rsidRPr="00E03E3C">
        <w:rPr>
          <w:rStyle w:val="a5"/>
          <w:i w:val="0"/>
          <w:iCs w:val="0"/>
          <w:sz w:val="26"/>
          <w:szCs w:val="26"/>
        </w:rPr>
        <w:t>о</w:t>
      </w:r>
      <w:r w:rsidRPr="00E03E3C">
        <w:rPr>
          <w:rStyle w:val="a5"/>
          <w:i w:val="0"/>
          <w:iCs w:val="0"/>
          <w:sz w:val="26"/>
          <w:szCs w:val="26"/>
          <w:shd w:val="clear" w:color="auto" w:fill="ABE0FF"/>
        </w:rPr>
        <w:t xml:space="preserve"> </w:t>
      </w:r>
      <w:r w:rsidRPr="00E03E3C">
        <w:rPr>
          <w:rStyle w:val="a5"/>
          <w:i w:val="0"/>
          <w:iCs w:val="0"/>
          <w:sz w:val="26"/>
          <w:szCs w:val="26"/>
        </w:rPr>
        <w:t>предоставлении бесплатного питания</w:t>
      </w:r>
      <w:r w:rsidRPr="00E03E3C">
        <w:rPr>
          <w:sz w:val="26"/>
          <w:szCs w:val="26"/>
        </w:rPr>
        <w:t> по почте;</w:t>
      </w:r>
    </w:p>
    <w:p w:rsidR="00076743" w:rsidRPr="00E03E3C" w:rsidRDefault="00076743" w:rsidP="00076743">
      <w:pPr>
        <w:pStyle w:val="s1"/>
        <w:spacing w:before="0" w:beforeAutospacing="0" w:after="0" w:afterAutospacing="0"/>
        <w:ind w:firstLine="709"/>
        <w:jc w:val="both"/>
        <w:rPr>
          <w:sz w:val="26"/>
          <w:szCs w:val="26"/>
        </w:rPr>
      </w:pPr>
      <w:r w:rsidRPr="00E03E3C">
        <w:rPr>
          <w:rStyle w:val="a5"/>
          <w:i w:val="0"/>
          <w:iCs w:val="0"/>
          <w:sz w:val="26"/>
          <w:szCs w:val="26"/>
        </w:rPr>
        <w:t>копию</w:t>
      </w:r>
      <w:r w:rsidRPr="00E03E3C">
        <w:rPr>
          <w:sz w:val="26"/>
          <w:szCs w:val="26"/>
        </w:rPr>
        <w:t> документа, удостоверяющего полномочия представителя заявителя.</w:t>
      </w:r>
    </w:p>
    <w:p w:rsidR="00076743" w:rsidRPr="00E03E3C" w:rsidRDefault="00076743" w:rsidP="00076743">
      <w:pPr>
        <w:pStyle w:val="s1"/>
        <w:spacing w:before="0" w:beforeAutospacing="0" w:after="0" w:afterAutospacing="0"/>
        <w:ind w:firstLine="709"/>
        <w:jc w:val="both"/>
        <w:rPr>
          <w:sz w:val="26"/>
          <w:szCs w:val="26"/>
        </w:rPr>
      </w:pPr>
      <w:r w:rsidRPr="00E03E3C">
        <w:rPr>
          <w:rStyle w:val="a5"/>
          <w:i w:val="0"/>
          <w:sz w:val="26"/>
          <w:szCs w:val="26"/>
        </w:rPr>
        <w:t>2.8</w:t>
      </w:r>
      <w:r w:rsidRPr="00E03E3C">
        <w:rPr>
          <w:rStyle w:val="a5"/>
          <w:i w:val="0"/>
          <w:iCs w:val="0"/>
          <w:sz w:val="26"/>
          <w:szCs w:val="26"/>
        </w:rPr>
        <w:t>. Заявитель (представитель заявителя) одновременно с заявлением о</w:t>
      </w:r>
      <w:r w:rsidRPr="00E03E3C">
        <w:rPr>
          <w:rStyle w:val="a5"/>
          <w:i w:val="0"/>
          <w:iCs w:val="0"/>
          <w:sz w:val="26"/>
          <w:szCs w:val="26"/>
          <w:shd w:val="clear" w:color="auto" w:fill="ABE0FF"/>
        </w:rPr>
        <w:t xml:space="preserve"> </w:t>
      </w:r>
      <w:r w:rsidRPr="00E03E3C">
        <w:rPr>
          <w:rStyle w:val="a5"/>
          <w:i w:val="0"/>
          <w:iCs w:val="0"/>
          <w:sz w:val="26"/>
          <w:szCs w:val="26"/>
        </w:rPr>
        <w:t xml:space="preserve">предоставлении бесплатного питания вправе представить копию заключения </w:t>
      </w:r>
      <w:proofErr w:type="spellStart"/>
      <w:r w:rsidRPr="00E03E3C">
        <w:rPr>
          <w:rStyle w:val="a5"/>
          <w:i w:val="0"/>
          <w:iCs w:val="0"/>
          <w:sz w:val="26"/>
          <w:szCs w:val="26"/>
        </w:rPr>
        <w:t>психолого-медико-педагогической</w:t>
      </w:r>
      <w:proofErr w:type="spellEnd"/>
      <w:r w:rsidRPr="00E03E3C">
        <w:rPr>
          <w:rStyle w:val="a5"/>
          <w:i w:val="0"/>
          <w:iCs w:val="0"/>
          <w:sz w:val="26"/>
          <w:szCs w:val="26"/>
        </w:rPr>
        <w:t xml:space="preserve"> комиссии, подтверждающего наличие у</w:t>
      </w:r>
      <w:r w:rsidRPr="00E03E3C">
        <w:rPr>
          <w:rStyle w:val="a5"/>
          <w:i w:val="0"/>
          <w:iCs w:val="0"/>
          <w:sz w:val="26"/>
          <w:szCs w:val="26"/>
          <w:shd w:val="clear" w:color="auto" w:fill="ABE0FF"/>
        </w:rPr>
        <w:t xml:space="preserve"> </w:t>
      </w:r>
      <w:r w:rsidRPr="00E03E3C">
        <w:rPr>
          <w:rStyle w:val="a5"/>
          <w:i w:val="0"/>
          <w:iCs w:val="0"/>
          <w:sz w:val="26"/>
          <w:szCs w:val="26"/>
        </w:rPr>
        <w:t>обучающегося недостатков в физическом и (или) психологическом развитии, препятствующих получению образования без создания специальных условий (далее также - копия заключения ПМПК).</w:t>
      </w:r>
    </w:p>
    <w:p w:rsidR="00076743" w:rsidRPr="00E03E3C" w:rsidRDefault="00076743" w:rsidP="00076743">
      <w:pPr>
        <w:pStyle w:val="s1"/>
        <w:spacing w:before="0" w:beforeAutospacing="0" w:after="0" w:afterAutospacing="0"/>
        <w:ind w:firstLine="709"/>
        <w:jc w:val="both"/>
        <w:rPr>
          <w:sz w:val="26"/>
          <w:szCs w:val="26"/>
        </w:rPr>
      </w:pPr>
      <w:r w:rsidRPr="00E03E3C">
        <w:rPr>
          <w:rStyle w:val="a5"/>
          <w:i w:val="0"/>
          <w:iCs w:val="0"/>
          <w:sz w:val="26"/>
          <w:szCs w:val="26"/>
        </w:rPr>
        <w:t xml:space="preserve">В случае если с заявлением о предоставлении бесплатного питания не представлена копия заключения ПМПК </w:t>
      </w:r>
      <w:r>
        <w:rPr>
          <w:rStyle w:val="a5"/>
          <w:i w:val="0"/>
          <w:iCs w:val="0"/>
          <w:sz w:val="26"/>
          <w:szCs w:val="26"/>
        </w:rPr>
        <w:t>Управление</w:t>
      </w:r>
      <w:r w:rsidRPr="00E03E3C">
        <w:rPr>
          <w:rStyle w:val="a5"/>
          <w:i w:val="0"/>
          <w:iCs w:val="0"/>
          <w:sz w:val="26"/>
          <w:szCs w:val="26"/>
        </w:rPr>
        <w:t xml:space="preserve"> не позднее 2</w:t>
      </w:r>
      <w:r w:rsidRPr="00E03E3C">
        <w:rPr>
          <w:rStyle w:val="a5"/>
          <w:i w:val="0"/>
          <w:iCs w:val="0"/>
          <w:sz w:val="26"/>
          <w:szCs w:val="26"/>
          <w:shd w:val="clear" w:color="auto" w:fill="ABE0FF"/>
        </w:rPr>
        <w:t xml:space="preserve"> </w:t>
      </w:r>
      <w:r w:rsidRPr="00E03E3C">
        <w:rPr>
          <w:rStyle w:val="a5"/>
          <w:i w:val="0"/>
          <w:iCs w:val="0"/>
          <w:sz w:val="26"/>
          <w:szCs w:val="26"/>
        </w:rPr>
        <w:t>рабочих дней со дня регистрации заявления о предоставлении бесплатного питания направляет соответствующие межведомственные запросы в установленном порядке.</w:t>
      </w:r>
    </w:p>
    <w:p w:rsidR="00076743" w:rsidRPr="00E03E3C" w:rsidRDefault="00076743" w:rsidP="00076743">
      <w:pPr>
        <w:tabs>
          <w:tab w:val="left" w:pos="-1134"/>
          <w:tab w:val="left" w:pos="-1080"/>
        </w:tabs>
        <w:ind w:firstLine="709"/>
        <w:jc w:val="both"/>
        <w:rPr>
          <w:sz w:val="26"/>
          <w:szCs w:val="26"/>
        </w:rPr>
      </w:pPr>
      <w:r w:rsidRPr="00E03E3C">
        <w:rPr>
          <w:sz w:val="26"/>
          <w:szCs w:val="26"/>
        </w:rPr>
        <w:t>2.9.</w:t>
      </w:r>
      <w:r w:rsidR="00833795">
        <w:rPr>
          <w:sz w:val="26"/>
          <w:szCs w:val="26"/>
        </w:rPr>
        <w:t xml:space="preserve"> </w:t>
      </w:r>
      <w:r w:rsidRPr="00E03E3C">
        <w:rPr>
          <w:sz w:val="26"/>
          <w:szCs w:val="26"/>
        </w:rPr>
        <w:t>Заявление о предоставлении бесплатного питания и прилагаемые документы, указанные в пунктах 2.7 и 2.8 настоящего Порядка, представляются в Управление лично или почтовым отправлением.</w:t>
      </w:r>
    </w:p>
    <w:p w:rsidR="00076743" w:rsidRPr="00E03E3C" w:rsidRDefault="00076743" w:rsidP="00076743">
      <w:pPr>
        <w:tabs>
          <w:tab w:val="left" w:pos="-1134"/>
          <w:tab w:val="left" w:pos="-1080"/>
        </w:tabs>
        <w:ind w:firstLine="709"/>
        <w:jc w:val="both"/>
        <w:rPr>
          <w:sz w:val="26"/>
          <w:szCs w:val="26"/>
        </w:rPr>
      </w:pPr>
      <w:r w:rsidRPr="00E03E3C">
        <w:rPr>
          <w:sz w:val="26"/>
          <w:szCs w:val="26"/>
        </w:rPr>
        <w:t>2.10.</w:t>
      </w:r>
      <w:r w:rsidR="00833795">
        <w:rPr>
          <w:sz w:val="26"/>
          <w:szCs w:val="26"/>
        </w:rPr>
        <w:t xml:space="preserve"> </w:t>
      </w:r>
      <w:r w:rsidRPr="00E03E3C">
        <w:rPr>
          <w:sz w:val="26"/>
          <w:szCs w:val="26"/>
        </w:rPr>
        <w:t>Копии документов представляются с предъявлением подлинников либо заверенными в нотариальном порядке.</w:t>
      </w:r>
    </w:p>
    <w:p w:rsidR="00076743" w:rsidRPr="00E03E3C" w:rsidRDefault="00076743" w:rsidP="00076743">
      <w:pPr>
        <w:tabs>
          <w:tab w:val="left" w:pos="-1134"/>
          <w:tab w:val="left" w:pos="-1080"/>
        </w:tabs>
        <w:ind w:firstLine="709"/>
        <w:jc w:val="both"/>
        <w:rPr>
          <w:sz w:val="26"/>
          <w:szCs w:val="26"/>
        </w:rPr>
      </w:pPr>
      <w:proofErr w:type="gramStart"/>
      <w:r w:rsidRPr="00E03E3C">
        <w:rPr>
          <w:sz w:val="26"/>
          <w:szCs w:val="26"/>
        </w:rPr>
        <w:t>При представлении копий документов с подлинниками специалист Управления, осуществляющий прием документов, делает на копии отметку о ее соответствии подлиннику и возвращает подлинники заявителю (представителю заявителя) при личном обращении в день их представления (при направлении по почте - в течение 2 рабочих дней со дня их поступления) способом, позволяющим подтвердить факт и дату возврата.</w:t>
      </w:r>
      <w:proofErr w:type="gramEnd"/>
    </w:p>
    <w:p w:rsidR="00076743" w:rsidRPr="00E03E3C" w:rsidRDefault="00076743" w:rsidP="00076743">
      <w:pPr>
        <w:tabs>
          <w:tab w:val="left" w:pos="-1134"/>
          <w:tab w:val="left" w:pos="-1080"/>
        </w:tabs>
        <w:ind w:firstLine="709"/>
        <w:jc w:val="both"/>
        <w:rPr>
          <w:sz w:val="26"/>
          <w:szCs w:val="26"/>
        </w:rPr>
      </w:pPr>
      <w:r w:rsidRPr="00E03E3C">
        <w:rPr>
          <w:sz w:val="26"/>
          <w:szCs w:val="26"/>
        </w:rPr>
        <w:t>2.11.</w:t>
      </w:r>
      <w:r w:rsidR="00833795">
        <w:rPr>
          <w:sz w:val="26"/>
          <w:szCs w:val="26"/>
        </w:rPr>
        <w:t xml:space="preserve"> </w:t>
      </w:r>
      <w:r w:rsidRPr="00E03E3C">
        <w:rPr>
          <w:sz w:val="26"/>
          <w:szCs w:val="26"/>
        </w:rPr>
        <w:t>Заявление о предоставлении бесплатного питания регистрируется специалистом Управления, осуществляющим прием документов, в день его поступления в Управление со всеми необходимыми документами, обязанность по представлению которых возложена на заявителя (представителя заявителя).</w:t>
      </w:r>
    </w:p>
    <w:p w:rsidR="00076743" w:rsidRPr="00E03E3C" w:rsidRDefault="00076743" w:rsidP="00076743">
      <w:pPr>
        <w:tabs>
          <w:tab w:val="left" w:pos="-1080"/>
          <w:tab w:val="left" w:pos="0"/>
        </w:tabs>
        <w:ind w:firstLine="709"/>
        <w:jc w:val="both"/>
        <w:rPr>
          <w:sz w:val="26"/>
          <w:szCs w:val="26"/>
        </w:rPr>
      </w:pPr>
      <w:r w:rsidRPr="00E03E3C">
        <w:rPr>
          <w:sz w:val="26"/>
          <w:szCs w:val="26"/>
        </w:rPr>
        <w:t>2.12.</w:t>
      </w:r>
      <w:r w:rsidR="00833795">
        <w:rPr>
          <w:sz w:val="26"/>
          <w:szCs w:val="26"/>
        </w:rPr>
        <w:t xml:space="preserve"> </w:t>
      </w:r>
      <w:proofErr w:type="gramStart"/>
      <w:r w:rsidRPr="00E03E3C">
        <w:rPr>
          <w:sz w:val="26"/>
          <w:szCs w:val="26"/>
        </w:rPr>
        <w:t>В случае если с заявлением о предоставлении бесплатного питания не представлены или представлены не все необходимые документы, обязанность по представлению которых возложена на заявителя (представителя заявителя), Управление возвращает заявителю (представителю заявителя) заявление о предоставлении бесплатного питания и документы, представленные лично, в день их представления (при направлении по почте - в течение 2 рабочих дней со дня их поступления) способом, позволяющим подтвердить</w:t>
      </w:r>
      <w:proofErr w:type="gramEnd"/>
      <w:r w:rsidRPr="00E03E3C">
        <w:rPr>
          <w:sz w:val="26"/>
          <w:szCs w:val="26"/>
        </w:rPr>
        <w:t xml:space="preserve"> факт и дату возврата, с указанием недостающих документов.</w:t>
      </w:r>
    </w:p>
    <w:p w:rsidR="00076743" w:rsidRPr="00E03E3C" w:rsidRDefault="00076743" w:rsidP="00076743">
      <w:pPr>
        <w:tabs>
          <w:tab w:val="left" w:pos="-1080"/>
          <w:tab w:val="left" w:pos="0"/>
        </w:tabs>
        <w:ind w:firstLine="709"/>
        <w:jc w:val="both"/>
        <w:rPr>
          <w:sz w:val="26"/>
          <w:szCs w:val="26"/>
        </w:rPr>
      </w:pPr>
      <w:r w:rsidRPr="00E03E3C">
        <w:rPr>
          <w:sz w:val="26"/>
          <w:szCs w:val="26"/>
        </w:rPr>
        <w:t>2.13.</w:t>
      </w:r>
      <w:r w:rsidR="00833795">
        <w:rPr>
          <w:sz w:val="26"/>
          <w:szCs w:val="26"/>
        </w:rPr>
        <w:t xml:space="preserve"> </w:t>
      </w:r>
      <w:r w:rsidRPr="00E03E3C">
        <w:rPr>
          <w:sz w:val="26"/>
          <w:szCs w:val="26"/>
        </w:rPr>
        <w:t xml:space="preserve">Решение о предоставлении меры социальной поддержке (или об отказе в предоставлении меры социальной поддержки) на основании представленного </w:t>
      </w:r>
      <w:r w:rsidRPr="00E03E3C">
        <w:rPr>
          <w:sz w:val="26"/>
          <w:szCs w:val="26"/>
        </w:rPr>
        <w:lastRenderedPageBreak/>
        <w:t xml:space="preserve">заявления о предоставлении бесплатного питания и документов принимает </w:t>
      </w:r>
      <w:r w:rsidR="00833795">
        <w:rPr>
          <w:sz w:val="26"/>
          <w:szCs w:val="26"/>
        </w:rPr>
        <w:t>У</w:t>
      </w:r>
      <w:r w:rsidRPr="00E03E3C">
        <w:rPr>
          <w:sz w:val="26"/>
          <w:szCs w:val="26"/>
        </w:rPr>
        <w:t>правление в соответствии с Областным порядком в форме приказа.</w:t>
      </w:r>
    </w:p>
    <w:p w:rsidR="00076743" w:rsidRPr="00E03E3C" w:rsidRDefault="00076743" w:rsidP="00076743">
      <w:pPr>
        <w:tabs>
          <w:tab w:val="left" w:pos="-1080"/>
          <w:tab w:val="left" w:pos="1080"/>
        </w:tabs>
        <w:ind w:left="4678"/>
        <w:jc w:val="right"/>
        <w:rPr>
          <w:sz w:val="26"/>
          <w:szCs w:val="26"/>
        </w:rPr>
      </w:pPr>
    </w:p>
    <w:p w:rsidR="00076743" w:rsidRPr="00E03E3C" w:rsidRDefault="00076743" w:rsidP="00076743">
      <w:pPr>
        <w:rPr>
          <w:sz w:val="26"/>
          <w:szCs w:val="26"/>
        </w:rPr>
        <w:sectPr w:rsidR="00076743" w:rsidRPr="00E03E3C" w:rsidSect="0010636C">
          <w:headerReference w:type="default" r:id="rId18"/>
          <w:footerReference w:type="default" r:id="rId19"/>
          <w:pgSz w:w="11906" w:h="16838"/>
          <w:pgMar w:top="1134" w:right="851" w:bottom="1134" w:left="1701" w:header="720" w:footer="720" w:gutter="0"/>
          <w:cols w:space="720"/>
          <w:docGrid w:linePitch="360"/>
        </w:sectPr>
      </w:pPr>
    </w:p>
    <w:p w:rsidR="00076743" w:rsidRPr="00E03E3C" w:rsidRDefault="00076743" w:rsidP="00076743">
      <w:pPr>
        <w:tabs>
          <w:tab w:val="left" w:pos="-1080"/>
          <w:tab w:val="left" w:pos="1080"/>
        </w:tabs>
        <w:ind w:left="10348"/>
        <w:jc w:val="right"/>
        <w:rPr>
          <w:sz w:val="26"/>
          <w:szCs w:val="26"/>
        </w:rPr>
      </w:pPr>
    </w:p>
    <w:p w:rsidR="00076743" w:rsidRPr="00E03E3C" w:rsidRDefault="00076743" w:rsidP="00076743">
      <w:pPr>
        <w:tabs>
          <w:tab w:val="left" w:pos="-1080"/>
          <w:tab w:val="left" w:pos="1080"/>
        </w:tabs>
        <w:ind w:left="10348"/>
        <w:jc w:val="right"/>
        <w:rPr>
          <w:sz w:val="26"/>
          <w:szCs w:val="26"/>
        </w:rPr>
      </w:pPr>
    </w:p>
    <w:p w:rsidR="00076743" w:rsidRPr="00E03E3C" w:rsidRDefault="00076743" w:rsidP="00076743">
      <w:pPr>
        <w:tabs>
          <w:tab w:val="left" w:pos="-1080"/>
          <w:tab w:val="left" w:pos="1080"/>
        </w:tabs>
        <w:ind w:left="10348"/>
        <w:jc w:val="right"/>
        <w:rPr>
          <w:sz w:val="26"/>
          <w:szCs w:val="26"/>
        </w:rPr>
      </w:pPr>
    </w:p>
    <w:p w:rsidR="00076743" w:rsidRPr="00E03E3C" w:rsidRDefault="00076743" w:rsidP="00076743">
      <w:pPr>
        <w:tabs>
          <w:tab w:val="left" w:pos="-1080"/>
          <w:tab w:val="left" w:pos="1080"/>
        </w:tabs>
        <w:ind w:left="10348"/>
        <w:jc w:val="right"/>
        <w:rPr>
          <w:sz w:val="26"/>
          <w:szCs w:val="26"/>
        </w:rPr>
      </w:pPr>
      <w:r w:rsidRPr="00E03E3C">
        <w:rPr>
          <w:sz w:val="26"/>
          <w:szCs w:val="26"/>
        </w:rPr>
        <w:t>Приложение 1</w:t>
      </w:r>
    </w:p>
    <w:p w:rsidR="00076743" w:rsidRPr="00E03E3C" w:rsidRDefault="00076743" w:rsidP="00076743">
      <w:pPr>
        <w:ind w:left="10348"/>
        <w:jc w:val="right"/>
        <w:rPr>
          <w:sz w:val="26"/>
          <w:szCs w:val="26"/>
        </w:rPr>
      </w:pPr>
      <w:r w:rsidRPr="00E03E3C">
        <w:rPr>
          <w:sz w:val="26"/>
          <w:szCs w:val="26"/>
        </w:rPr>
        <w:t>к Порядку</w:t>
      </w:r>
    </w:p>
    <w:p w:rsidR="00076743" w:rsidRPr="00E03E3C" w:rsidRDefault="00076743" w:rsidP="00076743">
      <w:pPr>
        <w:ind w:left="10348"/>
        <w:jc w:val="both"/>
        <w:rPr>
          <w:sz w:val="26"/>
          <w:szCs w:val="26"/>
        </w:rPr>
      </w:pPr>
    </w:p>
    <w:p w:rsidR="00076743" w:rsidRPr="00E03E3C" w:rsidRDefault="00076743" w:rsidP="00076743">
      <w:pPr>
        <w:jc w:val="center"/>
        <w:rPr>
          <w:sz w:val="26"/>
          <w:szCs w:val="26"/>
        </w:rPr>
      </w:pPr>
      <w:r w:rsidRPr="00E03E3C">
        <w:rPr>
          <w:sz w:val="26"/>
          <w:szCs w:val="26"/>
        </w:rPr>
        <w:t>СПИСОК</w:t>
      </w:r>
    </w:p>
    <w:p w:rsidR="00076743" w:rsidRPr="00E03E3C" w:rsidRDefault="00076743" w:rsidP="00076743">
      <w:pPr>
        <w:jc w:val="center"/>
        <w:rPr>
          <w:sz w:val="26"/>
          <w:szCs w:val="26"/>
        </w:rPr>
      </w:pPr>
      <w:proofErr w:type="gramStart"/>
      <w:r w:rsidRPr="00E03E3C">
        <w:rPr>
          <w:sz w:val="26"/>
          <w:szCs w:val="26"/>
        </w:rPr>
        <w:t>обучающихся</w:t>
      </w:r>
      <w:proofErr w:type="gramEnd"/>
      <w:r w:rsidRPr="00E03E3C">
        <w:rPr>
          <w:sz w:val="26"/>
          <w:szCs w:val="26"/>
        </w:rPr>
        <w:t xml:space="preserve"> с ограниченными возможностями здоровья</w:t>
      </w:r>
    </w:p>
    <w:p w:rsidR="00076743" w:rsidRPr="00E03E3C" w:rsidRDefault="00076743" w:rsidP="00076743">
      <w:pPr>
        <w:jc w:val="center"/>
        <w:rPr>
          <w:sz w:val="26"/>
          <w:szCs w:val="26"/>
        </w:rPr>
      </w:pPr>
      <w:r w:rsidRPr="00E03E3C">
        <w:rPr>
          <w:sz w:val="26"/>
          <w:szCs w:val="26"/>
        </w:rPr>
        <w:t>для предоставления меры социальной поддержки в виде</w:t>
      </w:r>
    </w:p>
    <w:p w:rsidR="00076743" w:rsidRPr="00E03E3C" w:rsidRDefault="00076743" w:rsidP="00076743">
      <w:pPr>
        <w:jc w:val="center"/>
        <w:rPr>
          <w:sz w:val="26"/>
          <w:szCs w:val="26"/>
        </w:rPr>
      </w:pPr>
      <w:r w:rsidRPr="00E03E3C">
        <w:rPr>
          <w:sz w:val="26"/>
          <w:szCs w:val="26"/>
        </w:rPr>
        <w:t>_____________________________________________________________________________________________________________________</w:t>
      </w:r>
    </w:p>
    <w:p w:rsidR="00076743" w:rsidRPr="00E03E3C" w:rsidRDefault="00076743" w:rsidP="00076743">
      <w:pPr>
        <w:jc w:val="center"/>
        <w:rPr>
          <w:sz w:val="26"/>
          <w:szCs w:val="26"/>
        </w:rPr>
      </w:pPr>
      <w:r w:rsidRPr="00E03E3C">
        <w:rPr>
          <w:sz w:val="26"/>
          <w:szCs w:val="26"/>
        </w:rPr>
        <w:t xml:space="preserve">(указывается мера социально поддержки: </w:t>
      </w:r>
      <w:r w:rsidRPr="00E03E3C">
        <w:rPr>
          <w:b/>
          <w:i/>
          <w:sz w:val="26"/>
          <w:szCs w:val="26"/>
        </w:rPr>
        <w:t>двухразового бесплатного питания</w:t>
      </w:r>
      <w:r w:rsidRPr="00E03E3C">
        <w:rPr>
          <w:sz w:val="26"/>
          <w:szCs w:val="26"/>
        </w:rPr>
        <w:t xml:space="preserve"> или </w:t>
      </w:r>
      <w:r w:rsidRPr="00E03E3C">
        <w:rPr>
          <w:b/>
          <w:i/>
          <w:sz w:val="26"/>
          <w:szCs w:val="26"/>
        </w:rPr>
        <w:t>денежной компенсации на питание</w:t>
      </w:r>
      <w:r w:rsidRPr="00E03E3C">
        <w:rPr>
          <w:sz w:val="26"/>
          <w:szCs w:val="26"/>
        </w:rPr>
        <w:t>)</w:t>
      </w:r>
    </w:p>
    <w:p w:rsidR="00076743" w:rsidRPr="00E03E3C" w:rsidRDefault="00076743" w:rsidP="00076743">
      <w:pPr>
        <w:jc w:val="center"/>
        <w:rPr>
          <w:i/>
          <w:sz w:val="26"/>
          <w:szCs w:val="26"/>
        </w:rPr>
      </w:pPr>
      <w:r w:rsidRPr="00E03E3C">
        <w:rPr>
          <w:sz w:val="26"/>
          <w:szCs w:val="26"/>
        </w:rPr>
        <w:t>_____________________________________________________________________________________________________________________</w:t>
      </w:r>
    </w:p>
    <w:p w:rsidR="00076743" w:rsidRPr="00E03E3C" w:rsidRDefault="00076743" w:rsidP="00076743">
      <w:pPr>
        <w:jc w:val="center"/>
        <w:rPr>
          <w:sz w:val="26"/>
          <w:szCs w:val="26"/>
        </w:rPr>
      </w:pPr>
      <w:r w:rsidRPr="00E03E3C">
        <w:rPr>
          <w:sz w:val="26"/>
          <w:szCs w:val="26"/>
        </w:rPr>
        <w:t>(указывается сокращенное наименование образовательной организации)</w:t>
      </w:r>
    </w:p>
    <w:p w:rsidR="00076743" w:rsidRPr="00E03E3C" w:rsidRDefault="00076743" w:rsidP="00076743">
      <w:pPr>
        <w:jc w:val="center"/>
        <w:rPr>
          <w:sz w:val="26"/>
          <w:szCs w:val="2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60"/>
        <w:gridCol w:w="1861"/>
        <w:gridCol w:w="1860"/>
        <w:gridCol w:w="1861"/>
        <w:gridCol w:w="1860"/>
        <w:gridCol w:w="1861"/>
        <w:gridCol w:w="1860"/>
        <w:gridCol w:w="1861"/>
      </w:tblGrid>
      <w:tr w:rsidR="00076743" w:rsidRPr="00E03E3C" w:rsidTr="008D604F">
        <w:trPr>
          <w:cantSplit/>
          <w:trHeight w:val="2118"/>
        </w:trPr>
        <w:tc>
          <w:tcPr>
            <w:tcW w:w="567" w:type="dxa"/>
            <w:shd w:val="clear" w:color="auto" w:fill="auto"/>
          </w:tcPr>
          <w:p w:rsidR="00076743" w:rsidRPr="00E03E3C" w:rsidRDefault="00076743" w:rsidP="008D604F">
            <w:pPr>
              <w:jc w:val="center"/>
              <w:rPr>
                <w:sz w:val="26"/>
                <w:szCs w:val="26"/>
              </w:rPr>
            </w:pPr>
            <w:r w:rsidRPr="00E03E3C">
              <w:rPr>
                <w:sz w:val="26"/>
                <w:szCs w:val="26"/>
              </w:rPr>
              <w:t xml:space="preserve">№ </w:t>
            </w:r>
            <w:proofErr w:type="spellStart"/>
            <w:proofErr w:type="gramStart"/>
            <w:r w:rsidRPr="00E03E3C">
              <w:rPr>
                <w:sz w:val="26"/>
                <w:szCs w:val="26"/>
              </w:rPr>
              <w:t>п</w:t>
            </w:r>
            <w:proofErr w:type="spellEnd"/>
            <w:proofErr w:type="gramEnd"/>
            <w:r w:rsidRPr="00E03E3C">
              <w:rPr>
                <w:sz w:val="26"/>
                <w:szCs w:val="26"/>
              </w:rPr>
              <w:t>/</w:t>
            </w:r>
            <w:proofErr w:type="spellStart"/>
            <w:r w:rsidRPr="00E03E3C">
              <w:rPr>
                <w:sz w:val="26"/>
                <w:szCs w:val="26"/>
              </w:rPr>
              <w:t>п</w:t>
            </w:r>
            <w:proofErr w:type="spellEnd"/>
          </w:p>
        </w:tc>
        <w:tc>
          <w:tcPr>
            <w:tcW w:w="1860" w:type="dxa"/>
            <w:shd w:val="clear" w:color="auto" w:fill="auto"/>
          </w:tcPr>
          <w:p w:rsidR="00076743" w:rsidRPr="00E03E3C" w:rsidRDefault="00076743" w:rsidP="008D604F">
            <w:pPr>
              <w:jc w:val="center"/>
              <w:rPr>
                <w:sz w:val="26"/>
                <w:szCs w:val="26"/>
              </w:rPr>
            </w:pPr>
            <w:r w:rsidRPr="00E03E3C">
              <w:rPr>
                <w:sz w:val="26"/>
                <w:szCs w:val="26"/>
              </w:rPr>
              <w:t xml:space="preserve">Фамилия </w:t>
            </w:r>
            <w:proofErr w:type="gramStart"/>
            <w:r w:rsidRPr="00E03E3C">
              <w:rPr>
                <w:sz w:val="26"/>
                <w:szCs w:val="26"/>
              </w:rPr>
              <w:t>обучающегося</w:t>
            </w:r>
            <w:proofErr w:type="gramEnd"/>
          </w:p>
        </w:tc>
        <w:tc>
          <w:tcPr>
            <w:tcW w:w="1861" w:type="dxa"/>
            <w:shd w:val="clear" w:color="auto" w:fill="auto"/>
          </w:tcPr>
          <w:p w:rsidR="00076743" w:rsidRPr="00E03E3C" w:rsidRDefault="00076743" w:rsidP="008D604F">
            <w:pPr>
              <w:jc w:val="center"/>
              <w:rPr>
                <w:sz w:val="26"/>
                <w:szCs w:val="26"/>
              </w:rPr>
            </w:pPr>
            <w:r w:rsidRPr="00E03E3C">
              <w:rPr>
                <w:sz w:val="26"/>
                <w:szCs w:val="26"/>
              </w:rPr>
              <w:t xml:space="preserve">Имя </w:t>
            </w:r>
            <w:proofErr w:type="gramStart"/>
            <w:r w:rsidRPr="00E03E3C">
              <w:rPr>
                <w:sz w:val="26"/>
                <w:szCs w:val="26"/>
              </w:rPr>
              <w:t>обучающегося</w:t>
            </w:r>
            <w:proofErr w:type="gramEnd"/>
          </w:p>
        </w:tc>
        <w:tc>
          <w:tcPr>
            <w:tcW w:w="1860" w:type="dxa"/>
            <w:shd w:val="clear" w:color="auto" w:fill="auto"/>
          </w:tcPr>
          <w:p w:rsidR="00076743" w:rsidRPr="00E03E3C" w:rsidRDefault="00076743" w:rsidP="008D604F">
            <w:pPr>
              <w:jc w:val="center"/>
              <w:rPr>
                <w:sz w:val="26"/>
                <w:szCs w:val="26"/>
              </w:rPr>
            </w:pPr>
            <w:r w:rsidRPr="00E03E3C">
              <w:rPr>
                <w:sz w:val="26"/>
                <w:szCs w:val="26"/>
              </w:rPr>
              <w:t xml:space="preserve">Отчество </w:t>
            </w:r>
            <w:proofErr w:type="gramStart"/>
            <w:r w:rsidRPr="00E03E3C">
              <w:rPr>
                <w:sz w:val="26"/>
                <w:szCs w:val="26"/>
              </w:rPr>
              <w:t>обучающегося</w:t>
            </w:r>
            <w:proofErr w:type="gramEnd"/>
          </w:p>
        </w:tc>
        <w:tc>
          <w:tcPr>
            <w:tcW w:w="1861" w:type="dxa"/>
            <w:shd w:val="clear" w:color="auto" w:fill="auto"/>
          </w:tcPr>
          <w:p w:rsidR="00076743" w:rsidRPr="00E03E3C" w:rsidRDefault="00076743" w:rsidP="008D604F">
            <w:pPr>
              <w:jc w:val="center"/>
              <w:rPr>
                <w:sz w:val="26"/>
                <w:szCs w:val="26"/>
              </w:rPr>
            </w:pPr>
            <w:r w:rsidRPr="00E03E3C">
              <w:rPr>
                <w:sz w:val="26"/>
                <w:szCs w:val="26"/>
              </w:rPr>
              <w:t>Дата рождения обучающегося</w:t>
            </w:r>
          </w:p>
        </w:tc>
        <w:tc>
          <w:tcPr>
            <w:tcW w:w="1860" w:type="dxa"/>
            <w:shd w:val="clear" w:color="auto" w:fill="auto"/>
          </w:tcPr>
          <w:p w:rsidR="00076743" w:rsidRPr="00E03E3C" w:rsidRDefault="00076743" w:rsidP="008D604F">
            <w:pPr>
              <w:jc w:val="center"/>
              <w:rPr>
                <w:sz w:val="26"/>
                <w:szCs w:val="26"/>
              </w:rPr>
            </w:pPr>
            <w:r w:rsidRPr="00E03E3C">
              <w:rPr>
                <w:sz w:val="26"/>
                <w:szCs w:val="26"/>
              </w:rPr>
              <w:t xml:space="preserve">Фамилия родителя (законного </w:t>
            </w:r>
            <w:proofErr w:type="spellStart"/>
            <w:proofErr w:type="gramStart"/>
            <w:r w:rsidRPr="00E03E3C">
              <w:rPr>
                <w:sz w:val="26"/>
                <w:szCs w:val="26"/>
              </w:rPr>
              <w:t>представите</w:t>
            </w:r>
            <w:r w:rsidR="00833795">
              <w:rPr>
                <w:sz w:val="26"/>
                <w:szCs w:val="26"/>
              </w:rPr>
              <w:t>-</w:t>
            </w:r>
            <w:r w:rsidRPr="00E03E3C">
              <w:rPr>
                <w:sz w:val="26"/>
                <w:szCs w:val="26"/>
              </w:rPr>
              <w:t>ля</w:t>
            </w:r>
            <w:proofErr w:type="spellEnd"/>
            <w:proofErr w:type="gramEnd"/>
            <w:r w:rsidRPr="00E03E3C">
              <w:rPr>
                <w:sz w:val="26"/>
                <w:szCs w:val="26"/>
              </w:rPr>
              <w:t>) обучающегося</w:t>
            </w:r>
          </w:p>
        </w:tc>
        <w:tc>
          <w:tcPr>
            <w:tcW w:w="1861" w:type="dxa"/>
            <w:shd w:val="clear" w:color="auto" w:fill="auto"/>
          </w:tcPr>
          <w:p w:rsidR="00076743" w:rsidRPr="00E03E3C" w:rsidRDefault="00076743" w:rsidP="008D604F">
            <w:pPr>
              <w:jc w:val="center"/>
              <w:rPr>
                <w:sz w:val="26"/>
                <w:szCs w:val="26"/>
              </w:rPr>
            </w:pPr>
            <w:r w:rsidRPr="00E03E3C">
              <w:rPr>
                <w:sz w:val="26"/>
                <w:szCs w:val="26"/>
              </w:rPr>
              <w:t xml:space="preserve">Имя родителя (законного </w:t>
            </w:r>
            <w:proofErr w:type="spellStart"/>
            <w:proofErr w:type="gramStart"/>
            <w:r w:rsidRPr="00E03E3C">
              <w:rPr>
                <w:sz w:val="26"/>
                <w:szCs w:val="26"/>
              </w:rPr>
              <w:t>представите</w:t>
            </w:r>
            <w:r w:rsidR="00833795">
              <w:rPr>
                <w:sz w:val="26"/>
                <w:szCs w:val="26"/>
              </w:rPr>
              <w:t>-</w:t>
            </w:r>
            <w:r w:rsidRPr="00E03E3C">
              <w:rPr>
                <w:sz w:val="26"/>
                <w:szCs w:val="26"/>
              </w:rPr>
              <w:t>ля</w:t>
            </w:r>
            <w:proofErr w:type="spellEnd"/>
            <w:proofErr w:type="gramEnd"/>
            <w:r w:rsidRPr="00E03E3C">
              <w:rPr>
                <w:sz w:val="26"/>
                <w:szCs w:val="26"/>
              </w:rPr>
              <w:t>) обучающегося</w:t>
            </w:r>
          </w:p>
        </w:tc>
        <w:tc>
          <w:tcPr>
            <w:tcW w:w="1860" w:type="dxa"/>
            <w:shd w:val="clear" w:color="auto" w:fill="auto"/>
          </w:tcPr>
          <w:p w:rsidR="00076743" w:rsidRPr="00E03E3C" w:rsidRDefault="00076743" w:rsidP="008D604F">
            <w:pPr>
              <w:jc w:val="center"/>
              <w:rPr>
                <w:sz w:val="26"/>
                <w:szCs w:val="26"/>
              </w:rPr>
            </w:pPr>
            <w:r w:rsidRPr="00E03E3C">
              <w:rPr>
                <w:sz w:val="26"/>
                <w:szCs w:val="26"/>
              </w:rPr>
              <w:t xml:space="preserve">Отчество родителя (законного </w:t>
            </w:r>
            <w:proofErr w:type="spellStart"/>
            <w:proofErr w:type="gramStart"/>
            <w:r w:rsidRPr="00E03E3C">
              <w:rPr>
                <w:sz w:val="26"/>
                <w:szCs w:val="26"/>
              </w:rPr>
              <w:t>представите</w:t>
            </w:r>
            <w:r w:rsidR="00833795">
              <w:rPr>
                <w:sz w:val="26"/>
                <w:szCs w:val="26"/>
              </w:rPr>
              <w:t>-</w:t>
            </w:r>
            <w:r w:rsidRPr="00E03E3C">
              <w:rPr>
                <w:sz w:val="26"/>
                <w:szCs w:val="26"/>
              </w:rPr>
              <w:t>ля</w:t>
            </w:r>
            <w:proofErr w:type="spellEnd"/>
            <w:proofErr w:type="gramEnd"/>
            <w:r w:rsidRPr="00E03E3C">
              <w:rPr>
                <w:sz w:val="26"/>
                <w:szCs w:val="26"/>
              </w:rPr>
              <w:t>) обучающегося</w:t>
            </w:r>
          </w:p>
        </w:tc>
        <w:tc>
          <w:tcPr>
            <w:tcW w:w="1861" w:type="dxa"/>
            <w:shd w:val="clear" w:color="auto" w:fill="auto"/>
          </w:tcPr>
          <w:p w:rsidR="00076743" w:rsidRPr="00E03E3C" w:rsidRDefault="00076743" w:rsidP="008D604F">
            <w:pPr>
              <w:jc w:val="center"/>
              <w:rPr>
                <w:sz w:val="26"/>
                <w:szCs w:val="26"/>
              </w:rPr>
            </w:pPr>
            <w:r w:rsidRPr="00E03E3C">
              <w:rPr>
                <w:sz w:val="26"/>
                <w:szCs w:val="26"/>
              </w:rPr>
              <w:t>Дата рождения родителя (законного представите</w:t>
            </w:r>
            <w:r w:rsidR="00833795">
              <w:rPr>
                <w:sz w:val="26"/>
                <w:szCs w:val="26"/>
              </w:rPr>
              <w:t>-</w:t>
            </w:r>
            <w:r w:rsidRPr="00E03E3C">
              <w:rPr>
                <w:sz w:val="26"/>
                <w:szCs w:val="26"/>
              </w:rPr>
              <w:t>ля) обучающегося</w:t>
            </w:r>
          </w:p>
        </w:tc>
      </w:tr>
      <w:tr w:rsidR="00076743" w:rsidRPr="00E03E3C" w:rsidTr="008D604F">
        <w:tc>
          <w:tcPr>
            <w:tcW w:w="567" w:type="dxa"/>
            <w:shd w:val="clear" w:color="auto" w:fill="auto"/>
          </w:tcPr>
          <w:p w:rsidR="00076743" w:rsidRPr="00E03E3C" w:rsidRDefault="00076743" w:rsidP="008D604F">
            <w:pPr>
              <w:snapToGrid w:val="0"/>
              <w:jc w:val="center"/>
              <w:rPr>
                <w:sz w:val="26"/>
                <w:szCs w:val="26"/>
              </w:rPr>
            </w:pPr>
          </w:p>
        </w:tc>
        <w:tc>
          <w:tcPr>
            <w:tcW w:w="1860" w:type="dxa"/>
            <w:shd w:val="clear" w:color="auto" w:fill="auto"/>
          </w:tcPr>
          <w:p w:rsidR="00076743" w:rsidRPr="00E03E3C" w:rsidRDefault="00076743" w:rsidP="008D604F">
            <w:pPr>
              <w:snapToGrid w:val="0"/>
              <w:jc w:val="center"/>
              <w:rPr>
                <w:sz w:val="26"/>
                <w:szCs w:val="26"/>
              </w:rPr>
            </w:pPr>
          </w:p>
        </w:tc>
        <w:tc>
          <w:tcPr>
            <w:tcW w:w="1861" w:type="dxa"/>
            <w:shd w:val="clear" w:color="auto" w:fill="auto"/>
          </w:tcPr>
          <w:p w:rsidR="00076743" w:rsidRPr="00E03E3C" w:rsidRDefault="00076743" w:rsidP="008D604F">
            <w:pPr>
              <w:snapToGrid w:val="0"/>
              <w:jc w:val="center"/>
              <w:rPr>
                <w:sz w:val="26"/>
                <w:szCs w:val="26"/>
              </w:rPr>
            </w:pPr>
          </w:p>
        </w:tc>
        <w:tc>
          <w:tcPr>
            <w:tcW w:w="1860" w:type="dxa"/>
            <w:shd w:val="clear" w:color="auto" w:fill="auto"/>
          </w:tcPr>
          <w:p w:rsidR="00076743" w:rsidRPr="00E03E3C" w:rsidRDefault="00076743" w:rsidP="008D604F">
            <w:pPr>
              <w:snapToGrid w:val="0"/>
              <w:jc w:val="center"/>
              <w:rPr>
                <w:sz w:val="26"/>
                <w:szCs w:val="26"/>
              </w:rPr>
            </w:pPr>
          </w:p>
        </w:tc>
        <w:tc>
          <w:tcPr>
            <w:tcW w:w="1861" w:type="dxa"/>
            <w:shd w:val="clear" w:color="auto" w:fill="auto"/>
          </w:tcPr>
          <w:p w:rsidR="00076743" w:rsidRPr="00E03E3C" w:rsidRDefault="00076743" w:rsidP="008D604F">
            <w:pPr>
              <w:snapToGrid w:val="0"/>
              <w:jc w:val="center"/>
              <w:rPr>
                <w:sz w:val="26"/>
                <w:szCs w:val="26"/>
              </w:rPr>
            </w:pPr>
          </w:p>
        </w:tc>
        <w:tc>
          <w:tcPr>
            <w:tcW w:w="1860" w:type="dxa"/>
            <w:shd w:val="clear" w:color="auto" w:fill="auto"/>
          </w:tcPr>
          <w:p w:rsidR="00076743" w:rsidRPr="00E03E3C" w:rsidRDefault="00076743" w:rsidP="008D604F">
            <w:pPr>
              <w:snapToGrid w:val="0"/>
              <w:jc w:val="center"/>
              <w:rPr>
                <w:sz w:val="26"/>
                <w:szCs w:val="26"/>
              </w:rPr>
            </w:pPr>
          </w:p>
        </w:tc>
        <w:tc>
          <w:tcPr>
            <w:tcW w:w="1861" w:type="dxa"/>
            <w:shd w:val="clear" w:color="auto" w:fill="auto"/>
          </w:tcPr>
          <w:p w:rsidR="00076743" w:rsidRPr="00E03E3C" w:rsidRDefault="00076743" w:rsidP="008D604F">
            <w:pPr>
              <w:snapToGrid w:val="0"/>
              <w:jc w:val="center"/>
              <w:rPr>
                <w:sz w:val="26"/>
                <w:szCs w:val="26"/>
              </w:rPr>
            </w:pPr>
          </w:p>
        </w:tc>
        <w:tc>
          <w:tcPr>
            <w:tcW w:w="1860" w:type="dxa"/>
            <w:shd w:val="clear" w:color="auto" w:fill="auto"/>
          </w:tcPr>
          <w:p w:rsidR="00076743" w:rsidRPr="00E03E3C" w:rsidRDefault="00076743" w:rsidP="008D604F">
            <w:pPr>
              <w:snapToGrid w:val="0"/>
              <w:jc w:val="center"/>
              <w:rPr>
                <w:sz w:val="26"/>
                <w:szCs w:val="26"/>
              </w:rPr>
            </w:pPr>
          </w:p>
        </w:tc>
        <w:tc>
          <w:tcPr>
            <w:tcW w:w="1861" w:type="dxa"/>
            <w:shd w:val="clear" w:color="auto" w:fill="auto"/>
          </w:tcPr>
          <w:p w:rsidR="00076743" w:rsidRPr="00E03E3C" w:rsidRDefault="00076743" w:rsidP="008D604F">
            <w:pPr>
              <w:snapToGrid w:val="0"/>
              <w:jc w:val="center"/>
              <w:rPr>
                <w:sz w:val="26"/>
                <w:szCs w:val="26"/>
              </w:rPr>
            </w:pPr>
          </w:p>
        </w:tc>
      </w:tr>
      <w:tr w:rsidR="00076743" w:rsidRPr="00E03E3C" w:rsidTr="008D604F">
        <w:tc>
          <w:tcPr>
            <w:tcW w:w="567" w:type="dxa"/>
            <w:shd w:val="clear" w:color="auto" w:fill="auto"/>
          </w:tcPr>
          <w:p w:rsidR="00076743" w:rsidRPr="00E03E3C" w:rsidRDefault="00076743" w:rsidP="008D604F">
            <w:pPr>
              <w:snapToGrid w:val="0"/>
              <w:jc w:val="center"/>
              <w:rPr>
                <w:sz w:val="26"/>
                <w:szCs w:val="26"/>
              </w:rPr>
            </w:pPr>
          </w:p>
        </w:tc>
        <w:tc>
          <w:tcPr>
            <w:tcW w:w="1860" w:type="dxa"/>
            <w:shd w:val="clear" w:color="auto" w:fill="auto"/>
          </w:tcPr>
          <w:p w:rsidR="00076743" w:rsidRPr="00E03E3C" w:rsidRDefault="00076743" w:rsidP="008D604F">
            <w:pPr>
              <w:snapToGrid w:val="0"/>
              <w:jc w:val="center"/>
              <w:rPr>
                <w:sz w:val="26"/>
                <w:szCs w:val="26"/>
              </w:rPr>
            </w:pPr>
          </w:p>
        </w:tc>
        <w:tc>
          <w:tcPr>
            <w:tcW w:w="1861" w:type="dxa"/>
            <w:shd w:val="clear" w:color="auto" w:fill="auto"/>
          </w:tcPr>
          <w:p w:rsidR="00076743" w:rsidRPr="00E03E3C" w:rsidRDefault="00076743" w:rsidP="008D604F">
            <w:pPr>
              <w:snapToGrid w:val="0"/>
              <w:jc w:val="center"/>
              <w:rPr>
                <w:sz w:val="26"/>
                <w:szCs w:val="26"/>
              </w:rPr>
            </w:pPr>
          </w:p>
        </w:tc>
        <w:tc>
          <w:tcPr>
            <w:tcW w:w="1860" w:type="dxa"/>
            <w:shd w:val="clear" w:color="auto" w:fill="auto"/>
          </w:tcPr>
          <w:p w:rsidR="00076743" w:rsidRPr="00E03E3C" w:rsidRDefault="00076743" w:rsidP="008D604F">
            <w:pPr>
              <w:snapToGrid w:val="0"/>
              <w:jc w:val="center"/>
              <w:rPr>
                <w:sz w:val="26"/>
                <w:szCs w:val="26"/>
              </w:rPr>
            </w:pPr>
          </w:p>
        </w:tc>
        <w:tc>
          <w:tcPr>
            <w:tcW w:w="1861" w:type="dxa"/>
            <w:shd w:val="clear" w:color="auto" w:fill="auto"/>
          </w:tcPr>
          <w:p w:rsidR="00076743" w:rsidRPr="00E03E3C" w:rsidRDefault="00076743" w:rsidP="008D604F">
            <w:pPr>
              <w:snapToGrid w:val="0"/>
              <w:jc w:val="center"/>
              <w:rPr>
                <w:sz w:val="26"/>
                <w:szCs w:val="26"/>
              </w:rPr>
            </w:pPr>
          </w:p>
        </w:tc>
        <w:tc>
          <w:tcPr>
            <w:tcW w:w="1860" w:type="dxa"/>
            <w:shd w:val="clear" w:color="auto" w:fill="auto"/>
          </w:tcPr>
          <w:p w:rsidR="00076743" w:rsidRPr="00E03E3C" w:rsidRDefault="00076743" w:rsidP="008D604F">
            <w:pPr>
              <w:snapToGrid w:val="0"/>
              <w:jc w:val="center"/>
              <w:rPr>
                <w:sz w:val="26"/>
                <w:szCs w:val="26"/>
              </w:rPr>
            </w:pPr>
          </w:p>
        </w:tc>
        <w:tc>
          <w:tcPr>
            <w:tcW w:w="1861" w:type="dxa"/>
            <w:shd w:val="clear" w:color="auto" w:fill="auto"/>
          </w:tcPr>
          <w:p w:rsidR="00076743" w:rsidRPr="00E03E3C" w:rsidRDefault="00076743" w:rsidP="008D604F">
            <w:pPr>
              <w:snapToGrid w:val="0"/>
              <w:jc w:val="center"/>
              <w:rPr>
                <w:sz w:val="26"/>
                <w:szCs w:val="26"/>
              </w:rPr>
            </w:pPr>
          </w:p>
        </w:tc>
        <w:tc>
          <w:tcPr>
            <w:tcW w:w="1860" w:type="dxa"/>
            <w:shd w:val="clear" w:color="auto" w:fill="auto"/>
          </w:tcPr>
          <w:p w:rsidR="00076743" w:rsidRPr="00E03E3C" w:rsidRDefault="00076743" w:rsidP="008D604F">
            <w:pPr>
              <w:snapToGrid w:val="0"/>
              <w:jc w:val="center"/>
              <w:rPr>
                <w:sz w:val="26"/>
                <w:szCs w:val="26"/>
              </w:rPr>
            </w:pPr>
          </w:p>
        </w:tc>
        <w:tc>
          <w:tcPr>
            <w:tcW w:w="1861" w:type="dxa"/>
            <w:shd w:val="clear" w:color="auto" w:fill="auto"/>
          </w:tcPr>
          <w:p w:rsidR="00076743" w:rsidRPr="00E03E3C" w:rsidRDefault="00076743" w:rsidP="008D604F">
            <w:pPr>
              <w:snapToGrid w:val="0"/>
              <w:jc w:val="center"/>
              <w:rPr>
                <w:sz w:val="26"/>
                <w:szCs w:val="26"/>
              </w:rPr>
            </w:pPr>
          </w:p>
        </w:tc>
      </w:tr>
    </w:tbl>
    <w:p w:rsidR="00076743" w:rsidRPr="00E03E3C" w:rsidRDefault="00076743" w:rsidP="00076743">
      <w:pPr>
        <w:rPr>
          <w:sz w:val="26"/>
          <w:szCs w:val="26"/>
        </w:rPr>
      </w:pPr>
    </w:p>
    <w:p w:rsidR="00076743" w:rsidRPr="00E03E3C" w:rsidRDefault="00076743" w:rsidP="00076743">
      <w:pPr>
        <w:rPr>
          <w:sz w:val="26"/>
          <w:szCs w:val="26"/>
        </w:rPr>
      </w:pPr>
      <w:r w:rsidRPr="00E03E3C">
        <w:rPr>
          <w:sz w:val="26"/>
          <w:szCs w:val="26"/>
        </w:rPr>
        <w:t>Директор школы___________________        ___________________________________</w:t>
      </w:r>
    </w:p>
    <w:p w:rsidR="00076743" w:rsidRPr="00E03E3C" w:rsidRDefault="00076743" w:rsidP="00076743">
      <w:pPr>
        <w:rPr>
          <w:sz w:val="26"/>
          <w:szCs w:val="26"/>
        </w:rPr>
      </w:pPr>
      <w:r w:rsidRPr="00E03E3C">
        <w:rPr>
          <w:sz w:val="26"/>
          <w:szCs w:val="26"/>
        </w:rPr>
        <w:t xml:space="preserve">                                        (подпись)</w:t>
      </w:r>
      <w:r w:rsidRPr="00E03E3C">
        <w:rPr>
          <w:sz w:val="26"/>
          <w:szCs w:val="26"/>
        </w:rPr>
        <w:tab/>
      </w:r>
      <w:r w:rsidRPr="00E03E3C">
        <w:rPr>
          <w:sz w:val="26"/>
          <w:szCs w:val="26"/>
        </w:rPr>
        <w:tab/>
        <w:t xml:space="preserve">                 (расшифровка подписи)</w:t>
      </w:r>
    </w:p>
    <w:p w:rsidR="00076743" w:rsidRPr="00E03E3C" w:rsidRDefault="00076743" w:rsidP="00076743">
      <w:pPr>
        <w:rPr>
          <w:sz w:val="26"/>
          <w:szCs w:val="26"/>
        </w:rPr>
      </w:pPr>
      <w:r w:rsidRPr="00E03E3C">
        <w:rPr>
          <w:sz w:val="26"/>
          <w:szCs w:val="26"/>
        </w:rPr>
        <w:t>М.П.</w:t>
      </w:r>
    </w:p>
    <w:p w:rsidR="007F3EF5" w:rsidRDefault="007F3EF5"/>
    <w:sectPr w:rsidR="007F3EF5" w:rsidSect="00494573">
      <w:pgSz w:w="16838" w:h="11906" w:orient="landscape"/>
      <w:pgMar w:top="719" w:right="720" w:bottom="539"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795" w:rsidRDefault="00833795" w:rsidP="00833795">
      <w:r>
        <w:separator/>
      </w:r>
    </w:p>
  </w:endnote>
  <w:endnote w:type="continuationSeparator" w:id="0">
    <w:p w:rsidR="00833795" w:rsidRDefault="00833795" w:rsidP="00833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6C" w:rsidRDefault="00CB2C8F">
    <w:pPr>
      <w:pStyle w:val="a3"/>
      <w:jc w:val="right"/>
    </w:pPr>
  </w:p>
  <w:p w:rsidR="0010636C" w:rsidRDefault="00CB2C8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795" w:rsidRDefault="00833795" w:rsidP="00833795">
      <w:r>
        <w:separator/>
      </w:r>
    </w:p>
  </w:footnote>
  <w:footnote w:type="continuationSeparator" w:id="0">
    <w:p w:rsidR="00833795" w:rsidRDefault="00833795" w:rsidP="00833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72844"/>
      <w:docPartObj>
        <w:docPartGallery w:val="Page Numbers (Top of Page)"/>
        <w:docPartUnique/>
      </w:docPartObj>
    </w:sdtPr>
    <w:sdtContent>
      <w:p w:rsidR="00833795" w:rsidRDefault="003C74A9">
        <w:pPr>
          <w:pStyle w:val="a9"/>
          <w:jc w:val="center"/>
        </w:pPr>
        <w:fldSimple w:instr=" PAGE   \* MERGEFORMAT ">
          <w:r w:rsidR="00CB2C8F">
            <w:rPr>
              <w:noProof/>
            </w:rPr>
            <w:t>1</w:t>
          </w:r>
        </w:fldSimple>
      </w:p>
    </w:sdtContent>
  </w:sdt>
  <w:p w:rsidR="00833795" w:rsidRDefault="0083379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CA87BEA"/>
    <w:name w:val="WW8Num2"/>
    <w:lvl w:ilvl="0">
      <w:start w:val="1"/>
      <w:numFmt w:val="decimal"/>
      <w:lvlText w:val="%1."/>
      <w:lvlJc w:val="left"/>
      <w:pPr>
        <w:tabs>
          <w:tab w:val="num" w:pos="1185"/>
        </w:tabs>
        <w:ind w:left="1185" w:hanging="480"/>
      </w:p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
    <w:nsid w:val="00000002"/>
    <w:multiLevelType w:val="multilevel"/>
    <w:tmpl w:val="5530832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B52257"/>
    <w:multiLevelType w:val="multilevel"/>
    <w:tmpl w:val="39B4F6B2"/>
    <w:lvl w:ilvl="0">
      <w:start w:val="2"/>
      <w:numFmt w:val="decimal"/>
      <w:lvlText w:val="%1."/>
      <w:lvlJc w:val="left"/>
      <w:pPr>
        <w:ind w:left="400" w:hanging="400"/>
      </w:pPr>
      <w:rPr>
        <w:rFonts w:hint="default"/>
      </w:rPr>
    </w:lvl>
    <w:lvl w:ilvl="1">
      <w:start w:val="7"/>
      <w:numFmt w:val="decimal"/>
      <w:lvlText w:val="%1.%2."/>
      <w:lvlJc w:val="left"/>
      <w:pPr>
        <w:ind w:left="1572"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1527277A"/>
    <w:multiLevelType w:val="multilevel"/>
    <w:tmpl w:val="6688C5CC"/>
    <w:lvl w:ilvl="0">
      <w:start w:val="2"/>
      <w:numFmt w:val="decimal"/>
      <w:lvlText w:val="%1."/>
      <w:lvlJc w:val="left"/>
      <w:pPr>
        <w:ind w:left="400" w:hanging="4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76743"/>
    <w:rsid w:val="00076743"/>
    <w:rsid w:val="00357948"/>
    <w:rsid w:val="003C74A9"/>
    <w:rsid w:val="0072250D"/>
    <w:rsid w:val="00774153"/>
    <w:rsid w:val="007F3EF5"/>
    <w:rsid w:val="00833795"/>
    <w:rsid w:val="00B2498F"/>
    <w:rsid w:val="00B82322"/>
    <w:rsid w:val="00CB2C8F"/>
    <w:rsid w:val="00ED0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743"/>
    <w:pPr>
      <w:suppressAutoHyphens/>
      <w:spacing w:after="0" w:line="240" w:lineRule="auto"/>
    </w:pPr>
    <w:rPr>
      <w:rFonts w:ascii="Times New Roman" w:eastAsia="Times New Roman" w:hAnsi="Times New Roman"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6743"/>
    <w:pPr>
      <w:tabs>
        <w:tab w:val="center" w:pos="4677"/>
        <w:tab w:val="right" w:pos="9355"/>
      </w:tabs>
    </w:pPr>
  </w:style>
  <w:style w:type="character" w:customStyle="1" w:styleId="a4">
    <w:name w:val="Нижний колонтитул Знак"/>
    <w:basedOn w:val="a0"/>
    <w:link w:val="a3"/>
    <w:uiPriority w:val="99"/>
    <w:rsid w:val="00076743"/>
    <w:rPr>
      <w:rFonts w:ascii="Times New Roman" w:eastAsia="Times New Roman" w:hAnsi="Times New Roman" w:cs="Times New Roman"/>
      <w:lang w:eastAsia="ar-SA"/>
    </w:rPr>
  </w:style>
  <w:style w:type="paragraph" w:customStyle="1" w:styleId="s1">
    <w:name w:val="s_1"/>
    <w:basedOn w:val="a"/>
    <w:rsid w:val="00076743"/>
    <w:pPr>
      <w:suppressAutoHyphens w:val="0"/>
      <w:spacing w:before="100" w:beforeAutospacing="1" w:after="100" w:afterAutospacing="1"/>
    </w:pPr>
    <w:rPr>
      <w:sz w:val="24"/>
      <w:szCs w:val="24"/>
      <w:lang w:eastAsia="ru-RU"/>
    </w:rPr>
  </w:style>
  <w:style w:type="character" w:styleId="a5">
    <w:name w:val="Emphasis"/>
    <w:uiPriority w:val="20"/>
    <w:qFormat/>
    <w:rsid w:val="00076743"/>
    <w:rPr>
      <w:i/>
      <w:iCs/>
    </w:rPr>
  </w:style>
  <w:style w:type="character" w:styleId="a6">
    <w:name w:val="Hyperlink"/>
    <w:uiPriority w:val="99"/>
    <w:semiHidden/>
    <w:unhideWhenUsed/>
    <w:rsid w:val="00076743"/>
    <w:rPr>
      <w:color w:val="0000FF"/>
      <w:u w:val="single"/>
    </w:rPr>
  </w:style>
  <w:style w:type="paragraph" w:styleId="a7">
    <w:name w:val="Balloon Text"/>
    <w:basedOn w:val="a"/>
    <w:link w:val="a8"/>
    <w:uiPriority w:val="99"/>
    <w:semiHidden/>
    <w:unhideWhenUsed/>
    <w:rsid w:val="00076743"/>
    <w:rPr>
      <w:rFonts w:ascii="Tahoma" w:hAnsi="Tahoma" w:cs="Tahoma"/>
      <w:sz w:val="16"/>
      <w:szCs w:val="16"/>
    </w:rPr>
  </w:style>
  <w:style w:type="character" w:customStyle="1" w:styleId="a8">
    <w:name w:val="Текст выноски Знак"/>
    <w:basedOn w:val="a0"/>
    <w:link w:val="a7"/>
    <w:uiPriority w:val="99"/>
    <w:semiHidden/>
    <w:rsid w:val="00076743"/>
    <w:rPr>
      <w:rFonts w:ascii="Tahoma" w:eastAsia="Times New Roman" w:hAnsi="Tahoma" w:cs="Tahoma"/>
      <w:sz w:val="16"/>
      <w:szCs w:val="16"/>
      <w:lang w:eastAsia="ar-SA"/>
    </w:rPr>
  </w:style>
  <w:style w:type="paragraph" w:styleId="a9">
    <w:name w:val="header"/>
    <w:basedOn w:val="a"/>
    <w:link w:val="aa"/>
    <w:uiPriority w:val="99"/>
    <w:unhideWhenUsed/>
    <w:rsid w:val="00833795"/>
    <w:pPr>
      <w:tabs>
        <w:tab w:val="center" w:pos="4677"/>
        <w:tab w:val="right" w:pos="9355"/>
      </w:tabs>
    </w:pPr>
  </w:style>
  <w:style w:type="character" w:customStyle="1" w:styleId="aa">
    <w:name w:val="Верхний колонтитул Знак"/>
    <w:basedOn w:val="a0"/>
    <w:link w:val="a9"/>
    <w:uiPriority w:val="99"/>
    <w:rsid w:val="00833795"/>
    <w:rPr>
      <w:rFonts w:ascii="Times New Roman" w:eastAsia="Times New Roman" w:hAnsi="Times New Roman" w:cs="Times New Roman"/>
      <w:lang w:eastAsia="ar-SA"/>
    </w:rPr>
  </w:style>
  <w:style w:type="paragraph" w:styleId="ab">
    <w:name w:val="List Paragraph"/>
    <w:basedOn w:val="a"/>
    <w:uiPriority w:val="34"/>
    <w:qFormat/>
    <w:rsid w:val="00B823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2285</Words>
  <Characters>13031</Characters>
  <Application>Microsoft Office Word</Application>
  <DocSecurity>0</DocSecurity>
  <Lines>108</Lines>
  <Paragraphs>30</Paragraphs>
  <ScaleCrop>false</ScaleCrop>
  <Company/>
  <LinksUpToDate>false</LinksUpToDate>
  <CharactersWithSpaces>15286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2024-03-20T11:00:00Z</dcterms:created>
  <dcterms:modified xsi:type="dcterms:W3CDTF">2024-04-12T05:40:00Z</dcterms:modified>
</cp:coreProperties>
</file>