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20" w:rsidRPr="00C223C5" w:rsidRDefault="00944520" w:rsidP="0094452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520" w:rsidRPr="00C223C5" w:rsidRDefault="00944520" w:rsidP="009445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520" w:rsidRPr="00C223C5" w:rsidRDefault="00944520" w:rsidP="00944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944520" w:rsidRPr="00C223C5" w:rsidRDefault="00944520" w:rsidP="00944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944520" w:rsidRPr="00C223C5" w:rsidRDefault="00944520" w:rsidP="009445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520" w:rsidRPr="00C223C5" w:rsidRDefault="00944520" w:rsidP="00944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44520" w:rsidRPr="00C223C5" w:rsidRDefault="00944520" w:rsidP="009445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520" w:rsidRPr="00C223C5" w:rsidRDefault="00944520" w:rsidP="00944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944520" w:rsidRPr="00C223C5" w:rsidRDefault="00944520" w:rsidP="009445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44520" w:rsidRDefault="002327BE" w:rsidP="00944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07.04.2025                                                                                                      № 602</w:t>
      </w:r>
    </w:p>
    <w:p w:rsidR="002327BE" w:rsidRPr="00C223C5" w:rsidRDefault="002327BE" w:rsidP="00944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520" w:rsidRPr="00734F0A" w:rsidRDefault="00944520" w:rsidP="00944520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34F0A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Pr="00734F0A">
        <w:rPr>
          <w:rFonts w:ascii="Times New Roman" w:eastAsia="Times New Roman" w:hAnsi="Times New Roman" w:cs="Times New Roman"/>
          <w:sz w:val="26"/>
          <w:szCs w:val="26"/>
        </w:rPr>
        <w:t>предоставления дополнительной меры социальной поддержки</w:t>
      </w:r>
      <w:r w:rsidRPr="00734F0A">
        <w:rPr>
          <w:rFonts w:ascii="Times New Roman" w:hAnsi="Times New Roman" w:cs="Times New Roman"/>
          <w:sz w:val="26"/>
          <w:szCs w:val="26"/>
        </w:rPr>
        <w:t xml:space="preserve"> </w:t>
      </w:r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гражданам Российской Федерации, оказавшим содействие в заключении гражданином, состоящим на воинском учете в военном комиссариате Сокольского и </w:t>
      </w:r>
      <w:proofErr w:type="spellStart"/>
      <w:r w:rsidRPr="00734F0A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округов Вологодской области, контракта о прохождении военной службы в Вооруженных Силах Российской Федерации с Министерством обороны Российской Федерации через пункт отбора на военную службу по контракту в г. Вологде и способствующим в привлечении</w:t>
      </w:r>
      <w:proofErr w:type="gram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proofErr w:type="spellStart"/>
      <w:r w:rsidRPr="00734F0A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граждан на военную службу по контракту</w:t>
      </w:r>
    </w:p>
    <w:p w:rsidR="00944520" w:rsidRPr="00765571" w:rsidRDefault="00944520" w:rsidP="00944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44520" w:rsidRPr="00734F0A" w:rsidRDefault="00944520" w:rsidP="00944520">
      <w:pPr>
        <w:pStyle w:val="empty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34F0A">
        <w:rPr>
          <w:sz w:val="26"/>
          <w:szCs w:val="26"/>
        </w:rPr>
        <w:t xml:space="preserve">В соответствии с решением Представительного Собрания округа от 26 марта 2025 года № </w:t>
      </w:r>
      <w:r>
        <w:rPr>
          <w:sz w:val="26"/>
          <w:szCs w:val="26"/>
        </w:rPr>
        <w:t>24</w:t>
      </w:r>
      <w:r w:rsidRPr="00734F0A">
        <w:rPr>
          <w:sz w:val="26"/>
          <w:szCs w:val="26"/>
        </w:rPr>
        <w:t xml:space="preserve"> «Об установлении дополнительных мер социальной поддержки отдельным категориям лиц в связи с проведением специальной военной операции», ст. 42 Устава округа администрация округа</w:t>
      </w:r>
    </w:p>
    <w:p w:rsidR="00944520" w:rsidRPr="00944520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4520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944520" w:rsidRPr="00CD25E0" w:rsidRDefault="00944520" w:rsidP="00944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5E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Утвердить прилагаемый П</w:t>
      </w:r>
      <w:r w:rsidRPr="00734F0A">
        <w:rPr>
          <w:rFonts w:ascii="Times New Roman" w:hAnsi="Times New Roman" w:cs="Times New Roman"/>
          <w:sz w:val="26"/>
          <w:szCs w:val="26"/>
        </w:rPr>
        <w:t>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34F0A">
        <w:rPr>
          <w:rFonts w:ascii="Times New Roman" w:hAnsi="Times New Roman" w:cs="Times New Roman"/>
          <w:sz w:val="26"/>
          <w:szCs w:val="26"/>
        </w:rPr>
        <w:t xml:space="preserve">к </w:t>
      </w:r>
      <w:r w:rsidRPr="00734F0A">
        <w:rPr>
          <w:rFonts w:ascii="Times New Roman" w:eastAsia="Times New Roman" w:hAnsi="Times New Roman" w:cs="Times New Roman"/>
          <w:sz w:val="26"/>
          <w:szCs w:val="26"/>
        </w:rPr>
        <w:t>предоставления дополнительной меры социальной поддержки</w:t>
      </w:r>
      <w:r w:rsidRPr="00734F0A">
        <w:rPr>
          <w:rFonts w:ascii="Times New Roman" w:hAnsi="Times New Roman" w:cs="Times New Roman"/>
          <w:sz w:val="26"/>
          <w:szCs w:val="26"/>
        </w:rPr>
        <w:t xml:space="preserve"> </w:t>
      </w:r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гражданам Российской Федерации, оказавшим содействие в заключении гражданином, состоящим на воинском учете в военном комиссариате Сокольского и </w:t>
      </w:r>
      <w:proofErr w:type="spellStart"/>
      <w:r w:rsidRPr="00734F0A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округов Вологодской области, контракта о прохождении военной службы в Вооруженных Силах Российской Федерации с Министерством обороны Российской Федерации через пункт отбора на военную службу по контракту в г. Вологде и способствующим в привлечении</w:t>
      </w:r>
      <w:proofErr w:type="gram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proofErr w:type="spellStart"/>
      <w:r w:rsidRPr="00734F0A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граждан на военную службу по контракту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4520" w:rsidRPr="00CD25E0" w:rsidRDefault="00944520" w:rsidP="00944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D25E0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CD25E0">
        <w:rPr>
          <w:rFonts w:ascii="Times New Roman" w:hAnsi="Times New Roman" w:cs="Times New Roman"/>
          <w:sz w:val="26"/>
          <w:szCs w:val="26"/>
        </w:rPr>
        <w:t xml:space="preserve"> его</w:t>
      </w:r>
      <w:r>
        <w:rPr>
          <w:rFonts w:ascii="Times New Roman" w:hAnsi="Times New Roman" w:cs="Times New Roman"/>
          <w:sz w:val="26"/>
          <w:szCs w:val="26"/>
        </w:rPr>
        <w:t xml:space="preserve"> официального опубликования и распространяется на правоотношения, возникшие с 1 февраля 2025 года</w:t>
      </w:r>
      <w:r w:rsidRPr="00CD25E0">
        <w:rPr>
          <w:rFonts w:ascii="Times New Roman" w:hAnsi="Times New Roman" w:cs="Times New Roman"/>
          <w:sz w:val="26"/>
          <w:szCs w:val="26"/>
        </w:rPr>
        <w:t>.</w:t>
      </w:r>
    </w:p>
    <w:p w:rsidR="00944520" w:rsidRDefault="00944520" w:rsidP="00944520">
      <w:pPr>
        <w:tabs>
          <w:tab w:val="left" w:pos="7371"/>
        </w:tabs>
        <w:spacing w:after="0" w:line="240" w:lineRule="auto"/>
        <w:ind w:right="4961"/>
        <w:jc w:val="both"/>
        <w:rPr>
          <w:rFonts w:ascii="Times New Roman" w:hAnsi="Times New Roman" w:cs="Times New Roman"/>
          <w:sz w:val="26"/>
          <w:szCs w:val="26"/>
        </w:rPr>
      </w:pPr>
    </w:p>
    <w:p w:rsidR="00944520" w:rsidRDefault="00944520" w:rsidP="00944520">
      <w:pPr>
        <w:tabs>
          <w:tab w:val="left" w:pos="7371"/>
        </w:tabs>
        <w:spacing w:after="0" w:line="240" w:lineRule="auto"/>
        <w:ind w:right="4961"/>
        <w:jc w:val="both"/>
        <w:rPr>
          <w:rFonts w:ascii="Times New Roman" w:hAnsi="Times New Roman" w:cs="Times New Roman"/>
          <w:sz w:val="26"/>
          <w:szCs w:val="26"/>
        </w:rPr>
      </w:pPr>
    </w:p>
    <w:p w:rsidR="00944520" w:rsidRDefault="00944520" w:rsidP="00944520">
      <w:pPr>
        <w:tabs>
          <w:tab w:val="left" w:pos="7371"/>
        </w:tabs>
        <w:spacing w:after="0" w:line="240" w:lineRule="auto"/>
        <w:ind w:right="4961"/>
        <w:jc w:val="both"/>
        <w:rPr>
          <w:rFonts w:ascii="Times New Roman" w:hAnsi="Times New Roman" w:cs="Times New Roman"/>
          <w:sz w:val="26"/>
          <w:szCs w:val="26"/>
        </w:rPr>
      </w:pPr>
    </w:p>
    <w:p w:rsidR="00944520" w:rsidRDefault="00944520" w:rsidP="00944520">
      <w:pPr>
        <w:tabs>
          <w:tab w:val="left" w:pos="7938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исполняющий полномочия </w:t>
      </w:r>
      <w:r w:rsidRPr="00D14B39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14B39">
        <w:rPr>
          <w:rFonts w:ascii="Times New Roman" w:hAnsi="Times New Roman" w:cs="Times New Roman"/>
          <w:sz w:val="26"/>
          <w:szCs w:val="26"/>
        </w:rPr>
        <w:t xml:space="preserve"> округа </w:t>
      </w:r>
      <w:r>
        <w:rPr>
          <w:rFonts w:ascii="Times New Roman" w:hAnsi="Times New Roman" w:cs="Times New Roman"/>
          <w:sz w:val="26"/>
          <w:szCs w:val="26"/>
        </w:rPr>
        <w:t>первый заместитель главы округа</w:t>
      </w:r>
      <w:r>
        <w:rPr>
          <w:rFonts w:ascii="Times New Roman" w:hAnsi="Times New Roman" w:cs="Times New Roman"/>
          <w:sz w:val="26"/>
          <w:szCs w:val="26"/>
        </w:rPr>
        <w:tab/>
        <w:t>А.О. Семичев</w:t>
      </w:r>
    </w:p>
    <w:p w:rsidR="00944520" w:rsidRDefault="00944520" w:rsidP="0094452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4520" w:rsidSect="00F8245D">
          <w:headerReference w:type="first" r:id="rId7"/>
          <w:pgSz w:w="11906" w:h="16838" w:code="9"/>
          <w:pgMar w:top="993" w:right="566" w:bottom="851" w:left="1701" w:header="708" w:footer="708" w:gutter="0"/>
          <w:pgNumType w:start="1"/>
          <w:cols w:space="708"/>
          <w:titlePg/>
          <w:docGrid w:linePitch="360"/>
        </w:sectPr>
      </w:pPr>
    </w:p>
    <w:p w:rsidR="00944520" w:rsidRDefault="00944520" w:rsidP="00944520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УТВЕРЖДЁН</w:t>
      </w:r>
    </w:p>
    <w:p w:rsidR="00944520" w:rsidRDefault="00944520" w:rsidP="00944520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 округа от</w:t>
      </w:r>
      <w:r w:rsidR="002327BE">
        <w:rPr>
          <w:rFonts w:ascii="Times New Roman" w:hAnsi="Times New Roman" w:cs="Times New Roman"/>
          <w:sz w:val="26"/>
          <w:szCs w:val="26"/>
        </w:rPr>
        <w:t xml:space="preserve"> 07.04.2025 № 602</w:t>
      </w:r>
    </w:p>
    <w:p w:rsidR="00944520" w:rsidRDefault="00944520" w:rsidP="00944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520" w:rsidRDefault="00944520" w:rsidP="00944520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520" w:rsidRDefault="00944520" w:rsidP="00944520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944520" w:rsidRDefault="00944520" w:rsidP="00944520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34F0A">
        <w:rPr>
          <w:rFonts w:ascii="Times New Roman" w:eastAsia="Times New Roman" w:hAnsi="Times New Roman" w:cs="Times New Roman"/>
          <w:sz w:val="26"/>
          <w:szCs w:val="26"/>
        </w:rPr>
        <w:t>предоставления дополнительной меры социальной поддержки</w:t>
      </w:r>
      <w:r w:rsidRPr="00734F0A">
        <w:rPr>
          <w:rFonts w:ascii="Times New Roman" w:hAnsi="Times New Roman" w:cs="Times New Roman"/>
          <w:sz w:val="26"/>
          <w:szCs w:val="26"/>
        </w:rPr>
        <w:t xml:space="preserve"> </w:t>
      </w:r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гражданам Российской Федерации, оказавшим содействие в заключении гражданином, состоящим на воинском учете в военном комиссариате Сокольского и </w:t>
      </w:r>
      <w:proofErr w:type="spellStart"/>
      <w:r w:rsidRPr="00734F0A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округов Вологодской области, контракта о прохождении военной службы в Вооруженных Силах Российской Федерации с Министерством обороны Российской Федерации через пункт отбора на военную службу по контракту в г. Вологде и способствующим в привлечении от </w:t>
      </w:r>
      <w:proofErr w:type="spellStart"/>
      <w:r w:rsidRPr="00734F0A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округа граждан на военную службу по контракту</w:t>
      </w:r>
    </w:p>
    <w:p w:rsidR="00944520" w:rsidRDefault="00944520" w:rsidP="00944520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520" w:rsidRPr="00734F0A" w:rsidRDefault="00944520" w:rsidP="00944520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7551DD">
        <w:rPr>
          <w:rFonts w:ascii="Times New Roman" w:hAnsi="Times New Roman" w:cs="Times New Roman"/>
          <w:b w:val="0"/>
          <w:sz w:val="26"/>
          <w:szCs w:val="26"/>
        </w:rPr>
        <w:t>Настоящий Порядок определяет правила и условия предоставления дополнительной меры социальной поддержки в виде единовременной денежной выплаты (далее - ЕДВ), установленной решением Представительного Собрания округа от 26 марта 2025 года № 24 «Об установлении дополнительных мер социальной поддержки отдельным категориям лиц в связи с проведением специальной военной операции».</w:t>
      </w:r>
      <w:proofErr w:type="gramEnd"/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2. Право на единовременную денежную выплату имеют граждане Российской </w:t>
      </w:r>
      <w:proofErr w:type="gramStart"/>
      <w:r w:rsidRPr="007551DD">
        <w:rPr>
          <w:rFonts w:ascii="Times New Roman" w:hAnsi="Times New Roman" w:cs="Times New Roman"/>
          <w:b w:val="0"/>
          <w:sz w:val="26"/>
          <w:szCs w:val="26"/>
        </w:rPr>
        <w:t>Федерации</w:t>
      </w:r>
      <w:proofErr w:type="gram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оказавшие содействие в заключении гражданином, состоящим на воинском учете в военном комиссариате Сокольского и </w:t>
      </w:r>
      <w:proofErr w:type="spellStart"/>
      <w:r w:rsidRPr="007551DD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муниципальных округов Вологодской области, контракта о прохождении военной службы в Вооруженных Силах Российской Федерации с Министерством обороны Российской Федерации через пункт отбора на военную службу по контракту в г. Вологде и способствующие в привлечении от </w:t>
      </w:r>
      <w:proofErr w:type="spellStart"/>
      <w:r w:rsidRPr="007551DD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граждан на военную службу по контракту (далее – заявитель, получатель ЕДВ).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3. ЕДВ выплачивается в размере, установленном решением Представительного Собрания округа от 26 марта 2025 года № 24 «Об установлении дополнительных мер социальной поддержки отдельным категориям лиц в связи с проведением специальной военной операции», за каждое лицо, в отношении которого заявителем оказано содействие в привлечении на военную службу по контракту.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4. Уполномоченным органом по предоставлению ЕДВ является администрация </w:t>
      </w:r>
      <w:proofErr w:type="spellStart"/>
      <w:r w:rsidRPr="007551DD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(далее – уполномоченный орган).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Структурным подразделением уполномоченного органа, ответственным за сбор и подготовку документов, являющихся основанием для предоставления ЕДВ, является отдел безопасности, мобилизационной работы, ГО и ЧС (далее – Отдел).</w:t>
      </w:r>
      <w:bookmarkStart w:id="0" w:name="Par52"/>
      <w:bookmarkEnd w:id="0"/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5. Для получения ЕДВ заявитель подает в уполномоченный орган </w:t>
      </w:r>
      <w:hyperlink w:anchor="P99">
        <w:r w:rsidRPr="007551DD">
          <w:rPr>
            <w:rFonts w:ascii="Times New Roman" w:hAnsi="Times New Roman" w:cs="Times New Roman"/>
            <w:b w:val="0"/>
            <w:sz w:val="26"/>
            <w:szCs w:val="26"/>
          </w:rPr>
          <w:t>заявление</w:t>
        </w:r>
      </w:hyperlink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о предоставлении единовременной денежной выплаты по форме согласно приложению 1 к настоящему Порядку.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К заявлению прилагает следующие документы: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а) копии страниц паспорта гражданина Российской Федерации, содержащих сведения о личности заявителя и его месте жительства;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lastRenderedPageBreak/>
        <w:t>б) копия страхового свидетельства обязательного пенсионного страхования;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в) копия ИНН;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г) сведения о номере счета, открытом в кредитной организации;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7551DD">
        <w:rPr>
          <w:rFonts w:ascii="Times New Roman" w:hAnsi="Times New Roman" w:cs="Times New Roman"/>
          <w:b w:val="0"/>
          <w:sz w:val="26"/>
          <w:szCs w:val="26"/>
        </w:rPr>
        <w:t>д</w:t>
      </w:r>
      <w:proofErr w:type="spellEnd"/>
      <w:r w:rsidRPr="007551DD">
        <w:rPr>
          <w:rFonts w:ascii="Times New Roman" w:hAnsi="Times New Roman" w:cs="Times New Roman"/>
          <w:b w:val="0"/>
          <w:sz w:val="26"/>
          <w:szCs w:val="26"/>
        </w:rPr>
        <w:t>) согласие на обработку персональных данных по форме согласно приложению 2 к настоящему Порядку.</w:t>
      </w:r>
    </w:p>
    <w:p w:rsidR="00944520" w:rsidRPr="007551DD" w:rsidRDefault="00944520" w:rsidP="0094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1DD">
        <w:rPr>
          <w:rFonts w:ascii="Times New Roman" w:eastAsia="Times New Roman" w:hAnsi="Times New Roman" w:cs="Times New Roman"/>
          <w:sz w:val="26"/>
          <w:szCs w:val="26"/>
        </w:rPr>
        <w:t>Заявление подписывается заявителем, либо его законным представителем.</w:t>
      </w:r>
    </w:p>
    <w:p w:rsidR="00944520" w:rsidRPr="007551DD" w:rsidRDefault="00944520" w:rsidP="00944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>5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551DD">
        <w:rPr>
          <w:rFonts w:ascii="Times New Roman" w:hAnsi="Times New Roman" w:cs="Times New Roman"/>
          <w:sz w:val="26"/>
          <w:szCs w:val="26"/>
        </w:rPr>
        <w:t>1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7551DD">
        <w:rPr>
          <w:rFonts w:ascii="Times New Roman" w:eastAsia="Times New Roman" w:hAnsi="Times New Roman" w:cs="Times New Roman"/>
          <w:bCs/>
          <w:sz w:val="26"/>
          <w:szCs w:val="26"/>
        </w:rPr>
        <w:t>Заявление и приложенные к нему документы регистрируется специалистом администрации округа, осуществляющим прием и регистрацию документов, в день их представления. При поступлении заявления и приложенных к нему документов по почте - в день поступления заявления.</w:t>
      </w:r>
    </w:p>
    <w:p w:rsidR="00944520" w:rsidRPr="007551DD" w:rsidRDefault="00944520" w:rsidP="0094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51DD">
        <w:rPr>
          <w:rFonts w:ascii="Times New Roman" w:hAnsi="Times New Roman" w:cs="Times New Roman"/>
          <w:bCs/>
          <w:sz w:val="26"/>
          <w:szCs w:val="26"/>
        </w:rPr>
        <w:t>5</w:t>
      </w:r>
      <w:r w:rsidRPr="007551D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7551DD">
        <w:rPr>
          <w:rFonts w:ascii="Times New Roman" w:hAnsi="Times New Roman" w:cs="Times New Roman"/>
          <w:bCs/>
          <w:sz w:val="26"/>
          <w:szCs w:val="26"/>
        </w:rPr>
        <w:t>2</w:t>
      </w:r>
      <w:r w:rsidRPr="007551DD">
        <w:rPr>
          <w:rFonts w:ascii="Times New Roman" w:eastAsia="Times New Roman" w:hAnsi="Times New Roman" w:cs="Times New Roman"/>
          <w:bCs/>
          <w:sz w:val="26"/>
          <w:szCs w:val="26"/>
        </w:rPr>
        <w:t>. Днем подачи заявления считается день регистрации заявления в администрации округа.</w:t>
      </w:r>
    </w:p>
    <w:p w:rsidR="00944520" w:rsidRPr="007551DD" w:rsidRDefault="00944520" w:rsidP="0094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51DD">
        <w:rPr>
          <w:rFonts w:ascii="Times New Roman" w:hAnsi="Times New Roman" w:cs="Times New Roman"/>
          <w:bCs/>
          <w:sz w:val="26"/>
          <w:szCs w:val="26"/>
        </w:rPr>
        <w:t>5</w:t>
      </w:r>
      <w:r w:rsidRPr="007551D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7551DD">
        <w:rPr>
          <w:rFonts w:ascii="Times New Roman" w:hAnsi="Times New Roman" w:cs="Times New Roman"/>
          <w:bCs/>
          <w:sz w:val="26"/>
          <w:szCs w:val="26"/>
        </w:rPr>
        <w:t>3</w:t>
      </w:r>
      <w:r w:rsidRPr="007551DD">
        <w:rPr>
          <w:rFonts w:ascii="Times New Roman" w:eastAsia="Times New Roman" w:hAnsi="Times New Roman" w:cs="Times New Roman"/>
          <w:bCs/>
          <w:sz w:val="26"/>
          <w:szCs w:val="26"/>
        </w:rPr>
        <w:t xml:space="preserve">. Зарегистрированное заявление с приложенными к нему документами передаются специалистом администрации округа, осуществляющим прием и регистрацию документов, </w:t>
      </w:r>
      <w:r w:rsidRPr="007551DD">
        <w:rPr>
          <w:rFonts w:ascii="Times New Roman" w:hAnsi="Times New Roman" w:cs="Times New Roman"/>
          <w:bCs/>
          <w:sz w:val="26"/>
          <w:szCs w:val="26"/>
        </w:rPr>
        <w:t xml:space="preserve">в Отдел 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>(далее – уполномоченное лицо)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днем регистрации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6. </w:t>
      </w:r>
      <w:r w:rsidRPr="007551D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Заявитель вправе обратиться за предоставлением ЕДВ в любое время после возникновения права на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н</w:t>
      </w:r>
      <w:r w:rsidRPr="007551DD">
        <w:rPr>
          <w:rFonts w:ascii="Times New Roman" w:hAnsi="Times New Roman" w:cs="Times New Roman"/>
          <w:b w:val="0"/>
          <w:bCs w:val="0"/>
          <w:sz w:val="26"/>
          <w:szCs w:val="26"/>
        </w:rPr>
        <w:t>её.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Право заявителя на предоставление ЕДВ возникает на следующий день после заключения гражданином, состоящим на воинском учете в военном комиссариате Сокольского и </w:t>
      </w:r>
      <w:proofErr w:type="spellStart"/>
      <w:r w:rsidRPr="007551DD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муниципальных округов Вологодской области (в отношении которого заявителем оказано содействие в привлечении на военную службу по контракту (далее - гражданин), контракта о прохождении военной службы в Вооруженных Силах Российской Федерации с Министерством обороны Российской Федерации через пункт отбора на</w:t>
      </w:r>
      <w:proofErr w:type="gram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военную службу по контракту в </w:t>
      </w:r>
      <w:proofErr w:type="gramStart"/>
      <w:r w:rsidRPr="007551DD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7551DD">
        <w:rPr>
          <w:rFonts w:ascii="Times New Roman" w:hAnsi="Times New Roman" w:cs="Times New Roman"/>
          <w:b w:val="0"/>
          <w:sz w:val="26"/>
          <w:szCs w:val="26"/>
        </w:rPr>
        <w:t>. Вологде.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7. Копии документов представляются заявителем с одновременным предъявлением их подлинников либо заверенными нотариально. 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При проверке копий документов специалист Отдела делает на копии отметк</w:t>
      </w:r>
      <w:proofErr w:type="gramStart"/>
      <w:r w:rsidRPr="007551DD">
        <w:rPr>
          <w:rFonts w:ascii="Times New Roman" w:hAnsi="Times New Roman" w:cs="Times New Roman"/>
          <w:b w:val="0"/>
          <w:sz w:val="26"/>
          <w:szCs w:val="26"/>
        </w:rPr>
        <w:t>у о её</w:t>
      </w:r>
      <w:proofErr w:type="gram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подлиннику и возвращает подлинник заявителю.</w:t>
      </w:r>
      <w:bookmarkStart w:id="1" w:name="P59"/>
      <w:bookmarkEnd w:id="1"/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8. В течение трех рабочих дней со дня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поступления в Отдел </w:t>
      </w:r>
      <w:r w:rsidRPr="007551DD">
        <w:rPr>
          <w:rFonts w:ascii="Times New Roman" w:hAnsi="Times New Roman" w:cs="Times New Roman"/>
          <w:b w:val="0"/>
          <w:sz w:val="26"/>
          <w:szCs w:val="26"/>
        </w:rPr>
        <w:t>заявления и документов, представленных заявителем, специалист Отдела направляет любым способом письменный запрос: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а) в военный комиссариат Сокольского и </w:t>
      </w:r>
      <w:proofErr w:type="spellStart"/>
      <w:r w:rsidRPr="007551DD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муниципальных округов Вологодской области - о предоставлении сведений, подтверждающих факт оказания заявителем содействия в заключении гражданином контракта о прохождении военной службы в Вооруженных Силах Российской Федерации через пункт отбора на военную службу по контракту в </w:t>
      </w:r>
      <w:proofErr w:type="gramStart"/>
      <w:r w:rsidRPr="007551DD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7551DD">
        <w:rPr>
          <w:rFonts w:ascii="Times New Roman" w:hAnsi="Times New Roman" w:cs="Times New Roman"/>
          <w:b w:val="0"/>
          <w:sz w:val="26"/>
          <w:szCs w:val="26"/>
        </w:rPr>
        <w:t>. Вологде;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551DD">
        <w:rPr>
          <w:rFonts w:ascii="Times New Roman" w:hAnsi="Times New Roman" w:cs="Times New Roman"/>
          <w:b w:val="0"/>
          <w:sz w:val="26"/>
          <w:szCs w:val="26"/>
        </w:rPr>
        <w:t>б) в пункт отбора на военную службу по контракту Министерства обороны Российской Федерации в г. Вологде - о предоставлении информации о поступлении гражданина на военную службу по контракту и прибытии его к месту прохождения военной службы с приложением приказа (выписки из приказа) начальника пункта отбора на военную службу по контракту Министерства обороны Российской Федерации в г. Вологде (лица, его замещающего) о</w:t>
      </w:r>
      <w:proofErr w:type="gram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7551DD">
        <w:rPr>
          <w:rFonts w:ascii="Times New Roman" w:hAnsi="Times New Roman" w:cs="Times New Roman"/>
          <w:b w:val="0"/>
          <w:sz w:val="26"/>
          <w:szCs w:val="26"/>
        </w:rPr>
        <w:t>заключении</w:t>
      </w:r>
      <w:proofErr w:type="gram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гражданином контракта о прохождении военной службы для участия в специальной военной операции.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9. Отдел контролирует поступление ответа на запрос в течение срока принятия решения о предоставлении (об отказе в предоставлении) единовременной денежной выплаты, установленного </w:t>
      </w:r>
      <w:hyperlink w:anchor="P70">
        <w:r w:rsidRPr="007551DD">
          <w:rPr>
            <w:rFonts w:ascii="Times New Roman" w:hAnsi="Times New Roman" w:cs="Times New Roman"/>
            <w:b w:val="0"/>
            <w:sz w:val="26"/>
            <w:szCs w:val="26"/>
          </w:rPr>
          <w:t xml:space="preserve">пунктом </w:t>
        </w:r>
      </w:hyperlink>
      <w:r w:rsidRPr="007551DD">
        <w:rPr>
          <w:rFonts w:ascii="Times New Roman" w:hAnsi="Times New Roman" w:cs="Times New Roman"/>
          <w:b w:val="0"/>
          <w:sz w:val="26"/>
          <w:szCs w:val="26"/>
        </w:rPr>
        <w:t>11 настоящего Порядка.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lastRenderedPageBreak/>
        <w:t>10. Основаниями для отказа в предоставлении ЕДВ являются: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а) непредставление заявителем документов, указанных в </w:t>
      </w:r>
      <w:hyperlink w:anchor="P51">
        <w:r w:rsidRPr="007551DD">
          <w:rPr>
            <w:rFonts w:ascii="Times New Roman" w:hAnsi="Times New Roman" w:cs="Times New Roman"/>
            <w:b w:val="0"/>
            <w:sz w:val="26"/>
            <w:szCs w:val="26"/>
          </w:rPr>
          <w:t xml:space="preserve">пункте </w:t>
        </w:r>
      </w:hyperlink>
      <w:r w:rsidRPr="007551DD">
        <w:rPr>
          <w:rFonts w:ascii="Times New Roman" w:hAnsi="Times New Roman" w:cs="Times New Roman"/>
          <w:b w:val="0"/>
          <w:sz w:val="26"/>
          <w:szCs w:val="26"/>
        </w:rPr>
        <w:t>5 настоящего Порядка;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б) отсутствие права на ЕДВ;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в) представление заявителем документов, содержащих недостоверные и (или) неполные сведения, необходимые для принятия решения о предоставлении единовременной денежной выплаты;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г) отсутствие подтверждения сведений, указанных в запросах, направляемых в соответствии с </w:t>
      </w:r>
      <w:hyperlink w:anchor="P61">
        <w:r w:rsidRPr="007551DD">
          <w:rPr>
            <w:rFonts w:ascii="Times New Roman" w:hAnsi="Times New Roman" w:cs="Times New Roman"/>
            <w:b w:val="0"/>
            <w:sz w:val="26"/>
            <w:szCs w:val="26"/>
          </w:rPr>
          <w:t xml:space="preserve">пунктом </w:t>
        </w:r>
      </w:hyperlink>
      <w:r w:rsidRPr="007551DD">
        <w:rPr>
          <w:rFonts w:ascii="Times New Roman" w:hAnsi="Times New Roman" w:cs="Times New Roman"/>
          <w:b w:val="0"/>
          <w:sz w:val="26"/>
          <w:szCs w:val="26"/>
        </w:rPr>
        <w:t>8 настоящего Порядка.</w:t>
      </w:r>
      <w:bookmarkStart w:id="2" w:name="P70"/>
      <w:bookmarkEnd w:id="2"/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11. Решение о предоставлении (отказе в предоставлении) ЕДВ оформляется постановлением администрации округа.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Принятие решений, указанных в абзаце первом настоящего пункта, осуществляется в срок не позднее 15 рабочих дней со дня регистрации заявления и документов, представленных заявителем.</w:t>
      </w:r>
    </w:p>
    <w:p w:rsidR="00944520" w:rsidRPr="007551DD" w:rsidRDefault="00944520" w:rsidP="009445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>Постановление администрации округа о предоставлении ЕДВ должно содержать: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>а) фамилию, имя, отчество (при наличии) получателя ЕДВ;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>б) дату рождения получателя ЕДВ;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>в) номер страхового свидетельства государственного пенсионного страхования (СНИЛС) получателя ЕДВ, либо его индивидуальный идентификационный налоговый номер (ИНН);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>г) адрес места жительства (по данным регистрации) получателя ЕДВ;</w:t>
      </w:r>
    </w:p>
    <w:p w:rsidR="00944520" w:rsidRPr="007551DD" w:rsidRDefault="006D0CBA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) сумму ЕДВ;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е) срок выплаты (перечисления) получателю ЕДВ.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Постановления администрации округа о предоставлении (отказе в предоставлении) ЕДВ направляется заявителю в течение трёх рабочих дней после даты его принятия почтовым отправлением или иным способом свидетельствующем о получении адресатом.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округа об отказе в назначении ЕДВ или бездействие уполномоченного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органа </w:t>
      </w:r>
      <w:r w:rsidRPr="007551DD">
        <w:rPr>
          <w:rFonts w:ascii="Times New Roman" w:hAnsi="Times New Roman" w:cs="Times New Roman"/>
          <w:b w:val="0"/>
          <w:sz w:val="26"/>
          <w:szCs w:val="26"/>
        </w:rPr>
        <w:t>может быть обжаловано заявителем в порядке, установленном законодательством Российской Федерации.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 xml:space="preserve">12. 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Выплата </w:t>
      </w:r>
      <w:r w:rsidRPr="007551DD">
        <w:rPr>
          <w:rFonts w:ascii="Times New Roman" w:hAnsi="Times New Roman" w:cs="Times New Roman"/>
          <w:sz w:val="26"/>
          <w:szCs w:val="26"/>
        </w:rPr>
        <w:t>ЕДВ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 производится путем перечисления денежных средств на банковский счет получателя ЕДВ.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1DD">
        <w:rPr>
          <w:rFonts w:ascii="Times New Roman" w:eastAsia="Times New Roman" w:hAnsi="Times New Roman" w:cs="Times New Roman"/>
          <w:sz w:val="26"/>
          <w:szCs w:val="26"/>
        </w:rPr>
        <w:t>Перечисление денежных средств на банковский счет получателя ЕД</w:t>
      </w:r>
      <w:r w:rsidRPr="007551DD">
        <w:rPr>
          <w:rFonts w:ascii="Times New Roman" w:hAnsi="Times New Roman" w:cs="Times New Roman"/>
          <w:sz w:val="26"/>
          <w:szCs w:val="26"/>
        </w:rPr>
        <w:t>В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 производится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принятия постановления администрации округа о </w:t>
      </w:r>
      <w:r w:rsidRPr="007551DD">
        <w:rPr>
          <w:rFonts w:ascii="Times New Roman" w:hAnsi="Times New Roman" w:cs="Times New Roman"/>
          <w:sz w:val="26"/>
          <w:szCs w:val="26"/>
        </w:rPr>
        <w:t>предоставлении</w:t>
      </w:r>
      <w:r>
        <w:rPr>
          <w:rFonts w:ascii="Times New Roman" w:hAnsi="Times New Roman" w:cs="Times New Roman"/>
          <w:sz w:val="26"/>
          <w:szCs w:val="26"/>
        </w:rPr>
        <w:t xml:space="preserve"> ЕДВ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1DD">
        <w:rPr>
          <w:rFonts w:ascii="Times New Roman" w:eastAsia="Times New Roman" w:hAnsi="Times New Roman" w:cs="Times New Roman"/>
          <w:sz w:val="26"/>
          <w:szCs w:val="26"/>
        </w:rPr>
        <w:t>12.</w:t>
      </w:r>
      <w:r w:rsidRPr="007551DD">
        <w:rPr>
          <w:rFonts w:ascii="Times New Roman" w:hAnsi="Times New Roman" w:cs="Times New Roman"/>
          <w:sz w:val="26"/>
          <w:szCs w:val="26"/>
        </w:rPr>
        <w:t>1.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 Суммы ЕД</w:t>
      </w:r>
      <w:r w:rsidRPr="007551DD">
        <w:rPr>
          <w:rFonts w:ascii="Times New Roman" w:hAnsi="Times New Roman" w:cs="Times New Roman"/>
          <w:sz w:val="26"/>
          <w:szCs w:val="26"/>
        </w:rPr>
        <w:t>В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551DD">
        <w:rPr>
          <w:rFonts w:ascii="Times New Roman" w:hAnsi="Times New Roman" w:cs="Times New Roman"/>
          <w:sz w:val="26"/>
          <w:szCs w:val="26"/>
        </w:rPr>
        <w:t>предоставленн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>ые гражданину, но не полученные им при жизни, включаются в состав наследства и наследуются на основаниях, установленных законодательством Российской Федерации.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>12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551DD">
        <w:rPr>
          <w:rFonts w:ascii="Times New Roman" w:hAnsi="Times New Roman" w:cs="Times New Roman"/>
          <w:sz w:val="26"/>
          <w:szCs w:val="26"/>
        </w:rPr>
        <w:t>2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7551DD">
        <w:rPr>
          <w:rFonts w:ascii="Times New Roman" w:hAnsi="Times New Roman" w:cs="Times New Roman"/>
          <w:sz w:val="26"/>
          <w:szCs w:val="26"/>
        </w:rPr>
        <w:t>Предоставлен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>ная</w:t>
      </w:r>
      <w:proofErr w:type="gramEnd"/>
      <w:r w:rsidRPr="007551DD">
        <w:rPr>
          <w:rFonts w:ascii="Times New Roman" w:eastAsia="Times New Roman" w:hAnsi="Times New Roman" w:cs="Times New Roman"/>
          <w:sz w:val="26"/>
          <w:szCs w:val="26"/>
        </w:rPr>
        <w:t>, но не полученная получателем ЕД</w:t>
      </w:r>
      <w:r w:rsidRPr="007551DD">
        <w:rPr>
          <w:rFonts w:ascii="Times New Roman" w:hAnsi="Times New Roman" w:cs="Times New Roman"/>
          <w:sz w:val="26"/>
          <w:szCs w:val="26"/>
        </w:rPr>
        <w:t>В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 выплачивается ему или его наследникам по письменному обращению за ней.</w:t>
      </w:r>
    </w:p>
    <w:p w:rsidR="00944520" w:rsidRPr="007551DD" w:rsidRDefault="00944520" w:rsidP="009445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 xml:space="preserve">При обращении </w:t>
      </w:r>
      <w:proofErr w:type="gramStart"/>
      <w:r w:rsidRPr="007551D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7551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51DD">
        <w:rPr>
          <w:rFonts w:ascii="Times New Roman" w:hAnsi="Times New Roman" w:cs="Times New Roman"/>
          <w:sz w:val="26"/>
          <w:szCs w:val="26"/>
        </w:rPr>
        <w:t>предоставленной</w:t>
      </w:r>
      <w:proofErr w:type="gramEnd"/>
      <w:r w:rsidRPr="007551DD">
        <w:rPr>
          <w:rFonts w:ascii="Times New Roman" w:hAnsi="Times New Roman" w:cs="Times New Roman"/>
          <w:sz w:val="26"/>
          <w:szCs w:val="26"/>
        </w:rPr>
        <w:t>, но неполученной ЕДВ, выплата ее производится за период не более трех лет до дня письменного обращения. Перечисление ЕДВ производится в течение трех месяцев со дня письменного обращения.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13. На основании представленных заявления и документов, указанных в </w:t>
      </w:r>
      <w:hyperlink w:anchor="P51">
        <w:r w:rsidRPr="007551DD">
          <w:rPr>
            <w:rFonts w:ascii="Times New Roman" w:hAnsi="Times New Roman" w:cs="Times New Roman"/>
            <w:b w:val="0"/>
            <w:sz w:val="26"/>
            <w:szCs w:val="26"/>
          </w:rPr>
          <w:t xml:space="preserve">пунктах </w:t>
        </w:r>
      </w:hyperlink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5, </w:t>
      </w:r>
      <w:hyperlink w:anchor="P59">
        <w:r w:rsidRPr="007551DD">
          <w:rPr>
            <w:rFonts w:ascii="Times New Roman" w:hAnsi="Times New Roman" w:cs="Times New Roman"/>
            <w:b w:val="0"/>
            <w:sz w:val="26"/>
            <w:szCs w:val="26"/>
          </w:rPr>
          <w:t>7</w:t>
        </w:r>
      </w:hyperlink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, а также сведений, полученных в ответ на запросы, указанные в </w:t>
      </w:r>
      <w:hyperlink w:anchor="P61">
        <w:r w:rsidRPr="007551DD">
          <w:rPr>
            <w:rFonts w:ascii="Times New Roman" w:hAnsi="Times New Roman" w:cs="Times New Roman"/>
            <w:b w:val="0"/>
            <w:sz w:val="26"/>
            <w:szCs w:val="26"/>
          </w:rPr>
          <w:t xml:space="preserve">пункте </w:t>
        </w:r>
      </w:hyperlink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8 настоящего Порядка, Отделом формируется личное дело получателя ЕДВ. 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lastRenderedPageBreak/>
        <w:t>К личному делу приобщается решение о предоставлении единовременной денежной выплаты или об отказе в ее предоставлении.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14. Отдел обеспечивает хранение личного дела получателя ЕДВ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архивного дела и делопроизводства.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15. Единовременная денежная выплата осуществляется за счет средств бюджета округа.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 xml:space="preserve">16. </w:t>
      </w:r>
      <w:r w:rsidRPr="00755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Информация о предоставлении ЕДК размещается в Единой государственной информационной системе социального обеспечения. </w:t>
      </w:r>
    </w:p>
    <w:p w:rsidR="00944520" w:rsidRPr="00E94805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1DD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помощи.</w:t>
      </w:r>
    </w:p>
    <w:p w:rsidR="00944520" w:rsidRDefault="00944520" w:rsidP="00944520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4520" w:rsidSect="00F8245D"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944520" w:rsidRPr="00815FC2" w:rsidRDefault="00944520" w:rsidP="0094452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15FC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944520" w:rsidRDefault="00944520" w:rsidP="0094452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15FC2">
        <w:rPr>
          <w:rFonts w:ascii="Times New Roman" w:hAnsi="Times New Roman" w:cs="Times New Roman"/>
          <w:sz w:val="26"/>
          <w:szCs w:val="26"/>
        </w:rPr>
        <w:t>к Порядку</w:t>
      </w:r>
    </w:p>
    <w:p w:rsidR="00944520" w:rsidRPr="00AD384C" w:rsidRDefault="00944520" w:rsidP="009445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44520" w:rsidRPr="00AB351E" w:rsidRDefault="00944520" w:rsidP="00944520">
      <w:pPr>
        <w:pStyle w:val="a4"/>
        <w:ind w:left="5529"/>
        <w:jc w:val="both"/>
        <w:rPr>
          <w:sz w:val="26"/>
          <w:szCs w:val="26"/>
        </w:rPr>
      </w:pPr>
      <w:r w:rsidRPr="00AB351E">
        <w:rPr>
          <w:sz w:val="26"/>
          <w:szCs w:val="26"/>
        </w:rPr>
        <w:t xml:space="preserve">В администрацию </w:t>
      </w:r>
      <w:proofErr w:type="spellStart"/>
      <w:r w:rsidRPr="00AB351E">
        <w:rPr>
          <w:sz w:val="26"/>
          <w:szCs w:val="26"/>
        </w:rPr>
        <w:t>Усть-Кубинского</w:t>
      </w:r>
      <w:proofErr w:type="spellEnd"/>
      <w:r w:rsidRPr="00AB351E">
        <w:rPr>
          <w:sz w:val="26"/>
          <w:szCs w:val="26"/>
        </w:rPr>
        <w:t xml:space="preserve"> муниципального округа</w:t>
      </w:r>
    </w:p>
    <w:p w:rsidR="00944520" w:rsidRDefault="00944520" w:rsidP="0094452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44520" w:rsidRPr="00815FC2" w:rsidRDefault="00944520" w:rsidP="00944520">
      <w:pPr>
        <w:spacing w:after="0" w:line="240" w:lineRule="auto"/>
        <w:ind w:left="851" w:right="1245"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815FC2">
        <w:rPr>
          <w:rFonts w:ascii="Times New Roman" w:eastAsia="Times New Roman" w:hAnsi="Times New Roman" w:cs="Times New Roman"/>
          <w:bCs/>
          <w:sz w:val="26"/>
          <w:szCs w:val="28"/>
        </w:rPr>
        <w:t>ЗАЯВЛЕНИЕ</w:t>
      </w:r>
    </w:p>
    <w:p w:rsidR="00944520" w:rsidRPr="00815FC2" w:rsidRDefault="00944520" w:rsidP="00944520">
      <w:pPr>
        <w:pStyle w:val="a3"/>
        <w:jc w:val="center"/>
      </w:pPr>
      <w:r w:rsidRPr="00815FC2">
        <w:t xml:space="preserve">о </w:t>
      </w:r>
      <w:r>
        <w:t>предоставлении единовременной денежной выплаты</w:t>
      </w:r>
    </w:p>
    <w:p w:rsidR="00944520" w:rsidRPr="00815FC2" w:rsidRDefault="00944520" w:rsidP="009445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8"/>
        </w:rPr>
      </w:pPr>
    </w:p>
    <w:p w:rsidR="00944520" w:rsidRPr="00815FC2" w:rsidRDefault="00944520" w:rsidP="009445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>Я, ______________________________________________________________</w:t>
      </w:r>
      <w:r w:rsidRPr="00815FC2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944520" w:rsidRPr="00815FC2" w:rsidRDefault="00944520" w:rsidP="009445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 xml:space="preserve"> (Фамилия, Имя, Отчество)</w:t>
      </w:r>
    </w:p>
    <w:p w:rsidR="00944520" w:rsidRPr="00815FC2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15FC2"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proofErr w:type="gramEnd"/>
      <w:r w:rsidRPr="00815FC2">
        <w:rPr>
          <w:rFonts w:ascii="Times New Roman" w:eastAsia="Times New Roman" w:hAnsi="Times New Roman" w:cs="Times New Roman"/>
          <w:sz w:val="26"/>
          <w:szCs w:val="26"/>
        </w:rPr>
        <w:t xml:space="preserve"> по адресу: ___________________________________________________</w:t>
      </w:r>
    </w:p>
    <w:p w:rsidR="00944520" w:rsidRPr="00815FC2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44520" w:rsidRPr="00AD384C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520" w:rsidRPr="00815FC2" w:rsidRDefault="00944520" w:rsidP="009445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>Телефоны: раб</w:t>
      </w:r>
      <w:proofErr w:type="gramStart"/>
      <w:r w:rsidRPr="00815FC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815FC2">
        <w:rPr>
          <w:rFonts w:ascii="Times New Roman" w:eastAsia="Times New Roman" w:hAnsi="Times New Roman" w:cs="Times New Roman"/>
          <w:sz w:val="26"/>
          <w:szCs w:val="26"/>
        </w:rPr>
        <w:t xml:space="preserve"> _______________, </w:t>
      </w:r>
      <w:proofErr w:type="gramStart"/>
      <w:r w:rsidRPr="00815FC2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End"/>
      <w:r w:rsidRPr="00815FC2">
        <w:rPr>
          <w:rFonts w:ascii="Times New Roman" w:eastAsia="Times New Roman" w:hAnsi="Times New Roman" w:cs="Times New Roman"/>
          <w:sz w:val="26"/>
          <w:szCs w:val="26"/>
        </w:rPr>
        <w:t>ом. __________________________</w:t>
      </w:r>
    </w:p>
    <w:p w:rsidR="00944520" w:rsidRPr="00AD384C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520" w:rsidRPr="00815FC2" w:rsidRDefault="00944520" w:rsidP="00944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>Данные документа, удостоверяющего личность:</w:t>
      </w:r>
    </w:p>
    <w:p w:rsidR="00944520" w:rsidRPr="00815FC2" w:rsidRDefault="00944520" w:rsidP="00944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>Наименование документа: _____________________________________________</w:t>
      </w:r>
    </w:p>
    <w:p w:rsidR="00944520" w:rsidRPr="00AD384C" w:rsidRDefault="00944520" w:rsidP="00944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373"/>
        <w:gridCol w:w="2871"/>
        <w:gridCol w:w="2268"/>
      </w:tblGrid>
      <w:tr w:rsidR="00944520" w:rsidRPr="00815FC2" w:rsidTr="00F8245D">
        <w:tc>
          <w:tcPr>
            <w:tcW w:w="2235" w:type="dxa"/>
          </w:tcPr>
          <w:p w:rsidR="00944520" w:rsidRPr="00815FC2" w:rsidRDefault="00944520" w:rsidP="0094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FC2">
              <w:rPr>
                <w:rFonts w:ascii="Times New Roman" w:eastAsia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2373" w:type="dxa"/>
          </w:tcPr>
          <w:p w:rsidR="00944520" w:rsidRPr="00815FC2" w:rsidRDefault="00944520" w:rsidP="0094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944520" w:rsidRPr="00815FC2" w:rsidRDefault="00944520" w:rsidP="0094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2268" w:type="dxa"/>
          </w:tcPr>
          <w:p w:rsidR="00944520" w:rsidRPr="00815FC2" w:rsidRDefault="00944520" w:rsidP="0094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4520" w:rsidRPr="00815FC2" w:rsidTr="00F8245D">
        <w:tc>
          <w:tcPr>
            <w:tcW w:w="2235" w:type="dxa"/>
          </w:tcPr>
          <w:p w:rsidR="00944520" w:rsidRPr="00815FC2" w:rsidRDefault="00944520" w:rsidP="0094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FC2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2373" w:type="dxa"/>
          </w:tcPr>
          <w:p w:rsidR="00944520" w:rsidRPr="00815FC2" w:rsidRDefault="00944520" w:rsidP="0094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944520" w:rsidRPr="00815FC2" w:rsidRDefault="00944520" w:rsidP="0094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FC2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268" w:type="dxa"/>
          </w:tcPr>
          <w:p w:rsidR="00944520" w:rsidRPr="00815FC2" w:rsidRDefault="00944520" w:rsidP="0094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4520" w:rsidRPr="00815FC2" w:rsidTr="00F8245D">
        <w:tc>
          <w:tcPr>
            <w:tcW w:w="2235" w:type="dxa"/>
          </w:tcPr>
          <w:p w:rsidR="00944520" w:rsidRPr="00815FC2" w:rsidRDefault="00944520" w:rsidP="0094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15FC2">
              <w:rPr>
                <w:rFonts w:ascii="Times New Roman" w:eastAsia="Times New Roman" w:hAnsi="Times New Roman" w:cs="Times New Roman"/>
                <w:sz w:val="26"/>
                <w:szCs w:val="26"/>
              </w:rPr>
              <w:t>выда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вший документ</w:t>
            </w:r>
          </w:p>
        </w:tc>
        <w:tc>
          <w:tcPr>
            <w:tcW w:w="7512" w:type="dxa"/>
            <w:gridSpan w:val="3"/>
          </w:tcPr>
          <w:p w:rsidR="00944520" w:rsidRPr="00815FC2" w:rsidRDefault="00944520" w:rsidP="0094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4520" w:rsidRPr="00815FC2" w:rsidTr="00F8245D">
        <w:tc>
          <w:tcPr>
            <w:tcW w:w="2235" w:type="dxa"/>
          </w:tcPr>
          <w:p w:rsidR="00944520" w:rsidRPr="00815FC2" w:rsidRDefault="00944520" w:rsidP="009445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7512" w:type="dxa"/>
            <w:gridSpan w:val="3"/>
          </w:tcPr>
          <w:p w:rsidR="00944520" w:rsidRPr="00815FC2" w:rsidRDefault="00944520" w:rsidP="0094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520" w:rsidRPr="00815FC2" w:rsidTr="00F8245D">
        <w:tc>
          <w:tcPr>
            <w:tcW w:w="2235" w:type="dxa"/>
          </w:tcPr>
          <w:p w:rsidR="00944520" w:rsidRDefault="00944520" w:rsidP="009445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7512" w:type="dxa"/>
            <w:gridSpan w:val="3"/>
          </w:tcPr>
          <w:p w:rsidR="00944520" w:rsidRPr="00815FC2" w:rsidRDefault="00944520" w:rsidP="0094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4520" w:rsidRDefault="00944520" w:rsidP="0094452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44520" w:rsidRPr="00815FC2" w:rsidRDefault="00944520" w:rsidP="00944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 xml:space="preserve">Прошу </w:t>
      </w:r>
      <w:r w:rsidRPr="00815FC2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Pr="00815FC2">
        <w:rPr>
          <w:rFonts w:ascii="Times New Roman" w:eastAsia="Times New Roman" w:hAnsi="Times New Roman" w:cs="Times New Roman"/>
          <w:sz w:val="26"/>
          <w:szCs w:val="26"/>
        </w:rPr>
        <w:t>мне</w:t>
      </w:r>
      <w:r w:rsidRPr="00815FC2">
        <w:rPr>
          <w:rFonts w:ascii="Times New Roman" w:hAnsi="Times New Roman" w:cs="Times New Roman"/>
          <w:sz w:val="26"/>
          <w:szCs w:val="26"/>
        </w:rPr>
        <w:t xml:space="preserve"> единовременную денежную выплату в соответствии с решением Представительного Собрания </w:t>
      </w:r>
      <w:proofErr w:type="spellStart"/>
      <w:r w:rsidRPr="00815FC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15FC2">
        <w:rPr>
          <w:rFonts w:ascii="Times New Roman" w:hAnsi="Times New Roman" w:cs="Times New Roman"/>
          <w:sz w:val="26"/>
          <w:szCs w:val="26"/>
        </w:rPr>
        <w:t xml:space="preserve"> муниципального округа от 26.03.2025 №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815FC2">
        <w:rPr>
          <w:rFonts w:ascii="Times New Roman" w:hAnsi="Times New Roman" w:cs="Times New Roman"/>
          <w:sz w:val="26"/>
          <w:szCs w:val="26"/>
        </w:rPr>
        <w:t xml:space="preserve"> «Об установлении дополнительных мер социальной поддержки отдельным категориям лиц в связи с проведением специальной военной операции» в связи с оказанием содействия в привлечении на военную службу по контракту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944520" w:rsidRPr="00815FC2" w:rsidTr="00F8245D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944520" w:rsidRPr="00815FC2" w:rsidRDefault="00944520" w:rsidP="00944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FC2">
              <w:rPr>
                <w:rFonts w:ascii="Times New Roman" w:hAnsi="Times New Roman" w:cs="Times New Roman"/>
                <w:sz w:val="26"/>
                <w:szCs w:val="26"/>
              </w:rPr>
              <w:t>гр. ___________________________________________________________________.</w:t>
            </w:r>
          </w:p>
        </w:tc>
      </w:tr>
    </w:tbl>
    <w:p w:rsidR="00944520" w:rsidRDefault="00944520" w:rsidP="00944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 xml:space="preserve">Выплату прошу производить через </w:t>
      </w:r>
      <w:r w:rsidRPr="00815FC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815FC2">
        <w:rPr>
          <w:rFonts w:ascii="Times New Roman" w:eastAsia="Times New Roman" w:hAnsi="Times New Roman" w:cs="Times New Roman"/>
          <w:sz w:val="26"/>
          <w:szCs w:val="26"/>
        </w:rPr>
        <w:t>редитную организацию: _______________</w:t>
      </w:r>
    </w:p>
    <w:p w:rsidR="00944520" w:rsidRPr="00815FC2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44520" w:rsidRPr="00815FC2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44520" w:rsidRPr="00815FC2" w:rsidRDefault="00944520" w:rsidP="00944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 xml:space="preserve"> (указать наименование кредитной организации, БИК)</w:t>
      </w:r>
    </w:p>
    <w:p w:rsidR="00944520" w:rsidRPr="00815FC2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>на счет № 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p w:rsidR="00944520" w:rsidRPr="00CE2AA4" w:rsidRDefault="00944520" w:rsidP="0094452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FC2">
        <w:rPr>
          <w:rFonts w:ascii="Times New Roman" w:hAnsi="Times New Roman" w:cs="Times New Roman"/>
          <w:sz w:val="26"/>
          <w:szCs w:val="26"/>
        </w:rPr>
        <w:t xml:space="preserve">Достоверность и полноту сведений, указанных в настоящем заявлении, </w:t>
      </w:r>
      <w:r w:rsidRPr="00CE2AA4">
        <w:rPr>
          <w:rFonts w:ascii="Times New Roman" w:hAnsi="Times New Roman" w:cs="Times New Roman"/>
          <w:sz w:val="26"/>
          <w:szCs w:val="26"/>
        </w:rPr>
        <w:t>подтверждаю.</w:t>
      </w:r>
    </w:p>
    <w:p w:rsidR="00944520" w:rsidRPr="00CE2AA4" w:rsidRDefault="00944520" w:rsidP="00944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AA4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944520" w:rsidRPr="00CE2AA4" w:rsidRDefault="00944520" w:rsidP="0094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AA4">
        <w:rPr>
          <w:rFonts w:ascii="Times New Roman" w:eastAsia="Times New Roman" w:hAnsi="Times New Roman" w:cs="Times New Roman"/>
          <w:sz w:val="26"/>
          <w:szCs w:val="26"/>
        </w:rPr>
        <w:t>1. ______________________________________________________________;</w:t>
      </w:r>
    </w:p>
    <w:p w:rsidR="00944520" w:rsidRPr="00CE2AA4" w:rsidRDefault="00944520" w:rsidP="0094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AA4">
        <w:rPr>
          <w:rFonts w:ascii="Times New Roman" w:eastAsia="Times New Roman" w:hAnsi="Times New Roman" w:cs="Times New Roman"/>
          <w:sz w:val="26"/>
          <w:szCs w:val="26"/>
        </w:rPr>
        <w:t>2. ______________________________________________________________;</w:t>
      </w:r>
    </w:p>
    <w:p w:rsidR="00944520" w:rsidRPr="00CE2AA4" w:rsidRDefault="00944520" w:rsidP="0094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AA4">
        <w:rPr>
          <w:rFonts w:ascii="Times New Roman" w:eastAsia="Times New Roman" w:hAnsi="Times New Roman" w:cs="Times New Roman"/>
          <w:sz w:val="26"/>
          <w:szCs w:val="26"/>
        </w:rPr>
        <w:t>3. ______________________________________________________________;</w:t>
      </w:r>
    </w:p>
    <w:p w:rsidR="00944520" w:rsidRDefault="00944520" w:rsidP="0094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AA4">
        <w:rPr>
          <w:rFonts w:ascii="Times New Roman" w:eastAsia="Times New Roman" w:hAnsi="Times New Roman" w:cs="Times New Roman"/>
          <w:sz w:val="26"/>
          <w:szCs w:val="26"/>
        </w:rPr>
        <w:t>4. ______________________________________________________________;</w:t>
      </w:r>
    </w:p>
    <w:p w:rsidR="00944520" w:rsidRPr="00CE2AA4" w:rsidRDefault="00944520" w:rsidP="0094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______________________________________________________________.</w:t>
      </w:r>
    </w:p>
    <w:p w:rsidR="00944520" w:rsidRPr="00CE2AA4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4520" w:rsidRPr="00CE2AA4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AA4">
        <w:rPr>
          <w:rFonts w:ascii="Times New Roman" w:eastAsia="Times New Roman" w:hAnsi="Times New Roman" w:cs="Times New Roman"/>
          <w:bCs/>
          <w:sz w:val="26"/>
          <w:szCs w:val="26"/>
        </w:rPr>
        <w:t>"</w:t>
      </w:r>
      <w:r w:rsidRPr="00CE2AA4">
        <w:rPr>
          <w:rFonts w:ascii="Times New Roman" w:eastAsia="Times New Roman" w:hAnsi="Times New Roman" w:cs="Times New Roman"/>
          <w:sz w:val="26"/>
          <w:szCs w:val="26"/>
        </w:rPr>
        <w:t xml:space="preserve">__" ________________ 20___г.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CE2AA4">
        <w:rPr>
          <w:rFonts w:ascii="Times New Roman" w:eastAsia="Times New Roman" w:hAnsi="Times New Roman" w:cs="Times New Roman"/>
          <w:sz w:val="26"/>
          <w:szCs w:val="26"/>
        </w:rPr>
        <w:t xml:space="preserve">           ____________________________</w:t>
      </w:r>
    </w:p>
    <w:p w:rsidR="00944520" w:rsidRDefault="00944520" w:rsidP="00944520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8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D384C">
        <w:rPr>
          <w:rFonts w:ascii="Times New Roman" w:hAnsi="Times New Roman" w:cs="Times New Roman"/>
          <w:sz w:val="24"/>
          <w:szCs w:val="24"/>
        </w:rPr>
        <w:tab/>
      </w:r>
      <w:r w:rsidRPr="00AD384C">
        <w:rPr>
          <w:rFonts w:ascii="Times New Roman" w:eastAsia="Times New Roman" w:hAnsi="Times New Roman" w:cs="Times New Roman"/>
          <w:sz w:val="24"/>
          <w:szCs w:val="24"/>
        </w:rPr>
        <w:t>(подпись заявителя)</w:t>
      </w:r>
    </w:p>
    <w:p w:rsidR="00944520" w:rsidRDefault="00944520" w:rsidP="00944520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44520" w:rsidSect="00F8245D"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944520" w:rsidRPr="00815FC2" w:rsidRDefault="00944520" w:rsidP="0094452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15FC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944520" w:rsidRDefault="00944520" w:rsidP="0094452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15FC2">
        <w:rPr>
          <w:rFonts w:ascii="Times New Roman" w:hAnsi="Times New Roman" w:cs="Times New Roman"/>
          <w:sz w:val="26"/>
          <w:szCs w:val="26"/>
        </w:rPr>
        <w:t>к Порядку</w:t>
      </w:r>
    </w:p>
    <w:p w:rsidR="00944520" w:rsidRPr="001A2837" w:rsidRDefault="00944520" w:rsidP="009445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1A2837">
        <w:rPr>
          <w:rFonts w:ascii="Times New Roman" w:hAnsi="Times New Roman" w:cs="Times New Roman"/>
          <w:bCs/>
          <w:spacing w:val="-2"/>
          <w:sz w:val="26"/>
          <w:szCs w:val="26"/>
        </w:rPr>
        <w:t>Форма</w:t>
      </w:r>
    </w:p>
    <w:p w:rsidR="00944520" w:rsidRPr="00AD384C" w:rsidRDefault="00944520" w:rsidP="009445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AD384C">
        <w:rPr>
          <w:rFonts w:ascii="Times New Roman" w:hAnsi="Times New Roman" w:cs="Times New Roman"/>
          <w:bCs/>
          <w:spacing w:val="-2"/>
          <w:sz w:val="26"/>
          <w:szCs w:val="26"/>
        </w:rPr>
        <w:t>Согласие</w:t>
      </w:r>
    </w:p>
    <w:p w:rsidR="00944520" w:rsidRPr="00AD384C" w:rsidRDefault="00944520" w:rsidP="009445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bCs/>
          <w:spacing w:val="-2"/>
          <w:sz w:val="26"/>
          <w:szCs w:val="26"/>
        </w:rPr>
        <w:t>на обработку персональных данных</w:t>
      </w:r>
    </w:p>
    <w:p w:rsidR="00944520" w:rsidRPr="00AD384C" w:rsidRDefault="00944520" w:rsidP="00944520">
      <w:pPr>
        <w:shd w:val="clear" w:color="auto" w:fill="FFFFFF"/>
        <w:tabs>
          <w:tab w:val="left" w:leader="underscore" w:pos="4834"/>
          <w:tab w:val="left" w:leader="underscore" w:pos="7541"/>
        </w:tabs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:rsidR="00944520" w:rsidRPr="00AD384C" w:rsidRDefault="00944520" w:rsidP="00944520">
      <w:pPr>
        <w:shd w:val="clear" w:color="auto" w:fill="FFFFFF"/>
        <w:tabs>
          <w:tab w:val="left" w:leader="underscore" w:pos="4834"/>
          <w:tab w:val="left" w:leader="underscore" w:pos="754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pacing w:val="-4"/>
          <w:sz w:val="26"/>
          <w:szCs w:val="26"/>
        </w:rPr>
        <w:t>Я,</w:t>
      </w:r>
      <w:r w:rsidRPr="00AD384C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D384C">
        <w:rPr>
          <w:rFonts w:ascii="Times New Roman" w:hAnsi="Times New Roman" w:cs="Times New Roman"/>
          <w:sz w:val="26"/>
          <w:szCs w:val="26"/>
        </w:rPr>
        <w:t>______</w:t>
      </w:r>
    </w:p>
    <w:p w:rsidR="00944520" w:rsidRPr="00AD384C" w:rsidRDefault="00944520" w:rsidP="009445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944520" w:rsidRPr="00AD384C" w:rsidRDefault="00944520" w:rsidP="00944520">
      <w:pPr>
        <w:pStyle w:val="ConsPlusNonformat"/>
        <w:rPr>
          <w:rFonts w:ascii="Times New Roman" w:hAnsi="Times New Roman"/>
          <w:sz w:val="26"/>
          <w:szCs w:val="26"/>
        </w:rPr>
      </w:pPr>
      <w:r w:rsidRPr="00AD384C">
        <w:rPr>
          <w:rFonts w:ascii="Times New Roman" w:hAnsi="Times New Roman"/>
          <w:sz w:val="26"/>
          <w:szCs w:val="26"/>
        </w:rPr>
        <w:t>паспорт: серия ___________ номер ____________ кем и когда выдан _____</w:t>
      </w:r>
      <w:r>
        <w:rPr>
          <w:rFonts w:ascii="Times New Roman" w:hAnsi="Times New Roman"/>
          <w:sz w:val="26"/>
          <w:szCs w:val="26"/>
        </w:rPr>
        <w:t>__</w:t>
      </w:r>
      <w:r w:rsidRPr="00AD384C">
        <w:rPr>
          <w:rFonts w:ascii="Times New Roman" w:hAnsi="Times New Roman"/>
          <w:sz w:val="26"/>
          <w:szCs w:val="26"/>
        </w:rPr>
        <w:t>_______</w:t>
      </w:r>
    </w:p>
    <w:p w:rsidR="00944520" w:rsidRPr="00AD384C" w:rsidRDefault="00944520" w:rsidP="00944520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D384C">
        <w:rPr>
          <w:rFonts w:ascii="Times New Roman" w:hAnsi="Times New Roman" w:cs="Times New Roman"/>
          <w:sz w:val="26"/>
          <w:szCs w:val="26"/>
        </w:rPr>
        <w:t>____,</w:t>
      </w:r>
    </w:p>
    <w:p w:rsidR="00944520" w:rsidRPr="00AD384C" w:rsidRDefault="00944520" w:rsidP="00944520">
      <w:pPr>
        <w:shd w:val="clear" w:color="auto" w:fill="FFFFFF"/>
        <w:tabs>
          <w:tab w:val="left" w:leader="underscore" w:pos="93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D384C">
        <w:rPr>
          <w:rFonts w:ascii="Times New Roman" w:hAnsi="Times New Roman" w:cs="Times New Roman"/>
          <w:spacing w:val="-3"/>
          <w:sz w:val="26"/>
          <w:szCs w:val="26"/>
        </w:rPr>
        <w:t>проживающий</w:t>
      </w:r>
      <w:proofErr w:type="gramEnd"/>
      <w:r w:rsidRPr="00AD384C">
        <w:rPr>
          <w:rFonts w:ascii="Times New Roman" w:hAnsi="Times New Roman" w:cs="Times New Roman"/>
          <w:spacing w:val="-3"/>
          <w:sz w:val="26"/>
          <w:szCs w:val="26"/>
        </w:rPr>
        <w:t xml:space="preserve"> (</w:t>
      </w:r>
      <w:proofErr w:type="spellStart"/>
      <w:r w:rsidRPr="00AD384C">
        <w:rPr>
          <w:rFonts w:ascii="Times New Roman" w:hAnsi="Times New Roman" w:cs="Times New Roman"/>
          <w:spacing w:val="-3"/>
          <w:sz w:val="26"/>
          <w:szCs w:val="26"/>
        </w:rPr>
        <w:t>ая</w:t>
      </w:r>
      <w:proofErr w:type="spellEnd"/>
      <w:r w:rsidRPr="00AD384C">
        <w:rPr>
          <w:rFonts w:ascii="Times New Roman" w:hAnsi="Times New Roman" w:cs="Times New Roman"/>
          <w:spacing w:val="-3"/>
          <w:sz w:val="26"/>
          <w:szCs w:val="26"/>
        </w:rPr>
        <w:t>) по адресу: _</w:t>
      </w:r>
      <w:r w:rsidRPr="00AD384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D384C">
        <w:rPr>
          <w:rFonts w:ascii="Times New Roman" w:hAnsi="Times New Roman" w:cs="Times New Roman"/>
          <w:sz w:val="26"/>
          <w:szCs w:val="26"/>
        </w:rPr>
        <w:t>__</w:t>
      </w:r>
    </w:p>
    <w:p w:rsidR="00944520" w:rsidRPr="00AD384C" w:rsidRDefault="00944520" w:rsidP="00944520">
      <w:pPr>
        <w:shd w:val="clear" w:color="auto" w:fill="FFFFFF"/>
        <w:tabs>
          <w:tab w:val="left" w:leader="underscore" w:pos="93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944520" w:rsidRPr="00AD384C" w:rsidRDefault="00944520" w:rsidP="00944520">
      <w:pPr>
        <w:shd w:val="clear" w:color="auto" w:fill="FFFFFF"/>
        <w:tabs>
          <w:tab w:val="left" w:leader="underscore" w:pos="933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 xml:space="preserve">действуя по своей воле и в своих интересах, даю согласие на обработку моих персональных данных администрации </w:t>
      </w:r>
      <w:proofErr w:type="spellStart"/>
      <w:r w:rsidRPr="00AD38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D384C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администрации округа), юридический адрес: 161140, с. Устье Вологодской области </w:t>
      </w:r>
      <w:proofErr w:type="spellStart"/>
      <w:r w:rsidRPr="00AD38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D384C">
        <w:rPr>
          <w:rFonts w:ascii="Times New Roman" w:hAnsi="Times New Roman" w:cs="Times New Roman"/>
          <w:sz w:val="26"/>
          <w:szCs w:val="26"/>
        </w:rPr>
        <w:t xml:space="preserve"> района, улица Октябрьская, дом 8, ОГРН 1223500013417, ИНН 3519005165.</w:t>
      </w:r>
    </w:p>
    <w:p w:rsidR="00944520" w:rsidRPr="00AD384C" w:rsidRDefault="00944520" w:rsidP="00944520">
      <w:pPr>
        <w:shd w:val="clear" w:color="auto" w:fill="FFFFFF"/>
        <w:tabs>
          <w:tab w:val="left" w:leader="underscore" w:pos="9355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Цель обработки персональных данных: предоставление дополнительных мер социальной поддержки, установленных решением Представительного Собрания округа от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D38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AD384C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D384C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AD384C">
        <w:rPr>
          <w:rFonts w:ascii="Times New Roman" w:hAnsi="Times New Roman" w:cs="Times New Roman"/>
          <w:sz w:val="26"/>
          <w:szCs w:val="26"/>
        </w:rPr>
        <w:t xml:space="preserve"> «</w:t>
      </w:r>
      <w:r w:rsidRPr="00815FC2">
        <w:rPr>
          <w:rFonts w:ascii="Times New Roman" w:hAnsi="Times New Roman" w:cs="Times New Roman"/>
          <w:sz w:val="26"/>
          <w:szCs w:val="26"/>
        </w:rPr>
        <w:t>Об установлении дополнительных мер социальной поддержки отдельным категориям лиц в связи с проведением специальной военной операции</w:t>
      </w:r>
      <w:r w:rsidRPr="00AD384C">
        <w:rPr>
          <w:rFonts w:ascii="Times New Roman" w:hAnsi="Times New Roman" w:cs="Times New Roman"/>
          <w:sz w:val="26"/>
          <w:szCs w:val="26"/>
        </w:rPr>
        <w:t>».</w:t>
      </w:r>
    </w:p>
    <w:p w:rsidR="00944520" w:rsidRPr="00AD384C" w:rsidRDefault="00944520" w:rsidP="00944520">
      <w:pPr>
        <w:shd w:val="clear" w:color="auto" w:fill="FFFFFF"/>
        <w:tabs>
          <w:tab w:val="left" w:leader="underscore" w:pos="9355"/>
        </w:tabs>
        <w:spacing w:after="0" w:line="240" w:lineRule="auto"/>
        <w:ind w:firstLine="696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Перечень персональных данных, на обработку которых дается согласие:</w:t>
      </w:r>
    </w:p>
    <w:p w:rsidR="00944520" w:rsidRPr="00AD384C" w:rsidRDefault="00944520" w:rsidP="00944520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384C">
        <w:rPr>
          <w:rFonts w:ascii="Times New Roman" w:hAnsi="Times New Roman" w:cs="Times New Roman"/>
          <w:sz w:val="26"/>
          <w:szCs w:val="26"/>
        </w:rPr>
        <w:t>фамилия, имя, отчество (последнее – при наличии, в том числе информация о смене фамилии, имени, отчества);</w:t>
      </w:r>
      <w:proofErr w:type="gramEnd"/>
    </w:p>
    <w:p w:rsidR="00944520" w:rsidRPr="00AD384C" w:rsidRDefault="00944520" w:rsidP="00944520">
      <w:pPr>
        <w:shd w:val="clear" w:color="auto" w:fill="FFFFFF"/>
        <w:spacing w:after="0" w:line="240" w:lineRule="auto"/>
        <w:ind w:firstLine="696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дата и место рождения;</w:t>
      </w:r>
    </w:p>
    <w:p w:rsidR="00944520" w:rsidRPr="00AD384C" w:rsidRDefault="00944520" w:rsidP="00944520">
      <w:pPr>
        <w:shd w:val="clear" w:color="auto" w:fill="FFFFFF"/>
        <w:spacing w:after="0" w:line="240" w:lineRule="auto"/>
        <w:ind w:firstLine="696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данные российского паспорта (серия, номер, когда и кем выдан);</w:t>
      </w:r>
    </w:p>
    <w:p w:rsidR="00944520" w:rsidRPr="00AD384C" w:rsidRDefault="00944520" w:rsidP="00944520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 xml:space="preserve">место жительства и дата регистрации по месту жительства, место фактического проживания; </w:t>
      </w:r>
    </w:p>
    <w:p w:rsidR="00944520" w:rsidRPr="00AD384C" w:rsidRDefault="00944520" w:rsidP="00944520">
      <w:pPr>
        <w:shd w:val="clear" w:color="auto" w:fill="FFFFFF"/>
        <w:spacing w:after="0" w:line="240" w:lineRule="auto"/>
        <w:ind w:firstLine="696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реквизиты идентификационного номера налогоплательщика (ИНН);</w:t>
      </w:r>
    </w:p>
    <w:p w:rsidR="00944520" w:rsidRDefault="00944520" w:rsidP="00944520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реквизиты номера страхового свидетельства государственного пенсионного страхования (СНИЛС);</w:t>
      </w:r>
    </w:p>
    <w:p w:rsidR="006D0CBA" w:rsidRPr="00AD384C" w:rsidRDefault="006D0CBA" w:rsidP="00944520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номере счета, открытом в кредитной организации;</w:t>
      </w:r>
    </w:p>
    <w:p w:rsidR="00944520" w:rsidRPr="00AD384C" w:rsidRDefault="00944520" w:rsidP="00944520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384C">
        <w:rPr>
          <w:rFonts w:ascii="Times New Roman" w:hAnsi="Times New Roman" w:cs="Times New Roman"/>
          <w:sz w:val="26"/>
          <w:szCs w:val="26"/>
        </w:rPr>
        <w:t>иные персональные данные, предоставленные субъектом персональных данных или требуемые в соответствии с П</w:t>
      </w:r>
      <w:r>
        <w:rPr>
          <w:rFonts w:ascii="Times New Roman" w:hAnsi="Times New Roman" w:cs="Times New Roman"/>
          <w:sz w:val="26"/>
          <w:szCs w:val="26"/>
        </w:rPr>
        <w:t xml:space="preserve">орядком </w:t>
      </w:r>
      <w:r w:rsidRPr="00734F0A">
        <w:rPr>
          <w:rFonts w:ascii="Times New Roman" w:eastAsia="Times New Roman" w:hAnsi="Times New Roman" w:cs="Times New Roman"/>
          <w:sz w:val="26"/>
          <w:szCs w:val="26"/>
        </w:rPr>
        <w:t>предоставления дополнительной меры социальной поддержки</w:t>
      </w:r>
      <w:r w:rsidRPr="00734F0A">
        <w:rPr>
          <w:rFonts w:ascii="Times New Roman" w:hAnsi="Times New Roman" w:cs="Times New Roman"/>
          <w:sz w:val="26"/>
          <w:szCs w:val="26"/>
        </w:rPr>
        <w:t xml:space="preserve"> </w:t>
      </w:r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гражданам Российской Федерации, оказавшим содействие в заключении гражданином, состоящим на воинском учете в военном комиссариате Сокольского и </w:t>
      </w:r>
      <w:proofErr w:type="spellStart"/>
      <w:r w:rsidRPr="00734F0A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округов Вологодской области, контракта о прохождении военной службы в Вооруженных Силах Российской Федерации с Министерством обороны Российской Федерации через пункт отбора на военную</w:t>
      </w:r>
      <w:proofErr w:type="gram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службу по контракту в г. Вологде и </w:t>
      </w:r>
      <w:proofErr w:type="gramStart"/>
      <w:r w:rsidRPr="00734F0A">
        <w:rPr>
          <w:rFonts w:ascii="Times New Roman" w:eastAsia="Times New Roman" w:hAnsi="Times New Roman" w:cs="Times New Roman"/>
          <w:sz w:val="26"/>
          <w:szCs w:val="26"/>
        </w:rPr>
        <w:t>способствующим</w:t>
      </w:r>
      <w:proofErr w:type="gram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в привлечении от </w:t>
      </w:r>
      <w:proofErr w:type="spellStart"/>
      <w:r w:rsidRPr="00734F0A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граждан на военную службу по контракту</w:t>
      </w:r>
      <w:r w:rsidRPr="00AD384C">
        <w:rPr>
          <w:rFonts w:ascii="Times New Roman" w:hAnsi="Times New Roman" w:cs="Times New Roman"/>
          <w:sz w:val="26"/>
          <w:szCs w:val="26"/>
        </w:rPr>
        <w:t>.</w:t>
      </w:r>
    </w:p>
    <w:p w:rsidR="00944520" w:rsidRPr="00AD384C" w:rsidRDefault="00944520" w:rsidP="00944520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384C">
        <w:rPr>
          <w:rFonts w:ascii="Times New Roman" w:hAnsi="Times New Roman" w:cs="Times New Roman"/>
          <w:sz w:val="26"/>
          <w:szCs w:val="26"/>
        </w:rPr>
        <w:t xml:space="preserve">Перечень действий с персональными данными, на совершение которых дается согласие, и способов обработки персональных данных (действие или совокупность действий, совершаемых с использованием средств автоматизации или без использования таких средств), включая сбор, запись, систематизацию, накопление, хранение, уточнение (обновление, изменение), использование, извлечение, передачу (предоставление, доступ), обезличивание, блокирование, удаление, уничтожение): </w:t>
      </w:r>
      <w:r w:rsidRPr="001A2837">
        <w:rPr>
          <w:rFonts w:ascii="Times New Roman" w:hAnsi="Times New Roman" w:cs="Times New Roman"/>
          <w:sz w:val="26"/>
          <w:szCs w:val="26"/>
          <w:u w:val="single"/>
        </w:rPr>
        <w:lastRenderedPageBreak/>
        <w:t>обработка персональных данных в полном объеме</w:t>
      </w:r>
      <w:r w:rsidRPr="00AD384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8245D" w:rsidRDefault="00F8245D" w:rsidP="00944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45D" w:rsidRDefault="00F8245D" w:rsidP="00944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даю согласие на передачу моих персональных данных третьему лицу:</w:t>
      </w:r>
    </w:p>
    <w:p w:rsidR="00F8245D" w:rsidRDefault="00F8245D" w:rsidP="00F8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F8245D" w:rsidRDefault="00F8245D" w:rsidP="00F82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организации, юридический адрес)</w:t>
      </w:r>
    </w:p>
    <w:p w:rsidR="00F8245D" w:rsidRDefault="00F8245D" w:rsidP="00F8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основании: __________________________________________________________</w:t>
      </w:r>
    </w:p>
    <w:p w:rsidR="00F8245D" w:rsidRDefault="00F8245D" w:rsidP="00F8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8245D" w:rsidRDefault="00F8245D" w:rsidP="00F8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Я подтверждаю свое согласие на возможную передачу информации</w:t>
      </w:r>
      <w:r w:rsidR="000C55EB">
        <w:rPr>
          <w:rFonts w:ascii="Times New Roman" w:hAnsi="Times New Roman" w:cs="Times New Roman"/>
          <w:sz w:val="26"/>
          <w:szCs w:val="26"/>
        </w:rPr>
        <w:t xml:space="preserve"> в электронной форме (в том числе моих персональных данных) по открытым каналам связи сети Интернет.</w:t>
      </w:r>
    </w:p>
    <w:p w:rsidR="007E029B" w:rsidRDefault="007E029B" w:rsidP="00F8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Я предоставляю Организации право осуществлять обработку моих персональных данных как автоматизированным, так и неавтоматизированным способом обработки.</w:t>
      </w:r>
    </w:p>
    <w:p w:rsidR="00091B8A" w:rsidRPr="00F8245D" w:rsidRDefault="00091B8A" w:rsidP="00F8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Настоящее согласие предоставляется с момента его подписания и действует до «____» ______________ 20____ г. или до достижения цели обработки моих персональных данных.</w:t>
      </w:r>
    </w:p>
    <w:p w:rsidR="00944520" w:rsidRPr="00AD384C" w:rsidRDefault="00944520" w:rsidP="00944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Федерации.</w:t>
      </w:r>
    </w:p>
    <w:p w:rsidR="00944520" w:rsidRPr="00AD384C" w:rsidRDefault="00944520" w:rsidP="00944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pacing w:val="-1"/>
          <w:sz w:val="26"/>
          <w:szCs w:val="26"/>
        </w:rPr>
        <w:t>С порядком отзыва согласия на обработку персональных данных ознакомле</w:t>
      </w:r>
      <w:proofErr w:type="gramStart"/>
      <w:r w:rsidRPr="00AD384C">
        <w:rPr>
          <w:rFonts w:ascii="Times New Roman" w:hAnsi="Times New Roman" w:cs="Times New Roman"/>
          <w:spacing w:val="-1"/>
          <w:sz w:val="26"/>
          <w:szCs w:val="26"/>
        </w:rPr>
        <w:t>н(</w:t>
      </w:r>
      <w:proofErr w:type="gramEnd"/>
      <w:r w:rsidRPr="00AD384C">
        <w:rPr>
          <w:rFonts w:ascii="Times New Roman" w:hAnsi="Times New Roman" w:cs="Times New Roman"/>
          <w:spacing w:val="-1"/>
          <w:sz w:val="26"/>
          <w:szCs w:val="26"/>
        </w:rPr>
        <w:t>а).</w:t>
      </w:r>
    </w:p>
    <w:p w:rsidR="00944520" w:rsidRPr="00AD384C" w:rsidRDefault="00944520" w:rsidP="0094452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0"/>
          <w:sz w:val="26"/>
          <w:szCs w:val="26"/>
        </w:rPr>
      </w:pPr>
    </w:p>
    <w:p w:rsidR="00944520" w:rsidRPr="00AD384C" w:rsidRDefault="00944520" w:rsidP="0094452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0"/>
          <w:sz w:val="26"/>
          <w:szCs w:val="26"/>
        </w:rPr>
      </w:pPr>
    </w:p>
    <w:p w:rsidR="00944520" w:rsidRPr="001A2837" w:rsidRDefault="00944520" w:rsidP="00944520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spacing w:val="-20"/>
          <w:sz w:val="26"/>
          <w:szCs w:val="26"/>
        </w:rPr>
      </w:pP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0"/>
          <w:sz w:val="26"/>
          <w:szCs w:val="26"/>
        </w:rPr>
        <w:tab/>
      </w:r>
      <w:r w:rsidRPr="001A2837">
        <w:rPr>
          <w:rFonts w:ascii="Times New Roman" w:hAnsi="Times New Roman" w:cs="Times New Roman"/>
          <w:spacing w:val="-20"/>
          <w:sz w:val="26"/>
          <w:szCs w:val="26"/>
        </w:rPr>
        <w:t>_______________________ / ___________________/</w:t>
      </w:r>
    </w:p>
    <w:p w:rsidR="00944520" w:rsidRPr="002D1814" w:rsidRDefault="00944520" w:rsidP="00944520">
      <w:pPr>
        <w:shd w:val="clear" w:color="auto" w:fill="FFFFFF"/>
        <w:tabs>
          <w:tab w:val="left" w:pos="5812"/>
          <w:tab w:val="left" w:pos="77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83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ab/>
      </w:r>
      <w:r w:rsidRPr="002D1814">
        <w:rPr>
          <w:rFonts w:ascii="Times New Roman" w:hAnsi="Times New Roman" w:cs="Times New Roman"/>
          <w:spacing w:val="-20"/>
          <w:sz w:val="20"/>
          <w:szCs w:val="20"/>
        </w:rPr>
        <w:t>(подпись)</w:t>
      </w:r>
      <w:r w:rsidRPr="002D1814">
        <w:rPr>
          <w:rFonts w:ascii="Times New Roman" w:hAnsi="Times New Roman" w:cs="Times New Roman"/>
          <w:sz w:val="20"/>
          <w:szCs w:val="20"/>
        </w:rPr>
        <w:tab/>
      </w:r>
      <w:r w:rsidRPr="002D1814">
        <w:rPr>
          <w:rFonts w:ascii="Times New Roman" w:hAnsi="Times New Roman" w:cs="Times New Roman"/>
          <w:spacing w:val="-21"/>
          <w:sz w:val="20"/>
          <w:szCs w:val="20"/>
        </w:rPr>
        <w:t>(расшифровка)</w:t>
      </w:r>
    </w:p>
    <w:p w:rsidR="00944520" w:rsidRPr="002D1814" w:rsidRDefault="00944520" w:rsidP="009445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520" w:rsidRPr="001A2837" w:rsidRDefault="00944520" w:rsidP="009445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837">
        <w:rPr>
          <w:rFonts w:ascii="Times New Roman" w:hAnsi="Times New Roman" w:cs="Times New Roman"/>
          <w:sz w:val="26"/>
          <w:szCs w:val="26"/>
        </w:rPr>
        <w:t xml:space="preserve"> «___»____________ 20      г</w:t>
      </w:r>
    </w:p>
    <w:p w:rsidR="00944520" w:rsidRPr="00815FC2" w:rsidRDefault="00944520" w:rsidP="0094452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583B" w:rsidRDefault="001A583B" w:rsidP="00944520">
      <w:pPr>
        <w:spacing w:after="0" w:line="240" w:lineRule="auto"/>
      </w:pPr>
    </w:p>
    <w:sectPr w:rsidR="001A583B" w:rsidSect="00F8245D">
      <w:pgSz w:w="11906" w:h="16838" w:code="9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45D" w:rsidRDefault="00F8245D" w:rsidP="00944520">
      <w:pPr>
        <w:spacing w:after="0" w:line="240" w:lineRule="auto"/>
      </w:pPr>
      <w:r>
        <w:separator/>
      </w:r>
    </w:p>
  </w:endnote>
  <w:endnote w:type="continuationSeparator" w:id="0">
    <w:p w:rsidR="00F8245D" w:rsidRDefault="00F8245D" w:rsidP="0094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45D" w:rsidRDefault="00F8245D" w:rsidP="00944520">
      <w:pPr>
        <w:spacing w:after="0" w:line="240" w:lineRule="auto"/>
      </w:pPr>
      <w:r>
        <w:separator/>
      </w:r>
    </w:p>
  </w:footnote>
  <w:footnote w:type="continuationSeparator" w:id="0">
    <w:p w:rsidR="00F8245D" w:rsidRDefault="00F8245D" w:rsidP="0094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5D" w:rsidRDefault="00F8245D">
    <w:pPr>
      <w:pStyle w:val="a8"/>
      <w:jc w:val="center"/>
    </w:pPr>
  </w:p>
  <w:p w:rsidR="00F8245D" w:rsidRDefault="00F8245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520"/>
    <w:rsid w:val="000449AC"/>
    <w:rsid w:val="00091B8A"/>
    <w:rsid w:val="000C55EB"/>
    <w:rsid w:val="001A583B"/>
    <w:rsid w:val="002327BE"/>
    <w:rsid w:val="002D1814"/>
    <w:rsid w:val="00417A61"/>
    <w:rsid w:val="006D0CBA"/>
    <w:rsid w:val="007E029B"/>
    <w:rsid w:val="00944520"/>
    <w:rsid w:val="00F8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45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lock Text"/>
    <w:basedOn w:val="a"/>
    <w:rsid w:val="00944520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445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9445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empty">
    <w:name w:val="empty"/>
    <w:basedOn w:val="a"/>
    <w:rsid w:val="0094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445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9445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52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4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452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452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2025-04-07T08:20:00Z</dcterms:created>
  <dcterms:modified xsi:type="dcterms:W3CDTF">2025-04-07T08:40:00Z</dcterms:modified>
</cp:coreProperties>
</file>