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C8" w:rsidRPr="000A2F5B" w:rsidRDefault="00BE41C8" w:rsidP="00BE41C8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E41C8" w:rsidRDefault="00BE41C8" w:rsidP="00BE41C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E41C8" w:rsidRPr="000A2F5B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BE41C8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BE41C8" w:rsidRPr="000A2F5B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41C8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E41C8" w:rsidRPr="000A2F5B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41C8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BE41C8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6B41B8" w:rsidRPr="006B41B8">
        <w:rPr>
          <w:rFonts w:ascii="Times New Roman" w:hAnsi="Times New Roman" w:cs="Times New Roman"/>
          <w:sz w:val="26"/>
          <w:szCs w:val="26"/>
        </w:rPr>
        <w:t xml:space="preserve"> 31.03.</w:t>
      </w:r>
      <w:r w:rsidR="006B41B8">
        <w:rPr>
          <w:rFonts w:ascii="Times New Roman" w:hAnsi="Times New Roman" w:cs="Times New Roman"/>
          <w:sz w:val="26"/>
          <w:szCs w:val="26"/>
        </w:rPr>
        <w:t>2025                                                                                                     № 558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BE41C8" w:rsidRDefault="00BE41C8" w:rsidP="00BE4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Pr="005C6FEB" w:rsidRDefault="00BE41C8" w:rsidP="00BE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округа от 9 октября 2024 года № 1654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BE41C8" w:rsidRPr="005C6FEB" w:rsidRDefault="00BE41C8" w:rsidP="00BE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E41C8" w:rsidRDefault="00BE41C8" w:rsidP="00BE41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E41C8" w:rsidRDefault="00BE41C8" w:rsidP="00BE41C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BE41C8" w:rsidRDefault="00BE41C8" w:rsidP="00BE41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округа от 14 июня 2024 года № 924 «Об утверждении перечня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округа», со 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BE41C8" w:rsidRPr="00BB2531" w:rsidRDefault="00BE41C8" w:rsidP="00BE4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BE41C8" w:rsidRPr="000D2FAB" w:rsidRDefault="00BE41C8" w:rsidP="00BE41C8">
      <w:pPr>
        <w:pStyle w:val="ae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 w:rsidRPr="000D2FAB">
        <w:rPr>
          <w:sz w:val="26"/>
          <w:szCs w:val="26"/>
        </w:rPr>
        <w:t xml:space="preserve">Внести в муниципальную программу «Комплексное развитие сельских территорий </w:t>
      </w:r>
      <w:proofErr w:type="spellStart"/>
      <w:r w:rsidRPr="000D2FAB">
        <w:rPr>
          <w:sz w:val="26"/>
          <w:szCs w:val="26"/>
        </w:rPr>
        <w:t>Усть-Кубинского</w:t>
      </w:r>
      <w:proofErr w:type="spellEnd"/>
      <w:r w:rsidRPr="000D2FAB">
        <w:rPr>
          <w:sz w:val="26"/>
          <w:szCs w:val="26"/>
        </w:rPr>
        <w:t xml:space="preserve"> муниципального округа», утвержденную постанов</w:t>
      </w:r>
      <w:r>
        <w:rPr>
          <w:sz w:val="26"/>
          <w:szCs w:val="26"/>
        </w:rPr>
        <w:t xml:space="preserve">лением администрации округа от </w:t>
      </w:r>
      <w:r w:rsidRPr="000D2FAB">
        <w:rPr>
          <w:sz w:val="26"/>
          <w:szCs w:val="26"/>
        </w:rPr>
        <w:t xml:space="preserve">9 октября 2024 года № 1654 «Об утверждении муниципальной программы «Комплексное развитие сельских территорий </w:t>
      </w:r>
      <w:proofErr w:type="spellStart"/>
      <w:r w:rsidRPr="000D2FAB">
        <w:rPr>
          <w:sz w:val="26"/>
          <w:szCs w:val="26"/>
        </w:rPr>
        <w:t>Усть-Кубинского</w:t>
      </w:r>
      <w:proofErr w:type="spellEnd"/>
      <w:r w:rsidRPr="000D2FAB">
        <w:rPr>
          <w:sz w:val="26"/>
          <w:szCs w:val="26"/>
        </w:rPr>
        <w:t xml:space="preserve"> муниципального округа» следующие изменения:</w:t>
      </w:r>
    </w:p>
    <w:p w:rsidR="00BE41C8" w:rsidRPr="00BE41C8" w:rsidRDefault="00BE41C8" w:rsidP="00BE41C8">
      <w:pPr>
        <w:pStyle w:val="ae"/>
        <w:numPr>
          <w:ilvl w:val="1"/>
          <w:numId w:val="3"/>
        </w:numPr>
        <w:ind w:left="0" w:firstLine="705"/>
        <w:jc w:val="both"/>
        <w:rPr>
          <w:sz w:val="26"/>
          <w:szCs w:val="26"/>
        </w:rPr>
      </w:pPr>
      <w:r w:rsidRPr="00BE41C8">
        <w:rPr>
          <w:sz w:val="26"/>
          <w:szCs w:val="26"/>
        </w:rPr>
        <w:t>Раздел 3 «Структура муниципальной программы (комплексной муниципальной программы)»</w:t>
      </w:r>
      <w:r>
        <w:rPr>
          <w:sz w:val="26"/>
          <w:szCs w:val="26"/>
        </w:rPr>
        <w:t>, р</w:t>
      </w:r>
      <w:r w:rsidRPr="00BE41C8">
        <w:rPr>
          <w:sz w:val="26"/>
          <w:szCs w:val="26"/>
        </w:rPr>
        <w:t xml:space="preserve">аздел 4 «Финансовое обеспечение муниципальной программы (комплексной муниципальной программы)» изложить в </w:t>
      </w:r>
      <w:r>
        <w:rPr>
          <w:sz w:val="26"/>
          <w:szCs w:val="26"/>
        </w:rPr>
        <w:t>следующей</w:t>
      </w:r>
      <w:r w:rsidRPr="00BE41C8">
        <w:rPr>
          <w:sz w:val="26"/>
          <w:szCs w:val="26"/>
        </w:rPr>
        <w:t xml:space="preserve"> редакции согласно приложениям  1, 2</w:t>
      </w:r>
      <w:r>
        <w:rPr>
          <w:sz w:val="26"/>
          <w:szCs w:val="26"/>
        </w:rPr>
        <w:t xml:space="preserve"> к настоящему постановлению соответственно</w:t>
      </w:r>
      <w:r w:rsidRPr="00BE41C8">
        <w:rPr>
          <w:sz w:val="26"/>
          <w:szCs w:val="26"/>
        </w:rPr>
        <w:t>.</w:t>
      </w:r>
    </w:p>
    <w:p w:rsidR="00BE41C8" w:rsidRPr="00447FF5" w:rsidRDefault="00BE41C8" w:rsidP="00447FF5">
      <w:pPr>
        <w:pStyle w:val="ConsPlusNormal"/>
        <w:numPr>
          <w:ilvl w:val="1"/>
          <w:numId w:val="3"/>
        </w:numPr>
        <w:ind w:left="0" w:firstLine="705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447FF5">
        <w:rPr>
          <w:rFonts w:ascii="Times New Roman" w:hAnsi="Times New Roman" w:cs="Times New Roman"/>
          <w:sz w:val="26"/>
          <w:szCs w:val="26"/>
        </w:rPr>
        <w:t>Форму 2 «Характеристика направлений расходов финансовых мероприятий (результатов) структурных элементов проектной части муниципальной</w:t>
      </w:r>
      <w:r w:rsidR="00447FF5" w:rsidRPr="00447FF5">
        <w:rPr>
          <w:rFonts w:ascii="Times New Roman" w:hAnsi="Times New Roman" w:cs="Times New Roman"/>
          <w:sz w:val="26"/>
          <w:szCs w:val="26"/>
        </w:rPr>
        <w:t xml:space="preserve"> </w:t>
      </w:r>
      <w:r w:rsidRPr="00447FF5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программы)»</w:t>
      </w:r>
      <w:r w:rsidR="00447FF5">
        <w:rPr>
          <w:rFonts w:ascii="Times New Roman" w:hAnsi="Times New Roman" w:cs="Times New Roman"/>
          <w:sz w:val="26"/>
          <w:szCs w:val="26"/>
        </w:rPr>
        <w:t xml:space="preserve"> </w:t>
      </w:r>
      <w:r w:rsidRPr="00447FF5">
        <w:rPr>
          <w:rFonts w:ascii="Times New Roman" w:hAnsi="Times New Roman" w:cs="Times New Roman"/>
          <w:sz w:val="26"/>
          <w:szCs w:val="26"/>
        </w:rPr>
        <w:t>Форму 7 «Прогнозная (справочная) оценка объемов привлечения средств федерального и областного бюджетов, внебюджетных фондов, физических и юридических лиц на реализацию целей муниципальной программы (комплексной муниципальной программы)</w:t>
      </w:r>
      <w:r w:rsidR="00447FF5">
        <w:rPr>
          <w:rFonts w:ascii="Times New Roman" w:hAnsi="Times New Roman" w:cs="Times New Roman"/>
          <w:sz w:val="26"/>
          <w:szCs w:val="26"/>
        </w:rPr>
        <w:t>»</w:t>
      </w:r>
      <w:r w:rsidRPr="00447FF5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447FF5">
        <w:rPr>
          <w:rFonts w:ascii="Times New Roman" w:hAnsi="Times New Roman" w:cs="Times New Roman"/>
          <w:sz w:val="26"/>
          <w:szCs w:val="26"/>
        </w:rPr>
        <w:t>следующей</w:t>
      </w:r>
      <w:r w:rsidRPr="00447FF5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</w:t>
      </w:r>
      <w:r w:rsidR="00447FF5">
        <w:rPr>
          <w:rFonts w:ascii="Times New Roman" w:hAnsi="Times New Roman" w:cs="Times New Roman"/>
          <w:sz w:val="26"/>
          <w:szCs w:val="26"/>
        </w:rPr>
        <w:t>ям 3,</w:t>
      </w:r>
      <w:r w:rsidRPr="00447FF5">
        <w:rPr>
          <w:rFonts w:ascii="Times New Roman" w:hAnsi="Times New Roman" w:cs="Times New Roman"/>
          <w:sz w:val="26"/>
          <w:szCs w:val="26"/>
        </w:rPr>
        <w:t xml:space="preserve"> 4</w:t>
      </w:r>
      <w:r w:rsidR="00447FF5">
        <w:rPr>
          <w:rFonts w:ascii="Times New Roman" w:hAnsi="Times New Roman" w:cs="Times New Roman"/>
          <w:sz w:val="26"/>
          <w:szCs w:val="26"/>
        </w:rPr>
        <w:t xml:space="preserve"> к настоящему постановлению соответственно</w:t>
      </w:r>
      <w:r w:rsidRPr="00447FF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E41C8" w:rsidRPr="007574EF" w:rsidRDefault="00BE41C8" w:rsidP="00447FF5">
      <w:pPr>
        <w:pStyle w:val="ConsPlusNonformat"/>
        <w:numPr>
          <w:ilvl w:val="1"/>
          <w:numId w:val="3"/>
        </w:numPr>
        <w:ind w:left="0" w:firstLine="70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574EF">
        <w:rPr>
          <w:rFonts w:ascii="Times New Roman" w:hAnsi="Times New Roman" w:cs="Times New Roman"/>
          <w:sz w:val="26"/>
          <w:szCs w:val="26"/>
        </w:rPr>
        <w:t xml:space="preserve">Приложение № 1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7574EF">
        <w:rPr>
          <w:rFonts w:ascii="Times New Roman" w:hAnsi="Times New Roman" w:cs="Times New Roman"/>
          <w:sz w:val="26"/>
          <w:szCs w:val="26"/>
        </w:rPr>
        <w:t xml:space="preserve">«ПАСПОРТ ПРОЕКТА </w:t>
      </w:r>
      <w:r w:rsidRPr="007574EF">
        <w:rPr>
          <w:rFonts w:ascii="XO Thames" w:hAnsi="XO Thames"/>
          <w:sz w:val="26"/>
          <w:szCs w:val="26"/>
        </w:rPr>
        <w:t xml:space="preserve">«Улучшение жилищных условий граждан, проживающих на территории </w:t>
      </w:r>
      <w:proofErr w:type="spellStart"/>
      <w:r w:rsidRPr="007574EF">
        <w:rPr>
          <w:rFonts w:ascii="XO Thames" w:hAnsi="XO Thames"/>
          <w:sz w:val="26"/>
          <w:szCs w:val="26"/>
        </w:rPr>
        <w:t>Усть-Кубинского</w:t>
      </w:r>
      <w:proofErr w:type="spellEnd"/>
      <w:r w:rsidRPr="007574EF">
        <w:rPr>
          <w:rFonts w:ascii="XO Thames" w:hAnsi="XO Thames"/>
          <w:sz w:val="26"/>
          <w:szCs w:val="26"/>
        </w:rPr>
        <w:t xml:space="preserve"> муниципального округа</w:t>
      </w:r>
      <w:r w:rsidRPr="007574EF">
        <w:rPr>
          <w:rFonts w:ascii="Times New Roman" w:hAnsi="Times New Roman" w:cs="Times New Roman"/>
          <w:sz w:val="26"/>
          <w:szCs w:val="26"/>
        </w:rPr>
        <w:t xml:space="preserve">», связанного с региональным проектом «Развитие жилищного строительства на сельских территориях и повышение уровня </w:t>
      </w:r>
      <w:r w:rsidRPr="007574EF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благоустройства домовладений» изложить в </w:t>
      </w:r>
      <w:r w:rsidR="00447FF5">
        <w:rPr>
          <w:rFonts w:ascii="Times New Roman" w:hAnsi="Times New Roman" w:cs="Times New Roman"/>
          <w:sz w:val="26"/>
          <w:szCs w:val="26"/>
        </w:rPr>
        <w:t>следующей</w:t>
      </w:r>
      <w:r w:rsidRPr="007574EF">
        <w:rPr>
          <w:rFonts w:ascii="Times New Roman" w:hAnsi="Times New Roman" w:cs="Times New Roman"/>
          <w:sz w:val="26"/>
          <w:szCs w:val="26"/>
        </w:rPr>
        <w:t xml:space="preserve"> редакции согласно </w:t>
      </w:r>
      <w:r w:rsidR="00447FF5">
        <w:rPr>
          <w:rFonts w:ascii="Times New Roman" w:hAnsi="Times New Roman" w:cs="Times New Roman"/>
          <w:sz w:val="26"/>
          <w:szCs w:val="26"/>
        </w:rPr>
        <w:t>п</w:t>
      </w:r>
      <w:r w:rsidRPr="007574EF">
        <w:rPr>
          <w:rFonts w:ascii="Times New Roman" w:hAnsi="Times New Roman" w:cs="Times New Roman"/>
          <w:sz w:val="26"/>
          <w:szCs w:val="26"/>
        </w:rPr>
        <w:t>риложению  5</w:t>
      </w:r>
      <w:r w:rsidR="00447FF5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E41C8" w:rsidRDefault="00BE41C8" w:rsidP="008308B0">
      <w:pPr>
        <w:pStyle w:val="ConsPlusNonformat"/>
        <w:numPr>
          <w:ilvl w:val="1"/>
          <w:numId w:val="3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308B0">
        <w:rPr>
          <w:rFonts w:ascii="Times New Roman" w:hAnsi="Times New Roman" w:cs="Times New Roman"/>
          <w:sz w:val="26"/>
          <w:szCs w:val="26"/>
        </w:rPr>
        <w:t>риложение</w:t>
      </w:r>
      <w:r>
        <w:rPr>
          <w:rFonts w:ascii="Times New Roman" w:hAnsi="Times New Roman" w:cs="Times New Roman"/>
          <w:sz w:val="26"/>
          <w:szCs w:val="26"/>
        </w:rPr>
        <w:t xml:space="preserve">  2 к муниципальной программе «</w:t>
      </w:r>
      <w:r w:rsidRPr="007574EF">
        <w:rPr>
          <w:rFonts w:ascii="Times New Roman" w:hAnsi="Times New Roman" w:cs="Times New Roman"/>
          <w:sz w:val="26"/>
          <w:szCs w:val="26"/>
        </w:rPr>
        <w:t>ПАСПОРТ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74EF">
        <w:rPr>
          <w:rFonts w:ascii="Times New Roman" w:hAnsi="Times New Roman" w:cs="Times New Roman"/>
          <w:sz w:val="26"/>
          <w:szCs w:val="26"/>
        </w:rPr>
        <w:t xml:space="preserve">«Предотвращение  распространения сорного растения борщевик Сосновского на территории </w:t>
      </w:r>
      <w:proofErr w:type="spellStart"/>
      <w:r w:rsidRPr="007574E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574E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7574EF">
        <w:rPr>
          <w:rFonts w:ascii="Times New Roman" w:hAnsi="Times New Roman" w:cs="Times New Roman"/>
          <w:sz w:val="28"/>
          <w:szCs w:val="28"/>
        </w:rPr>
        <w:t xml:space="preserve">», </w:t>
      </w:r>
      <w:r w:rsidRPr="007574EF">
        <w:rPr>
          <w:rFonts w:ascii="Times New Roman" w:hAnsi="Times New Roman" w:cs="Times New Roman"/>
          <w:sz w:val="26"/>
          <w:szCs w:val="26"/>
        </w:rPr>
        <w:t>связанного с ведомственным проектом области «Оказание государственной поддержки муниципальны</w:t>
      </w:r>
      <w:r w:rsidR="00B6423D">
        <w:rPr>
          <w:rFonts w:ascii="Times New Roman" w:hAnsi="Times New Roman" w:cs="Times New Roman"/>
          <w:sz w:val="26"/>
          <w:szCs w:val="26"/>
        </w:rPr>
        <w:t>м</w:t>
      </w:r>
      <w:r w:rsidRPr="007574EF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B6423D">
        <w:rPr>
          <w:rFonts w:ascii="Times New Roman" w:hAnsi="Times New Roman" w:cs="Times New Roman"/>
          <w:sz w:val="26"/>
          <w:szCs w:val="26"/>
        </w:rPr>
        <w:t>ям</w:t>
      </w:r>
      <w:r w:rsidRPr="007574EF">
        <w:rPr>
          <w:rFonts w:ascii="Times New Roman" w:hAnsi="Times New Roman" w:cs="Times New Roman"/>
          <w:sz w:val="26"/>
          <w:szCs w:val="26"/>
        </w:rPr>
        <w:t xml:space="preserve"> области, направленной на предотвращение распространения сорного растения борщевик Сосновского»</w:t>
      </w:r>
      <w:r>
        <w:rPr>
          <w:rFonts w:ascii="Times New Roman" w:hAnsi="Times New Roman" w:cs="Times New Roman"/>
          <w:sz w:val="26"/>
          <w:szCs w:val="26"/>
        </w:rPr>
        <w:t xml:space="preserve">, изложить в </w:t>
      </w:r>
      <w:r w:rsidR="008308B0">
        <w:rPr>
          <w:rFonts w:ascii="Times New Roman" w:hAnsi="Times New Roman" w:cs="Times New Roman"/>
          <w:sz w:val="26"/>
          <w:szCs w:val="26"/>
        </w:rPr>
        <w:t>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 согласно </w:t>
      </w:r>
      <w:r w:rsidR="008308B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риложению  6</w:t>
      </w:r>
      <w:r w:rsidR="008308B0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41C8" w:rsidRPr="007574EF" w:rsidRDefault="00BE41C8" w:rsidP="008308B0">
      <w:pPr>
        <w:pStyle w:val="ae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 w:rsidRPr="007574EF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BE41C8" w:rsidRPr="00CA6489" w:rsidRDefault="00BE41C8" w:rsidP="00BE41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41C8" w:rsidRDefault="00BE41C8" w:rsidP="00BE41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41C8" w:rsidRDefault="006B41B8" w:rsidP="006B41B8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Pr="000F15CE" w:rsidRDefault="00BE41C8" w:rsidP="00BE4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  <w:sectPr w:rsidR="00BE41C8" w:rsidSect="00BE41C8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BE41C8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7E3498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7E3498" w:rsidRPr="00ED363B" w:rsidRDefault="006B41B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31.03.2025 № 558</w:t>
      </w:r>
    </w:p>
    <w:p w:rsidR="00BE41C8" w:rsidRPr="00ED363B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Pr="00ED363B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3. Структура муниципальной программы (комплексной муниципальной программы)</w:t>
      </w:r>
    </w:p>
    <w:p w:rsidR="00BE41C8" w:rsidRPr="00ED363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BE41C8" w:rsidRPr="00ED363B" w:rsidTr="009A6B0D">
        <w:tc>
          <w:tcPr>
            <w:tcW w:w="680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54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86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задачи структурного элемента </w:t>
            </w:r>
            <w:hyperlink w:anchor="P70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3402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&lt;10&gt;</w:t>
              </w:r>
            </w:hyperlink>
          </w:p>
        </w:tc>
      </w:tr>
      <w:tr w:rsidR="00BE41C8" w:rsidRPr="00ED363B" w:rsidTr="009A6B0D">
        <w:tc>
          <w:tcPr>
            <w:tcW w:w="680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4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0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86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54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41C8" w:rsidRPr="00ED363B" w:rsidTr="009A6B0D">
        <w:tc>
          <w:tcPr>
            <w:tcW w:w="68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66" w:type="dxa"/>
            <w:gridSpan w:val="5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BE41C8" w:rsidRPr="00ED363B" w:rsidTr="009A6B0D">
        <w:trPr>
          <w:trHeight w:val="1541"/>
        </w:trPr>
        <w:tc>
          <w:tcPr>
            <w:tcW w:w="68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85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016B62">
              <w:rPr>
                <w:rFonts w:ascii="Times New Roman" w:hAnsi="Times New Roman" w:cs="Times New Roman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016B62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16B62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>»,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4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86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</w:p>
        </w:tc>
        <w:tc>
          <w:tcPr>
            <w:tcW w:w="3654" w:type="dxa"/>
          </w:tcPr>
          <w:p w:rsidR="00BE41C8" w:rsidRPr="00ED363B" w:rsidRDefault="00BE41C8" w:rsidP="009A6B0D">
            <w:pPr>
              <w:spacing w:line="280" w:lineRule="atLeast"/>
              <w:ind w:left="12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к концу 2027 года создать возможности для улучшения жилищных условий 6 семей, проживающих на сельских территориях округа</w:t>
            </w:r>
            <w:r w:rsidRPr="00ED363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402" w:type="dxa"/>
          </w:tcPr>
          <w:p w:rsidR="00BE41C8" w:rsidRPr="00ED363B" w:rsidRDefault="00BE41C8" w:rsidP="009A6B0D">
            <w:pPr>
              <w:spacing w:line="201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</w:tr>
      <w:tr w:rsidR="00BE41C8" w:rsidRPr="00ED363B" w:rsidTr="009A6B0D">
        <w:tc>
          <w:tcPr>
            <w:tcW w:w="68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66" w:type="dxa"/>
            <w:gridSpan w:val="5"/>
          </w:tcPr>
          <w:p w:rsidR="00BE41C8" w:rsidRPr="00ED363B" w:rsidRDefault="00BE41C8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2 «Повышение эффективности использования земель»</w:t>
            </w:r>
          </w:p>
        </w:tc>
      </w:tr>
      <w:tr w:rsidR="00BE41C8" w:rsidRPr="00ED363B" w:rsidTr="009A6B0D">
        <w:tc>
          <w:tcPr>
            <w:tcW w:w="68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854" w:type="dxa"/>
          </w:tcPr>
          <w:p w:rsidR="00BE41C8" w:rsidRPr="00ED363B" w:rsidRDefault="00BE41C8" w:rsidP="00B64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1EE">
              <w:rPr>
                <w:rFonts w:ascii="Times New Roman" w:hAnsi="Times New Roman" w:cs="Times New Roman"/>
              </w:rPr>
              <w:t xml:space="preserve">«Предотвращение  распространения сорного </w:t>
            </w:r>
            <w:r w:rsidRPr="007221EE">
              <w:rPr>
                <w:rFonts w:ascii="Times New Roman" w:hAnsi="Times New Roman" w:cs="Times New Roman"/>
              </w:rPr>
              <w:lastRenderedPageBreak/>
              <w:t xml:space="preserve">растения борщевик Сосновского на территории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округа», связанный с ведомственным проектом области «Оказание государственной поддержки муниципальны</w:t>
            </w:r>
            <w:r w:rsidR="00B6423D">
              <w:rPr>
                <w:rFonts w:ascii="Times New Roman" w:hAnsi="Times New Roman" w:cs="Times New Roman"/>
              </w:rPr>
              <w:t>м</w:t>
            </w:r>
            <w:r w:rsidRPr="007221EE">
              <w:rPr>
                <w:rFonts w:ascii="Times New Roman" w:hAnsi="Times New Roman" w:cs="Times New Roman"/>
              </w:rPr>
              <w:t xml:space="preserve"> образовани</w:t>
            </w:r>
            <w:r w:rsidR="00B6423D">
              <w:rPr>
                <w:rFonts w:ascii="Times New Roman" w:hAnsi="Times New Roman" w:cs="Times New Roman"/>
              </w:rPr>
              <w:t>ям</w:t>
            </w:r>
            <w:r w:rsidRPr="007221EE">
              <w:rPr>
                <w:rFonts w:ascii="Times New Roman" w:hAnsi="Times New Roman" w:cs="Times New Roman"/>
              </w:rPr>
              <w:t xml:space="preserve"> области, направленной на предотвращение распространения сорного растения борщевик Сосновского»</w:t>
            </w:r>
          </w:p>
        </w:tc>
        <w:tc>
          <w:tcPr>
            <w:tcW w:w="247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188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2025-2027</w:t>
            </w:r>
          </w:p>
        </w:tc>
        <w:tc>
          <w:tcPr>
            <w:tcW w:w="3654" w:type="dxa"/>
          </w:tcPr>
          <w:p w:rsidR="00BE41C8" w:rsidRPr="00ED363B" w:rsidRDefault="00BE41C8" w:rsidP="009A6B0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 концу 2027 года провести мероприятия, направленных на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предотвращение распространения сорного растения борщевик Сосновского на площади не менее 390 га</w:t>
            </w:r>
          </w:p>
        </w:tc>
        <w:tc>
          <w:tcPr>
            <w:tcW w:w="340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земельных участков, обработанных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BE41C8" w:rsidRPr="00ED363B" w:rsidRDefault="00BE41C8" w:rsidP="00BE41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0" w:name="P706"/>
      <w:bookmarkEnd w:id="0"/>
      <w:r w:rsidRPr="00ED363B">
        <w:rPr>
          <w:rFonts w:ascii="Times New Roman" w:hAnsi="Times New Roman" w:cs="Times New Roman"/>
        </w:rPr>
        <w:t>&lt;9</w:t>
      </w:r>
      <w:proofErr w:type="gramStart"/>
      <w:r w:rsidRPr="00ED363B">
        <w:rPr>
          <w:rFonts w:ascii="Times New Roman" w:hAnsi="Times New Roman" w:cs="Times New Roman"/>
        </w:rPr>
        <w:t>&gt; П</w:t>
      </w:r>
      <w:proofErr w:type="gramEnd"/>
      <w:r w:rsidRPr="00ED363B">
        <w:rPr>
          <w:rFonts w:ascii="Times New Roman" w:hAnsi="Times New Roman" w:cs="Times New Roman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707"/>
      <w:bookmarkEnd w:id="1"/>
      <w:r w:rsidRPr="00ED363B">
        <w:rPr>
          <w:rFonts w:ascii="Times New Roman" w:hAnsi="Times New Roman" w:cs="Times New Roman"/>
        </w:rPr>
        <w:t>&lt;10</w:t>
      </w:r>
      <w:proofErr w:type="gramStart"/>
      <w:r w:rsidRPr="00ED363B">
        <w:rPr>
          <w:rFonts w:ascii="Times New Roman" w:hAnsi="Times New Roman" w:cs="Times New Roman"/>
        </w:rPr>
        <w:t>&gt; П</w:t>
      </w:r>
      <w:proofErr w:type="gramEnd"/>
      <w:r w:rsidRPr="00ED363B">
        <w:rPr>
          <w:rFonts w:ascii="Times New Roman" w:hAnsi="Times New Roman" w:cs="Times New Roman"/>
        </w:rPr>
        <w:t xml:space="preserve">риводятся показатели муниципальной программы (комплексной программы) из </w:t>
      </w:r>
      <w:hyperlink w:anchor="P540">
        <w:r w:rsidRPr="00ED363B">
          <w:rPr>
            <w:rFonts w:ascii="Times New Roman" w:hAnsi="Times New Roman" w:cs="Times New Roman"/>
          </w:rPr>
          <w:t>раздела 2</w:t>
        </w:r>
      </w:hyperlink>
      <w:r w:rsidRPr="00ED363B">
        <w:rPr>
          <w:rFonts w:ascii="Times New Roman" w:hAnsi="Times New Roman" w:cs="Times New Roman"/>
        </w:rPr>
        <w:t xml:space="preserve"> паспорта, на достижение которых направлено решение задачи структурного элемента.</w:t>
      </w: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7E3498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E3498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7E3498" w:rsidRPr="00ED363B" w:rsidRDefault="006B41B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31.03.2025 № 558</w:t>
      </w: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Pr="00ED363B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p w:rsidR="00BE41C8" w:rsidRPr="00ED363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BE41C8" w:rsidRPr="00ED363B" w:rsidTr="009A6B0D">
        <w:tc>
          <w:tcPr>
            <w:tcW w:w="567" w:type="dxa"/>
            <w:vMerge w:val="restart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&lt;13&gt;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BE41C8" w:rsidRPr="00ED363B" w:rsidTr="009A6B0D">
        <w:tc>
          <w:tcPr>
            <w:tcW w:w="567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BE41C8" w:rsidRPr="00ED363B" w:rsidTr="009A6B0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BE41C8" w:rsidRPr="00824BD0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BE41C8" w:rsidRPr="00824BD0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BE41C8" w:rsidRPr="00ED363B" w:rsidTr="009A6B0D">
        <w:trPr>
          <w:trHeight w:val="301"/>
        </w:trPr>
        <w:tc>
          <w:tcPr>
            <w:tcW w:w="567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442,9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442,9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19082,6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19082,6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390" w:type="dxa"/>
            <w:vMerge w:val="restart"/>
          </w:tcPr>
          <w:p w:rsidR="00BE41C8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(отдел экономики, отраслевого развития и контроля администрации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12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90" w:type="dxa"/>
            <w:vMerge w:val="restart"/>
          </w:tcPr>
          <w:p w:rsidR="00BE41C8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14521" w:type="dxa"/>
            <w:gridSpan w:val="6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"«Обеспечение доступным и комфортным жильем сельского населения»"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 «Улучшение жилищных условий граждан,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«Осуществлено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27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28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rPr>
          <w:trHeight w:val="234"/>
        </w:trPr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4521" w:type="dxa"/>
            <w:gridSpan w:val="6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Направление (подпрограмма) 2  «Повышение эффективности использования земель»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 проект </w:t>
            </w:r>
          </w:p>
          <w:p w:rsidR="00BE41C8" w:rsidRPr="00EA78C5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" 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221EE">
              <w:rPr>
                <w:rFonts w:ascii="Times New Roman" w:hAnsi="Times New Roman" w:cs="Times New Roman"/>
              </w:rPr>
              <w:t xml:space="preserve"> </w:t>
            </w:r>
            <w:r w:rsidRPr="00EA78C5">
              <w:rPr>
                <w:rFonts w:ascii="Times New Roman" w:hAnsi="Times New Roman" w:cs="Times New Roman"/>
                <w:sz w:val="26"/>
                <w:szCs w:val="26"/>
              </w:rPr>
              <w:t>связанный с ведомственным проектом области «Оказание государственной поддержки муниципальны</w:t>
            </w:r>
            <w:r w:rsidR="00B6423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A78C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 w:rsidR="00B6423D">
              <w:rPr>
                <w:rFonts w:ascii="Times New Roman" w:hAnsi="Times New Roman" w:cs="Times New Roman"/>
                <w:sz w:val="26"/>
                <w:szCs w:val="26"/>
              </w:rPr>
              <w:t>ям</w:t>
            </w:r>
            <w:r w:rsidRPr="00EA78C5">
              <w:rPr>
                <w:rFonts w:ascii="Times New Roman" w:hAnsi="Times New Roman" w:cs="Times New Roman"/>
                <w:sz w:val="26"/>
                <w:szCs w:val="26"/>
              </w:rPr>
              <w:t xml:space="preserve"> области, направленной на предотвращение распространения сорного </w:t>
            </w:r>
            <w:r w:rsidRPr="00EA78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растения борщевик Сосновского», </w:t>
            </w:r>
          </w:p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39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Обработаны земельные участки химическими и (или) механическими способами для предотвращения распространения сорного растения борщевик Сосновского "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E41C8" w:rsidRPr="00ED363B" w:rsidRDefault="00BE41C8" w:rsidP="00BE41C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1485"/>
      <w:bookmarkEnd w:id="2"/>
      <w:r w:rsidRPr="00ED363B">
        <w:rPr>
          <w:rFonts w:ascii="Times New Roman" w:hAnsi="Times New Roman" w:cs="Times New Roman"/>
        </w:rPr>
        <w:t>&lt;11</w:t>
      </w:r>
      <w:proofErr w:type="gramStart"/>
      <w:r w:rsidRPr="00ED363B">
        <w:rPr>
          <w:rFonts w:ascii="Times New Roman" w:hAnsi="Times New Roman" w:cs="Times New Roman"/>
        </w:rPr>
        <w:t>&gt; Ф</w:t>
      </w:r>
      <w:proofErr w:type="gramEnd"/>
      <w:r w:rsidRPr="00ED363B">
        <w:rPr>
          <w:rFonts w:ascii="Times New Roman" w:hAnsi="Times New Roman" w:cs="Times New Roman"/>
        </w:rPr>
        <w:t>ормируется с учетом сведений по форме 2 паспорта муниципальной программы (комплексной программы) и требований Порядка.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" w:name="P1486"/>
      <w:bookmarkEnd w:id="3"/>
      <w:r w:rsidRPr="00ED363B">
        <w:rPr>
          <w:rFonts w:ascii="Times New Roman" w:hAnsi="Times New Roman" w:cs="Times New Roman"/>
        </w:rPr>
        <w:t>&lt;12</w:t>
      </w:r>
      <w:proofErr w:type="gramStart"/>
      <w:r w:rsidRPr="00ED363B">
        <w:rPr>
          <w:rFonts w:ascii="Times New Roman" w:hAnsi="Times New Roman" w:cs="Times New Roman"/>
        </w:rPr>
        <w:t>&gt; В</w:t>
      </w:r>
      <w:proofErr w:type="gramEnd"/>
      <w:r w:rsidRPr="00ED363B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" w:name="P1487"/>
      <w:bookmarkEnd w:id="4"/>
      <w:r w:rsidRPr="00ED363B">
        <w:rPr>
          <w:rFonts w:ascii="Times New Roman" w:hAnsi="Times New Roman" w:cs="Times New Roman"/>
        </w:rPr>
        <w:t>&lt;13</w:t>
      </w:r>
      <w:proofErr w:type="gramStart"/>
      <w:r w:rsidRPr="00ED363B">
        <w:rPr>
          <w:rFonts w:ascii="Times New Roman" w:hAnsi="Times New Roman" w:cs="Times New Roman"/>
        </w:rPr>
        <w:t>&gt; У</w:t>
      </w:r>
      <w:proofErr w:type="gramEnd"/>
      <w:r w:rsidRPr="00ED363B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154542" w:rsidRDefault="006B41B8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31.03.2025 № 558</w:t>
      </w:r>
    </w:p>
    <w:p w:rsidR="00154542" w:rsidRPr="00ED363B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«Форма 2</w:t>
      </w:r>
    </w:p>
    <w:p w:rsidR="00BE41C8" w:rsidRPr="00ED363B" w:rsidRDefault="00BE41C8" w:rsidP="00BE41C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BE41C8" w:rsidRPr="00ED363B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493"/>
      <w:bookmarkEnd w:id="5"/>
      <w:r w:rsidRPr="00ED363B">
        <w:rPr>
          <w:rFonts w:ascii="Times New Roman" w:hAnsi="Times New Roman" w:cs="Times New Roman"/>
          <w:sz w:val="26"/>
          <w:szCs w:val="26"/>
        </w:rPr>
        <w:t>ХАРАКТЕРИСТИКА</w:t>
      </w:r>
    </w:p>
    <w:p w:rsidR="00BE41C8" w:rsidRPr="00ED363B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BE41C8" w:rsidRPr="00ED363B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</w:t>
      </w:r>
    </w:p>
    <w:p w:rsidR="00BE41C8" w:rsidRPr="00ED363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746"/>
        <w:gridCol w:w="3828"/>
        <w:gridCol w:w="1134"/>
        <w:gridCol w:w="992"/>
        <w:gridCol w:w="992"/>
      </w:tblGrid>
      <w:tr w:rsidR="00BE41C8" w:rsidRPr="00ED363B" w:rsidTr="009A6B0D">
        <w:tc>
          <w:tcPr>
            <w:tcW w:w="794" w:type="dxa"/>
            <w:vMerge w:val="restart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746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расходов, вид расходов</w:t>
            </w:r>
          </w:p>
        </w:tc>
        <w:tc>
          <w:tcPr>
            <w:tcW w:w="3828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направления расходов </w:t>
            </w:r>
            <w:hyperlink w:anchor="P1684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68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&lt;15&gt;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BE41C8" w:rsidRPr="00ED363B" w:rsidTr="009A6B0D">
        <w:tc>
          <w:tcPr>
            <w:tcW w:w="794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BE41C8" w:rsidRPr="00ED363B" w:rsidTr="009A6B0D">
        <w:tc>
          <w:tcPr>
            <w:tcW w:w="794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E41C8" w:rsidRPr="00ED363B" w:rsidTr="009A6B0D">
        <w:tc>
          <w:tcPr>
            <w:tcW w:w="79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52" w:type="dxa"/>
            <w:gridSpan w:val="6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BE41C8" w:rsidRPr="00ED363B" w:rsidTr="009A6B0D">
        <w:tc>
          <w:tcPr>
            <w:tcW w:w="79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034" w:type="dxa"/>
            <w:gridSpan w:val="3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" Улучшение жилищных условий граждан,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>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E41C8" w:rsidRPr="00ED363B" w:rsidTr="009A6B0D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3460" w:type="dxa"/>
            <w:tcBorders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" 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нуждающимися в улучшении жилищных условий, которым предоставлены целевые социальные выплаты»"</w:t>
            </w:r>
          </w:p>
        </w:tc>
        <w:tc>
          <w:tcPr>
            <w:tcW w:w="3746" w:type="dxa"/>
          </w:tcPr>
          <w:p w:rsidR="00BE41C8" w:rsidRPr="00ED363B" w:rsidRDefault="00BE41C8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субсидия физическим лицам</w:t>
            </w:r>
          </w:p>
        </w:tc>
        <w:tc>
          <w:tcPr>
            <w:tcW w:w="3828" w:type="dxa"/>
          </w:tcPr>
          <w:p w:rsidR="00BE41C8" w:rsidRPr="00ED363B" w:rsidRDefault="00BE41C8" w:rsidP="009A6B0D">
            <w:pPr>
              <w:spacing w:line="258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физическим лицам на улучшение жилищных условий граждан, проживающих на сельских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территорияхили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изъявившими желание постоянно проживать на сельских территориях, и нуждающимися в улучшении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жилищных условий,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предусматривающих предоставление гражданам социальных выплат на строительство (приобретение) жилья в соответствии с Правилами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предоставления и распределения субсидий на улучшение жилищных условий граждан, проживающих на сельских территориях (Приложение 4 к паспорту государственной программы  «Комплексное развитие сельских</w:t>
            </w:r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Вологодской области» от 26.10.2020 г. №1267</w:t>
            </w:r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6120,9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E41C8" w:rsidRPr="00ED363B" w:rsidTr="009A6B0D">
        <w:trPr>
          <w:trHeight w:val="1800"/>
        </w:trPr>
        <w:tc>
          <w:tcPr>
            <w:tcW w:w="794" w:type="dxa"/>
            <w:tcBorders>
              <w:top w:val="nil"/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Улучшение жилищных условий граждан, проживающих на сельских территориях "</w:t>
            </w:r>
          </w:p>
        </w:tc>
        <w:tc>
          <w:tcPr>
            <w:tcW w:w="3828" w:type="dxa"/>
          </w:tcPr>
          <w:p w:rsidR="00BE41C8" w:rsidRPr="00ED363B" w:rsidRDefault="00BE41C8" w:rsidP="009A6B0D">
            <w:pPr>
              <w:spacing w:line="258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получатели – физические лица, участники мероприятия по улучшению жилищных условий граждан, проживающих на сельских территориях, - получатели социальных выплат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ED363B" w:rsidTr="009A6B0D">
        <w:tc>
          <w:tcPr>
            <w:tcW w:w="79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034" w:type="dxa"/>
            <w:gridSpan w:val="3"/>
          </w:tcPr>
          <w:p w:rsidR="00BE41C8" w:rsidRPr="00ED363B" w:rsidRDefault="00BE41C8" w:rsidP="00B642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" 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221EE">
              <w:rPr>
                <w:rFonts w:ascii="Times New Roman" w:hAnsi="Times New Roman" w:cs="Times New Roman"/>
              </w:rPr>
              <w:t xml:space="preserve"> 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>связанный с ведомственным проектом области «Оказание государственной поддержки муниципальны</w:t>
            </w:r>
            <w:r w:rsidR="00B6423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 w:rsidR="00B6423D">
              <w:rPr>
                <w:rFonts w:ascii="Times New Roman" w:hAnsi="Times New Roman" w:cs="Times New Roman"/>
                <w:sz w:val="26"/>
                <w:szCs w:val="26"/>
              </w:rPr>
              <w:t>ям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 xml:space="preserve"> области, направленной на предотвращение распространения сорного растения борщевик Сосновского»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ED363B" w:rsidTr="009A6B0D">
        <w:tc>
          <w:tcPr>
            <w:tcW w:w="794" w:type="dxa"/>
            <w:tcBorders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1.2.1</w:t>
            </w:r>
          </w:p>
        </w:tc>
        <w:tc>
          <w:tcPr>
            <w:tcW w:w="3460" w:type="dxa"/>
            <w:tcBorders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Обработаны земельные участки химическими и (или) механическими способами для предотвращения распространения сорного растения борщевик Сосновского"</w:t>
            </w:r>
          </w:p>
        </w:tc>
        <w:tc>
          <w:tcPr>
            <w:tcW w:w="3746" w:type="dxa"/>
          </w:tcPr>
          <w:p w:rsidR="00BE41C8" w:rsidRPr="00ED363B" w:rsidRDefault="00BE41C8" w:rsidP="009A6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юридическим лицам</w:t>
            </w:r>
          </w:p>
        </w:tc>
        <w:tc>
          <w:tcPr>
            <w:tcW w:w="3828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расходных обязательств, возникающих при выполнении полномочий органов местного самоуправления по организации благоустройства территории муниципального образования 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 в части проведения мероприятий по предотвращению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ED363B" w:rsidTr="009A6B0D">
        <w:tc>
          <w:tcPr>
            <w:tcW w:w="794" w:type="dxa"/>
            <w:tcBorders>
              <w:top w:val="nil"/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BE41C8" w:rsidRPr="00ED363B" w:rsidRDefault="00BE41C8" w:rsidP="009A6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на проведение мероприятий по предотвращению распространения сорного растения борщевик Сосновского на землях населенных пунктов и на землях, государственная собственность на которых не разграничена</w:t>
            </w:r>
          </w:p>
          <w:p w:rsidR="00BE41C8" w:rsidRPr="00ED363B" w:rsidRDefault="00BE41C8" w:rsidP="009A6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ED363B" w:rsidTr="009A6B0D">
        <w:trPr>
          <w:trHeight w:val="118"/>
        </w:trPr>
        <w:tc>
          <w:tcPr>
            <w:tcW w:w="794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41C8" w:rsidRPr="00ED363B" w:rsidRDefault="00BE41C8" w:rsidP="00BE41C8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684"/>
      <w:bookmarkEnd w:id="6"/>
      <w:r w:rsidRPr="00ED363B">
        <w:rPr>
          <w:rFonts w:ascii="Times New Roman" w:hAnsi="Times New Roman" w:cs="Times New Roman"/>
          <w:sz w:val="26"/>
          <w:szCs w:val="26"/>
        </w:rPr>
        <w:t>&lt;14</w:t>
      </w:r>
      <w:proofErr w:type="gramStart"/>
      <w:r w:rsidRPr="00ED363B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D363B">
        <w:rPr>
          <w:rFonts w:ascii="Times New Roman" w:hAnsi="Times New Roman" w:cs="Times New Roman"/>
          <w:sz w:val="26"/>
          <w:szCs w:val="26"/>
        </w:rPr>
        <w:t xml:space="preserve">казывается в соответствии с </w:t>
      </w:r>
      <w:hyperlink w:anchor="P2635">
        <w:r w:rsidRPr="00ED363B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</w:hyperlink>
      <w:r w:rsidRPr="00ED363B">
        <w:rPr>
          <w:rFonts w:ascii="Times New Roman" w:hAnsi="Times New Roman" w:cs="Times New Roman"/>
          <w:sz w:val="26"/>
          <w:szCs w:val="26"/>
        </w:rPr>
        <w:t>4 к Порядку.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685"/>
      <w:bookmarkEnd w:id="7"/>
      <w:r w:rsidRPr="00ED363B">
        <w:rPr>
          <w:rFonts w:ascii="Times New Roman" w:hAnsi="Times New Roman" w:cs="Times New Roman"/>
          <w:sz w:val="26"/>
          <w:szCs w:val="26"/>
        </w:rPr>
        <w:t>&lt;15</w:t>
      </w:r>
      <w:proofErr w:type="gramStart"/>
      <w:r w:rsidRPr="00ED363B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D363B">
        <w:rPr>
          <w:rFonts w:ascii="Times New Roman" w:hAnsi="Times New Roman" w:cs="Times New Roman"/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BE41C8" w:rsidRPr="00ED363B" w:rsidRDefault="00BE41C8" w:rsidP="00BE41C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BE41C8" w:rsidRPr="00ED363B" w:rsidSect="000D2FAB">
          <w:pgSz w:w="16838" w:h="11905" w:orient="landscape"/>
          <w:pgMar w:top="1276" w:right="1134" w:bottom="851" w:left="1134" w:header="0" w:footer="0" w:gutter="0"/>
          <w:cols w:space="720"/>
          <w:titlePg/>
        </w:sectPr>
      </w:pP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 w:rsidRPr="00154542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 4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154542" w:rsidRDefault="006B41B8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31.03.2025 № 558</w:t>
      </w:r>
    </w:p>
    <w:p w:rsidR="00BE41C8" w:rsidRPr="007722CE" w:rsidRDefault="00BE41C8" w:rsidP="00BE41C8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</w:p>
    <w:p w:rsidR="00BE41C8" w:rsidRPr="000F15CE" w:rsidRDefault="00154542" w:rsidP="00BE41C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E41C8">
        <w:rPr>
          <w:rFonts w:ascii="Times New Roman" w:hAnsi="Times New Roman" w:cs="Times New Roman"/>
          <w:sz w:val="24"/>
          <w:szCs w:val="24"/>
        </w:rPr>
        <w:t>Ф</w:t>
      </w:r>
      <w:r w:rsidR="00BE41C8" w:rsidRPr="000F15CE">
        <w:rPr>
          <w:rFonts w:ascii="Times New Roman" w:hAnsi="Times New Roman" w:cs="Times New Roman"/>
          <w:sz w:val="24"/>
          <w:szCs w:val="24"/>
        </w:rPr>
        <w:t>орма 7</w:t>
      </w:r>
    </w:p>
    <w:p w:rsidR="00BE41C8" w:rsidRPr="000F15CE" w:rsidRDefault="00BE41C8" w:rsidP="00BE4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057"/>
      <w:bookmarkEnd w:id="8"/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BE41C8" w:rsidRPr="000F15CE" w:rsidRDefault="00BE41C8" w:rsidP="00BE4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BE41C8" w:rsidRPr="000F15CE" w:rsidRDefault="00BE41C8" w:rsidP="00BE4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BE41C8" w:rsidRPr="000F15CE" w:rsidRDefault="00BE41C8" w:rsidP="00BE4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BE41C8" w:rsidRDefault="00BE41C8" w:rsidP="00BE41C8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BE41C8" w:rsidRPr="00050E44" w:rsidTr="009A6B0D">
        <w:tc>
          <w:tcPr>
            <w:tcW w:w="4989" w:type="dxa"/>
            <w:vMerge w:val="restart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BE41C8" w:rsidRPr="00050E44" w:rsidTr="009A6B0D">
        <w:tc>
          <w:tcPr>
            <w:tcW w:w="4989" w:type="dxa"/>
            <w:vMerge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757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976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BE41C8" w:rsidRPr="00AC2CD5" w:rsidRDefault="00BE41C8" w:rsidP="009A6B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AC2CD5" w:rsidRDefault="00BE41C8" w:rsidP="009A6B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BE41C8" w:rsidRPr="00AC2CD5" w:rsidRDefault="00BE41C8" w:rsidP="009A6B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19082,6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AC2CD5" w:rsidRDefault="00BE41C8" w:rsidP="009A6B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19082,6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2623,2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2623,2</w:t>
            </w:r>
          </w:p>
        </w:tc>
      </w:tr>
    </w:tbl>
    <w:p w:rsidR="00BE41C8" w:rsidRPr="00050E44" w:rsidRDefault="00BE41C8" w:rsidP="00BE4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1C8" w:rsidRPr="00050E44" w:rsidRDefault="00BE41C8" w:rsidP="00BE4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E41C8" w:rsidRPr="00050E44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BE41C8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BE41C8" w:rsidRPr="00050E44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BE41C8" w:rsidRPr="00050E44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BE41C8" w:rsidRDefault="00BE41C8" w:rsidP="001545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BE41C8" w:rsidSect="000D2FAB">
          <w:footerReference w:type="default" r:id="rId9"/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</w:t>
      </w:r>
      <w:r w:rsidR="00154542">
        <w:rPr>
          <w:rFonts w:ascii="Times New Roman" w:hAnsi="Times New Roman" w:cs="Times New Roman"/>
          <w:sz w:val="24"/>
          <w:szCs w:val="24"/>
        </w:rPr>
        <w:t>ограммы (комплексной программы)».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154542" w:rsidRDefault="006B41B8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31.03.2025 № 558</w:t>
      </w:r>
    </w:p>
    <w:p w:rsidR="00BE41C8" w:rsidRDefault="00BE41C8" w:rsidP="00BE41C8">
      <w:pPr>
        <w:pStyle w:val="ConsPlusNormal"/>
        <w:jc w:val="right"/>
        <w:outlineLvl w:val="1"/>
      </w:pPr>
    </w:p>
    <w:p w:rsidR="00BE41C8" w:rsidRPr="008E7C66" w:rsidRDefault="00154542" w:rsidP="00BE41C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E41C8">
        <w:rPr>
          <w:rFonts w:ascii="Times New Roman" w:hAnsi="Times New Roman" w:cs="Times New Roman"/>
          <w:sz w:val="26"/>
          <w:szCs w:val="26"/>
        </w:rPr>
        <w:t>Пр</w:t>
      </w:r>
      <w:r w:rsidR="00BE41C8"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BE41C8">
        <w:rPr>
          <w:rFonts w:ascii="Times New Roman" w:hAnsi="Times New Roman" w:cs="Times New Roman"/>
          <w:sz w:val="26"/>
          <w:szCs w:val="26"/>
        </w:rPr>
        <w:t>1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BE41C8" w:rsidRDefault="00BE41C8" w:rsidP="00BE41C8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УТВЕРЖДЕН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(протоколом)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проектного офиса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30.08.2024 № 4</w:t>
      </w:r>
    </w:p>
    <w:p w:rsidR="00BE41C8" w:rsidRPr="008E7C66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Pr="008E7C66" w:rsidRDefault="00BE41C8" w:rsidP="00BE41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307"/>
      <w:bookmarkEnd w:id="9"/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BE41C8" w:rsidRPr="00B60006" w:rsidRDefault="00BE41C8" w:rsidP="00BE41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XO Thames" w:hAnsi="XO Thames"/>
          <w:b/>
          <w:sz w:val="28"/>
          <w:szCs w:val="28"/>
        </w:rPr>
        <w:t xml:space="preserve">Муниципальный проект </w:t>
      </w:r>
      <w:r w:rsidRPr="0065317B">
        <w:rPr>
          <w:rFonts w:ascii="XO Thames" w:hAnsi="XO Thames"/>
          <w:b/>
          <w:sz w:val="28"/>
          <w:szCs w:val="28"/>
        </w:rPr>
        <w:t>«</w:t>
      </w:r>
      <w:r>
        <w:rPr>
          <w:rFonts w:ascii="XO Thames" w:hAnsi="XO Thames"/>
          <w:b/>
          <w:sz w:val="28"/>
          <w:szCs w:val="28"/>
        </w:rPr>
        <w:t xml:space="preserve">Улучшение жилищных условий граждан, проживающих на территории </w:t>
      </w:r>
      <w:proofErr w:type="spellStart"/>
      <w:r>
        <w:rPr>
          <w:rFonts w:ascii="XO Thames" w:hAnsi="XO Thames"/>
          <w:b/>
          <w:sz w:val="28"/>
          <w:szCs w:val="28"/>
        </w:rPr>
        <w:t>Усть-Кубинского</w:t>
      </w:r>
      <w:proofErr w:type="spellEnd"/>
      <w:r>
        <w:rPr>
          <w:rFonts w:ascii="XO Thames" w:hAnsi="XO Thames"/>
          <w:b/>
          <w:sz w:val="28"/>
          <w:szCs w:val="28"/>
        </w:rPr>
        <w:t xml:space="preserve"> муниципального округа</w:t>
      </w:r>
      <w:r w:rsidRPr="00B60006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006">
        <w:rPr>
          <w:rFonts w:ascii="Times New Roman" w:hAnsi="Times New Roman" w:cs="Times New Roman"/>
          <w:b/>
          <w:sz w:val="28"/>
          <w:szCs w:val="28"/>
        </w:rPr>
        <w:t>связанн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B60006">
        <w:rPr>
          <w:rFonts w:ascii="Times New Roman" w:hAnsi="Times New Roman" w:cs="Times New Roman"/>
          <w:b/>
          <w:sz w:val="28"/>
          <w:szCs w:val="28"/>
        </w:rPr>
        <w:t xml:space="preserve"> с региональным проектом «Развитие жилищного строительства на сельских территориях и повышение уровня благоустройства домовладений»</w:t>
      </w:r>
    </w:p>
    <w:p w:rsidR="00BE41C8" w:rsidRPr="00BF540B" w:rsidRDefault="00BE41C8" w:rsidP="00BE41C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40B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BE41C8" w:rsidRPr="008E7C66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BE41C8" w:rsidRPr="008E7C66" w:rsidTr="009A6B0D">
        <w:tc>
          <w:tcPr>
            <w:tcW w:w="5246" w:type="dxa"/>
          </w:tcPr>
          <w:p w:rsidR="00BE41C8" w:rsidRPr="00D952BA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Наименование проекта (</w:t>
            </w:r>
            <w:proofErr w:type="gramStart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муниципальный</w:t>
            </w:r>
            <w:proofErr w:type="gramEnd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BE41C8" w:rsidRPr="00016B62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016B62">
              <w:rPr>
                <w:rFonts w:ascii="Times New Roman" w:hAnsi="Times New Roman" w:cs="Times New Roman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016B62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16B62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>»,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7"/>
              <w:rPr>
                <w:rFonts w:ascii="Times New Roman" w:eastAsia="Times New Roman" w:hAnsi="Times New Roman" w:cs="Times New Roman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Вид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Сроки реализации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С 01.01.2025 года по 31.12.2027 года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21EE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Связь с муниципальными программами </w:t>
            </w:r>
            <w:proofErr w:type="spellStart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Усть-Кубинского</w:t>
            </w:r>
            <w:proofErr w:type="spellEnd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E41C8" w:rsidRPr="002F22F8" w:rsidRDefault="00BE41C8" w:rsidP="00BE41C8">
      <w:pPr>
        <w:pStyle w:val="aff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BE41C8" w:rsidSect="00A56611">
          <w:pgSz w:w="11905" w:h="16838"/>
          <w:pgMar w:top="1134" w:right="851" w:bottom="1134" w:left="1276" w:header="0" w:footer="0" w:gutter="0"/>
          <w:cols w:space="720"/>
          <w:docGrid w:linePitch="326"/>
        </w:sect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BE41C8" w:rsidRPr="001406FF" w:rsidTr="009A6B0D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87264A">
              <w:fldChar w:fldCharType="begin"/>
            </w:r>
            <w:r>
              <w:instrText>HYPERLINK \l "sub_1111"</w:instrText>
            </w:r>
            <w:r w:rsidR="0087264A">
              <w:fldChar w:fldCharType="separate"/>
            </w:r>
            <w:r w:rsidRPr="001406FF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*</w:t>
            </w:r>
            <w:r w:rsidR="0087264A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0" w:history="1">
              <w:r w:rsidRPr="001406FF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BE41C8" w:rsidRPr="001406FF" w:rsidTr="009A6B0D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BE41C8" w:rsidRPr="001406FF" w:rsidTr="009A6B0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E41C8" w:rsidRPr="001406FF" w:rsidTr="009A6B0D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1C8" w:rsidRPr="00710168" w:rsidRDefault="00BE41C8" w:rsidP="009A6B0D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сельских территориях округа</w:t>
            </w:r>
          </w:p>
        </w:tc>
      </w:tr>
      <w:tr w:rsidR="00BE41C8" w:rsidRPr="001406FF" w:rsidTr="009A6B0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семья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F75B2" w:rsidRDefault="00BE41C8" w:rsidP="007F75B2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  <w:lang w:val="en-US"/>
              </w:rPr>
            </w:pPr>
            <w:r w:rsidRPr="00710168">
              <w:rPr>
                <w:sz w:val="26"/>
                <w:szCs w:val="26"/>
              </w:rPr>
              <w:t>202</w:t>
            </w:r>
            <w:r w:rsidR="007F75B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710168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</w:tr>
    </w:tbl>
    <w:p w:rsidR="00BE41C8" w:rsidRPr="001406FF" w:rsidRDefault="00BE41C8" w:rsidP="00BE41C8"/>
    <w:p w:rsidR="00BE41C8" w:rsidRPr="001406FF" w:rsidRDefault="00BE41C8" w:rsidP="00BE41C8">
      <w:pPr>
        <w:pStyle w:val="aff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bookmarkStart w:id="10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10"/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BE41C8" w:rsidRPr="001406FF" w:rsidRDefault="00BE41C8" w:rsidP="00BE41C8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</w:t>
      </w:r>
      <w:r w:rsidRPr="001406FF">
        <w:rPr>
          <w:szCs w:val="24"/>
        </w:rPr>
        <w:t>государственной программы Вологодской области.</w:t>
      </w: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332"/>
        <w:gridCol w:w="141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BE41C8" w:rsidRPr="008101B0" w:rsidTr="009A6B0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1" w:history="1">
              <w:r w:rsidRPr="002A4BD0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BE41C8" w:rsidRPr="008101B0" w:rsidTr="009A6B0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</w:tr>
      <w:tr w:rsidR="00BE41C8" w:rsidRPr="008101B0" w:rsidTr="009A6B0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BE41C8" w:rsidRPr="008101B0" w:rsidTr="009A6B0D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1C8" w:rsidRPr="00710168" w:rsidRDefault="00BE41C8" w:rsidP="009A6B0D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BE41C8" w:rsidRPr="008101B0" w:rsidTr="009A6B0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 </w:t>
            </w:r>
            <w:r w:rsidRPr="00710168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квадратные метры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F75B2" w:rsidRDefault="007F75B2" w:rsidP="009A6B0D">
            <w:pPr>
              <w:pStyle w:val="a5"/>
              <w:spacing w:beforeAutospacing="0" w:after="200" w:afterAutospacing="0" w:line="46" w:lineRule="atLeast"/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198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F75B2" w:rsidRDefault="00BE41C8" w:rsidP="007F75B2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  <w:lang w:val="en-US"/>
              </w:rPr>
            </w:pPr>
            <w:r w:rsidRPr="00710168">
              <w:rPr>
                <w:sz w:val="26"/>
                <w:szCs w:val="26"/>
              </w:rPr>
              <w:t>202</w:t>
            </w:r>
            <w:r w:rsidR="007F75B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126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710168" w:rsidRDefault="00BE41C8" w:rsidP="009A6B0D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Pr="008B660B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sub_307"/>
      <w:r w:rsidRPr="008B660B">
        <w:rPr>
          <w:rStyle w:val="afe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bookmarkEnd w:id="11"/>
    <w:p w:rsidR="00BE41C8" w:rsidRPr="008B660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BE41C8" w:rsidRPr="00A32D7B" w:rsidTr="009A6B0D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BE41C8" w:rsidRPr="00A32D7B" w:rsidTr="009A6B0D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2027 году создать возможности для улучшения жилищных условий 6 семей, проживающих на территории округа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A32D7B" w:rsidTr="009A6B0D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  <w:bookmarkStart w:id="12" w:name="sub_308"/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fe"/>
          <w:rFonts w:ascii="Times New Roman" w:hAnsi="Times New Roman" w:cs="Times New Roman"/>
          <w:sz w:val="26"/>
          <w:szCs w:val="26"/>
        </w:rPr>
        <w:lastRenderedPageBreak/>
        <w:t xml:space="preserve">5. Прогнозная (справочная) оценка объемов </w:t>
      </w:r>
      <w:bookmarkEnd w:id="12"/>
      <w:r w:rsidRPr="002777FF">
        <w:rPr>
          <w:rStyle w:val="afe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BE41C8" w:rsidRPr="002777FF" w:rsidRDefault="00BE41C8" w:rsidP="00BE41C8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BE41C8" w:rsidRPr="00D54A0A" w:rsidTr="009A6B0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BE41C8" w:rsidRPr="00D54A0A" w:rsidTr="009A6B0D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41C8" w:rsidRPr="00D54A0A" w:rsidTr="009A6B0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BE41C8" w:rsidRPr="00D54A0A" w:rsidTr="009A6B0D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BE41C8" w:rsidRPr="00D54A0A" w:rsidTr="009A6B0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41C8" w:rsidRPr="00D54A0A" w:rsidTr="009A6B0D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6423D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8438,1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B6423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</w:t>
            </w:r>
            <w:r w:rsidR="00B642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6423D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2623,2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Pr="00883BD5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3" w:name="sub_309"/>
      <w:r w:rsidRPr="00883BD5">
        <w:rPr>
          <w:rStyle w:val="afe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3"/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3721"/>
        <w:gridCol w:w="4089"/>
      </w:tblGrid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 xml:space="preserve">№ </w:t>
            </w:r>
            <w:proofErr w:type="spellStart"/>
            <w:proofErr w:type="gramStart"/>
            <w:r w:rsidRPr="00D54A0A">
              <w:t>п</w:t>
            </w:r>
            <w:proofErr w:type="spellEnd"/>
            <w:proofErr w:type="gramEnd"/>
            <w:r w:rsidRPr="00D54A0A">
              <w:t>/</w:t>
            </w:r>
            <w:proofErr w:type="spellStart"/>
            <w:r w:rsidRPr="00D54A0A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Фамилия, инициалы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Должность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Непосредственный руководитель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5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Быков  И.В., глава округа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94FCA" w:rsidRDefault="00BE41C8" w:rsidP="009A6B0D">
            <w:pPr>
              <w:pStyle w:val="a7"/>
              <w:rPr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94FCA" w:rsidRDefault="00BE41C8" w:rsidP="009A6B0D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</w:tbl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14" w:name="sub_310"/>
    </w:p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Pr="00A94FCA" w:rsidRDefault="00BE41C8" w:rsidP="00BE41C8"/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Pr="00DC1277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fe"/>
          <w:rFonts w:ascii="Times New Roman" w:hAnsi="Times New Roman" w:cs="Times New Roman"/>
          <w:sz w:val="26"/>
          <w:szCs w:val="26"/>
        </w:rPr>
        <w:lastRenderedPageBreak/>
        <w:t xml:space="preserve">7. Сведения о порядке сбора информации </w:t>
      </w:r>
      <w:bookmarkEnd w:id="14"/>
      <w:r w:rsidRPr="00DC1277">
        <w:rPr>
          <w:rStyle w:val="afe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BE41C8" w:rsidRPr="00A32D7B" w:rsidTr="009A6B0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2" w:history="1">
              <w:r w:rsidRPr="00A32D7B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BE41C8" w:rsidRPr="00A32D7B" w:rsidTr="009A6B0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BE41C8" w:rsidRPr="00A32D7B" w:rsidTr="009A6B0D">
        <w:trPr>
          <w:trHeight w:val="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30" w:lineRule="atLeast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ind w:left="57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 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∑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Si</m:t>
              </m:r>
            </m:oMath>
          </w:p>
          <w:p w:rsidR="00BE41C8" w:rsidRPr="00484CF7" w:rsidRDefault="00BE41C8" w:rsidP="009A6B0D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1C8" w:rsidRPr="00484CF7" w:rsidRDefault="00BE41C8" w:rsidP="009A6B0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определяется в абсолютном значении путем суммирования количества семей, для которых предоставлены возможности улучшения жилищных условий на территории округа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семей, для которых предоставлены возможности улучшения жилищных условий на территории округа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ind w:left="57" w:right="57"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tabs>
                <w:tab w:val="center" w:pos="813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Администрация округа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15" w:name="sub_311"/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Pr="00D317A2" w:rsidRDefault="00BE41C8" w:rsidP="00BE41C8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16" w:name="sub_10031"/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BE41C8" w:rsidRPr="00D317A2" w:rsidRDefault="00BE41C8" w:rsidP="00BE41C8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D317A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</w:p>
    <w:bookmarkEnd w:id="16"/>
    <w:p w:rsidR="00BE41C8" w:rsidRPr="00D317A2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ПЛАН</w:t>
      </w:r>
    </w:p>
    <w:p w:rsidR="00BE41C8" w:rsidRPr="00D317A2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реализации муниципального проекта</w:t>
      </w:r>
    </w:p>
    <w:p w:rsidR="00BE41C8" w:rsidRPr="00D317A2" w:rsidRDefault="00BE41C8" w:rsidP="00BE41C8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u w:val="single"/>
        </w:rPr>
      </w:pPr>
      <w:r w:rsidRPr="00D317A2">
        <w:rPr>
          <w:rFonts w:ascii="Times New Roman" w:hAnsi="Times New Roman" w:cs="Times New Roman"/>
          <w:b w:val="0"/>
          <w:color w:val="auto"/>
          <w:u w:val="single"/>
        </w:rPr>
        <w:t xml:space="preserve">" Улучшение жилищных условий граждан, проживающих на территории </w:t>
      </w:r>
      <w:proofErr w:type="spellStart"/>
      <w:r w:rsidRPr="00D317A2">
        <w:rPr>
          <w:rFonts w:ascii="Times New Roman" w:hAnsi="Times New Roman" w:cs="Times New Roman"/>
          <w:b w:val="0"/>
          <w:color w:val="auto"/>
          <w:u w:val="single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b w:val="0"/>
          <w:color w:val="auto"/>
          <w:u w:val="single"/>
        </w:rPr>
        <w:t xml:space="preserve"> муниципального округа "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, </w:t>
      </w:r>
      <w:r w:rsidRPr="00B60006">
        <w:rPr>
          <w:rFonts w:ascii="Times New Roman" w:hAnsi="Times New Roman" w:cs="Times New Roman"/>
          <w:b w:val="0"/>
          <w:color w:val="auto"/>
        </w:rPr>
        <w:t>связанн</w:t>
      </w:r>
      <w:r>
        <w:rPr>
          <w:rFonts w:ascii="Times New Roman" w:hAnsi="Times New Roman" w:cs="Times New Roman"/>
          <w:b w:val="0"/>
          <w:color w:val="auto"/>
        </w:rPr>
        <w:t>ого</w:t>
      </w:r>
      <w:r w:rsidRPr="00B60006">
        <w:rPr>
          <w:rFonts w:ascii="Times New Roman" w:hAnsi="Times New Roman" w:cs="Times New Roman"/>
          <w:b w:val="0"/>
          <w:color w:val="auto"/>
        </w:rPr>
        <w:t xml:space="preserve"> с региональным проектом «Развитие жилищного строительства на сельских территориях и повышение уровня благоустройства домовладений»</w:t>
      </w:r>
    </w:p>
    <w:p w:rsidR="00BE41C8" w:rsidRPr="00D317A2" w:rsidRDefault="00BE41C8" w:rsidP="00BE41C8">
      <w:pPr>
        <w:pStyle w:val="aff"/>
        <w:jc w:val="center"/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BE41C8" w:rsidTr="009A6B0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BE41C8" w:rsidTr="009A6B0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41C8" w:rsidTr="009A6B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BE41C8" w:rsidTr="009A6B0D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ff0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</w:rPr>
              <w:t xml:space="preserve">Задача: </w:t>
            </w:r>
            <w:r w:rsidRPr="0065317B">
              <w:rPr>
                <w:rFonts w:ascii="XO Thames" w:hAnsi="XO Thames"/>
              </w:rPr>
              <w:t>к концу 202</w:t>
            </w:r>
            <w:r>
              <w:rPr>
                <w:rFonts w:ascii="XO Thames" w:hAnsi="XO Thames"/>
              </w:rPr>
              <w:t>7</w:t>
            </w:r>
            <w:r w:rsidRPr="0065317B">
              <w:rPr>
                <w:rFonts w:ascii="XO Thames" w:hAnsi="XO Thames"/>
              </w:rPr>
              <w:t xml:space="preserve"> года создать возможности для улучшения жилищных условий </w:t>
            </w:r>
            <w:r>
              <w:rPr>
                <w:rFonts w:ascii="XO Thames" w:hAnsi="XO Thames"/>
              </w:rPr>
              <w:t>6</w:t>
            </w:r>
            <w:r w:rsidRPr="0065317B">
              <w:rPr>
                <w:rFonts w:ascii="XO Thames" w:hAnsi="XO Thames"/>
              </w:rPr>
              <w:t xml:space="preserve"> семей, проживающих </w:t>
            </w:r>
            <w:r>
              <w:rPr>
                <w:rFonts w:ascii="XO Thames" w:hAnsi="XO Thames"/>
              </w:rPr>
              <w:t>на территории округа</w:t>
            </w:r>
          </w:p>
        </w:tc>
      </w:tr>
      <w:tr w:rsidR="00BE41C8" w:rsidTr="009A6B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 xml:space="preserve">Результат: </w:t>
            </w:r>
            <w:r w:rsidRPr="00484CF7">
              <w:rPr>
                <w:rFonts w:ascii="Times New Roman" w:hAnsi="Times New Roman" w:cs="Times New Roman"/>
                <w:iCs/>
                <w:spacing w:val="-2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(о</w:t>
            </w:r>
            <w:r w:rsidRPr="00484CF7">
              <w:rPr>
                <w:rFonts w:ascii="Times New Roman" w:hAnsi="Times New Roman" w:cs="Times New Roman"/>
              </w:rPr>
              <w:t>тдел экономики, отраслевого развития и контроля администрации округа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F7">
              <w:rPr>
                <w:rFonts w:ascii="Times New Roman" w:hAnsi="Times New Roman" w:cs="Times New Roman"/>
                <w:sz w:val="24"/>
                <w:szCs w:val="24"/>
              </w:rPr>
              <w:t xml:space="preserve">копия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и (или) выписка из Единого государственного реестра </w:t>
            </w:r>
            <w:r w:rsidRPr="0048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</w:t>
            </w:r>
            <w:r w:rsidRPr="00484CF7">
              <w:rPr>
                <w:rFonts w:ascii="Times New Roman" w:hAnsi="Times New Roman" w:cs="Times New Roman"/>
                <w:sz w:val="24"/>
                <w:szCs w:val="24"/>
              </w:rPr>
              <w:t xml:space="preserve"> на построенное (приобретенное) жилье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</w:tr>
      <w:bookmarkEnd w:id="15"/>
    </w:tbl>
    <w:p w:rsidR="00BE41C8" w:rsidRDefault="00BE41C8" w:rsidP="00BE41C8">
      <w:pPr>
        <w:rPr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154542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154542">
        <w:rPr>
          <w:rFonts w:ascii="Times New Roman" w:hAnsi="Times New Roman" w:cs="Times New Roman"/>
          <w:sz w:val="26"/>
          <w:szCs w:val="26"/>
        </w:rPr>
        <w:t xml:space="preserve"> 6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542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154542"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</w:p>
    <w:p w:rsidR="00BE41C8" w:rsidRDefault="00154542" w:rsidP="00BE4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B41B8">
        <w:rPr>
          <w:rFonts w:ascii="Times New Roman" w:hAnsi="Times New Roman" w:cs="Times New Roman"/>
          <w:sz w:val="26"/>
          <w:szCs w:val="26"/>
        </w:rPr>
        <w:t xml:space="preserve"> 31.03.2025 № 558</w:t>
      </w: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E41C8" w:rsidRPr="008E7C66" w:rsidRDefault="00154542" w:rsidP="00BE41C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E41C8">
        <w:rPr>
          <w:rFonts w:ascii="Times New Roman" w:hAnsi="Times New Roman" w:cs="Times New Roman"/>
          <w:sz w:val="26"/>
          <w:szCs w:val="26"/>
        </w:rPr>
        <w:t>Пр</w:t>
      </w:r>
      <w:r w:rsidR="00BE41C8"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BE41C8">
        <w:rPr>
          <w:rFonts w:ascii="Times New Roman" w:hAnsi="Times New Roman" w:cs="Times New Roman"/>
          <w:sz w:val="26"/>
          <w:szCs w:val="26"/>
        </w:rPr>
        <w:t>2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BE41C8" w:rsidRDefault="00BE41C8" w:rsidP="00BE41C8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УТВЕРЖДЕН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(протоколом)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проектного офиса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30.08.2024 № 4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Pr="008E7C66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Pr="00876910" w:rsidRDefault="00BE41C8" w:rsidP="00BE41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910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BE41C8" w:rsidRPr="00876910" w:rsidRDefault="00BE41C8" w:rsidP="00BE41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Муниципальный проект </w:t>
      </w:r>
      <w:r w:rsidRPr="00876910">
        <w:rPr>
          <w:rFonts w:ascii="Times New Roman" w:hAnsi="Times New Roman" w:cs="Times New Roman"/>
          <w:b/>
          <w:sz w:val="26"/>
          <w:szCs w:val="26"/>
        </w:rPr>
        <w:t xml:space="preserve">«Предотвращение  распространения сорного растения борщевик Сосновского на территории </w:t>
      </w:r>
      <w:proofErr w:type="spellStart"/>
      <w:r w:rsidRPr="008769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8769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  <w:r w:rsidRPr="00876910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876910">
        <w:rPr>
          <w:rFonts w:ascii="Times New Roman" w:hAnsi="Times New Roman" w:cs="Times New Roman"/>
          <w:b/>
          <w:sz w:val="26"/>
          <w:szCs w:val="26"/>
        </w:rPr>
        <w:t>связанного с ведомственным проектом области «Оказание государственной поддержки муниципальны</w:t>
      </w:r>
      <w:r w:rsidR="00B6423D">
        <w:rPr>
          <w:rFonts w:ascii="Times New Roman" w:hAnsi="Times New Roman" w:cs="Times New Roman"/>
          <w:b/>
          <w:sz w:val="26"/>
          <w:szCs w:val="26"/>
        </w:rPr>
        <w:t>м</w:t>
      </w:r>
      <w:r w:rsidRPr="00876910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 w:rsidR="00B6423D">
        <w:rPr>
          <w:rFonts w:ascii="Times New Roman" w:hAnsi="Times New Roman" w:cs="Times New Roman"/>
          <w:b/>
          <w:sz w:val="26"/>
          <w:szCs w:val="26"/>
        </w:rPr>
        <w:t>ям</w:t>
      </w:r>
      <w:r w:rsidRPr="00876910">
        <w:rPr>
          <w:rFonts w:ascii="Times New Roman" w:hAnsi="Times New Roman" w:cs="Times New Roman"/>
          <w:b/>
          <w:sz w:val="26"/>
          <w:szCs w:val="26"/>
        </w:rPr>
        <w:t xml:space="preserve"> области, направленной на предотвращение распространения сорного растения борщевик Сосновского»</w:t>
      </w:r>
    </w:p>
    <w:p w:rsidR="00BE41C8" w:rsidRPr="00BF540B" w:rsidRDefault="00BE41C8" w:rsidP="00BE41C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40B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BE41C8" w:rsidRPr="008E7C66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Наименование проекта (</w:t>
            </w:r>
            <w:proofErr w:type="gramStart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муниципальный</w:t>
            </w:r>
            <w:proofErr w:type="gramEnd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BE41C8" w:rsidRPr="007221EE" w:rsidRDefault="00BE41C8" w:rsidP="00B6423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1EE">
              <w:rPr>
                <w:rFonts w:ascii="Times New Roman" w:hAnsi="Times New Roman" w:cs="Times New Roman"/>
              </w:rPr>
              <w:t xml:space="preserve">«Предотвращение  распространения сорного растения борщевик Сосновского на территории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округа», связанный с ведомственным проектом области «Оказание государственной поддержки муниципальны</w:t>
            </w:r>
            <w:r w:rsidR="00B6423D">
              <w:rPr>
                <w:rFonts w:ascii="Times New Roman" w:hAnsi="Times New Roman" w:cs="Times New Roman"/>
              </w:rPr>
              <w:t>м</w:t>
            </w:r>
            <w:r w:rsidRPr="007221EE">
              <w:rPr>
                <w:rFonts w:ascii="Times New Roman" w:hAnsi="Times New Roman" w:cs="Times New Roman"/>
              </w:rPr>
              <w:t xml:space="preserve"> образовани</w:t>
            </w:r>
            <w:r w:rsidR="00B6423D">
              <w:rPr>
                <w:rFonts w:ascii="Times New Roman" w:hAnsi="Times New Roman" w:cs="Times New Roman"/>
              </w:rPr>
              <w:t>ям</w:t>
            </w:r>
            <w:r w:rsidRPr="007221EE">
              <w:rPr>
                <w:rFonts w:ascii="Times New Roman" w:hAnsi="Times New Roman" w:cs="Times New Roman"/>
              </w:rPr>
              <w:t xml:space="preserve"> области, направленной на предотвращение распространения сорного растения борщевик Сосновского» 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7"/>
              <w:rPr>
                <w:rFonts w:ascii="Times New Roman" w:eastAsia="Times New Roman" w:hAnsi="Times New Roman" w:cs="Times New Roman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Вид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Сроки реализации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С 01.01.2025 года по 31.12.2027 года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21EE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Связь с муниципальными программами </w:t>
            </w:r>
            <w:proofErr w:type="spellStart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Усть-Кубинского</w:t>
            </w:r>
            <w:proofErr w:type="spellEnd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E41C8" w:rsidRPr="002F22F8" w:rsidRDefault="00BE41C8" w:rsidP="00BE41C8">
      <w:pPr>
        <w:pStyle w:val="aff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6B41B8">
      <w:pPr>
        <w:pStyle w:val="ConsPlusNormal"/>
        <w:rPr>
          <w:rFonts w:ascii="Times New Roman" w:hAnsi="Times New Roman" w:cs="Times New Roman"/>
          <w:sz w:val="26"/>
          <w:szCs w:val="26"/>
        </w:rPr>
        <w:sectPr w:rsidR="00BE41C8" w:rsidSect="00A56611">
          <w:footerReference w:type="default" r:id="rId13"/>
          <w:pgSz w:w="11905" w:h="16838"/>
          <w:pgMar w:top="1134" w:right="851" w:bottom="1134" w:left="1276" w:header="0" w:footer="0" w:gutter="0"/>
          <w:cols w:space="720"/>
          <w:docGrid w:linePitch="326"/>
        </w:sect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BE41C8" w:rsidRPr="001406FF" w:rsidTr="009A6B0D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87264A">
              <w:fldChar w:fldCharType="begin"/>
            </w:r>
            <w:r>
              <w:instrText>HYPERLINK \l "sub_1111"</w:instrText>
            </w:r>
            <w:r w:rsidR="0087264A">
              <w:fldChar w:fldCharType="separate"/>
            </w:r>
            <w:r w:rsidRPr="001406FF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*</w:t>
            </w:r>
            <w:r w:rsidR="0087264A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1406FF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BE41C8" w:rsidRPr="001406FF" w:rsidTr="009A6B0D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BE41C8" w:rsidRPr="001406FF" w:rsidTr="009A6B0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E41C8" w:rsidRPr="001406FF" w:rsidTr="009A6B0D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 </w:t>
            </w:r>
          </w:p>
        </w:tc>
      </w:tr>
      <w:tr w:rsidR="00BE41C8" w:rsidRPr="001406FF" w:rsidTr="009A6B0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F75B2" w:rsidRDefault="007F75B2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200.49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F75B2" w:rsidRDefault="00BE41C8" w:rsidP="007F75B2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  <w:lang w:val="en-US"/>
              </w:rPr>
            </w:pPr>
            <w:r w:rsidRPr="00484CF7">
              <w:rPr>
                <w:sz w:val="26"/>
                <w:szCs w:val="26"/>
              </w:rPr>
              <w:t>202</w:t>
            </w:r>
            <w:r w:rsidR="007F75B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</w:tr>
    </w:tbl>
    <w:p w:rsidR="00BE41C8" w:rsidRPr="001406FF" w:rsidRDefault="00BE41C8" w:rsidP="00BE41C8"/>
    <w:p w:rsidR="00BE41C8" w:rsidRPr="001406FF" w:rsidRDefault="00BE41C8" w:rsidP="00BE41C8">
      <w:pPr>
        <w:pStyle w:val="aff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BE41C8" w:rsidRPr="001406FF" w:rsidRDefault="00BE41C8" w:rsidP="00BE41C8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</w:t>
      </w:r>
      <w:r w:rsidRPr="001406FF">
        <w:rPr>
          <w:szCs w:val="24"/>
        </w:rPr>
        <w:t>государственной программы Вологодской области.</w:t>
      </w: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332"/>
        <w:gridCol w:w="141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BE41C8" w:rsidRPr="008101B0" w:rsidTr="009A6B0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2A4BD0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BE41C8" w:rsidRPr="008101B0" w:rsidTr="009A6B0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</w:tr>
      <w:tr w:rsidR="00BE41C8" w:rsidRPr="008101B0" w:rsidTr="009A6B0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BE41C8" w:rsidRPr="008101B0" w:rsidTr="009A6B0D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BE41C8" w:rsidRPr="008101B0" w:rsidTr="009A6B0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гектары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F75B2" w:rsidRDefault="007F75B2" w:rsidP="009A6B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200.49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F75B2" w:rsidRDefault="00BE41C8" w:rsidP="007F75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</w:t>
            </w:r>
            <w:r w:rsidR="007F75B2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Pr="008B660B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e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p w:rsidR="00BE41C8" w:rsidRPr="008B660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BE41C8" w:rsidRPr="00A32D7B" w:rsidTr="009A6B0D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BE41C8" w:rsidRPr="00A32D7B" w:rsidTr="009A6B0D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A32D7B" w:rsidTr="009A6B0D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fe"/>
          <w:rFonts w:ascii="Times New Roman" w:hAnsi="Times New Roman" w:cs="Times New Roman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BE41C8" w:rsidRPr="002777FF" w:rsidRDefault="00BE41C8" w:rsidP="00BE41C8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BE41C8" w:rsidRPr="00D54A0A" w:rsidTr="009A6B0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BE41C8" w:rsidRPr="00D54A0A" w:rsidTr="009A6B0D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41C8" w:rsidRPr="00D54A0A" w:rsidTr="009A6B0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BE41C8" w:rsidRPr="00D54A0A" w:rsidTr="009A6B0D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BE41C8" w:rsidRPr="00D54A0A" w:rsidTr="009A6B0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714362" w:rsidRPr="00714362" w:rsidRDefault="00714362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sz w:val="26"/>
          <w:szCs w:val="26"/>
        </w:rPr>
      </w:pPr>
      <w:r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27</w:t>
      </w:r>
    </w:p>
    <w:p w:rsidR="00BE41C8" w:rsidRPr="00883BD5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e"/>
          <w:rFonts w:ascii="Times New Roman" w:hAnsi="Times New Roman" w:cs="Times New Roman"/>
          <w:sz w:val="26"/>
          <w:szCs w:val="26"/>
        </w:rPr>
        <w:t>6. Участники проекта</w:t>
      </w: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3721"/>
        <w:gridCol w:w="3947"/>
      </w:tblGrid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 xml:space="preserve">№ </w:t>
            </w:r>
            <w:proofErr w:type="spellStart"/>
            <w:proofErr w:type="gramStart"/>
            <w:r w:rsidRPr="00D54A0A">
              <w:t>п</w:t>
            </w:r>
            <w:proofErr w:type="spellEnd"/>
            <w:proofErr w:type="gramEnd"/>
            <w:r w:rsidRPr="00D54A0A">
              <w:t>/</w:t>
            </w:r>
            <w:proofErr w:type="spellStart"/>
            <w:r w:rsidRPr="00D54A0A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Фамилия, инициалы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Должность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Непосредственный руководитель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5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Быков  И.В., глава округа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94FCA" w:rsidRDefault="00BE41C8" w:rsidP="009A6B0D">
            <w:pPr>
              <w:pStyle w:val="a7"/>
              <w:rPr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94FCA" w:rsidRDefault="00BE41C8" w:rsidP="009A6B0D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Default="00BE41C8" w:rsidP="009A6B0D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Default="00BE41C8" w:rsidP="009A6B0D">
            <w:pPr>
              <w:pStyle w:val="a7"/>
            </w:pPr>
            <w:proofErr w:type="spellStart"/>
            <w:r>
              <w:t>Евстафеев</w:t>
            </w:r>
            <w:proofErr w:type="spellEnd"/>
            <w:r>
              <w:t xml:space="preserve"> Л.Б.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Default="00BE41C8" w:rsidP="009A6B0D">
            <w:pPr>
              <w:pStyle w:val="a7"/>
            </w:pPr>
            <w:r>
              <w:t>Начальник управления имущественных отношений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Default="00BE41C8" w:rsidP="009A6B0D">
            <w:pPr>
              <w:pStyle w:val="a7"/>
            </w:pPr>
            <w:r>
              <w:t>Быков  И.В., глава округа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Pr="00744968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744968">
        <w:rPr>
          <w:rStyle w:val="afe"/>
          <w:rFonts w:ascii="Times New Roman" w:hAnsi="Times New Roman" w:cs="Times New Roman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BE41C8" w:rsidRPr="0074496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BE41C8" w:rsidRPr="00A32D7B" w:rsidTr="009A6B0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A32D7B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BE41C8" w:rsidRPr="00A32D7B" w:rsidTr="009A6B0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BE41C8" w:rsidRPr="00A32D7B" w:rsidTr="009A6B0D">
        <w:trPr>
          <w:trHeight w:val="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65317B" w:rsidRDefault="00BE41C8" w:rsidP="009A6B0D">
            <w:pPr>
              <w:spacing w:line="30" w:lineRule="atLeast"/>
              <w:ind w:left="57" w:right="57"/>
              <w:rPr>
                <w:rFonts w:ascii="XO Thames" w:hAnsi="XO Thames"/>
                <w:szCs w:val="24"/>
              </w:rPr>
            </w:pPr>
            <w:r w:rsidRPr="0065317B">
              <w:rPr>
                <w:rFonts w:ascii="XO Thames" w:hAnsi="XO Thames"/>
                <w:szCs w:val="24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44968" w:rsidRDefault="00BE41C8" w:rsidP="009A6B0D">
            <w:pPr>
              <w:spacing w:line="228" w:lineRule="auto"/>
              <w:jc w:val="both"/>
              <w:rPr>
                <w:rFonts w:ascii="XO Thames" w:hAnsi="XO Thames"/>
                <w:color w:val="FF0000"/>
                <w:szCs w:val="24"/>
              </w:rPr>
            </w:pPr>
            <w:r w:rsidRPr="0065317B">
              <w:rPr>
                <w:rFonts w:ascii="XO Thames" w:hAnsi="XO Thames"/>
                <w:szCs w:val="24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spacing w:line="228" w:lineRule="auto"/>
              <w:ind w:left="57" w:right="57"/>
              <w:jc w:val="center"/>
              <w:rPr>
                <w:rFonts w:ascii="XO Thames" w:hAnsi="XO Thames"/>
                <w:spacing w:val="-2"/>
                <w:szCs w:val="24"/>
              </w:rPr>
            </w:pPr>
            <w:r w:rsidRPr="001761CC">
              <w:rPr>
                <w:rFonts w:ascii="XO Thames" w:hAnsi="XO Thames"/>
                <w:spacing w:val="-2"/>
                <w:szCs w:val="24"/>
              </w:rPr>
              <w:t>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ind w:left="57" w:right="-20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 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ind w:left="57" w:right="57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r w:rsidRPr="001761CC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BE41C8" w:rsidRPr="001761CC" w:rsidRDefault="00BE41C8" w:rsidP="009A6B0D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</w:p>
          <w:p w:rsidR="00BE41C8" w:rsidRPr="001761CC" w:rsidRDefault="00BE41C8" w:rsidP="009A6B0D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Показатель определяется в абсолютном значении путем суммирования количества площадей земельных участков, обработанных химическими и механическими способами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proofErr w:type="spellStart"/>
            <w:r w:rsidRPr="001761CC">
              <w:rPr>
                <w:rFonts w:ascii="XO Thames" w:hAnsi="XO Thames"/>
                <w:szCs w:val="24"/>
              </w:rPr>
              <w:t>i</w:t>
            </w:r>
            <w:proofErr w:type="spellEnd"/>
            <w:r w:rsidRPr="001761CC">
              <w:rPr>
                <w:rFonts w:ascii="XO Thames" w:hAnsi="XO Thames"/>
                <w:szCs w:val="24"/>
              </w:rPr>
              <w:t xml:space="preserve"> – количество площадей земельных участков, обработанных химическими и механическими способами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ind w:left="57" w:right="57" w:hanging="76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1761CC" w:rsidRDefault="00BE41C8" w:rsidP="009A6B0D">
            <w:pPr>
              <w:tabs>
                <w:tab w:val="center" w:pos="813"/>
              </w:tabs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Администрация округа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ind w:left="12191"/>
        <w:rPr>
          <w:rStyle w:val="afe"/>
          <w:b w:val="0"/>
          <w:bCs w:val="0"/>
          <w:sz w:val="26"/>
          <w:szCs w:val="26"/>
        </w:rPr>
      </w:pPr>
    </w:p>
    <w:p w:rsidR="00BE41C8" w:rsidRDefault="00BE41C8" w:rsidP="00BE41C8">
      <w:pPr>
        <w:ind w:left="12191"/>
        <w:rPr>
          <w:rStyle w:val="afe"/>
          <w:b w:val="0"/>
          <w:bCs w:val="0"/>
          <w:sz w:val="26"/>
          <w:szCs w:val="26"/>
        </w:rPr>
      </w:pPr>
    </w:p>
    <w:p w:rsidR="00BE41C8" w:rsidRDefault="00BE41C8" w:rsidP="00BE41C8">
      <w:pPr>
        <w:ind w:left="12191"/>
        <w:rPr>
          <w:rStyle w:val="afe"/>
          <w:b w:val="0"/>
          <w:bCs w:val="0"/>
          <w:sz w:val="26"/>
          <w:szCs w:val="26"/>
        </w:rPr>
      </w:pPr>
    </w:p>
    <w:p w:rsidR="00BE41C8" w:rsidRDefault="00BE41C8" w:rsidP="00BE41C8">
      <w:pPr>
        <w:ind w:left="12191"/>
        <w:rPr>
          <w:rStyle w:val="afe"/>
          <w:b w:val="0"/>
          <w:bCs w:val="0"/>
          <w:sz w:val="26"/>
          <w:szCs w:val="26"/>
        </w:rPr>
      </w:pPr>
    </w:p>
    <w:p w:rsidR="00BE41C8" w:rsidRPr="00D317A2" w:rsidRDefault="00BE41C8" w:rsidP="00BE41C8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BE41C8" w:rsidRPr="00D317A2" w:rsidRDefault="00BE41C8" w:rsidP="00BE41C8">
      <w:pPr>
        <w:spacing w:after="0" w:line="240" w:lineRule="auto"/>
        <w:ind w:left="12191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D317A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</w:p>
    <w:p w:rsidR="00BE41C8" w:rsidRPr="00D317A2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ПЛАН</w:t>
      </w:r>
    </w:p>
    <w:p w:rsidR="00BE41C8" w:rsidRPr="00D317A2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реализации муниципального проекта</w:t>
      </w:r>
    </w:p>
    <w:p w:rsidR="00BE41C8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317A2">
        <w:rPr>
          <w:rFonts w:ascii="Times New Roman" w:hAnsi="Times New Roman" w:cs="Times New Roman"/>
          <w:sz w:val="26"/>
          <w:szCs w:val="26"/>
          <w:u w:val="single"/>
        </w:rPr>
        <w:t>"</w:t>
      </w:r>
      <w:r w:rsidRPr="00D317A2">
        <w:rPr>
          <w:rFonts w:ascii="XO Thames" w:hAnsi="XO Thames"/>
          <w:sz w:val="26"/>
          <w:szCs w:val="26"/>
          <w:u w:val="single"/>
        </w:rPr>
        <w:t xml:space="preserve"> </w:t>
      </w:r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Предотвращение  распространения сорного растения борщевик Сосновского на территории </w:t>
      </w:r>
    </w:p>
    <w:p w:rsidR="00BE41C8" w:rsidRPr="00D317A2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317A2">
        <w:rPr>
          <w:rFonts w:ascii="Times New Roman" w:hAnsi="Times New Roman" w:cs="Times New Roman"/>
          <w:sz w:val="26"/>
          <w:szCs w:val="26"/>
          <w:u w:val="single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округа "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B60006">
        <w:rPr>
          <w:rFonts w:ascii="Times New Roman" w:hAnsi="Times New Roman" w:cs="Times New Roman"/>
          <w:sz w:val="26"/>
          <w:szCs w:val="26"/>
        </w:rPr>
        <w:t>связанного с ведомственным проектом области «Оказание государственной поддержки муниципальны</w:t>
      </w:r>
      <w:r w:rsidR="00B6423D">
        <w:rPr>
          <w:rFonts w:ascii="Times New Roman" w:hAnsi="Times New Roman" w:cs="Times New Roman"/>
          <w:sz w:val="26"/>
          <w:szCs w:val="26"/>
        </w:rPr>
        <w:t>м</w:t>
      </w:r>
      <w:r w:rsidRPr="00B60006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B6423D">
        <w:rPr>
          <w:rFonts w:ascii="Times New Roman" w:hAnsi="Times New Roman" w:cs="Times New Roman"/>
          <w:sz w:val="26"/>
          <w:szCs w:val="26"/>
        </w:rPr>
        <w:t>ям</w:t>
      </w:r>
      <w:r w:rsidRPr="00B60006">
        <w:rPr>
          <w:rFonts w:ascii="Times New Roman" w:hAnsi="Times New Roman" w:cs="Times New Roman"/>
          <w:sz w:val="26"/>
          <w:szCs w:val="26"/>
        </w:rPr>
        <w:t xml:space="preserve"> области, направленной на предотвращение распространения сорного растения борщевик Сосновского»</w:t>
      </w:r>
    </w:p>
    <w:p w:rsidR="00BE41C8" w:rsidRPr="00D317A2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p w:rsidR="00BE41C8" w:rsidRDefault="00BE41C8" w:rsidP="00BE41C8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BE41C8" w:rsidTr="009A6B0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BE41C8" w:rsidTr="009A6B0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41C8" w:rsidTr="009A6B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BE41C8" w:rsidTr="009A6B0D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ff0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</w:rPr>
              <w:t xml:space="preserve">Задача: </w:t>
            </w:r>
            <w:r w:rsidRPr="0065317B">
              <w:rPr>
                <w:rFonts w:ascii="XO Thames" w:hAnsi="XO Thames"/>
              </w:rPr>
              <w:t>к концу 202</w:t>
            </w:r>
            <w:r>
              <w:rPr>
                <w:rFonts w:ascii="XO Thames" w:hAnsi="XO Thames"/>
              </w:rPr>
              <w:t>7</w:t>
            </w:r>
            <w:r w:rsidRPr="0065317B">
              <w:rPr>
                <w:rFonts w:ascii="XO Thames" w:hAnsi="XO Thames"/>
              </w:rPr>
              <w:t xml:space="preserve"> года прове</w:t>
            </w:r>
            <w:r>
              <w:rPr>
                <w:rFonts w:ascii="XO Thames" w:hAnsi="XO Thames"/>
              </w:rPr>
              <w:t>сти</w:t>
            </w:r>
            <w:r w:rsidRPr="0065317B">
              <w:rPr>
                <w:rFonts w:ascii="XO Thames" w:hAnsi="XO Thames"/>
              </w:rPr>
              <w:t xml:space="preserve"> мероприяти</w:t>
            </w:r>
            <w:r>
              <w:rPr>
                <w:rFonts w:ascii="XO Thames" w:hAnsi="XO Thames"/>
              </w:rPr>
              <w:t>я</w:t>
            </w:r>
            <w:r w:rsidRPr="0065317B">
              <w:rPr>
                <w:rFonts w:ascii="XO Thames" w:hAnsi="XO Thames"/>
              </w:rPr>
              <w:t>, направленных на предотвращение распространения сорного растения борщевик Сосновского</w:t>
            </w:r>
            <w:r w:rsidRPr="002A4BD0">
              <w:rPr>
                <w:szCs w:val="22"/>
              </w:rPr>
              <w:t xml:space="preserve"> </w:t>
            </w:r>
            <w:r>
              <w:rPr>
                <w:szCs w:val="22"/>
              </w:rPr>
              <w:t>на площади не менее 390 га</w:t>
            </w:r>
          </w:p>
        </w:tc>
      </w:tr>
      <w:tr w:rsidR="00BE41C8" w:rsidTr="009A6B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(о</w:t>
            </w: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тдел экономики, отраслевого развития и контроля администрации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отчет о достижении значений результатов использования субсидии на 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BE41C8" w:rsidRDefault="00BE41C8" w:rsidP="00BE41C8">
      <w:pPr>
        <w:pStyle w:val="ConsPlusNormal"/>
        <w:jc w:val="right"/>
        <w:outlineLvl w:val="1"/>
      </w:pPr>
    </w:p>
    <w:p w:rsidR="00BE41C8" w:rsidRPr="00AD79A5" w:rsidRDefault="00BE41C8" w:rsidP="00BE41C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outlineLvl w:val="1"/>
      </w:pPr>
    </w:p>
    <w:p w:rsidR="00BE41C8" w:rsidRDefault="00BE41C8" w:rsidP="00BE41C8">
      <w:pPr>
        <w:pStyle w:val="ConsPlusNormal"/>
        <w:jc w:val="right"/>
        <w:outlineLvl w:val="1"/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titlePg/>
        </w:sectPr>
      </w:pPr>
    </w:p>
    <w:p w:rsidR="00E70BE7" w:rsidRDefault="00E70BE7"/>
    <w:sectPr w:rsidR="00E70BE7" w:rsidSect="00BE41C8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F6" w:rsidRDefault="006354F6" w:rsidP="00714362">
      <w:pPr>
        <w:spacing w:after="0" w:line="240" w:lineRule="auto"/>
      </w:pPr>
      <w:r>
        <w:separator/>
      </w:r>
    </w:p>
  </w:endnote>
  <w:endnote w:type="continuationSeparator" w:id="0">
    <w:p w:rsidR="006354F6" w:rsidRDefault="006354F6" w:rsidP="0071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C5" w:rsidRDefault="006354F6">
    <w:pPr>
      <w:pStyle w:val="ac"/>
      <w:jc w:val="right"/>
    </w:pPr>
  </w:p>
  <w:p w:rsidR="00EA78C5" w:rsidRDefault="006354F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C5" w:rsidRDefault="006354F6">
    <w:pPr>
      <w:pStyle w:val="ac"/>
      <w:jc w:val="right"/>
    </w:pPr>
  </w:p>
  <w:p w:rsidR="00EA78C5" w:rsidRDefault="006354F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F6" w:rsidRDefault="006354F6" w:rsidP="00714362">
      <w:pPr>
        <w:spacing w:after="0" w:line="240" w:lineRule="auto"/>
      </w:pPr>
      <w:r>
        <w:separator/>
      </w:r>
    </w:p>
  </w:footnote>
  <w:footnote w:type="continuationSeparator" w:id="0">
    <w:p w:rsidR="006354F6" w:rsidRDefault="006354F6" w:rsidP="0071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9266"/>
      <w:docPartObj>
        <w:docPartGallery w:val="Page Numbers (Top of Page)"/>
        <w:docPartUnique/>
      </w:docPartObj>
    </w:sdtPr>
    <w:sdtContent>
      <w:p w:rsidR="00714362" w:rsidRDefault="0087264A">
        <w:pPr>
          <w:pStyle w:val="aa"/>
          <w:jc w:val="center"/>
        </w:pPr>
        <w:fldSimple w:instr=" PAGE   \* MERGEFORMAT ">
          <w:r w:rsidR="00E17EA1">
            <w:rPr>
              <w:noProof/>
            </w:rPr>
            <w:t>29</w:t>
          </w:r>
        </w:fldSimple>
      </w:p>
    </w:sdtContent>
  </w:sdt>
  <w:p w:rsidR="00714362" w:rsidRDefault="007143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0CDA"/>
    <w:multiLevelType w:val="hybridMultilevel"/>
    <w:tmpl w:val="330A6ED2"/>
    <w:lvl w:ilvl="0" w:tplc="9A2E42E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5E6AE7"/>
    <w:multiLevelType w:val="multilevel"/>
    <w:tmpl w:val="F1561ED4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1C8"/>
    <w:rsid w:val="00154542"/>
    <w:rsid w:val="002C38F8"/>
    <w:rsid w:val="00447FF5"/>
    <w:rsid w:val="006354F6"/>
    <w:rsid w:val="006B41B8"/>
    <w:rsid w:val="00714362"/>
    <w:rsid w:val="007E3498"/>
    <w:rsid w:val="007F75B2"/>
    <w:rsid w:val="008308B0"/>
    <w:rsid w:val="0087264A"/>
    <w:rsid w:val="009E060E"/>
    <w:rsid w:val="00B6423D"/>
    <w:rsid w:val="00BE41C8"/>
    <w:rsid w:val="00D137EF"/>
    <w:rsid w:val="00E17EA1"/>
    <w:rsid w:val="00E7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4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E41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next w:val="a"/>
    <w:link w:val="30"/>
    <w:uiPriority w:val="9"/>
    <w:qFormat/>
    <w:rsid w:val="00BE41C8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BE41C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E41C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1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4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1C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1C8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41C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41C8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E41C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E41C8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E41C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4"/>
    <w:uiPriority w:val="99"/>
    <w:semiHidden/>
    <w:rsid w:val="00BE41C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бычный1"/>
    <w:rsid w:val="00BE41C8"/>
  </w:style>
  <w:style w:type="paragraph" w:customStyle="1" w:styleId="ConsPlusNormal">
    <w:name w:val="ConsPlusNormal"/>
    <w:link w:val="ConsPlusNormal0"/>
    <w:qFormat/>
    <w:rsid w:val="00BE41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E41C8"/>
    <w:rPr>
      <w:rFonts w:ascii="Calibri" w:eastAsiaTheme="minorEastAsia" w:hAnsi="Calibri" w:cs="Calibri"/>
      <w:lang w:eastAsia="ru-RU"/>
    </w:rPr>
  </w:style>
  <w:style w:type="paragraph" w:styleId="21">
    <w:name w:val="toc 2"/>
    <w:basedOn w:val="a"/>
    <w:link w:val="22"/>
    <w:uiPriority w:val="39"/>
    <w:rsid w:val="00BE41C8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2">
    <w:name w:val="Оглавление 2 Знак"/>
    <w:link w:val="21"/>
    <w:uiPriority w:val="39"/>
    <w:locked/>
    <w:rsid w:val="00BE41C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BE41C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бычный (веб) Знак"/>
    <w:basedOn w:val="12"/>
    <w:link w:val="a5"/>
    <w:uiPriority w:val="99"/>
    <w:rsid w:val="00BE41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E41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link w:val="a9"/>
    <w:uiPriority w:val="1"/>
    <w:qFormat/>
    <w:rsid w:val="00BE41C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BE41C8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BE41C8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BE41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E41C8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BE41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BE4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E41C8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Гипертекстовая ссылка"/>
    <w:basedOn w:val="a0"/>
    <w:uiPriority w:val="99"/>
    <w:rsid w:val="00BE41C8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BE41C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1">
    <w:name w:val="Информация о версии"/>
    <w:basedOn w:val="af0"/>
    <w:next w:val="a"/>
    <w:uiPriority w:val="99"/>
    <w:rsid w:val="00BE41C8"/>
    <w:rPr>
      <w:i/>
      <w:iCs/>
    </w:rPr>
  </w:style>
  <w:style w:type="paragraph" w:customStyle="1" w:styleId="ConsTitle">
    <w:name w:val="ConsTitle"/>
    <w:rsid w:val="00BE4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бычный2"/>
    <w:rsid w:val="00BE41C8"/>
  </w:style>
  <w:style w:type="paragraph" w:customStyle="1" w:styleId="Default">
    <w:name w:val="Default"/>
    <w:rsid w:val="00BE41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сновной шрифт абзаца1"/>
    <w:rsid w:val="00BE41C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BE41C8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BE41C8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E41C8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3"/>
    <w:rsid w:val="00BE41C8"/>
  </w:style>
  <w:style w:type="paragraph" w:styleId="af2">
    <w:name w:val="caption"/>
    <w:basedOn w:val="a"/>
    <w:link w:val="af3"/>
    <w:rsid w:val="00BE41C8"/>
    <w:pPr>
      <w:spacing w:before="120" w:after="120" w:line="240" w:lineRule="auto"/>
    </w:pPr>
    <w:rPr>
      <w:rFonts w:ascii="Liberation Serif" w:eastAsia="Times New Roman" w:hAnsi="Liberation Serif" w:cs="Times New Roman"/>
      <w:i/>
      <w:color w:val="000000"/>
      <w:sz w:val="24"/>
      <w:szCs w:val="20"/>
    </w:rPr>
  </w:style>
  <w:style w:type="character" w:customStyle="1" w:styleId="af3">
    <w:name w:val="Название объекта Знак"/>
    <w:basedOn w:val="12"/>
    <w:link w:val="af2"/>
    <w:rsid w:val="00BE41C8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BE41C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af4">
    <w:name w:val="Текст сноски Знак"/>
    <w:basedOn w:val="13"/>
    <w:rsid w:val="00BE41C8"/>
    <w:rPr>
      <w:sz w:val="20"/>
    </w:rPr>
  </w:style>
  <w:style w:type="paragraph" w:styleId="31">
    <w:name w:val="toc 3"/>
    <w:next w:val="a"/>
    <w:link w:val="32"/>
    <w:uiPriority w:val="39"/>
    <w:rsid w:val="00BE41C8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5"/>
    <w:rsid w:val="00BE41C8"/>
    <w:rPr>
      <w:vertAlign w:val="superscript"/>
    </w:rPr>
  </w:style>
  <w:style w:type="character" w:styleId="af5">
    <w:name w:val="footnote reference"/>
    <w:basedOn w:val="a0"/>
    <w:link w:val="15"/>
    <w:rsid w:val="00BE41C8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6"/>
    <w:rsid w:val="00BE41C8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6">
    <w:name w:val="Hyperlink"/>
    <w:link w:val="16"/>
    <w:rsid w:val="00BE41C8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BE41C8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BE41C8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BE41C8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BE41C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BE41C8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BE41C8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styleId="8">
    <w:name w:val="toc 8"/>
    <w:next w:val="a"/>
    <w:link w:val="80"/>
    <w:uiPriority w:val="39"/>
    <w:rsid w:val="00BE41C8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7">
    <w:name w:val="footnote text"/>
    <w:basedOn w:val="a"/>
    <w:link w:val="19"/>
    <w:rsid w:val="00BE41C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7"/>
    <w:rsid w:val="00BE41C8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3"/>
    <w:rsid w:val="00BE41C8"/>
  </w:style>
  <w:style w:type="paragraph" w:styleId="51">
    <w:name w:val="toc 5"/>
    <w:next w:val="a"/>
    <w:link w:val="52"/>
    <w:uiPriority w:val="39"/>
    <w:rsid w:val="00BE41C8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BE41C8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</w:rPr>
  </w:style>
  <w:style w:type="paragraph" w:styleId="af8">
    <w:name w:val="List"/>
    <w:basedOn w:val="Textbody"/>
    <w:link w:val="af9"/>
    <w:rsid w:val="00BE41C8"/>
  </w:style>
  <w:style w:type="character" w:customStyle="1" w:styleId="af9">
    <w:name w:val="Список Знак"/>
    <w:link w:val="af8"/>
    <w:rsid w:val="00BE41C8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BE41C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BE41C8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BE41C8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BE41C8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BE4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BE41C8"/>
    <w:rPr>
      <w:b/>
      <w:bCs/>
      <w:color w:val="26282F"/>
    </w:rPr>
  </w:style>
  <w:style w:type="paragraph" w:customStyle="1" w:styleId="aff">
    <w:name w:val="Таблицы (моноширинный)"/>
    <w:basedOn w:val="a"/>
    <w:next w:val="a"/>
    <w:uiPriority w:val="99"/>
    <w:rsid w:val="00BE4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BE4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table" w:styleId="aff1">
    <w:name w:val="Table Grid"/>
    <w:basedOn w:val="a1"/>
    <w:uiPriority w:val="59"/>
    <w:rsid w:val="008308B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22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5201</Words>
  <Characters>29652</Characters>
  <Application>Microsoft Office Word</Application>
  <DocSecurity>0</DocSecurity>
  <Lines>247</Lines>
  <Paragraphs>69</Paragraphs>
  <ScaleCrop>false</ScaleCrop>
  <Company/>
  <LinksUpToDate>false</LinksUpToDate>
  <CharactersWithSpaces>34784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11</cp:revision>
  <dcterms:created xsi:type="dcterms:W3CDTF">2025-03-19T10:59:00Z</dcterms:created>
  <dcterms:modified xsi:type="dcterms:W3CDTF">2025-04-01T08:05:00Z</dcterms:modified>
</cp:coreProperties>
</file>