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7DD" w:rsidRPr="003B57DD" w:rsidRDefault="003B57DD" w:rsidP="003B57DD">
      <w:pPr>
        <w:jc w:val="right"/>
        <w:rPr>
          <w:sz w:val="26"/>
          <w:szCs w:val="26"/>
        </w:rPr>
      </w:pP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sz w:val="26"/>
          <w:szCs w:val="26"/>
        </w:rPr>
        <w:t xml:space="preserve">АДМИНИСТРАЦИЯ УСТЬ-КУБИНСКОГО </w:t>
      </w: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sz w:val="26"/>
          <w:szCs w:val="26"/>
        </w:rPr>
        <w:t xml:space="preserve">МУНИЦИПАЛЬНОГО ОКРУГА </w:t>
      </w: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  <w:r w:rsidRPr="003B57DD">
        <w:rPr>
          <w:b/>
          <w:sz w:val="26"/>
          <w:szCs w:val="26"/>
        </w:rPr>
        <w:t>ПОСТАНОВЛЕНИЕ</w:t>
      </w:r>
    </w:p>
    <w:p w:rsidR="003B57DD" w:rsidRPr="003B57DD" w:rsidRDefault="003B57DD" w:rsidP="003B57DD">
      <w:pPr>
        <w:jc w:val="center"/>
        <w:rPr>
          <w:b/>
          <w:sz w:val="26"/>
          <w:szCs w:val="26"/>
        </w:rPr>
      </w:pPr>
    </w:p>
    <w:p w:rsidR="003B57DD" w:rsidRPr="003B57DD" w:rsidRDefault="003B57DD" w:rsidP="003B57DD">
      <w:pPr>
        <w:jc w:val="center"/>
        <w:rPr>
          <w:sz w:val="26"/>
          <w:szCs w:val="26"/>
        </w:rPr>
      </w:pPr>
      <w:r w:rsidRPr="003B57DD">
        <w:rPr>
          <w:sz w:val="26"/>
          <w:szCs w:val="26"/>
        </w:rPr>
        <w:t>с. Устье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от</w:t>
      </w:r>
      <w:r w:rsidR="00AB36E0">
        <w:rPr>
          <w:sz w:val="26"/>
          <w:szCs w:val="26"/>
        </w:rPr>
        <w:t xml:space="preserve"> 15.03.2023                                                                                                       № 449</w:t>
      </w:r>
      <w:r w:rsidRPr="003B57DD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B57DD" w:rsidRPr="003B57DD" w:rsidTr="00D011CA">
        <w:trPr>
          <w:jc w:val="center"/>
        </w:trPr>
        <w:tc>
          <w:tcPr>
            <w:tcW w:w="9571" w:type="dxa"/>
          </w:tcPr>
          <w:p w:rsidR="003B57DD" w:rsidRPr="003B57DD" w:rsidRDefault="003B57DD" w:rsidP="00D011CA">
            <w:pPr>
              <w:jc w:val="center"/>
              <w:rPr>
                <w:sz w:val="26"/>
                <w:szCs w:val="26"/>
              </w:rPr>
            </w:pPr>
            <w:r w:rsidRPr="003B57DD">
              <w:rPr>
                <w:sz w:val="26"/>
                <w:szCs w:val="26"/>
              </w:rPr>
              <w:t>О Комиссии по осуществлению закупок для определения поставщиков (подрядчиков, исполнителей)</w:t>
            </w:r>
          </w:p>
        </w:tc>
      </w:tr>
    </w:tbl>
    <w:p w:rsidR="003B57DD" w:rsidRPr="003B57DD" w:rsidRDefault="003B57DD" w:rsidP="003B57DD">
      <w:pPr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 xml:space="preserve">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на основании ст. </w:t>
      </w:r>
      <w:r>
        <w:rPr>
          <w:sz w:val="26"/>
          <w:szCs w:val="26"/>
        </w:rPr>
        <w:t>42</w:t>
      </w:r>
      <w:r w:rsidRPr="003B57DD">
        <w:rPr>
          <w:sz w:val="26"/>
          <w:szCs w:val="26"/>
        </w:rPr>
        <w:t xml:space="preserve"> Устава округа</w:t>
      </w:r>
      <w:r>
        <w:rPr>
          <w:sz w:val="26"/>
          <w:szCs w:val="26"/>
        </w:rPr>
        <w:t xml:space="preserve"> администрация округа</w:t>
      </w:r>
    </w:p>
    <w:p w:rsidR="003B57DD" w:rsidRPr="003B57DD" w:rsidRDefault="003B57DD" w:rsidP="003B57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B57DD" w:rsidRPr="003B57DD" w:rsidRDefault="003B57DD" w:rsidP="003B57DD">
      <w:pPr>
        <w:pStyle w:val="a4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Утвердить Положение о Комиссии по осуществлению закупок для определения поставщиков (подрядчиков, исполнителей) согласно приложению к настоящему постановлению.</w:t>
      </w:r>
    </w:p>
    <w:p w:rsidR="003B57DD" w:rsidRPr="003B57DD" w:rsidRDefault="003B57DD" w:rsidP="003B57DD">
      <w:pPr>
        <w:pStyle w:val="a4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Утвердить состав Комиссии по осуществлению закупок для определения поставщиков (подрядчиков, исполнителей) согласно приложению к настоящему постановлению.</w:t>
      </w:r>
    </w:p>
    <w:p w:rsidR="003B57DD" w:rsidRPr="003B57DD" w:rsidRDefault="00AB36E0" w:rsidP="003B57D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B57DD" w:rsidRPr="003B57DD">
        <w:rPr>
          <w:sz w:val="26"/>
          <w:szCs w:val="26"/>
        </w:rPr>
        <w:t>. Настоящее постановление вступает в силу со дня его подписания</w:t>
      </w:r>
      <w:r w:rsidR="003B57DD">
        <w:rPr>
          <w:sz w:val="26"/>
          <w:szCs w:val="26"/>
        </w:rPr>
        <w:t>, распространяется на правоотношения, возникшие с 1 января 2023 года,</w:t>
      </w:r>
      <w:r w:rsidR="003B57DD" w:rsidRPr="003B57DD">
        <w:rPr>
          <w:sz w:val="26"/>
          <w:szCs w:val="26"/>
        </w:rPr>
        <w:t xml:space="preserve"> и подл</w:t>
      </w:r>
      <w:r w:rsidR="003B57DD">
        <w:rPr>
          <w:sz w:val="26"/>
          <w:szCs w:val="26"/>
        </w:rPr>
        <w:t>ежит официальному опубликованию.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 xml:space="preserve"> Глава округа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3B57DD">
        <w:rPr>
          <w:sz w:val="26"/>
          <w:szCs w:val="26"/>
        </w:rPr>
        <w:t>И.В.</w:t>
      </w:r>
      <w:r>
        <w:rPr>
          <w:sz w:val="26"/>
          <w:szCs w:val="26"/>
        </w:rPr>
        <w:t xml:space="preserve"> </w:t>
      </w:r>
      <w:r w:rsidRPr="003B57DD">
        <w:rPr>
          <w:sz w:val="26"/>
          <w:szCs w:val="26"/>
        </w:rPr>
        <w:t xml:space="preserve">Быков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B57DD" w:rsidRPr="003B57DD" w:rsidTr="00D011CA">
        <w:tc>
          <w:tcPr>
            <w:tcW w:w="5495" w:type="dxa"/>
          </w:tcPr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  <w:p w:rsidR="003B57DD" w:rsidRPr="003B57DD" w:rsidRDefault="003B57DD" w:rsidP="00D011CA">
            <w:pPr>
              <w:rPr>
                <w:b/>
                <w:sz w:val="26"/>
                <w:szCs w:val="26"/>
              </w:rPr>
            </w:pPr>
          </w:p>
        </w:tc>
        <w:tc>
          <w:tcPr>
            <w:tcW w:w="4076" w:type="dxa"/>
          </w:tcPr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AB36E0" w:rsidRDefault="00AB36E0" w:rsidP="00D011CA">
            <w:pPr>
              <w:ind w:left="0" w:firstLine="34"/>
              <w:rPr>
                <w:sz w:val="26"/>
                <w:szCs w:val="26"/>
              </w:rPr>
            </w:pPr>
          </w:p>
          <w:p w:rsidR="00AB36E0" w:rsidRDefault="00AB36E0" w:rsidP="00D011CA">
            <w:pPr>
              <w:ind w:left="0" w:firstLine="34"/>
              <w:rPr>
                <w:sz w:val="26"/>
                <w:szCs w:val="26"/>
              </w:rPr>
            </w:pPr>
          </w:p>
          <w:p w:rsidR="00AB36E0" w:rsidRPr="003B57DD" w:rsidRDefault="00AB36E0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D011CA">
            <w:pPr>
              <w:ind w:left="0" w:firstLine="34"/>
              <w:rPr>
                <w:sz w:val="26"/>
                <w:szCs w:val="26"/>
              </w:rPr>
            </w:pPr>
          </w:p>
          <w:p w:rsidR="003B57DD" w:rsidRPr="003B57DD" w:rsidRDefault="003B57DD" w:rsidP="003B57DD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Утверждено</w:t>
            </w:r>
          </w:p>
          <w:p w:rsidR="003B57DD" w:rsidRDefault="003B57DD" w:rsidP="003B57DD">
            <w:pPr>
              <w:ind w:left="0" w:firstLine="0"/>
              <w:rPr>
                <w:sz w:val="26"/>
                <w:szCs w:val="26"/>
              </w:rPr>
            </w:pPr>
            <w:r w:rsidRPr="003B57DD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ем</w:t>
            </w:r>
            <w:r w:rsidRPr="003B57DD">
              <w:rPr>
                <w:sz w:val="26"/>
                <w:szCs w:val="26"/>
              </w:rPr>
              <w:t xml:space="preserve"> администрации   </w:t>
            </w:r>
            <w:r>
              <w:rPr>
                <w:sz w:val="26"/>
                <w:szCs w:val="26"/>
              </w:rPr>
              <w:t xml:space="preserve">  </w:t>
            </w:r>
            <w:r w:rsidRPr="003B57DD">
              <w:rPr>
                <w:sz w:val="26"/>
                <w:szCs w:val="26"/>
              </w:rPr>
              <w:t>округа от</w:t>
            </w:r>
            <w:r w:rsidR="00AB36E0">
              <w:rPr>
                <w:sz w:val="26"/>
                <w:szCs w:val="26"/>
              </w:rPr>
              <w:t xml:space="preserve"> 15.03.2023 № 449</w:t>
            </w:r>
          </w:p>
          <w:p w:rsidR="00E34EBB" w:rsidRPr="003B57DD" w:rsidRDefault="00E34EBB" w:rsidP="003B57DD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3B57DD" w:rsidRPr="003B57DD" w:rsidRDefault="003B57DD" w:rsidP="003B57DD">
      <w:pPr>
        <w:jc w:val="both"/>
        <w:rPr>
          <w:b/>
          <w:sz w:val="26"/>
          <w:szCs w:val="26"/>
        </w:rPr>
      </w:pPr>
    </w:p>
    <w:p w:rsidR="003B57DD" w:rsidRPr="003B57DD" w:rsidRDefault="003B57DD" w:rsidP="003B57DD">
      <w:pPr>
        <w:jc w:val="both"/>
        <w:rPr>
          <w:b/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ПОЛОЖЕНИЕ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о Комиссии</w:t>
      </w:r>
      <w:r w:rsidRPr="003B57DD">
        <w:rPr>
          <w:b/>
          <w:sz w:val="26"/>
          <w:szCs w:val="26"/>
        </w:rPr>
        <w:t xml:space="preserve"> </w:t>
      </w:r>
      <w:r w:rsidRPr="003B57DD">
        <w:rPr>
          <w:b/>
          <w:bCs/>
          <w:sz w:val="26"/>
          <w:szCs w:val="26"/>
        </w:rPr>
        <w:t xml:space="preserve">по осуществлению закупок для определения поставщиков (подрядчиков, исполнителей) 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57DD">
        <w:rPr>
          <w:b/>
          <w:bCs/>
          <w:sz w:val="26"/>
          <w:szCs w:val="26"/>
        </w:rPr>
        <w:t>(далее – Положение)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Par17"/>
      <w:bookmarkEnd w:id="0"/>
      <w:r w:rsidRPr="003B57DD">
        <w:rPr>
          <w:b/>
          <w:bCs/>
          <w:sz w:val="26"/>
          <w:szCs w:val="26"/>
        </w:rPr>
        <w:t>1. Общие положения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 xml:space="preserve">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</w:t>
      </w:r>
      <w:proofErr w:type="spellStart"/>
      <w:r w:rsidRPr="003B57DD">
        <w:rPr>
          <w:sz w:val="26"/>
          <w:szCs w:val="26"/>
        </w:rPr>
        <w:t>Усть-Кубинского</w:t>
      </w:r>
      <w:proofErr w:type="spellEnd"/>
      <w:r w:rsidRPr="003B57DD">
        <w:rPr>
          <w:sz w:val="26"/>
          <w:szCs w:val="26"/>
        </w:rPr>
        <w:t xml:space="preserve"> муниципального округа (далее - Комиссия) путем проведения конкурсов, аукционов, запросов котировок.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1.2. В настоящем Положении используются термины и определения, установленные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1.3. Процедуры по определению поставщиков (подрядчиков, исполнителей) проводятся самим заказчиком.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 xml:space="preserve">1.4. </w:t>
      </w:r>
      <w:proofErr w:type="gramStart"/>
      <w:r w:rsidRPr="003B57DD">
        <w:rPr>
          <w:sz w:val="26"/>
          <w:szCs w:val="26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проведения конкурса или аукциона, в том числе для разработки конкурсной документации, документации об аукционе, размещения в единой информационной системе извещения о проведении открытого конкурса, закрытого конкурса или электронного аукциона, закрытого аукциона, выполнения иных функций, связанных с обеспечением проведения определения поставщика (подрядчика, исполнителя</w:t>
      </w:r>
      <w:proofErr w:type="gramEnd"/>
      <w:r w:rsidRPr="003B57DD">
        <w:rPr>
          <w:sz w:val="26"/>
          <w:szCs w:val="26"/>
        </w:rPr>
        <w:t>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конкурсной документации, документации об аукционе и подписание контракта осуществляются заказчиком.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1.5. Комиссия создается в соответствии с частью 1 статьи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1.6. В процессе осуществления своих полномочий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1.7. При отсутствии председателя Комиссии его обязанности исполняет заместитель председателя.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1" w:name="Par36"/>
      <w:bookmarkEnd w:id="1"/>
      <w:r w:rsidRPr="003B57DD">
        <w:rPr>
          <w:b/>
          <w:bCs/>
          <w:sz w:val="26"/>
          <w:szCs w:val="26"/>
        </w:rPr>
        <w:t>2. Правовое регулирование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 w:rsidRPr="003B57DD">
        <w:rPr>
          <w:sz w:val="26"/>
          <w:szCs w:val="26"/>
        </w:rPr>
        <w:t xml:space="preserve">Комиссия в процессе своей деятельности руководствуется Конституцией </w:t>
      </w:r>
      <w:r w:rsidRPr="003B57DD">
        <w:rPr>
          <w:sz w:val="26"/>
          <w:szCs w:val="26"/>
        </w:rPr>
        <w:lastRenderedPageBreak/>
        <w:t xml:space="preserve">Российской Федерации, Бюджетным </w:t>
      </w:r>
      <w:hyperlink r:id="rId8" w:history="1">
        <w:r w:rsidRPr="003B57DD">
          <w:rPr>
            <w:sz w:val="26"/>
            <w:szCs w:val="26"/>
          </w:rPr>
          <w:t>кодексом</w:t>
        </w:r>
      </w:hyperlink>
      <w:r w:rsidRPr="003B57DD">
        <w:rPr>
          <w:sz w:val="26"/>
          <w:szCs w:val="26"/>
        </w:rPr>
        <w:t xml:space="preserve"> Российской Федерации, Гражданским </w:t>
      </w:r>
      <w:hyperlink r:id="rId9" w:history="1">
        <w:r w:rsidRPr="003B57DD">
          <w:rPr>
            <w:sz w:val="26"/>
            <w:szCs w:val="26"/>
          </w:rPr>
          <w:t>кодексом</w:t>
        </w:r>
      </w:hyperlink>
      <w:r w:rsidRPr="003B57DD">
        <w:rPr>
          <w:sz w:val="26"/>
          <w:szCs w:val="26"/>
        </w:rPr>
        <w:t xml:space="preserve"> Российской Федерации,  Законом о контрактной системе, Федеральным </w:t>
      </w:r>
      <w:hyperlink r:id="rId10" w:history="1">
        <w:r w:rsidRPr="003B57DD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26 июля </w:t>
      </w:r>
      <w:r w:rsidRPr="003B57DD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</w:t>
      </w:r>
      <w:r w:rsidRPr="003B57DD">
        <w:rPr>
          <w:sz w:val="26"/>
          <w:szCs w:val="26"/>
        </w:rPr>
        <w:t xml:space="preserve"> N 135-ФЗ "О защите конкуренции" (далее - Закон о защите конкуренции), иными действующими нормативными правовыми актами Российской Федерации, постановлениями и распоряжениями заказчика и настоящим Положением.</w:t>
      </w:r>
      <w:proofErr w:type="gramEnd"/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2" w:name="Par40"/>
      <w:bookmarkEnd w:id="2"/>
      <w:r w:rsidRPr="003B57DD">
        <w:rPr>
          <w:b/>
          <w:bCs/>
          <w:sz w:val="26"/>
          <w:szCs w:val="26"/>
        </w:rPr>
        <w:t>3. Цели создания и принципы работы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3.1. Комиссия создается в целях проведения конкурсов (электронный конкурс, закрытый конкурс, закрытый электронный конкурс), аукционов (электронный аукцион, закрытый аукцион, закрытый электронный аукцион), запросов котировок в электронной форме.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 В своей деятельности Комиссия руководствуется следующими принципами: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B57DD" w:rsidRPr="003B57DD" w:rsidRDefault="003B57DD" w:rsidP="003B57DD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3B57DD">
        <w:rPr>
          <w:sz w:val="26"/>
          <w:szCs w:val="26"/>
        </w:rPr>
        <w:t>ств дл</w:t>
      </w:r>
      <w:proofErr w:type="gramEnd"/>
      <w:r w:rsidRPr="003B57DD">
        <w:rPr>
          <w:sz w:val="26"/>
          <w:szCs w:val="26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3" w:name="Par50"/>
      <w:bookmarkEnd w:id="3"/>
      <w:r w:rsidRPr="003B57DD">
        <w:rPr>
          <w:b/>
          <w:bCs/>
          <w:sz w:val="26"/>
          <w:szCs w:val="26"/>
        </w:rPr>
        <w:t>4. Функции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4" w:name="Par52"/>
      <w:bookmarkEnd w:id="4"/>
      <w:r w:rsidRPr="003B57DD">
        <w:rPr>
          <w:sz w:val="26"/>
          <w:szCs w:val="26"/>
        </w:rPr>
        <w:tab/>
        <w:t>4.1. Основными функциями Комиссии являются: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4.1.1. Подведения итогов и определения победителей электронных конкурсов, закрытых конкурсов, закрытых электронных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4.1.2. Подведения итогов и определения победителей электронных аукционов, закрытых аукционов, закрытых электронных аукционов на заключение муниципальных контрактов на поставки товаров, выполнение работ, оказание услуг для нужд Заказчика.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4.1.3. Подведения итогов и определения победителей при осуществлении закупки путем проведения электронного запроса котировок на поставки товаров, выполнение работ, оказание услуг для нужд Заказчика.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  <w:t>4.1.4. Иные функции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5" w:name="Par155"/>
      <w:bookmarkEnd w:id="5"/>
      <w:r w:rsidRPr="003B57DD">
        <w:rPr>
          <w:b/>
          <w:bCs/>
          <w:sz w:val="26"/>
          <w:szCs w:val="26"/>
        </w:rPr>
        <w:t>Порядок формирования Комиссии</w:t>
      </w: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0" w:firstLine="1425"/>
        <w:outlineLvl w:val="0"/>
        <w:rPr>
          <w:b/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5.1. Комиссия является коллегиальным органом Заказчика, основанным на постоянной основе. Персональный состав Комиссии утверждается Заказчиком до начала проведения закупки.</w:t>
      </w: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0" w:firstLine="708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5.2. В состав Комиссии входят не менее трех человек – председатель Комиссии, члены Комиссии, секретарь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5.3.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3B57DD" w:rsidRPr="00FF25D9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shd w:val="clear" w:color="auto" w:fill="FFFFFF"/>
        </w:rPr>
      </w:pPr>
      <w:r w:rsidRPr="003B57DD">
        <w:rPr>
          <w:bCs/>
          <w:sz w:val="26"/>
          <w:szCs w:val="26"/>
        </w:rPr>
        <w:tab/>
        <w:t xml:space="preserve">5.4. </w:t>
      </w:r>
      <w:proofErr w:type="gramStart"/>
      <w:r w:rsidRPr="003B57DD">
        <w:rPr>
          <w:bCs/>
          <w:sz w:val="26"/>
          <w:szCs w:val="26"/>
        </w:rPr>
        <w:t xml:space="preserve">Членами Комиссии не могут быть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конкурсе,  либо </w:t>
      </w:r>
      <w:r w:rsidRPr="003B57DD">
        <w:rPr>
          <w:sz w:val="26"/>
          <w:szCs w:val="26"/>
          <w:shd w:val="clear" w:color="auto" w:fill="FFFFFF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</w:t>
      </w:r>
      <w:proofErr w:type="gramEnd"/>
      <w:r w:rsidRPr="003B57DD">
        <w:rPr>
          <w:sz w:val="26"/>
          <w:szCs w:val="26"/>
          <w:shd w:val="clear" w:color="auto" w:fill="FFFFFF"/>
        </w:rPr>
        <w:t xml:space="preserve"> </w:t>
      </w:r>
      <w:proofErr w:type="gramStart"/>
      <w:r w:rsidRPr="003B57DD">
        <w:rPr>
          <w:sz w:val="26"/>
          <w:szCs w:val="26"/>
          <w:shd w:val="clear" w:color="auto" w:fill="FFFFFF"/>
        </w:rPr>
        <w:t>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</w:t>
      </w:r>
      <w:r w:rsidRPr="003B57DD">
        <w:rPr>
          <w:bCs/>
          <w:sz w:val="26"/>
          <w:szCs w:val="26"/>
        </w:rPr>
        <w:t xml:space="preserve">, </w:t>
      </w:r>
      <w:r w:rsidRPr="003B57DD">
        <w:rPr>
          <w:sz w:val="26"/>
          <w:szCs w:val="26"/>
          <w:shd w:val="clear" w:color="auto" w:fill="FFFFFF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закупки,</w:t>
      </w:r>
      <w:r w:rsidR="00FF25D9">
        <w:rPr>
          <w:sz w:val="26"/>
          <w:szCs w:val="26"/>
          <w:shd w:val="clear" w:color="auto" w:fill="FFFFFF"/>
        </w:rPr>
        <w:t xml:space="preserve"> </w:t>
      </w:r>
      <w:r w:rsidRPr="003B57DD">
        <w:rPr>
          <w:bCs/>
          <w:sz w:val="26"/>
          <w:szCs w:val="26"/>
        </w:rPr>
        <w:t>а также непосредственно осуществляющие контроль в сфере закупок должностные лица</w:t>
      </w:r>
      <w:proofErr w:type="gramEnd"/>
      <w:r w:rsidRPr="003B57DD">
        <w:rPr>
          <w:bCs/>
          <w:sz w:val="26"/>
          <w:szCs w:val="26"/>
        </w:rPr>
        <w:t xml:space="preserve"> контрольного органа в сфере закупок.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 xml:space="preserve">5.5. </w:t>
      </w:r>
      <w:r w:rsidRPr="003B57DD">
        <w:rPr>
          <w:sz w:val="26"/>
          <w:szCs w:val="26"/>
          <w:shd w:val="clear" w:color="auto" w:fill="FFFFFF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 пунктом 5.4 настоящего порядка. В случае выявления в составе комиссии физических лиц, указанных в пункте 5.4 настоящего порядка,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пунктом 5.4 настоящего порядка</w:t>
      </w:r>
      <w:r w:rsidRPr="003B57DD">
        <w:rPr>
          <w:bCs/>
          <w:sz w:val="26"/>
          <w:szCs w:val="26"/>
        </w:rPr>
        <w:t>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5.6. Заседание Комиссии считается правомочным, если в нем участвует не менее чем пятьдесят процентов общего числа состава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Порядок проведения заседаний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Председатель Комиссии не позднее, чем за 1 рабочий день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Члены комиссии могут участвовать в таком заседании с использованием систем </w:t>
      </w:r>
      <w:proofErr w:type="spellStart"/>
      <w:r w:rsidRPr="003B57DD">
        <w:rPr>
          <w:bCs/>
          <w:sz w:val="26"/>
          <w:szCs w:val="26"/>
        </w:rPr>
        <w:t>видео-конференц-связи</w:t>
      </w:r>
      <w:proofErr w:type="spellEnd"/>
      <w:r w:rsidRPr="003B57DD">
        <w:rPr>
          <w:bCs/>
          <w:sz w:val="26"/>
          <w:szCs w:val="26"/>
        </w:rPr>
        <w:t xml:space="preserve"> с соблюдением требований законодательства Российской Федерации о защите государственной тайны.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Заказчик обязан организовать материально-техническое обеспечение </w:t>
      </w:r>
      <w:r w:rsidRPr="003B57DD">
        <w:rPr>
          <w:bCs/>
          <w:sz w:val="26"/>
          <w:szCs w:val="26"/>
        </w:rPr>
        <w:lastRenderedPageBreak/>
        <w:t>деятельности Комиссии, в том числе предоставить удобное для работы помещение, оргтехнику, канцелярские принадлежности и т.п.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Заседания Комиссии открываются и закрываются председателем Комиссии, в отсутствие председателя – заместителем председателя.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Председатель Комиссии (заместитель председателя в случае отсутствия председателя):</w:t>
      </w:r>
    </w:p>
    <w:p w:rsidR="003B57DD" w:rsidRPr="003B57DD" w:rsidRDefault="003B57DD" w:rsidP="003B57DD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ind w:hanging="934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Ведет заседание Комиссии, в том числе: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-открывает заседание;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-объявляет заседание правомочным или выносит решение о его переносе из-за отсутствия кворума;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-выносит на голосование вопросы, рассматриваемые Комиссией;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-подводит итоги голосования и оглашает принятые решения;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-объявляет о завершении заседания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6.5.2.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6.6.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заседания и обеспечение членов Комиссии необходимыми материалами).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6.7. Члены Комиссии: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6.7.1.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6.7.2. Подписывают протоколы Комиссии.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 xml:space="preserve">6.7.3. Осуществляют иные действия в соответствии с законодательством Российской Федерации и настоящим Положением. </w:t>
      </w:r>
      <w:r w:rsidRPr="003B57DD">
        <w:rPr>
          <w:color w:val="22272F"/>
          <w:sz w:val="26"/>
          <w:szCs w:val="26"/>
          <w:shd w:val="clear" w:color="auto" w:fill="FFFFFF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 </w:t>
      </w:r>
      <w:r w:rsidRPr="003B57DD">
        <w:rPr>
          <w:sz w:val="26"/>
          <w:szCs w:val="26"/>
          <w:shd w:val="clear" w:color="auto" w:fill="FFFFFF"/>
        </w:rPr>
        <w:t>Федеральным законом</w:t>
      </w:r>
      <w:r w:rsidRPr="003B57DD">
        <w:rPr>
          <w:color w:val="22272F"/>
          <w:sz w:val="26"/>
          <w:szCs w:val="26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r w:rsidRPr="003B57DD">
        <w:rPr>
          <w:sz w:val="26"/>
          <w:szCs w:val="26"/>
          <w:shd w:val="clear" w:color="auto" w:fill="FFFFFF"/>
        </w:rPr>
        <w:t>частью 23 статьи 34</w:t>
      </w:r>
      <w:r w:rsidRPr="003B57DD">
        <w:rPr>
          <w:color w:val="22272F"/>
          <w:sz w:val="26"/>
          <w:szCs w:val="26"/>
          <w:shd w:val="clear" w:color="auto" w:fill="FFFFFF"/>
        </w:rPr>
        <w:t>  Закона о контрактной системе.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6.8.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6.9. При голосовании каждый член Комиссии имеет один голос.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6.10. Голосование осуществляется открыто. Делегирование членами комиссии своих полномочий иным лицам не допускается.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ab/>
        <w:t>6.11.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Ответственность членов комиссии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</w:t>
      </w:r>
      <w:r w:rsidRPr="003B57DD">
        <w:rPr>
          <w:bCs/>
          <w:sz w:val="26"/>
          <w:szCs w:val="26"/>
        </w:rPr>
        <w:lastRenderedPageBreak/>
        <w:t>соответствии с законодательством Российской Федерации.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В случае</w:t>
      </w:r>
      <w:proofErr w:type="gramStart"/>
      <w:r w:rsidRPr="003B57DD">
        <w:rPr>
          <w:bCs/>
          <w:sz w:val="26"/>
          <w:szCs w:val="26"/>
        </w:rPr>
        <w:t>,</w:t>
      </w:r>
      <w:proofErr w:type="gramEnd"/>
      <w:r w:rsidRPr="003B57DD">
        <w:rPr>
          <w:bCs/>
          <w:sz w:val="26"/>
          <w:szCs w:val="26"/>
        </w:rPr>
        <w:t xml:space="preserve">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3B57DD">
        <w:rPr>
          <w:b/>
          <w:bCs/>
          <w:sz w:val="26"/>
          <w:szCs w:val="26"/>
        </w:rPr>
        <w:t>Обжалование решений комиссии</w:t>
      </w: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1425"/>
        <w:outlineLvl w:val="0"/>
        <w:rPr>
          <w:b/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>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3B57DD" w:rsidRPr="003B57DD" w:rsidRDefault="003B57DD" w:rsidP="003B57DD">
      <w:pPr>
        <w:pStyle w:val="a4"/>
        <w:widowControl w:val="0"/>
        <w:autoSpaceDE w:val="0"/>
        <w:autoSpaceDN w:val="0"/>
        <w:adjustRightInd w:val="0"/>
        <w:ind w:left="1785"/>
        <w:jc w:val="both"/>
        <w:outlineLvl w:val="0"/>
        <w:rPr>
          <w:bCs/>
          <w:sz w:val="26"/>
          <w:szCs w:val="26"/>
        </w:rPr>
      </w:pPr>
      <w:r w:rsidRPr="003B57DD">
        <w:rPr>
          <w:bCs/>
          <w:sz w:val="26"/>
          <w:szCs w:val="26"/>
        </w:rPr>
        <w:t xml:space="preserve"> </w:t>
      </w:r>
    </w:p>
    <w:p w:rsidR="003B57DD" w:rsidRPr="003B57DD" w:rsidRDefault="003B57DD" w:rsidP="003B57DD">
      <w:pPr>
        <w:widowControl w:val="0"/>
        <w:autoSpaceDE w:val="0"/>
        <w:autoSpaceDN w:val="0"/>
        <w:adjustRightInd w:val="0"/>
        <w:ind w:left="705"/>
        <w:outlineLvl w:val="0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3B57DD" w:rsidRPr="003B57DD" w:rsidTr="00D011CA">
        <w:tc>
          <w:tcPr>
            <w:tcW w:w="5070" w:type="dxa"/>
          </w:tcPr>
          <w:p w:rsidR="003B57DD" w:rsidRPr="003B57DD" w:rsidRDefault="003B57DD" w:rsidP="00D011CA">
            <w:pPr>
              <w:tabs>
                <w:tab w:val="left" w:pos="8610"/>
              </w:tabs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</w:p>
          <w:p w:rsidR="00E34EBB" w:rsidRDefault="00E34EBB" w:rsidP="00D011CA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</w:t>
            </w:r>
          </w:p>
          <w:p w:rsidR="003B57DD" w:rsidRDefault="003B57DD" w:rsidP="00E34EBB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  <w:r w:rsidRPr="003B57DD">
              <w:rPr>
                <w:sz w:val="26"/>
                <w:szCs w:val="26"/>
              </w:rPr>
              <w:t>постановлени</w:t>
            </w:r>
            <w:r w:rsidR="00E34EBB">
              <w:rPr>
                <w:sz w:val="26"/>
                <w:szCs w:val="26"/>
              </w:rPr>
              <w:t>ем</w:t>
            </w:r>
            <w:r w:rsidRPr="003B57DD">
              <w:rPr>
                <w:sz w:val="26"/>
                <w:szCs w:val="26"/>
              </w:rPr>
              <w:t xml:space="preserve"> администрации округа от </w:t>
            </w:r>
            <w:r w:rsidR="00AB36E0">
              <w:rPr>
                <w:sz w:val="26"/>
                <w:szCs w:val="26"/>
              </w:rPr>
              <w:t>15.03.2023 № 449</w:t>
            </w:r>
          </w:p>
          <w:p w:rsidR="00E34EBB" w:rsidRPr="003B57DD" w:rsidRDefault="00E34EBB" w:rsidP="00E34EBB">
            <w:pPr>
              <w:tabs>
                <w:tab w:val="left" w:pos="8610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3B57DD" w:rsidRPr="003B57DD" w:rsidRDefault="003B57DD" w:rsidP="003B57DD">
      <w:pPr>
        <w:tabs>
          <w:tab w:val="left" w:pos="8610"/>
        </w:tabs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8610"/>
        </w:tabs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  <w:r w:rsidRPr="003B57DD">
        <w:rPr>
          <w:sz w:val="26"/>
          <w:szCs w:val="26"/>
        </w:rPr>
        <w:t>СОСТАВ</w:t>
      </w: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  <w:r w:rsidRPr="003B57DD">
        <w:rPr>
          <w:sz w:val="26"/>
          <w:szCs w:val="26"/>
        </w:rPr>
        <w:t xml:space="preserve">Комиссии по осуществлению закупок для определения поставщиков </w:t>
      </w: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  <w:r w:rsidRPr="003B57DD">
        <w:rPr>
          <w:sz w:val="26"/>
          <w:szCs w:val="26"/>
        </w:rPr>
        <w:t>(подрядчиков, исполнителей)</w:t>
      </w: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</w:p>
    <w:p w:rsidR="003B57DD" w:rsidRPr="003B57DD" w:rsidRDefault="003B57DD" w:rsidP="003B57DD">
      <w:pPr>
        <w:tabs>
          <w:tab w:val="left" w:pos="7305"/>
        </w:tabs>
        <w:jc w:val="center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Быков И.В.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 xml:space="preserve">            </w:t>
      </w:r>
      <w:r w:rsidR="00E34EBB">
        <w:rPr>
          <w:sz w:val="26"/>
          <w:szCs w:val="26"/>
        </w:rPr>
        <w:t>-</w:t>
      </w:r>
      <w:r w:rsidRPr="003B57DD">
        <w:rPr>
          <w:sz w:val="26"/>
          <w:szCs w:val="26"/>
        </w:rPr>
        <w:t>Глава округа, председатель комиссии;</w:t>
      </w:r>
      <w:r w:rsidR="00E34EBB">
        <w:rPr>
          <w:sz w:val="26"/>
          <w:szCs w:val="26"/>
        </w:rPr>
        <w:tab/>
      </w:r>
      <w:r w:rsidR="00E34EBB">
        <w:rPr>
          <w:sz w:val="26"/>
          <w:szCs w:val="26"/>
        </w:rPr>
        <w:tab/>
      </w:r>
      <w:r w:rsidR="00E34EBB">
        <w:rPr>
          <w:sz w:val="26"/>
          <w:szCs w:val="26"/>
        </w:rPr>
        <w:tab/>
      </w:r>
      <w:r w:rsidRPr="003B57DD">
        <w:rPr>
          <w:sz w:val="26"/>
          <w:szCs w:val="26"/>
        </w:rPr>
        <w:t xml:space="preserve">     </w:t>
      </w:r>
    </w:p>
    <w:p w:rsid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С</w:t>
      </w:r>
      <w:r w:rsidR="00E34EBB">
        <w:rPr>
          <w:sz w:val="26"/>
          <w:szCs w:val="26"/>
        </w:rPr>
        <w:t>емичев А.О.</w:t>
      </w:r>
      <w:r w:rsidR="00E34EBB">
        <w:rPr>
          <w:sz w:val="26"/>
          <w:szCs w:val="26"/>
        </w:rPr>
        <w:tab/>
      </w:r>
      <w:r w:rsidR="00E34EBB">
        <w:rPr>
          <w:sz w:val="26"/>
          <w:szCs w:val="26"/>
        </w:rPr>
        <w:tab/>
        <w:t xml:space="preserve">-первый заместитель главы округа, </w:t>
      </w:r>
      <w:r w:rsidRPr="003B57DD">
        <w:rPr>
          <w:sz w:val="26"/>
          <w:szCs w:val="26"/>
        </w:rPr>
        <w:t>за</w:t>
      </w:r>
      <w:r w:rsidR="00E34EBB">
        <w:rPr>
          <w:sz w:val="26"/>
          <w:szCs w:val="26"/>
        </w:rPr>
        <w:t xml:space="preserve">меститель </w:t>
      </w:r>
    </w:p>
    <w:p w:rsidR="00E34EBB" w:rsidRPr="003B57DD" w:rsidRDefault="00E34EBB" w:rsidP="003B57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председателя комиссии;</w:t>
      </w:r>
    </w:p>
    <w:p w:rsidR="003B57DD" w:rsidRPr="003B57DD" w:rsidRDefault="003B57DD" w:rsidP="003B57DD">
      <w:pPr>
        <w:ind w:left="2835" w:hanging="2835"/>
        <w:jc w:val="both"/>
        <w:rPr>
          <w:sz w:val="26"/>
          <w:szCs w:val="26"/>
        </w:rPr>
      </w:pPr>
      <w:proofErr w:type="spellStart"/>
      <w:r w:rsidRPr="003B57DD">
        <w:rPr>
          <w:sz w:val="26"/>
          <w:szCs w:val="26"/>
        </w:rPr>
        <w:t>Пирожук</w:t>
      </w:r>
      <w:proofErr w:type="spellEnd"/>
      <w:r w:rsidRPr="003B57DD">
        <w:rPr>
          <w:sz w:val="26"/>
          <w:szCs w:val="26"/>
        </w:rPr>
        <w:t xml:space="preserve"> З.В.</w:t>
      </w:r>
      <w:r w:rsidRPr="003B57DD">
        <w:rPr>
          <w:sz w:val="26"/>
          <w:szCs w:val="26"/>
        </w:rPr>
        <w:tab/>
        <w:t>-экономист отдела закупок и тарифного регулирования  администрации округа, секретарь комиссии.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Члены комиссии: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  <w:proofErr w:type="spellStart"/>
      <w:r w:rsidRPr="003B57DD">
        <w:rPr>
          <w:sz w:val="26"/>
          <w:szCs w:val="26"/>
        </w:rPr>
        <w:t>Евстафеев</w:t>
      </w:r>
      <w:proofErr w:type="spellEnd"/>
      <w:r w:rsidRPr="003B57DD">
        <w:rPr>
          <w:sz w:val="26"/>
          <w:szCs w:val="26"/>
        </w:rPr>
        <w:t xml:space="preserve"> Л.Б.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 xml:space="preserve">-начальник управления имущественных отношений 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администрации округа;</w:t>
      </w:r>
    </w:p>
    <w:p w:rsidR="003B57DD" w:rsidRDefault="003B57DD" w:rsidP="003B57DD">
      <w:pPr>
        <w:jc w:val="both"/>
        <w:rPr>
          <w:sz w:val="26"/>
          <w:szCs w:val="26"/>
        </w:rPr>
      </w:pPr>
      <w:proofErr w:type="spellStart"/>
      <w:r w:rsidRPr="003B57DD">
        <w:rPr>
          <w:sz w:val="26"/>
          <w:szCs w:val="26"/>
        </w:rPr>
        <w:t>Наумушкина</w:t>
      </w:r>
      <w:proofErr w:type="spellEnd"/>
      <w:r w:rsidRPr="003B57DD">
        <w:rPr>
          <w:sz w:val="26"/>
          <w:szCs w:val="26"/>
        </w:rPr>
        <w:t xml:space="preserve"> Л.В.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 xml:space="preserve">-начальник отдела коммунальной инфраструктуры 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администрации округа;</w:t>
      </w:r>
    </w:p>
    <w:p w:rsidR="00E34EBB" w:rsidRPr="003B57DD" w:rsidRDefault="00E34EBB" w:rsidP="003B57DD">
      <w:pPr>
        <w:jc w:val="both"/>
        <w:rPr>
          <w:sz w:val="26"/>
          <w:szCs w:val="26"/>
        </w:rPr>
      </w:pPr>
      <w:r>
        <w:rPr>
          <w:sz w:val="26"/>
          <w:szCs w:val="26"/>
        </w:rPr>
        <w:t>Сорокина Е.В.                   –начальник юридического отдела администрации округа;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>Тараканова Е.С.</w:t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-начальник отдела закупок и тарифного регулирования</w:t>
      </w:r>
    </w:p>
    <w:p w:rsidR="003B57DD" w:rsidRPr="003B57DD" w:rsidRDefault="003B57DD" w:rsidP="003B57DD">
      <w:pPr>
        <w:jc w:val="both"/>
        <w:rPr>
          <w:sz w:val="26"/>
          <w:szCs w:val="26"/>
        </w:rPr>
      </w:pP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</w:r>
      <w:r w:rsidRPr="003B57DD">
        <w:rPr>
          <w:sz w:val="26"/>
          <w:szCs w:val="26"/>
        </w:rPr>
        <w:tab/>
        <w:t>администрации округа</w:t>
      </w:r>
    </w:p>
    <w:p w:rsidR="003B57DD" w:rsidRPr="003B57DD" w:rsidRDefault="003B57DD" w:rsidP="003B57DD">
      <w:pPr>
        <w:jc w:val="center"/>
        <w:rPr>
          <w:sz w:val="26"/>
          <w:szCs w:val="26"/>
        </w:rPr>
      </w:pPr>
    </w:p>
    <w:p w:rsidR="00FB6AD4" w:rsidRPr="003B57DD" w:rsidRDefault="00FB6AD4">
      <w:pPr>
        <w:rPr>
          <w:sz w:val="26"/>
          <w:szCs w:val="26"/>
        </w:rPr>
      </w:pPr>
    </w:p>
    <w:sectPr w:rsidR="00FB6AD4" w:rsidRPr="003B57DD" w:rsidSect="00A457CA">
      <w:footerReference w:type="default" r:id="rId11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C5" w:rsidRDefault="00D106C5" w:rsidP="00D106C5">
      <w:r>
        <w:separator/>
      </w:r>
    </w:p>
  </w:endnote>
  <w:endnote w:type="continuationSeparator" w:id="0">
    <w:p w:rsidR="00D106C5" w:rsidRDefault="00D106C5" w:rsidP="00D1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9101"/>
      <w:docPartObj>
        <w:docPartGallery w:val="Page Numbers (Bottom of Page)"/>
        <w:docPartUnique/>
      </w:docPartObj>
    </w:sdtPr>
    <w:sdtContent>
      <w:p w:rsidR="00754811" w:rsidRDefault="00D106C5">
        <w:pPr>
          <w:pStyle w:val="a5"/>
          <w:jc w:val="right"/>
        </w:pPr>
        <w:r>
          <w:fldChar w:fldCharType="begin"/>
        </w:r>
        <w:r w:rsidR="00E34EBB">
          <w:instrText xml:space="preserve"> PAGE   \* MERGEFORMAT </w:instrText>
        </w:r>
        <w:r>
          <w:fldChar w:fldCharType="separate"/>
        </w:r>
        <w:r w:rsidR="00AB36E0">
          <w:rPr>
            <w:noProof/>
          </w:rPr>
          <w:t>1</w:t>
        </w:r>
        <w:r>
          <w:fldChar w:fldCharType="end"/>
        </w:r>
      </w:p>
    </w:sdtContent>
  </w:sdt>
  <w:p w:rsidR="00754811" w:rsidRPr="00977CD2" w:rsidRDefault="00AB36E0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C5" w:rsidRDefault="00D106C5" w:rsidP="00D106C5">
      <w:r>
        <w:separator/>
      </w:r>
    </w:p>
  </w:footnote>
  <w:footnote w:type="continuationSeparator" w:id="0">
    <w:p w:rsidR="00D106C5" w:rsidRDefault="00D106C5" w:rsidP="00D10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F58"/>
    <w:multiLevelType w:val="multilevel"/>
    <w:tmpl w:val="732E183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F954C17"/>
    <w:multiLevelType w:val="multilevel"/>
    <w:tmpl w:val="F6C6A0AA"/>
    <w:lvl w:ilvl="0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2">
    <w:nsid w:val="283004DC"/>
    <w:multiLevelType w:val="hybridMultilevel"/>
    <w:tmpl w:val="6DDE70A2"/>
    <w:lvl w:ilvl="0" w:tplc="A5AA0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7DD"/>
    <w:rsid w:val="003B57DD"/>
    <w:rsid w:val="00AB36E0"/>
    <w:rsid w:val="00D106C5"/>
    <w:rsid w:val="00E34EBB"/>
    <w:rsid w:val="00FB6AD4"/>
    <w:rsid w:val="00FF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DD"/>
    <w:pPr>
      <w:spacing w:after="0" w:line="240" w:lineRule="auto"/>
      <w:ind w:left="1060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7D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B5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57D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5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7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0D5D01821CAD144345DC2FB1BC180FD85D74B48BAE1E2522A5C01EDRFI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4B0D5D01821CAD144345DC2FB1BC180FD84D84246B7E1E2522A5C01EDRFI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0D5D01821CAD144345DC2FB1BC180FD87DD4445B2E1E2522A5C01EDRF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2116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2023-03-06T09:09:00Z</dcterms:created>
  <dcterms:modified xsi:type="dcterms:W3CDTF">2023-03-17T11:17:00Z</dcterms:modified>
</cp:coreProperties>
</file>