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2C" w:rsidRDefault="0077152C" w:rsidP="0077152C">
      <w:pPr>
        <w:spacing w:after="0" w:line="240" w:lineRule="auto"/>
        <w:ind w:left="426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</w:t>
      </w:r>
    </w:p>
    <w:p w:rsidR="0077152C" w:rsidRDefault="0077152C" w:rsidP="0077152C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33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E559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УСТЬ-КУБИНСКОГО 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8B33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77152C" w:rsidRPr="008B3335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83A">
        <w:rPr>
          <w:rFonts w:ascii="Times New Roman" w:hAnsi="Times New Roman" w:cs="Times New Roman"/>
          <w:sz w:val="26"/>
          <w:szCs w:val="26"/>
        </w:rPr>
        <w:t>с. Устье</w:t>
      </w:r>
    </w:p>
    <w:p w:rsidR="0077152C" w:rsidRPr="002E283A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152C" w:rsidRDefault="00484708" w:rsidP="007715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20.02.2025                                                                                                           № 314</w:t>
      </w:r>
    </w:p>
    <w:p w:rsidR="00484708" w:rsidRDefault="00484708" w:rsidP="007715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 декабря 2024 года № 2220 «</w:t>
      </w: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</w:t>
      </w:r>
    </w:p>
    <w:p w:rsidR="0077152C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гарантированному перечню услуг по погребению </w:t>
      </w:r>
    </w:p>
    <w:p w:rsidR="0077152C" w:rsidRPr="00FC0245" w:rsidRDefault="0077152C" w:rsidP="007715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77152C" w:rsidRDefault="0077152C" w:rsidP="0077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52C" w:rsidRDefault="0077152C" w:rsidP="00771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Федерального закона от 12 января 1996 года № 8-ФЗ «О погребении и похоронном деле», согласно ст. 42 Устава округа  администрация округа </w:t>
      </w: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7152C" w:rsidRPr="00FC0245" w:rsidRDefault="0077152C" w:rsidP="0077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08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округа  от 26 декабря 2024 года № 2220 «</w:t>
      </w: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 следующие изменения:</w:t>
      </w:r>
    </w:p>
    <w:p w:rsidR="0077152C" w:rsidRDefault="0077152C" w:rsidP="0077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</w:t>
      </w:r>
      <w:r w:rsidRPr="0048641E">
        <w:rPr>
          <w:rFonts w:ascii="Times New Roman" w:hAnsi="Times New Roman" w:cs="Times New Roman"/>
          <w:sz w:val="26"/>
          <w:szCs w:val="26"/>
        </w:rPr>
        <w:t xml:space="preserve"> пункте 1</w:t>
      </w:r>
      <w:r>
        <w:rPr>
          <w:rFonts w:ascii="Times New Roman" w:hAnsi="Times New Roman" w:cs="Times New Roman"/>
          <w:sz w:val="26"/>
          <w:szCs w:val="26"/>
        </w:rPr>
        <w:t xml:space="preserve">  цифры и слова «10439 рублей 00 копеек» заменить цифрами  и словами «14410 рублей 31 копейка», слова «согласно Приложению 1 к настоящему постановлению» исключить.</w:t>
      </w:r>
    </w:p>
    <w:p w:rsidR="0077152C" w:rsidRDefault="0077152C" w:rsidP="0077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48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86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641E">
        <w:rPr>
          <w:rFonts w:ascii="Times New Roman" w:hAnsi="Times New Roman" w:cs="Times New Roman"/>
          <w:sz w:val="26"/>
          <w:szCs w:val="26"/>
        </w:rPr>
        <w:t xml:space="preserve">пункте </w:t>
      </w:r>
      <w:r>
        <w:rPr>
          <w:rFonts w:ascii="Times New Roman" w:hAnsi="Times New Roman" w:cs="Times New Roman"/>
          <w:sz w:val="26"/>
          <w:szCs w:val="26"/>
        </w:rPr>
        <w:t>2 цифры и слова «10439 рублей 00 копеек» заменить цифрами  и словами «14410 рублей 31 копейка»,</w:t>
      </w:r>
      <w:r w:rsidRPr="005108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«согласно Приложению 2 к настоящему постановлению» исключить.</w:t>
      </w:r>
    </w:p>
    <w:p w:rsidR="0077152C" w:rsidRPr="0048641E" w:rsidRDefault="0077152C" w:rsidP="00771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Приложения 1, 2  к постановлению признать утратившим силу.</w:t>
      </w:r>
    </w:p>
    <w:p w:rsidR="0077152C" w:rsidRDefault="0077152C" w:rsidP="0077152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95A65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 </w:t>
      </w:r>
      <w:r>
        <w:rPr>
          <w:rFonts w:ascii="Times New Roman" w:hAnsi="Times New Roman"/>
          <w:sz w:val="26"/>
          <w:szCs w:val="26"/>
        </w:rPr>
        <w:t>после</w:t>
      </w:r>
      <w:r w:rsidRPr="00C95A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его официального опубликования и распространяется на  правоотношения, возникшие с 1 февраля 2025 года.</w:t>
      </w:r>
    </w:p>
    <w:p w:rsidR="0077152C" w:rsidRPr="00FC0245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52C" w:rsidRPr="00C95A65" w:rsidRDefault="0077152C" w:rsidP="0077152C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A65">
        <w:rPr>
          <w:rFonts w:ascii="Times New Roman" w:hAnsi="Times New Roman" w:cs="Times New Roman"/>
          <w:sz w:val="26"/>
          <w:szCs w:val="26"/>
        </w:rPr>
        <w:tab/>
      </w: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 округа</w:t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И.В. Быков </w:t>
      </w: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152C" w:rsidRDefault="0077152C" w:rsidP="007715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7152C" w:rsidRDefault="0077152C" w:rsidP="007715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77152C" w:rsidSect="0077152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52C"/>
    <w:rsid w:val="001F272B"/>
    <w:rsid w:val="00484708"/>
    <w:rsid w:val="005503CE"/>
    <w:rsid w:val="0077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5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2025-02-11T08:19:00Z</cp:lastPrinted>
  <dcterms:created xsi:type="dcterms:W3CDTF">2025-02-11T08:17:00Z</dcterms:created>
  <dcterms:modified xsi:type="dcterms:W3CDTF">2025-02-20T11:21:00Z</dcterms:modified>
</cp:coreProperties>
</file>