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D1" w:rsidRPr="00A65E9B" w:rsidRDefault="008701D1" w:rsidP="008701D1">
      <w:pPr>
        <w:spacing w:after="0" w:line="240" w:lineRule="auto"/>
        <w:jc w:val="center"/>
        <w:rPr>
          <w:b/>
          <w:sz w:val="26"/>
          <w:szCs w:val="26"/>
        </w:rPr>
      </w:pPr>
      <w:r w:rsidRPr="00A65E9B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44" cy="715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 xml:space="preserve">         </w:t>
      </w:r>
    </w:p>
    <w:p w:rsidR="008701D1" w:rsidRPr="00A65E9B" w:rsidRDefault="008701D1" w:rsidP="008701D1">
      <w:pPr>
        <w:widowControl w:val="0"/>
        <w:tabs>
          <w:tab w:val="left" w:pos="5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  <w:t xml:space="preserve">                             </w:t>
      </w:r>
    </w:p>
    <w:p w:rsidR="008701D1" w:rsidRPr="00A65E9B" w:rsidRDefault="008701D1" w:rsidP="00870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 xml:space="preserve">АДМИНИСТРАЦИЯ  УСТЬ-КУБИНСКОГО </w:t>
      </w:r>
    </w:p>
    <w:p w:rsidR="008701D1" w:rsidRPr="006D022D" w:rsidRDefault="008701D1" w:rsidP="00870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 xml:space="preserve">МУНИЦИПАЛЬНОГО </w:t>
      </w:r>
      <w:r>
        <w:rPr>
          <w:rFonts w:ascii="Times New Roman" w:hAnsi="Times New Roman"/>
          <w:b/>
          <w:bCs/>
          <w:sz w:val="26"/>
          <w:szCs w:val="26"/>
        </w:rPr>
        <w:t>ОКРУГА</w:t>
      </w:r>
    </w:p>
    <w:p w:rsidR="008701D1" w:rsidRPr="00A65E9B" w:rsidRDefault="008701D1" w:rsidP="00870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701D1" w:rsidRPr="00A65E9B" w:rsidRDefault="008701D1" w:rsidP="00870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8701D1" w:rsidRPr="00A65E9B" w:rsidRDefault="008701D1" w:rsidP="00870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8701D1" w:rsidRPr="00A65E9B" w:rsidRDefault="008701D1" w:rsidP="00870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>с. Устье</w:t>
      </w:r>
    </w:p>
    <w:p w:rsidR="008701D1" w:rsidRPr="00A65E9B" w:rsidRDefault="008701D1" w:rsidP="00870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45F64" w:rsidRDefault="00045F64" w:rsidP="008701D1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от 19.02.2024                                                                                                         № 290</w:t>
      </w:r>
    </w:p>
    <w:p w:rsidR="008701D1" w:rsidRPr="00A65E9B" w:rsidRDefault="008701D1" w:rsidP="008701D1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ab/>
      </w:r>
    </w:p>
    <w:p w:rsidR="008701D1" w:rsidRPr="00A65E9B" w:rsidRDefault="008701D1" w:rsidP="008701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постановление администрации округа от 16 февраля 2023 года № 279 «</w:t>
      </w:r>
      <w:r w:rsidRPr="00A65E9B">
        <w:rPr>
          <w:rFonts w:ascii="Times New Roman" w:hAnsi="Times New Roman"/>
          <w:sz w:val="26"/>
          <w:szCs w:val="26"/>
        </w:rPr>
        <w:t>Об утверждении порядка предоставления и распределения</w:t>
      </w:r>
    </w:p>
    <w:p w:rsidR="008701D1" w:rsidRPr="00A65E9B" w:rsidRDefault="008701D1" w:rsidP="008701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субсидии на возмещение части затрат организациям </w:t>
      </w:r>
    </w:p>
    <w:p w:rsidR="008701D1" w:rsidRPr="00A65E9B" w:rsidRDefault="008701D1" w:rsidP="008701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любых форм собственности и индивидуальным предпринимателям, </w:t>
      </w:r>
    </w:p>
    <w:p w:rsidR="008701D1" w:rsidRPr="00A65E9B" w:rsidRDefault="008701D1" w:rsidP="008701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A65E9B">
        <w:rPr>
          <w:rFonts w:ascii="Times New Roman" w:hAnsi="Times New Roman"/>
          <w:sz w:val="26"/>
          <w:szCs w:val="26"/>
        </w:rPr>
        <w:t>занимающимся</w:t>
      </w:r>
      <w:proofErr w:type="gramEnd"/>
      <w:r w:rsidRPr="00A65E9B">
        <w:rPr>
          <w:rFonts w:ascii="Times New Roman" w:hAnsi="Times New Roman"/>
          <w:sz w:val="26"/>
          <w:szCs w:val="26"/>
        </w:rPr>
        <w:t xml:space="preserve"> доставкой и реализацией продовольственных товаров</w:t>
      </w:r>
    </w:p>
    <w:p w:rsidR="008701D1" w:rsidRPr="00A65E9B" w:rsidRDefault="008701D1" w:rsidP="008701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в малонаселённые и труднодоступные населённые пункты </w:t>
      </w:r>
      <w:proofErr w:type="spellStart"/>
      <w:r w:rsidRPr="00A65E9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65E9B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 xml:space="preserve">округа» </w:t>
      </w:r>
    </w:p>
    <w:p w:rsidR="008701D1" w:rsidRPr="00A65E9B" w:rsidRDefault="008701D1" w:rsidP="008701D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701D1" w:rsidRPr="00A65E9B" w:rsidRDefault="008701D1" w:rsidP="008701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В соответствии со </w:t>
      </w:r>
      <w:r w:rsidRPr="00A65E9B">
        <w:rPr>
          <w:rFonts w:ascii="Times New Roman" w:hAnsi="Times New Roman"/>
          <w:color w:val="000000"/>
          <w:sz w:val="26"/>
          <w:szCs w:val="26"/>
        </w:rPr>
        <w:t xml:space="preserve"> статьей 4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Pr="00A65E9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65E9B">
        <w:rPr>
          <w:rFonts w:ascii="Times New Roman" w:hAnsi="Times New Roman"/>
          <w:bCs/>
          <w:sz w:val="26"/>
          <w:szCs w:val="26"/>
        </w:rPr>
        <w:t xml:space="preserve">Устава </w:t>
      </w:r>
      <w:r>
        <w:rPr>
          <w:rFonts w:ascii="Times New Roman" w:hAnsi="Times New Roman"/>
          <w:bCs/>
          <w:sz w:val="26"/>
          <w:szCs w:val="26"/>
        </w:rPr>
        <w:t>округа</w:t>
      </w:r>
      <w:r w:rsidRPr="00A65E9B">
        <w:rPr>
          <w:rFonts w:ascii="Times New Roman" w:hAnsi="Times New Roman"/>
          <w:bCs/>
          <w:sz w:val="26"/>
          <w:szCs w:val="26"/>
        </w:rPr>
        <w:t xml:space="preserve"> администрация </w:t>
      </w:r>
      <w:r>
        <w:rPr>
          <w:rFonts w:ascii="Times New Roman" w:hAnsi="Times New Roman"/>
          <w:bCs/>
          <w:sz w:val="26"/>
          <w:szCs w:val="26"/>
        </w:rPr>
        <w:t>округа</w:t>
      </w:r>
      <w:r w:rsidRPr="00A65E9B">
        <w:rPr>
          <w:rFonts w:ascii="Times New Roman" w:hAnsi="Times New Roman"/>
          <w:bCs/>
          <w:sz w:val="26"/>
          <w:szCs w:val="26"/>
        </w:rPr>
        <w:t xml:space="preserve"> </w:t>
      </w:r>
    </w:p>
    <w:p w:rsidR="008701D1" w:rsidRPr="00A65E9B" w:rsidRDefault="008701D1" w:rsidP="00870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8701D1" w:rsidRPr="008873A6" w:rsidRDefault="008701D1" w:rsidP="008701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color w:val="000000"/>
          <w:sz w:val="26"/>
          <w:szCs w:val="26"/>
        </w:rPr>
        <w:t xml:space="preserve">1. </w:t>
      </w:r>
      <w:r>
        <w:rPr>
          <w:rFonts w:ascii="Times New Roman" w:hAnsi="Times New Roman"/>
          <w:color w:val="000000"/>
          <w:sz w:val="26"/>
          <w:szCs w:val="26"/>
        </w:rPr>
        <w:t xml:space="preserve">Приложение 3 постановления администрации округа </w:t>
      </w:r>
      <w:r>
        <w:rPr>
          <w:rFonts w:ascii="Times New Roman" w:hAnsi="Times New Roman"/>
          <w:sz w:val="26"/>
          <w:szCs w:val="26"/>
        </w:rPr>
        <w:t xml:space="preserve">от 16 февраля 2023 </w:t>
      </w:r>
      <w:r>
        <w:rPr>
          <w:rFonts w:ascii="Times New Roman" w:hAnsi="Times New Roman"/>
          <w:color w:val="000000"/>
          <w:sz w:val="26"/>
          <w:szCs w:val="26"/>
        </w:rPr>
        <w:t xml:space="preserve"> № 279 «Об утверждении Поряд</w:t>
      </w:r>
      <w:r w:rsidRPr="00A65E9B">
        <w:rPr>
          <w:rFonts w:ascii="Times New Roman" w:hAnsi="Times New Roman"/>
          <w:color w:val="000000"/>
          <w:sz w:val="26"/>
          <w:szCs w:val="26"/>
        </w:rPr>
        <w:t>к</w:t>
      </w:r>
      <w:r>
        <w:rPr>
          <w:rFonts w:ascii="Times New Roman" w:hAnsi="Times New Roman"/>
          <w:color w:val="000000"/>
          <w:sz w:val="26"/>
          <w:szCs w:val="26"/>
        </w:rPr>
        <w:t xml:space="preserve">а </w:t>
      </w:r>
      <w:r w:rsidRPr="00A65E9B">
        <w:rPr>
          <w:rFonts w:ascii="Times New Roman" w:hAnsi="Times New Roman"/>
          <w:color w:val="000000"/>
          <w:sz w:val="26"/>
          <w:szCs w:val="26"/>
        </w:rPr>
        <w:t xml:space="preserve">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малонаселённые и труднодоступные населённые пункты </w:t>
      </w:r>
      <w:proofErr w:type="spellStart"/>
      <w:r w:rsidRPr="00A65E9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65E9B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округа»</w:t>
      </w:r>
      <w:r w:rsidRPr="00A65E9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изложить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следующей редакции согласно приложению к настоящему постановлению.</w:t>
      </w:r>
    </w:p>
    <w:p w:rsidR="008701D1" w:rsidRPr="001F666C" w:rsidRDefault="008701D1" w:rsidP="008701D1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1F666C">
        <w:rPr>
          <w:rFonts w:ascii="Times New Roman" w:hAnsi="Times New Roman"/>
          <w:sz w:val="26"/>
          <w:szCs w:val="26"/>
          <w:lang w:eastAsia="ru-RU"/>
        </w:rPr>
        <w:t>2.</w:t>
      </w:r>
      <w:r w:rsidRPr="008701D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F666C">
        <w:rPr>
          <w:rFonts w:ascii="Times New Roman" w:hAnsi="Times New Roman"/>
          <w:sz w:val="26"/>
          <w:szCs w:val="26"/>
        </w:rPr>
        <w:t>Настоящее постановление вступает в силу со дня его</w:t>
      </w:r>
      <w:r w:rsidRPr="008701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официального опубликования</w:t>
      </w:r>
      <w:r w:rsidRPr="001F666C">
        <w:rPr>
          <w:rFonts w:ascii="Times New Roman" w:hAnsi="Times New Roman"/>
          <w:sz w:val="26"/>
          <w:szCs w:val="26"/>
        </w:rPr>
        <w:t xml:space="preserve">  и распространяется на пр</w:t>
      </w:r>
      <w:r>
        <w:rPr>
          <w:rFonts w:ascii="Times New Roman" w:hAnsi="Times New Roman"/>
          <w:sz w:val="26"/>
          <w:szCs w:val="26"/>
        </w:rPr>
        <w:t xml:space="preserve">авоотношения, возникшие с 1 января </w:t>
      </w:r>
      <w:r w:rsidRPr="001F666C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4</w:t>
      </w:r>
      <w:r w:rsidRPr="001F666C">
        <w:rPr>
          <w:rFonts w:ascii="Times New Roman" w:hAnsi="Times New Roman"/>
          <w:sz w:val="26"/>
          <w:szCs w:val="26"/>
        </w:rPr>
        <w:t xml:space="preserve"> года.</w:t>
      </w:r>
    </w:p>
    <w:p w:rsidR="008701D1" w:rsidRDefault="008701D1" w:rsidP="008701D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01D1" w:rsidRDefault="008701D1" w:rsidP="008701D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01D1" w:rsidRPr="00A65E9B" w:rsidRDefault="008701D1" w:rsidP="008701D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701D1" w:rsidRPr="00A65E9B" w:rsidTr="005E1516">
        <w:tc>
          <w:tcPr>
            <w:tcW w:w="4785" w:type="dxa"/>
          </w:tcPr>
          <w:p w:rsidR="008701D1" w:rsidRPr="00A65E9B" w:rsidRDefault="008701D1" w:rsidP="005E151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округа</w:t>
            </w:r>
            <w:r w:rsidRPr="00A65E9B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</w:t>
            </w:r>
            <w:r w:rsidRPr="00A65E9B">
              <w:rPr>
                <w:rFonts w:ascii="Times New Roman" w:hAnsi="Times New Roman"/>
                <w:sz w:val="26"/>
                <w:szCs w:val="26"/>
              </w:rPr>
              <w:t xml:space="preserve">                                    </w:t>
            </w:r>
          </w:p>
        </w:tc>
        <w:tc>
          <w:tcPr>
            <w:tcW w:w="4786" w:type="dxa"/>
          </w:tcPr>
          <w:p w:rsidR="008701D1" w:rsidRPr="00A65E9B" w:rsidRDefault="008701D1" w:rsidP="005E1516">
            <w:pPr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И.В. Быков</w:t>
            </w:r>
            <w:r w:rsidRPr="00A65E9B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</w:p>
        </w:tc>
      </w:tr>
    </w:tbl>
    <w:p w:rsidR="008701D1" w:rsidRPr="00A65E9B" w:rsidRDefault="008701D1" w:rsidP="008701D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01D1" w:rsidRPr="00A65E9B" w:rsidRDefault="008701D1" w:rsidP="008701D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01D1" w:rsidRDefault="008701D1" w:rsidP="008701D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01D1" w:rsidRDefault="008701D1" w:rsidP="008701D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01D1" w:rsidRDefault="008701D1" w:rsidP="008701D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01D1" w:rsidRDefault="008701D1" w:rsidP="008701D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01D1" w:rsidRDefault="008701D1" w:rsidP="008701D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01D1" w:rsidRDefault="008701D1" w:rsidP="008701D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01D1" w:rsidRDefault="008701D1" w:rsidP="008701D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01D1" w:rsidRDefault="008701D1" w:rsidP="008701D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01D1" w:rsidRPr="00A65E9B" w:rsidRDefault="008701D1" w:rsidP="008701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П</w:t>
      </w:r>
      <w:r w:rsidRPr="00A65E9B">
        <w:rPr>
          <w:rFonts w:ascii="Times New Roman" w:hAnsi="Times New Roman"/>
          <w:bCs/>
          <w:sz w:val="26"/>
          <w:szCs w:val="26"/>
        </w:rPr>
        <w:t xml:space="preserve">риложение </w:t>
      </w:r>
    </w:p>
    <w:p w:rsidR="008701D1" w:rsidRPr="00A65E9B" w:rsidRDefault="008701D1" w:rsidP="008701D1">
      <w:pPr>
        <w:shd w:val="clear" w:color="auto" w:fill="FFFFFF"/>
        <w:spacing w:after="0" w:line="240" w:lineRule="auto"/>
        <w:ind w:firstLine="4678"/>
        <w:jc w:val="right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 xml:space="preserve">к постановлению администрации </w:t>
      </w:r>
      <w:r>
        <w:rPr>
          <w:rFonts w:ascii="Times New Roman" w:hAnsi="Times New Roman"/>
          <w:bCs/>
          <w:sz w:val="26"/>
          <w:szCs w:val="26"/>
        </w:rPr>
        <w:t>округа</w:t>
      </w:r>
      <w:r w:rsidRPr="00A65E9B">
        <w:rPr>
          <w:rFonts w:ascii="Times New Roman" w:hAnsi="Times New Roman"/>
          <w:bCs/>
          <w:sz w:val="26"/>
          <w:szCs w:val="26"/>
        </w:rPr>
        <w:t xml:space="preserve">         </w:t>
      </w:r>
      <w:r w:rsidR="00045F64">
        <w:rPr>
          <w:rFonts w:ascii="Times New Roman" w:hAnsi="Times New Roman"/>
          <w:bCs/>
          <w:sz w:val="26"/>
          <w:szCs w:val="26"/>
        </w:rPr>
        <w:t xml:space="preserve">           от 19.02.2024 № 290</w:t>
      </w:r>
    </w:p>
    <w:p w:rsidR="008701D1" w:rsidRDefault="008701D1" w:rsidP="008701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8701D1" w:rsidRPr="00A65E9B" w:rsidRDefault="008701D1" w:rsidP="008701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«П</w:t>
      </w:r>
      <w:r w:rsidRPr="00A65E9B">
        <w:rPr>
          <w:rFonts w:ascii="Times New Roman" w:hAnsi="Times New Roman"/>
          <w:bCs/>
          <w:sz w:val="26"/>
          <w:szCs w:val="26"/>
        </w:rPr>
        <w:t>риложение 3</w:t>
      </w:r>
    </w:p>
    <w:p w:rsidR="008701D1" w:rsidRPr="00A65E9B" w:rsidRDefault="008701D1" w:rsidP="008701D1">
      <w:pPr>
        <w:shd w:val="clear" w:color="auto" w:fill="FFFFFF"/>
        <w:spacing w:after="0" w:line="240" w:lineRule="auto"/>
        <w:ind w:firstLine="4678"/>
        <w:jc w:val="right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 xml:space="preserve">к постановлению администрации </w:t>
      </w:r>
      <w:r>
        <w:rPr>
          <w:rFonts w:ascii="Times New Roman" w:hAnsi="Times New Roman"/>
          <w:bCs/>
          <w:sz w:val="26"/>
          <w:szCs w:val="26"/>
        </w:rPr>
        <w:t>округа</w:t>
      </w:r>
      <w:r w:rsidRPr="00A65E9B">
        <w:rPr>
          <w:rFonts w:ascii="Times New Roman" w:hAnsi="Times New Roman"/>
          <w:bCs/>
          <w:sz w:val="26"/>
          <w:szCs w:val="26"/>
        </w:rPr>
        <w:t xml:space="preserve">         </w:t>
      </w:r>
      <w:r>
        <w:rPr>
          <w:rFonts w:ascii="Times New Roman" w:hAnsi="Times New Roman"/>
          <w:bCs/>
          <w:sz w:val="26"/>
          <w:szCs w:val="26"/>
        </w:rPr>
        <w:t xml:space="preserve">           от 16.02.2023 № 279</w:t>
      </w:r>
    </w:p>
    <w:p w:rsidR="008701D1" w:rsidRPr="00A65E9B" w:rsidRDefault="008701D1" w:rsidP="008701D1">
      <w:pPr>
        <w:shd w:val="clear" w:color="auto" w:fill="FFFFFF"/>
        <w:spacing w:after="0" w:line="240" w:lineRule="auto"/>
        <w:ind w:firstLine="4678"/>
        <w:jc w:val="right"/>
        <w:rPr>
          <w:rFonts w:ascii="Times New Roman" w:hAnsi="Times New Roman"/>
          <w:bCs/>
          <w:sz w:val="26"/>
          <w:szCs w:val="26"/>
        </w:rPr>
      </w:pPr>
    </w:p>
    <w:p w:rsidR="008701D1" w:rsidRPr="00A65E9B" w:rsidRDefault="008701D1" w:rsidP="008701D1">
      <w:pPr>
        <w:shd w:val="clear" w:color="auto" w:fill="FFFFFF"/>
        <w:spacing w:after="0" w:line="240" w:lineRule="auto"/>
        <w:ind w:firstLine="4678"/>
        <w:jc w:val="right"/>
        <w:rPr>
          <w:sz w:val="26"/>
          <w:szCs w:val="26"/>
        </w:rPr>
      </w:pPr>
    </w:p>
    <w:p w:rsidR="008701D1" w:rsidRPr="00A65E9B" w:rsidRDefault="008701D1" w:rsidP="008701D1">
      <w:pPr>
        <w:tabs>
          <w:tab w:val="left" w:pos="5572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Перечень </w:t>
      </w:r>
    </w:p>
    <w:p w:rsidR="008701D1" w:rsidRPr="00A65E9B" w:rsidRDefault="008701D1" w:rsidP="008701D1">
      <w:pPr>
        <w:tabs>
          <w:tab w:val="left" w:pos="5572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color w:val="000000"/>
          <w:sz w:val="26"/>
          <w:szCs w:val="26"/>
        </w:rPr>
        <w:t xml:space="preserve">малонаселённых и труднодоступных населённых пунктов </w:t>
      </w:r>
      <w:proofErr w:type="spellStart"/>
      <w:r w:rsidRPr="00A65E9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65E9B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округа</w:t>
      </w:r>
    </w:p>
    <w:p w:rsidR="008701D1" w:rsidRPr="00A65E9B" w:rsidRDefault="008701D1" w:rsidP="008701D1">
      <w:pPr>
        <w:pStyle w:val="ConsPlusNormal"/>
        <w:jc w:val="right"/>
        <w:outlineLvl w:val="1"/>
        <w:rPr>
          <w:sz w:val="26"/>
          <w:szCs w:val="26"/>
        </w:rPr>
      </w:pPr>
      <w:bookmarkStart w:id="0" w:name="P110"/>
      <w:bookmarkStart w:id="1" w:name="P12839"/>
      <w:bookmarkEnd w:id="0"/>
      <w:bookmarkEnd w:id="1"/>
    </w:p>
    <w:tbl>
      <w:tblPr>
        <w:tblW w:w="9654" w:type="dxa"/>
        <w:tblInd w:w="93" w:type="dxa"/>
        <w:tblLayout w:type="fixed"/>
        <w:tblLook w:val="04A0"/>
      </w:tblPr>
      <w:tblGrid>
        <w:gridCol w:w="866"/>
        <w:gridCol w:w="5103"/>
        <w:gridCol w:w="3685"/>
      </w:tblGrid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Населенный пункт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Количество постоянно проживающих жителей (чел.)</w:t>
            </w:r>
          </w:p>
        </w:tc>
      </w:tr>
      <w:tr w:rsidR="008701D1" w:rsidRPr="00A65E9B" w:rsidTr="005E1516">
        <w:trPr>
          <w:trHeight w:val="5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.Ч</w:t>
            </w:r>
            <w:proofErr w:type="gramEnd"/>
            <w:r w:rsidRPr="00A65E9B">
              <w:rPr>
                <w:sz w:val="26"/>
                <w:szCs w:val="26"/>
              </w:rPr>
              <w:t>ернышово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 xml:space="preserve">д. </w:t>
            </w:r>
            <w:proofErr w:type="spellStart"/>
            <w:r w:rsidRPr="00A65E9B">
              <w:rPr>
                <w:sz w:val="26"/>
                <w:szCs w:val="26"/>
              </w:rPr>
              <w:t>Чирково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 xml:space="preserve">с. М. </w:t>
            </w:r>
            <w:proofErr w:type="spellStart"/>
            <w:r w:rsidRPr="00A65E9B">
              <w:rPr>
                <w:sz w:val="26"/>
                <w:szCs w:val="26"/>
              </w:rPr>
              <w:t>Александрово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.Ш</w:t>
            </w:r>
            <w:proofErr w:type="gramEnd"/>
            <w:r w:rsidRPr="00A65E9B">
              <w:rPr>
                <w:sz w:val="26"/>
                <w:szCs w:val="26"/>
              </w:rPr>
              <w:t>елково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 w:rsidR="008701D1" w:rsidRPr="00A65E9B" w:rsidTr="005E1516">
        <w:trPr>
          <w:trHeight w:val="26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 xml:space="preserve">д. </w:t>
            </w:r>
            <w:proofErr w:type="spellStart"/>
            <w:r w:rsidRPr="00A65E9B">
              <w:rPr>
                <w:sz w:val="26"/>
                <w:szCs w:val="26"/>
              </w:rPr>
              <w:t>Макарьино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Семеновское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.М</w:t>
            </w:r>
            <w:proofErr w:type="gramEnd"/>
            <w:r w:rsidRPr="00A65E9B">
              <w:rPr>
                <w:sz w:val="26"/>
                <w:szCs w:val="26"/>
              </w:rPr>
              <w:t>итенское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79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Прилуки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.П</w:t>
            </w:r>
            <w:proofErr w:type="gramEnd"/>
            <w:r w:rsidRPr="00A65E9B">
              <w:rPr>
                <w:sz w:val="26"/>
                <w:szCs w:val="26"/>
              </w:rPr>
              <w:t>ерхурьево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с. Погост Лука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 xml:space="preserve">д. </w:t>
            </w:r>
            <w:proofErr w:type="spellStart"/>
            <w:r w:rsidRPr="00A65E9B">
              <w:rPr>
                <w:sz w:val="26"/>
                <w:szCs w:val="26"/>
              </w:rPr>
              <w:t>Сергеевское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 xml:space="preserve">д. </w:t>
            </w:r>
            <w:proofErr w:type="spellStart"/>
            <w:r w:rsidRPr="00A65E9B">
              <w:rPr>
                <w:sz w:val="26"/>
                <w:szCs w:val="26"/>
              </w:rPr>
              <w:t>Зубарево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Власьево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 xml:space="preserve">д. </w:t>
            </w:r>
            <w:proofErr w:type="spellStart"/>
            <w:r w:rsidRPr="00A65E9B">
              <w:rPr>
                <w:sz w:val="26"/>
                <w:szCs w:val="26"/>
              </w:rPr>
              <w:t>Пахотино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 xml:space="preserve">д. </w:t>
            </w:r>
            <w:proofErr w:type="spellStart"/>
            <w:r w:rsidRPr="00A65E9B">
              <w:rPr>
                <w:sz w:val="26"/>
                <w:szCs w:val="26"/>
              </w:rPr>
              <w:t>Канское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 xml:space="preserve">д. </w:t>
            </w:r>
            <w:proofErr w:type="spellStart"/>
            <w:r w:rsidRPr="00A65E9B">
              <w:rPr>
                <w:sz w:val="26"/>
                <w:szCs w:val="26"/>
              </w:rPr>
              <w:t>Ананьино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 xml:space="preserve">д. </w:t>
            </w:r>
            <w:proofErr w:type="spellStart"/>
            <w:r w:rsidRPr="00A65E9B">
              <w:rPr>
                <w:sz w:val="26"/>
                <w:szCs w:val="26"/>
              </w:rPr>
              <w:t>Сверчково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 xml:space="preserve">д. </w:t>
            </w:r>
            <w:proofErr w:type="spellStart"/>
            <w:r w:rsidRPr="00A65E9B">
              <w:rPr>
                <w:sz w:val="26"/>
                <w:szCs w:val="26"/>
              </w:rPr>
              <w:t>Бакрылово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.Г</w:t>
            </w:r>
            <w:proofErr w:type="gramEnd"/>
            <w:r w:rsidRPr="00A65E9B">
              <w:rPr>
                <w:sz w:val="26"/>
                <w:szCs w:val="26"/>
              </w:rPr>
              <w:t>орка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8701D1" w:rsidRPr="00A65E9B" w:rsidTr="005E1516">
        <w:trPr>
          <w:trHeight w:val="6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Кузнецово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.Р</w:t>
            </w:r>
            <w:proofErr w:type="gramEnd"/>
            <w:r w:rsidRPr="00A65E9B">
              <w:rPr>
                <w:sz w:val="26"/>
                <w:szCs w:val="26"/>
              </w:rPr>
              <w:t>удино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с</w:t>
            </w:r>
            <w:proofErr w:type="gramStart"/>
            <w:r w:rsidRPr="00A65E9B">
              <w:rPr>
                <w:sz w:val="26"/>
                <w:szCs w:val="26"/>
              </w:rPr>
              <w:t>.Н</w:t>
            </w:r>
            <w:proofErr w:type="gramEnd"/>
            <w:r w:rsidRPr="00A65E9B">
              <w:rPr>
                <w:sz w:val="26"/>
                <w:szCs w:val="26"/>
              </w:rPr>
              <w:t>овое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Павловское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Заборье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A65E9B">
              <w:rPr>
                <w:sz w:val="26"/>
                <w:szCs w:val="26"/>
              </w:rPr>
              <w:t>с</w:t>
            </w:r>
            <w:proofErr w:type="gramEnd"/>
            <w:r w:rsidRPr="00A65E9B">
              <w:rPr>
                <w:sz w:val="26"/>
                <w:szCs w:val="26"/>
              </w:rPr>
              <w:t>. Старое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.М</w:t>
            </w:r>
            <w:proofErr w:type="gramEnd"/>
            <w:r w:rsidRPr="00A65E9B">
              <w:rPr>
                <w:sz w:val="26"/>
                <w:szCs w:val="26"/>
              </w:rPr>
              <w:t>алая Гора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.Н</w:t>
            </w:r>
            <w:proofErr w:type="gramEnd"/>
            <w:r w:rsidRPr="00A65E9B">
              <w:rPr>
                <w:sz w:val="26"/>
                <w:szCs w:val="26"/>
              </w:rPr>
              <w:t>икифоровская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.У</w:t>
            </w:r>
            <w:proofErr w:type="gramEnd"/>
            <w:r w:rsidRPr="00A65E9B">
              <w:rPr>
                <w:sz w:val="26"/>
                <w:szCs w:val="26"/>
              </w:rPr>
              <w:t>гол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8701D1" w:rsidRPr="00A65E9B" w:rsidTr="005E1516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.Е</w:t>
            </w:r>
            <w:proofErr w:type="gramEnd"/>
            <w:r w:rsidRPr="00A65E9B">
              <w:rPr>
                <w:sz w:val="26"/>
                <w:szCs w:val="26"/>
              </w:rPr>
              <w:t>зово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8701D1" w:rsidRPr="00A65E9B" w:rsidTr="005E1516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.П</w:t>
            </w:r>
            <w:proofErr w:type="gramEnd"/>
            <w:r w:rsidRPr="00A65E9B">
              <w:rPr>
                <w:sz w:val="26"/>
                <w:szCs w:val="26"/>
              </w:rPr>
              <w:t>лосково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8701D1" w:rsidRPr="00A65E9B" w:rsidTr="005E1516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.К</w:t>
            </w:r>
            <w:proofErr w:type="gramEnd"/>
            <w:r w:rsidRPr="00A65E9B">
              <w:rPr>
                <w:sz w:val="26"/>
                <w:szCs w:val="26"/>
              </w:rPr>
              <w:t>узнечеевская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8701D1" w:rsidRPr="00A65E9B" w:rsidTr="005E1516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.К</w:t>
            </w:r>
            <w:proofErr w:type="gramEnd"/>
            <w:r w:rsidRPr="00A65E9B">
              <w:rPr>
                <w:sz w:val="26"/>
                <w:szCs w:val="26"/>
              </w:rPr>
              <w:t>апелино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8701D1" w:rsidRPr="00A65E9B" w:rsidTr="005E1516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.О</w:t>
            </w:r>
            <w:proofErr w:type="gramEnd"/>
            <w:r w:rsidRPr="00A65E9B">
              <w:rPr>
                <w:sz w:val="26"/>
                <w:szCs w:val="26"/>
              </w:rPr>
              <w:t>стрецово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</w:tr>
      <w:tr w:rsidR="008701D1" w:rsidRPr="00A65E9B" w:rsidTr="005E1516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.У</w:t>
            </w:r>
            <w:proofErr w:type="gramEnd"/>
            <w:r w:rsidRPr="00A65E9B">
              <w:rPr>
                <w:sz w:val="26"/>
                <w:szCs w:val="26"/>
              </w:rPr>
              <w:t>льяновская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8701D1" w:rsidRPr="00A65E9B" w:rsidTr="005E1516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.Е</w:t>
            </w:r>
            <w:proofErr w:type="gramEnd"/>
            <w:r w:rsidRPr="00A65E9B">
              <w:rPr>
                <w:sz w:val="26"/>
                <w:szCs w:val="26"/>
              </w:rPr>
              <w:t>рино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8701D1" w:rsidRPr="00A65E9B" w:rsidTr="005E1516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.П</w:t>
            </w:r>
            <w:proofErr w:type="gramEnd"/>
            <w:r w:rsidRPr="00A65E9B">
              <w:rPr>
                <w:sz w:val="26"/>
                <w:szCs w:val="26"/>
              </w:rPr>
              <w:t>оповка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8701D1" w:rsidRPr="00A65E9B" w:rsidTr="005E1516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.А</w:t>
            </w:r>
            <w:proofErr w:type="gramEnd"/>
            <w:r>
              <w:rPr>
                <w:sz w:val="26"/>
                <w:szCs w:val="26"/>
              </w:rPr>
              <w:t>ндреевская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8701D1" w:rsidRPr="00A65E9B" w:rsidTr="005E1516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етряевская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д. Н.Корень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</w:tr>
      <w:tr w:rsidR="008701D1" w:rsidRPr="00A65E9B" w:rsidTr="005E1516">
        <w:trPr>
          <w:trHeight w:val="26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5E9B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A65E9B">
              <w:rPr>
                <w:rFonts w:ascii="Times New Roman" w:hAnsi="Times New Roman"/>
                <w:sz w:val="26"/>
                <w:szCs w:val="26"/>
              </w:rPr>
              <w:t>.Б</w:t>
            </w:r>
            <w:proofErr w:type="gramEnd"/>
            <w:r w:rsidRPr="00A65E9B">
              <w:rPr>
                <w:rFonts w:ascii="Times New Roman" w:hAnsi="Times New Roman"/>
                <w:sz w:val="26"/>
                <w:szCs w:val="26"/>
              </w:rPr>
              <w:t>огослово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65E9B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A65E9B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A65E9B">
              <w:rPr>
                <w:rFonts w:ascii="Times New Roman" w:hAnsi="Times New Roman"/>
                <w:sz w:val="26"/>
                <w:szCs w:val="26"/>
              </w:rPr>
              <w:t>тафилово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65E9B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A65E9B">
              <w:rPr>
                <w:rFonts w:ascii="Times New Roman" w:hAnsi="Times New Roman"/>
                <w:sz w:val="26"/>
                <w:szCs w:val="26"/>
              </w:rPr>
              <w:t>.О</w:t>
            </w:r>
            <w:proofErr w:type="gramEnd"/>
            <w:r w:rsidRPr="00A65E9B">
              <w:rPr>
                <w:rFonts w:ascii="Times New Roman" w:hAnsi="Times New Roman"/>
                <w:sz w:val="26"/>
                <w:szCs w:val="26"/>
              </w:rPr>
              <w:t>силково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5E9B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A65E9B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A65E9B">
              <w:rPr>
                <w:rFonts w:ascii="Times New Roman" w:hAnsi="Times New Roman"/>
                <w:sz w:val="26"/>
                <w:szCs w:val="26"/>
              </w:rPr>
              <w:t>емернинское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5E9B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A65E9B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A65E9B">
              <w:rPr>
                <w:rFonts w:ascii="Times New Roman" w:hAnsi="Times New Roman"/>
                <w:sz w:val="26"/>
                <w:szCs w:val="26"/>
              </w:rPr>
              <w:t>идоровское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A65E9B">
              <w:rPr>
                <w:rFonts w:ascii="Times New Roman" w:hAnsi="Times New Roman"/>
                <w:sz w:val="26"/>
                <w:szCs w:val="26"/>
              </w:rPr>
              <w:t>Андропиха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2»</w:t>
            </w:r>
          </w:p>
        </w:tc>
      </w:tr>
    </w:tbl>
    <w:p w:rsidR="008701D1" w:rsidRPr="00A65E9B" w:rsidRDefault="008701D1" w:rsidP="008701D1">
      <w:pPr>
        <w:spacing w:after="0" w:line="240" w:lineRule="auto"/>
        <w:rPr>
          <w:sz w:val="26"/>
          <w:szCs w:val="26"/>
        </w:rPr>
      </w:pPr>
    </w:p>
    <w:p w:rsidR="008701D1" w:rsidRPr="00A65E9B" w:rsidRDefault="008701D1" w:rsidP="008701D1">
      <w:pPr>
        <w:spacing w:after="0" w:line="240" w:lineRule="auto"/>
        <w:rPr>
          <w:sz w:val="26"/>
          <w:szCs w:val="26"/>
        </w:rPr>
      </w:pPr>
    </w:p>
    <w:p w:rsidR="008701D1" w:rsidRDefault="008701D1" w:rsidP="008701D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01D1" w:rsidRDefault="008701D1" w:rsidP="008701D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01D1" w:rsidRDefault="008701D1" w:rsidP="008701D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01D1" w:rsidRDefault="008701D1" w:rsidP="008701D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01D1" w:rsidRDefault="008701D1" w:rsidP="008701D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01D1" w:rsidRDefault="008701D1" w:rsidP="008701D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01D1" w:rsidRDefault="008701D1" w:rsidP="008701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01D1" w:rsidRDefault="008701D1" w:rsidP="008701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01D1" w:rsidRDefault="008701D1" w:rsidP="008701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01D1" w:rsidRDefault="008701D1" w:rsidP="008701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01D1" w:rsidRDefault="008701D1" w:rsidP="008701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01D1" w:rsidRDefault="008701D1" w:rsidP="008701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01D1" w:rsidRDefault="008701D1" w:rsidP="008701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01D1" w:rsidRDefault="008701D1" w:rsidP="008701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01D1" w:rsidRDefault="008701D1" w:rsidP="008701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01D1" w:rsidRDefault="008701D1" w:rsidP="008701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01D1" w:rsidRDefault="008701D1" w:rsidP="008701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01D1" w:rsidRDefault="008701D1" w:rsidP="008701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01D1" w:rsidRDefault="008701D1" w:rsidP="008701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01D1" w:rsidRDefault="008701D1" w:rsidP="008701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01D1" w:rsidRDefault="008701D1" w:rsidP="008701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01D1" w:rsidRDefault="008701D1" w:rsidP="008701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01D1" w:rsidRDefault="008701D1" w:rsidP="008701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01D1" w:rsidRDefault="008701D1" w:rsidP="008701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01D1" w:rsidRDefault="008701D1" w:rsidP="008701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8701D1" w:rsidSect="00FD31A7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D76" w:rsidRDefault="00F76D76" w:rsidP="00F76D76">
      <w:pPr>
        <w:spacing w:after="0" w:line="240" w:lineRule="auto"/>
      </w:pPr>
      <w:r>
        <w:separator/>
      </w:r>
    </w:p>
  </w:endnote>
  <w:endnote w:type="continuationSeparator" w:id="0">
    <w:p w:rsidR="00F76D76" w:rsidRDefault="00F76D76" w:rsidP="00F7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1EA" w:rsidRDefault="00045F64">
    <w:pPr>
      <w:pStyle w:val="a4"/>
      <w:jc w:val="right"/>
    </w:pPr>
  </w:p>
  <w:p w:rsidR="00FF51EA" w:rsidRDefault="00045F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D76" w:rsidRDefault="00F76D76" w:rsidP="00F76D76">
      <w:pPr>
        <w:spacing w:after="0" w:line="240" w:lineRule="auto"/>
      </w:pPr>
      <w:r>
        <w:separator/>
      </w:r>
    </w:p>
  </w:footnote>
  <w:footnote w:type="continuationSeparator" w:id="0">
    <w:p w:rsidR="00F76D76" w:rsidRDefault="00F76D76" w:rsidP="00F76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7830"/>
      <w:docPartObj>
        <w:docPartGallery w:val="Page Numbers (Top of Page)"/>
        <w:docPartUnique/>
      </w:docPartObj>
    </w:sdtPr>
    <w:sdtContent>
      <w:p w:rsidR="000D38B6" w:rsidRDefault="00F76D76">
        <w:pPr>
          <w:pStyle w:val="a6"/>
          <w:jc w:val="center"/>
        </w:pPr>
        <w:r>
          <w:fldChar w:fldCharType="begin"/>
        </w:r>
        <w:r w:rsidR="008701D1">
          <w:instrText xml:space="preserve"> PAGE   \* MERGEFORMAT </w:instrText>
        </w:r>
        <w:r>
          <w:fldChar w:fldCharType="separate"/>
        </w:r>
        <w:r w:rsidR="00045F64">
          <w:rPr>
            <w:noProof/>
          </w:rPr>
          <w:t>1</w:t>
        </w:r>
        <w:r>
          <w:fldChar w:fldCharType="end"/>
        </w:r>
      </w:p>
    </w:sdtContent>
  </w:sdt>
  <w:p w:rsidR="000D38B6" w:rsidRDefault="00045F6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1D1"/>
    <w:rsid w:val="00045F64"/>
    <w:rsid w:val="008701D1"/>
    <w:rsid w:val="00CA017F"/>
    <w:rsid w:val="00F76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01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701D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8701D1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870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701D1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8701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70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01D1"/>
    <w:rPr>
      <w:rFonts w:ascii="Calibri" w:eastAsia="Calibri" w:hAnsi="Calibri" w:cs="Times New Roman"/>
    </w:rPr>
  </w:style>
  <w:style w:type="paragraph" w:customStyle="1" w:styleId="db9fe9049761426654245bb2dd862eecmsonormal">
    <w:name w:val="db9fe9049761426654245bb2dd862eecmsonormal"/>
    <w:basedOn w:val="a"/>
    <w:rsid w:val="008701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0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1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2024-02-05T05:46:00Z</dcterms:created>
  <dcterms:modified xsi:type="dcterms:W3CDTF">2024-02-20T07:29:00Z</dcterms:modified>
</cp:coreProperties>
</file>