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97" w:rsidRPr="008E6537" w:rsidRDefault="00913497" w:rsidP="00913497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913497" w:rsidRPr="00913497" w:rsidRDefault="00913497" w:rsidP="00913497">
      <w:pPr>
        <w:spacing w:after="0"/>
        <w:jc w:val="right"/>
        <w:rPr>
          <w:rFonts w:ascii="Times New Roman" w:hAnsi="Times New Roman" w:cs="Times New Roman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3497" w:rsidRDefault="00D57D58" w:rsidP="0091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19.02.2024                                                                                                        № 287</w:t>
      </w:r>
    </w:p>
    <w:p w:rsidR="00D57D58" w:rsidRPr="00913497" w:rsidRDefault="00D57D58" w:rsidP="0091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13497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15 июня 2023 года № 965 «Об утверждении Положения о приемном эвакуационном пункте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13497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91349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округа»</w:t>
      </w:r>
    </w:p>
    <w:p w:rsidR="00913497" w:rsidRPr="00913497" w:rsidRDefault="00913497" w:rsidP="0091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r w:rsidRPr="00913497">
        <w:rPr>
          <w:rFonts w:ascii="Times New Roman" w:hAnsi="Times New Roman" w:cs="Times New Roman"/>
          <w:sz w:val="26"/>
          <w:szCs w:val="26"/>
        </w:rPr>
        <w:tab/>
      </w:r>
    </w:p>
    <w:p w:rsidR="00913497" w:rsidRPr="00913497" w:rsidRDefault="00913497" w:rsidP="00913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13497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913497">
        <w:rPr>
          <w:rFonts w:ascii="Times New Roman" w:hAnsi="Times New Roman" w:cs="Times New Roman"/>
          <w:sz w:val="26"/>
          <w:szCs w:val="26"/>
          <w:lang w:eastAsia="en-US"/>
        </w:rPr>
        <w:t>В связи со сменой наименования учреждения, на  основании ст. 42 Устава округа администрация округа</w:t>
      </w:r>
    </w:p>
    <w:p w:rsidR="00913497" w:rsidRPr="00913497" w:rsidRDefault="00913497" w:rsidP="009134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49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13497" w:rsidRPr="00913497" w:rsidRDefault="00913497" w:rsidP="0091349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913497">
        <w:rPr>
          <w:sz w:val="26"/>
          <w:szCs w:val="26"/>
        </w:rPr>
        <w:t xml:space="preserve">Внести в постановление администрации округа </w:t>
      </w:r>
      <w:r w:rsidRPr="00913497">
        <w:rPr>
          <w:color w:val="000000"/>
          <w:sz w:val="26"/>
          <w:szCs w:val="26"/>
        </w:rPr>
        <w:t>от 15 июня 2023 года  № 965 «</w:t>
      </w:r>
      <w:r w:rsidRPr="00913497">
        <w:rPr>
          <w:rFonts w:eastAsiaTheme="minorEastAsia"/>
          <w:color w:val="000000"/>
          <w:sz w:val="26"/>
          <w:szCs w:val="26"/>
        </w:rPr>
        <w:t>Об утверждении Положения о приемном эвакуационном пункте</w:t>
      </w:r>
      <w:r>
        <w:rPr>
          <w:rFonts w:eastAsiaTheme="minorEastAsia"/>
          <w:color w:val="000000"/>
          <w:sz w:val="26"/>
          <w:szCs w:val="26"/>
        </w:rPr>
        <w:t xml:space="preserve"> </w:t>
      </w:r>
      <w:proofErr w:type="spellStart"/>
      <w:r w:rsidRPr="00913497">
        <w:rPr>
          <w:rFonts w:eastAsiaTheme="minorEastAsia"/>
          <w:color w:val="000000"/>
          <w:sz w:val="26"/>
          <w:szCs w:val="26"/>
        </w:rPr>
        <w:t>Усть-Кубинского</w:t>
      </w:r>
      <w:proofErr w:type="spellEnd"/>
      <w:r w:rsidRPr="00913497">
        <w:rPr>
          <w:rFonts w:eastAsiaTheme="minorEastAsia"/>
          <w:color w:val="000000"/>
          <w:sz w:val="26"/>
          <w:szCs w:val="26"/>
        </w:rPr>
        <w:t xml:space="preserve"> муниципального округа</w:t>
      </w:r>
      <w:r w:rsidRPr="00913497">
        <w:rPr>
          <w:color w:val="000000"/>
          <w:sz w:val="26"/>
          <w:szCs w:val="26"/>
        </w:rPr>
        <w:t>»</w:t>
      </w:r>
      <w:r w:rsidRPr="00913497">
        <w:rPr>
          <w:rFonts w:eastAsiaTheme="minorEastAsia"/>
          <w:color w:val="000000"/>
          <w:sz w:val="26"/>
          <w:szCs w:val="26"/>
        </w:rPr>
        <w:t xml:space="preserve"> следующие изменения:</w:t>
      </w:r>
    </w:p>
    <w:p w:rsidR="00913497" w:rsidRPr="00913497" w:rsidRDefault="00913497" w:rsidP="00913497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color w:val="000000"/>
          <w:sz w:val="26"/>
          <w:szCs w:val="26"/>
        </w:rPr>
      </w:pPr>
      <w:r w:rsidRPr="00913497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втором</w:t>
      </w:r>
      <w:r w:rsidRPr="00913497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а</w:t>
      </w:r>
      <w:r w:rsidRPr="00913497">
        <w:rPr>
          <w:sz w:val="26"/>
          <w:szCs w:val="26"/>
        </w:rPr>
        <w:t xml:space="preserve"> 1.2 приложения 1 к постановлению </w:t>
      </w:r>
      <w:r w:rsidRPr="00913497">
        <w:rPr>
          <w:color w:val="000000"/>
          <w:sz w:val="26"/>
          <w:szCs w:val="26"/>
        </w:rPr>
        <w:t xml:space="preserve">слова </w:t>
      </w:r>
      <w:r>
        <w:rPr>
          <w:color w:val="000000"/>
          <w:sz w:val="26"/>
          <w:szCs w:val="26"/>
        </w:rPr>
        <w:t>«</w:t>
      </w:r>
      <w:r w:rsidRPr="00913497">
        <w:rPr>
          <w:color w:val="000000"/>
          <w:sz w:val="26"/>
          <w:szCs w:val="26"/>
        </w:rPr>
        <w:t xml:space="preserve">АУ «Центр культуры, библиотечного обслуживания и спорта </w:t>
      </w:r>
      <w:proofErr w:type="spellStart"/>
      <w:r w:rsidRPr="00913497">
        <w:rPr>
          <w:color w:val="000000"/>
          <w:sz w:val="26"/>
          <w:szCs w:val="26"/>
        </w:rPr>
        <w:t>Усть-Кубинского</w:t>
      </w:r>
      <w:proofErr w:type="spellEnd"/>
      <w:r w:rsidRPr="00913497">
        <w:rPr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  <w:sz w:val="26"/>
          <w:szCs w:val="26"/>
        </w:rPr>
        <w:t>»</w:t>
      </w:r>
      <w:r w:rsidRPr="00913497">
        <w:rPr>
          <w:color w:val="000000"/>
          <w:sz w:val="26"/>
          <w:szCs w:val="26"/>
        </w:rPr>
        <w:t xml:space="preserve"> заменить словами </w:t>
      </w:r>
      <w:r>
        <w:rPr>
          <w:color w:val="000000"/>
          <w:sz w:val="26"/>
          <w:szCs w:val="26"/>
        </w:rPr>
        <w:t>«</w:t>
      </w:r>
      <w:r w:rsidRPr="00913497">
        <w:rPr>
          <w:color w:val="000000"/>
          <w:sz w:val="26"/>
          <w:szCs w:val="26"/>
        </w:rPr>
        <w:t>МУ «</w:t>
      </w:r>
      <w:proofErr w:type="spellStart"/>
      <w:r w:rsidRPr="00913497">
        <w:rPr>
          <w:color w:val="000000"/>
          <w:sz w:val="26"/>
          <w:szCs w:val="26"/>
        </w:rPr>
        <w:t>Усть-Кубинский</w:t>
      </w:r>
      <w:proofErr w:type="spellEnd"/>
      <w:r w:rsidRPr="00913497">
        <w:rPr>
          <w:color w:val="000000"/>
          <w:sz w:val="26"/>
          <w:szCs w:val="26"/>
        </w:rPr>
        <w:t xml:space="preserve"> центр культуры и библиотечного обслуживания».</w:t>
      </w:r>
    </w:p>
    <w:p w:rsidR="00913497" w:rsidRDefault="00913497" w:rsidP="00913497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913497">
        <w:rPr>
          <w:sz w:val="26"/>
          <w:szCs w:val="26"/>
        </w:rPr>
        <w:t>Приложение 2 к постановлению изложить в следующей редакции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913497" w:rsidRPr="008E6537" w:rsidRDefault="00913497" w:rsidP="00913497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8E6537">
        <w:rPr>
          <w:rFonts w:ascii="Times New Roman" w:hAnsi="Times New Roman" w:cs="Times New Roman"/>
          <w:color w:val="000000" w:themeColor="text1"/>
          <w:sz w:val="26"/>
          <w:szCs w:val="26"/>
        </w:rPr>
        <w:t>стоящее постановление всту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пает в силу со дня его официального опубликования</w:t>
      </w:r>
      <w:r w:rsidRPr="008E65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13497" w:rsidRPr="008E6537" w:rsidRDefault="00913497" w:rsidP="00913497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3497" w:rsidRPr="008E6537" w:rsidRDefault="00913497" w:rsidP="0091349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13497" w:rsidRDefault="00913497" w:rsidP="0091349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653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  И.В. Быков</w:t>
      </w: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p w:rsidR="00913497" w:rsidRDefault="00913497" w:rsidP="00913497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913497" w:rsidRPr="00913497" w:rsidTr="00913497">
        <w:tc>
          <w:tcPr>
            <w:tcW w:w="5778" w:type="dxa"/>
          </w:tcPr>
          <w:p w:rsidR="00913497" w:rsidRP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913497" w:rsidRP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497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</w:t>
            </w:r>
            <w:r w:rsidR="00D57D58">
              <w:rPr>
                <w:rFonts w:ascii="Times New Roman" w:hAnsi="Times New Roman" w:cs="Times New Roman"/>
                <w:sz w:val="26"/>
                <w:szCs w:val="26"/>
              </w:rPr>
              <w:t>ции округа от 19.02.2024 № 287</w:t>
            </w: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«Утвержден</w:t>
            </w:r>
          </w:p>
          <w:p w:rsid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округа от 15.06.2023 № 965</w:t>
            </w:r>
          </w:p>
          <w:p w:rsidR="00913497" w:rsidRPr="00913497" w:rsidRDefault="00913497" w:rsidP="009134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(приложение 2)</w:t>
            </w:r>
          </w:p>
        </w:tc>
      </w:tr>
    </w:tbl>
    <w:p w:rsidR="00913497" w:rsidRPr="00913497" w:rsidRDefault="00913497" w:rsidP="00913497">
      <w:pPr>
        <w:jc w:val="both"/>
        <w:rPr>
          <w:sz w:val="26"/>
          <w:szCs w:val="26"/>
        </w:rPr>
      </w:pPr>
    </w:p>
    <w:p w:rsidR="00913497" w:rsidRPr="00913497" w:rsidRDefault="00913497" w:rsidP="00913497">
      <w:pPr>
        <w:pStyle w:val="a3"/>
        <w:ind w:left="1065"/>
        <w:jc w:val="both"/>
        <w:rPr>
          <w:sz w:val="26"/>
          <w:szCs w:val="26"/>
        </w:rPr>
      </w:pPr>
    </w:p>
    <w:p w:rsidR="00913497" w:rsidRPr="00913497" w:rsidRDefault="00913497" w:rsidP="00913497">
      <w:pPr>
        <w:pStyle w:val="a3"/>
        <w:ind w:left="1065"/>
        <w:jc w:val="center"/>
        <w:rPr>
          <w:bCs/>
          <w:color w:val="000000" w:themeColor="text1"/>
          <w:sz w:val="26"/>
          <w:szCs w:val="26"/>
        </w:rPr>
      </w:pPr>
      <w:r w:rsidRPr="00913497">
        <w:rPr>
          <w:bCs/>
          <w:color w:val="000000" w:themeColor="text1"/>
          <w:sz w:val="26"/>
          <w:szCs w:val="26"/>
        </w:rPr>
        <w:t>СОСТАВ</w:t>
      </w:r>
    </w:p>
    <w:p w:rsidR="00913497" w:rsidRPr="00913497" w:rsidRDefault="00913497" w:rsidP="00913497">
      <w:pPr>
        <w:pStyle w:val="a3"/>
        <w:ind w:left="1065"/>
        <w:jc w:val="center"/>
        <w:rPr>
          <w:bCs/>
          <w:color w:val="000000" w:themeColor="text1"/>
          <w:sz w:val="26"/>
          <w:szCs w:val="26"/>
        </w:rPr>
      </w:pPr>
      <w:r w:rsidRPr="00913497">
        <w:rPr>
          <w:bCs/>
          <w:color w:val="000000" w:themeColor="text1"/>
          <w:sz w:val="26"/>
          <w:szCs w:val="26"/>
        </w:rPr>
        <w:t>приемного эвакуационного пункта (далее–ПЭП):</w:t>
      </w:r>
    </w:p>
    <w:p w:rsidR="00913497" w:rsidRPr="0041234C" w:rsidRDefault="00913497" w:rsidP="00913497">
      <w:pPr>
        <w:pStyle w:val="a3"/>
        <w:ind w:left="1065"/>
        <w:rPr>
          <w:bCs/>
          <w:color w:val="000000" w:themeColor="text1"/>
        </w:rPr>
      </w:pPr>
    </w:p>
    <w:tbl>
      <w:tblPr>
        <w:tblStyle w:val="a4"/>
        <w:tblW w:w="9943" w:type="dxa"/>
        <w:tblInd w:w="108" w:type="dxa"/>
        <w:tblLayout w:type="fixed"/>
        <w:tblLook w:val="04A0"/>
      </w:tblPr>
      <w:tblGrid>
        <w:gridCol w:w="993"/>
        <w:gridCol w:w="4072"/>
        <w:gridCol w:w="4716"/>
        <w:gridCol w:w="162"/>
      </w:tblGrid>
      <w:tr w:rsidR="00913497" w:rsidRPr="0041234C" w:rsidTr="00847A29">
        <w:tc>
          <w:tcPr>
            <w:tcW w:w="993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72" w:type="dxa"/>
          </w:tcPr>
          <w:p w:rsidR="00913497" w:rsidRPr="009026C4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Должность в составе </w:t>
            </w:r>
            <w:r>
              <w:rPr>
                <w:bCs/>
                <w:color w:val="000000" w:themeColor="text1"/>
              </w:rPr>
              <w:t>ПЭП</w:t>
            </w:r>
          </w:p>
        </w:tc>
        <w:tc>
          <w:tcPr>
            <w:tcW w:w="4878" w:type="dxa"/>
            <w:gridSpan w:val="2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Фамилия, имя, отчество,</w:t>
            </w:r>
          </w:p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должность</w:t>
            </w:r>
          </w:p>
        </w:tc>
      </w:tr>
      <w:tr w:rsidR="00913497" w:rsidRPr="0041234C" w:rsidTr="00847A29">
        <w:tc>
          <w:tcPr>
            <w:tcW w:w="993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</w:tc>
        <w:tc>
          <w:tcPr>
            <w:tcW w:w="4072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2</w:t>
            </w:r>
          </w:p>
        </w:tc>
        <w:tc>
          <w:tcPr>
            <w:tcW w:w="4878" w:type="dxa"/>
            <w:gridSpan w:val="2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3</w:t>
            </w:r>
          </w:p>
        </w:tc>
      </w:tr>
      <w:tr w:rsidR="00913497" w:rsidRPr="0041234C" w:rsidTr="00847A29">
        <w:tc>
          <w:tcPr>
            <w:tcW w:w="993" w:type="dxa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>1</w:t>
            </w:r>
          </w:p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0" w:type="dxa"/>
            <w:gridSpan w:val="3"/>
          </w:tcPr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ПЭП№1 </w:t>
            </w:r>
          </w:p>
          <w:p w:rsidR="00913497" w:rsidRPr="0041234C" w:rsidRDefault="00913497" w:rsidP="00847A29">
            <w:pPr>
              <w:pStyle w:val="a3"/>
              <w:ind w:left="0"/>
              <w:jc w:val="center"/>
              <w:rPr>
                <w:bCs/>
                <w:color w:val="000000" w:themeColor="text1"/>
              </w:rPr>
            </w:pPr>
            <w:r w:rsidRPr="0041234C">
              <w:rPr>
                <w:bCs/>
                <w:color w:val="000000" w:themeColor="text1"/>
              </w:rPr>
              <w:t xml:space="preserve">с. Устье, ул. </w:t>
            </w:r>
            <w:proofErr w:type="gramStart"/>
            <w:r w:rsidRPr="0041234C">
              <w:rPr>
                <w:bCs/>
                <w:color w:val="000000" w:themeColor="text1"/>
              </w:rPr>
              <w:t>Профсоюзная</w:t>
            </w:r>
            <w:proofErr w:type="gramEnd"/>
            <w:r w:rsidRPr="0041234C">
              <w:rPr>
                <w:bCs/>
                <w:color w:val="000000" w:themeColor="text1"/>
              </w:rPr>
              <w:t>, д.2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ПЭП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Братанова</w:t>
            </w:r>
            <w:proofErr w:type="spellEnd"/>
            <w:r w:rsidRPr="00E3771B">
              <w:rPr>
                <w:color w:val="000000" w:themeColor="text1"/>
              </w:rPr>
              <w:t xml:space="preserve"> Марина Александровна, директор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Заместитель начальника ПЭП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Широкова Анна Владимировна, заместитель директора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950" w:type="dxa"/>
            <w:gridSpan w:val="3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 xml:space="preserve">Группа встречи и приема </w:t>
            </w:r>
            <w:proofErr w:type="spellStart"/>
            <w:r w:rsidRPr="00E3771B">
              <w:rPr>
                <w:rFonts w:ascii="Times New Roman" w:hAnsi="Times New Roman" w:cs="Times New Roman"/>
                <w:color w:val="000000" w:themeColor="text1"/>
              </w:rPr>
              <w:t>эваконаселения</w:t>
            </w:r>
            <w:proofErr w:type="spellEnd"/>
          </w:p>
        </w:tc>
      </w:tr>
      <w:tr w:rsidR="00913497" w:rsidRPr="00E3771B" w:rsidTr="00847A29">
        <w:trPr>
          <w:trHeight w:val="637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1.3.1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Спиридонова Валентина Александровна, </w:t>
            </w:r>
            <w:proofErr w:type="gramStart"/>
            <w:r w:rsidRPr="00E3771B">
              <w:rPr>
                <w:color w:val="000000" w:themeColor="text1"/>
              </w:rPr>
              <w:t>заведующий</w:t>
            </w:r>
            <w:proofErr w:type="gramEnd"/>
            <w:r w:rsidRPr="00E3771B">
              <w:rPr>
                <w:color w:val="000000" w:themeColor="text1"/>
              </w:rPr>
              <w:t xml:space="preserve"> структурного подразделения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1.3.2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Гордина</w:t>
            </w:r>
            <w:proofErr w:type="spellEnd"/>
            <w:r w:rsidRPr="00E3771B">
              <w:rPr>
                <w:color w:val="000000" w:themeColor="text1"/>
              </w:rPr>
              <w:t xml:space="preserve"> Елена Владимировна, художественный руководитель структурного подразделения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</w:t>
            </w:r>
          </w:p>
        </w:tc>
        <w:tc>
          <w:tcPr>
            <w:tcW w:w="8950" w:type="dxa"/>
            <w:gridSpan w:val="3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Группа регистрации и учета </w:t>
            </w:r>
            <w:proofErr w:type="spellStart"/>
            <w:r w:rsidRPr="00E3771B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913497" w:rsidRPr="00E3771B" w:rsidTr="00847A29">
        <w:trPr>
          <w:trHeight w:val="453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Шарова</w:t>
            </w:r>
            <w:proofErr w:type="spellEnd"/>
            <w:r w:rsidRPr="00E3771B">
              <w:rPr>
                <w:color w:val="000000" w:themeColor="text1"/>
              </w:rPr>
              <w:t xml:space="preserve"> Ольга Николаевна, начальник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847A29">
        <w:trPr>
          <w:trHeight w:val="106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E3771B">
              <w:rPr>
                <w:color w:val="000000" w:themeColor="text1"/>
              </w:rPr>
              <w:t>Майорова</w:t>
            </w:r>
            <w:proofErr w:type="spellEnd"/>
            <w:r w:rsidRPr="00E3771B">
              <w:rPr>
                <w:color w:val="000000" w:themeColor="text1"/>
              </w:rPr>
              <w:t xml:space="preserve"> Татьяна Николаевна, консультант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847A29">
        <w:trPr>
          <w:trHeight w:val="106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1.4.3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Сергеева Светлана Валерьевна, экономист 1 категории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847A29">
        <w:trPr>
          <w:trHeight w:val="106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1.5</w:t>
            </w:r>
          </w:p>
        </w:tc>
        <w:tc>
          <w:tcPr>
            <w:tcW w:w="8950" w:type="dxa"/>
            <w:gridSpan w:val="3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Группа комплектования и отправки </w:t>
            </w:r>
            <w:proofErr w:type="spellStart"/>
            <w:r w:rsidRPr="00E3771B">
              <w:rPr>
                <w:color w:val="000000" w:themeColor="text1"/>
              </w:rPr>
              <w:t>эваконаселения</w:t>
            </w:r>
            <w:proofErr w:type="spellEnd"/>
          </w:p>
        </w:tc>
      </w:tr>
      <w:tr w:rsidR="00913497" w:rsidRPr="00E3771B" w:rsidTr="00847A29">
        <w:trPr>
          <w:trHeight w:val="812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widowControl/>
              <w:ind w:left="0"/>
              <w:rPr>
                <w:color w:val="000000" w:themeColor="text1"/>
                <w:lang w:val="en-US"/>
              </w:rPr>
            </w:pPr>
            <w:r w:rsidRPr="00E3771B">
              <w:rPr>
                <w:color w:val="000000" w:themeColor="text1"/>
                <w:lang w:val="en-US"/>
              </w:rPr>
              <w:lastRenderedPageBreak/>
              <w:t>1.5.1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BC5265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BC5265">
              <w:rPr>
                <w:color w:val="000000" w:themeColor="text1"/>
              </w:rPr>
              <w:t>Мякишева Валентина Николаевна, заместитель директора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rPr>
          <w:trHeight w:val="533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  <w:lang w:val="en-US"/>
              </w:rPr>
            </w:pPr>
            <w:r w:rsidRPr="00E3771B">
              <w:rPr>
                <w:color w:val="000000" w:themeColor="text1"/>
              </w:rPr>
              <w:t>1.5.</w:t>
            </w:r>
            <w:r w:rsidRPr="00E3771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BC5265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proofErr w:type="spellStart"/>
            <w:r w:rsidRPr="00BC5265">
              <w:rPr>
                <w:color w:val="000000" w:themeColor="text1"/>
              </w:rPr>
              <w:t>Зиад</w:t>
            </w:r>
            <w:proofErr w:type="spellEnd"/>
            <w:r w:rsidRPr="00BC5265">
              <w:rPr>
                <w:color w:val="000000" w:themeColor="text1"/>
              </w:rPr>
              <w:t xml:space="preserve"> Светлана Николаевна, заведующий методическим отделом структурного подразделения «Районная библиотека им. </w:t>
            </w:r>
            <w:proofErr w:type="spellStart"/>
            <w:r w:rsidRPr="00BC5265">
              <w:rPr>
                <w:color w:val="000000" w:themeColor="text1"/>
              </w:rPr>
              <w:t>К.И.Коничева</w:t>
            </w:r>
            <w:proofErr w:type="spellEnd"/>
            <w:r w:rsidRPr="00BC5265">
              <w:rPr>
                <w:color w:val="000000" w:themeColor="text1"/>
              </w:rPr>
              <w:t>»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rPr>
          <w:trHeight w:val="1034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rPr>
                <w:color w:val="000000" w:themeColor="text1"/>
              </w:rPr>
              <w:t>1.5.</w:t>
            </w:r>
            <w:r w:rsidRPr="00E3771B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rPr>
                <w:color w:val="000000" w:themeColor="text1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BC5265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BC5265">
              <w:rPr>
                <w:color w:val="000000" w:themeColor="text1"/>
              </w:rPr>
              <w:t xml:space="preserve">Феофанова Ольга Васильевна, </w:t>
            </w:r>
            <w:proofErr w:type="gramStart"/>
            <w:r w:rsidRPr="00BC5265">
              <w:rPr>
                <w:color w:val="000000" w:themeColor="text1"/>
              </w:rPr>
              <w:t>заведующий</w:t>
            </w:r>
            <w:proofErr w:type="gramEnd"/>
            <w:r w:rsidRPr="00BC5265">
              <w:rPr>
                <w:color w:val="000000" w:themeColor="text1"/>
              </w:rPr>
              <w:t xml:space="preserve"> структурного подразделения</w:t>
            </w:r>
            <w:bookmarkStart w:id="0" w:name="_GoBack"/>
            <w:bookmarkEnd w:id="0"/>
            <w:r w:rsidRPr="00BC5265">
              <w:rPr>
                <w:color w:val="000000" w:themeColor="text1"/>
              </w:rPr>
              <w:t xml:space="preserve"> «Районная библиотека им. </w:t>
            </w:r>
            <w:proofErr w:type="spellStart"/>
            <w:r w:rsidRPr="00BC5265">
              <w:rPr>
                <w:color w:val="000000" w:themeColor="text1"/>
              </w:rPr>
              <w:t>К.И.Коничева</w:t>
            </w:r>
            <w:proofErr w:type="spellEnd"/>
            <w:r w:rsidRPr="00BC5265">
              <w:rPr>
                <w:color w:val="000000" w:themeColor="text1"/>
              </w:rPr>
              <w:t>» МУ «</w:t>
            </w:r>
            <w:proofErr w:type="spellStart"/>
            <w:r w:rsidRPr="00BC5265">
              <w:rPr>
                <w:color w:val="000000" w:themeColor="text1"/>
              </w:rPr>
              <w:t>Усть-Кубинский</w:t>
            </w:r>
            <w:proofErr w:type="spellEnd"/>
            <w:r w:rsidRPr="00BC5265"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847A29">
        <w:trPr>
          <w:trHeight w:val="581"/>
        </w:trPr>
        <w:tc>
          <w:tcPr>
            <w:tcW w:w="993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1.6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Стол справок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847A29">
        <w:trPr>
          <w:trHeight w:val="820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стола справок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proofErr w:type="spellStart"/>
            <w:r w:rsidRPr="00E3771B">
              <w:rPr>
                <w:rFonts w:ascii="Times New Roman" w:hAnsi="Times New Roman" w:cs="Times New Roman"/>
              </w:rPr>
              <w:t>Бурина</w:t>
            </w:r>
            <w:proofErr w:type="spellEnd"/>
            <w:r w:rsidRPr="00E3771B">
              <w:rPr>
                <w:rFonts w:ascii="Times New Roman" w:hAnsi="Times New Roman" w:cs="Times New Roman"/>
              </w:rPr>
              <w:t xml:space="preserve"> Ирина Николаевна, </w:t>
            </w:r>
            <w:proofErr w:type="spellStart"/>
            <w:r w:rsidRPr="00E3771B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E3771B">
              <w:rPr>
                <w:rFonts w:ascii="Times New Roman" w:hAnsi="Times New Roman" w:cs="Times New Roman"/>
              </w:rPr>
              <w:t xml:space="preserve"> 1 катег</w:t>
            </w:r>
            <w:r>
              <w:rPr>
                <w:rFonts w:ascii="Times New Roman" w:hAnsi="Times New Roman" w:cs="Times New Roman"/>
              </w:rPr>
              <w:t xml:space="preserve">ории отдела культуры, туризма </w:t>
            </w:r>
            <w:r w:rsidRPr="00E3771B">
              <w:rPr>
                <w:rFonts w:ascii="Times New Roman" w:hAnsi="Times New Roman" w:cs="Times New Roman"/>
              </w:rPr>
              <w:t>и молодежи администрации округа</w:t>
            </w:r>
          </w:p>
        </w:tc>
      </w:tr>
      <w:tr w:rsidR="00913497" w:rsidRPr="00E3771B" w:rsidTr="00847A29">
        <w:trPr>
          <w:trHeight w:val="1234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 xml:space="preserve">Ильичева Светлана Александровна, </w:t>
            </w:r>
            <w:proofErr w:type="spellStart"/>
            <w:r w:rsidRPr="00E3771B">
              <w:t>документовед</w:t>
            </w:r>
            <w:proofErr w:type="spellEnd"/>
            <w:r w:rsidRPr="00E3771B">
              <w:t xml:space="preserve"> 1 категории отдела организационной работы администрации округа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Группа охраны общественного порядка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jc w:val="center"/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По распоряжению начальника ОП МО МВД</w:t>
            </w:r>
          </w:p>
          <w:p w:rsidR="00913497" w:rsidRPr="00E3771B" w:rsidRDefault="00913497" w:rsidP="00847A29">
            <w:pPr>
              <w:pStyle w:val="a3"/>
              <w:ind w:left="0"/>
            </w:pPr>
            <w:r w:rsidRPr="00E3771B">
              <w:t>«</w:t>
            </w:r>
            <w:proofErr w:type="spellStart"/>
            <w:r w:rsidRPr="00E3771B">
              <w:t>Сокольский</w:t>
            </w:r>
            <w:proofErr w:type="spellEnd"/>
            <w:r w:rsidRPr="00E3771B">
              <w:t>»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 xml:space="preserve"> Медицинский пункт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847A29">
        <w:trPr>
          <w:trHeight w:val="701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Начальник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Лебедева Светлана Евгеньевна, фельдшер БУЗ ВО «</w:t>
            </w:r>
            <w:proofErr w:type="spellStart"/>
            <w:r w:rsidRPr="00E3771B">
              <w:t>Усть-Кубинская</w:t>
            </w:r>
            <w:proofErr w:type="spellEnd"/>
            <w:r w:rsidRPr="00E3771B">
              <w:t xml:space="preserve"> ЦРБ»;</w:t>
            </w:r>
          </w:p>
        </w:tc>
      </w:tr>
      <w:tr w:rsidR="00913497" w:rsidRPr="00E3771B" w:rsidTr="00847A29"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pStyle w:val="a3"/>
              <w:ind w:left="0"/>
            </w:pPr>
            <w:r w:rsidRPr="00E3771B">
              <w:t>Член группы</w:t>
            </w:r>
          </w:p>
        </w:tc>
        <w:tc>
          <w:tcPr>
            <w:tcW w:w="4878" w:type="dxa"/>
            <w:gridSpan w:val="2"/>
          </w:tcPr>
          <w:p w:rsidR="00913497" w:rsidRPr="00E3771B" w:rsidRDefault="00913497" w:rsidP="00847A29">
            <w:pPr>
              <w:pStyle w:val="a3"/>
              <w:ind w:left="0"/>
            </w:pPr>
            <w:proofErr w:type="spellStart"/>
            <w:r w:rsidRPr="00E3771B">
              <w:t>Красова</w:t>
            </w:r>
            <w:proofErr w:type="spellEnd"/>
            <w:r w:rsidRPr="00E3771B">
              <w:t xml:space="preserve"> Татьяна Евгеньевна, медицинская сестра БУЗ ВО «</w:t>
            </w:r>
            <w:proofErr w:type="spellStart"/>
            <w:r w:rsidRPr="00E3771B">
              <w:t>Усть-Кубинская</w:t>
            </w:r>
            <w:proofErr w:type="spellEnd"/>
            <w:r w:rsidRPr="00E3771B">
              <w:t xml:space="preserve"> ЦРБ», </w:t>
            </w:r>
          </w:p>
        </w:tc>
      </w:tr>
      <w:tr w:rsidR="00913497" w:rsidRPr="00E3771B" w:rsidTr="00913497">
        <w:trPr>
          <w:gridAfter w:val="1"/>
          <w:wAfter w:w="162" w:type="dxa"/>
          <w:trHeight w:val="849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71B">
              <w:rPr>
                <w:rFonts w:ascii="Times New Roman" w:hAnsi="Times New Roman" w:cs="Times New Roman"/>
                <w:color w:val="000000" w:themeColor="text1"/>
              </w:rPr>
              <w:t>Комендант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 xml:space="preserve">Савичев Альберт Алексеевич, структурное подразделение «Районный дом культуры» </w:t>
            </w:r>
            <w:r>
              <w:rPr>
                <w:color w:val="000000" w:themeColor="text1"/>
              </w:rPr>
              <w:t>МУ «</w:t>
            </w:r>
            <w:proofErr w:type="spellStart"/>
            <w:r>
              <w:rPr>
                <w:color w:val="000000" w:themeColor="text1"/>
              </w:rPr>
              <w:t>Усть-Кубинский</w:t>
            </w:r>
            <w:proofErr w:type="spellEnd"/>
            <w:r>
              <w:rPr>
                <w:color w:val="000000" w:themeColor="text1"/>
              </w:rPr>
              <w:t xml:space="preserve"> центр культуры и библиотечного обслуживания»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437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 xml:space="preserve"> 1.10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Группа питания и     снабжения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913497">
        <w:trPr>
          <w:gridAfter w:val="1"/>
          <w:wAfter w:w="162" w:type="dxa"/>
          <w:trHeight w:val="997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</w:pPr>
            <w:proofErr w:type="spellStart"/>
            <w:r w:rsidRPr="00E3771B">
              <w:rPr>
                <w:color w:val="000000" w:themeColor="text1"/>
              </w:rPr>
              <w:t>Блохинова</w:t>
            </w:r>
            <w:proofErr w:type="spellEnd"/>
            <w:r w:rsidRPr="00E3771B">
              <w:rPr>
                <w:color w:val="000000" w:themeColor="text1"/>
              </w:rPr>
              <w:t xml:space="preserve"> Ирина Борисовна, заместитель начальника отдела экономики, отраслевого развития и контроля администрации </w:t>
            </w:r>
            <w:proofErr w:type="spellStart"/>
            <w:r w:rsidRPr="00E3771B">
              <w:rPr>
                <w:color w:val="000000" w:themeColor="text1"/>
              </w:rPr>
              <w:t>Усть-Кубинского</w:t>
            </w:r>
            <w:proofErr w:type="spellEnd"/>
            <w:r w:rsidRPr="00E3771B">
              <w:rPr>
                <w:color w:val="000000" w:themeColor="text1"/>
              </w:rPr>
              <w:t xml:space="preserve"> муниципального округа</w:t>
            </w:r>
          </w:p>
        </w:tc>
      </w:tr>
      <w:tr w:rsidR="00913497" w:rsidRPr="00E3771B" w:rsidTr="00913497">
        <w:trPr>
          <w:gridAfter w:val="1"/>
          <w:wAfter w:w="162" w:type="dxa"/>
          <w:trHeight w:val="1098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FF0000"/>
              </w:rPr>
            </w:pPr>
            <w:proofErr w:type="spellStart"/>
            <w:r w:rsidRPr="00E3771B">
              <w:rPr>
                <w:bCs/>
              </w:rPr>
              <w:t>Волохова</w:t>
            </w:r>
            <w:proofErr w:type="spellEnd"/>
            <w:r w:rsidRPr="00E3771B">
              <w:rPr>
                <w:bCs/>
              </w:rPr>
              <w:t xml:space="preserve"> Елена Николаевна</w:t>
            </w:r>
            <w:r w:rsidRPr="00E3771B">
              <w:t xml:space="preserve">, начальник отдела организации </w:t>
            </w:r>
            <w:proofErr w:type="spellStart"/>
            <w:r w:rsidRPr="00E3771B">
              <w:t>питанияМУ</w:t>
            </w:r>
            <w:proofErr w:type="spellEnd"/>
            <w:r w:rsidRPr="00E3771B">
              <w:t xml:space="preserve"> «Центр обеспечения учреждений образования»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490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 xml:space="preserve"> Комната матери и ребенка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</w:pPr>
          </w:p>
        </w:tc>
      </w:tr>
      <w:tr w:rsidR="00913497" w:rsidRPr="00E3771B" w:rsidTr="00913497">
        <w:trPr>
          <w:gridAfter w:val="1"/>
          <w:wAfter w:w="162" w:type="dxa"/>
          <w:trHeight w:val="1191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color w:val="000000" w:themeColor="text1"/>
              </w:rPr>
            </w:pPr>
            <w:r w:rsidRPr="00E3771B">
              <w:rPr>
                <w:color w:val="000000" w:themeColor="text1"/>
              </w:rPr>
              <w:t>Молчанова Светлана Николаевна, заместитель директора по безопасности МАОУ «</w:t>
            </w:r>
            <w:proofErr w:type="spellStart"/>
            <w:r w:rsidRPr="00E3771B">
              <w:rPr>
                <w:color w:val="000000" w:themeColor="text1"/>
              </w:rPr>
              <w:t>Усть-Кубинский</w:t>
            </w:r>
            <w:proofErr w:type="spellEnd"/>
            <w:r w:rsidRPr="00E3771B">
              <w:rPr>
                <w:color w:val="000000" w:themeColor="text1"/>
              </w:rPr>
              <w:t xml:space="preserve"> центр образования»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1191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lastRenderedPageBreak/>
              <w:t>1.11.2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bCs/>
                <w:color w:val="000000" w:themeColor="text1"/>
              </w:rPr>
            </w:pPr>
            <w:r w:rsidRPr="00E3771B">
              <w:rPr>
                <w:bCs/>
              </w:rPr>
              <w:t>Соловьева Светлана Павловна, методист  МАОУ «</w:t>
            </w:r>
            <w:proofErr w:type="spellStart"/>
            <w:r w:rsidRPr="00E3771B">
              <w:rPr>
                <w:bCs/>
              </w:rPr>
              <w:t>Усть-Кубинский</w:t>
            </w:r>
            <w:proofErr w:type="spellEnd"/>
            <w:r w:rsidRPr="00E3771B">
              <w:rPr>
                <w:bCs/>
              </w:rPr>
              <w:t xml:space="preserve"> центр образования»</w:t>
            </w:r>
          </w:p>
        </w:tc>
      </w:tr>
      <w:tr w:rsidR="00913497" w:rsidRPr="00E3771B" w:rsidTr="00913497">
        <w:trPr>
          <w:gridAfter w:val="1"/>
          <w:wAfter w:w="162" w:type="dxa"/>
          <w:trHeight w:val="850"/>
        </w:trPr>
        <w:tc>
          <w:tcPr>
            <w:tcW w:w="993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4072" w:type="dxa"/>
          </w:tcPr>
          <w:p w:rsidR="00913497" w:rsidRPr="00E3771B" w:rsidRDefault="00913497" w:rsidP="00847A29">
            <w:pPr>
              <w:rPr>
                <w:rFonts w:ascii="Times New Roman" w:hAnsi="Times New Roman" w:cs="Times New Roman"/>
              </w:rPr>
            </w:pPr>
            <w:r w:rsidRPr="00E3771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4716" w:type="dxa"/>
          </w:tcPr>
          <w:p w:rsidR="00913497" w:rsidRPr="00E3771B" w:rsidRDefault="00913497" w:rsidP="00847A29">
            <w:pPr>
              <w:pStyle w:val="a3"/>
              <w:ind w:left="0"/>
              <w:rPr>
                <w:b/>
              </w:rPr>
            </w:pPr>
            <w:r w:rsidRPr="00E3771B">
              <w:rPr>
                <w:bCs/>
              </w:rPr>
              <w:t>Филатова Ольга Владимировна</w:t>
            </w:r>
            <w:r w:rsidRPr="00E3771B">
              <w:rPr>
                <w:b/>
              </w:rPr>
              <w:t>,</w:t>
            </w:r>
            <w:r w:rsidRPr="00E3771B">
              <w:rPr>
                <w:bCs/>
              </w:rPr>
              <w:t xml:space="preserve"> методист  МАОУ «</w:t>
            </w:r>
            <w:proofErr w:type="spellStart"/>
            <w:r w:rsidRPr="00E3771B">
              <w:rPr>
                <w:bCs/>
              </w:rPr>
              <w:t>Усть-Кубинский</w:t>
            </w:r>
            <w:proofErr w:type="spellEnd"/>
            <w:r w:rsidRPr="00E3771B">
              <w:rPr>
                <w:bCs/>
              </w:rPr>
              <w:t xml:space="preserve"> центр образования»</w:t>
            </w:r>
          </w:p>
        </w:tc>
      </w:tr>
    </w:tbl>
    <w:p w:rsidR="00913497" w:rsidRDefault="00913497" w:rsidP="00913497">
      <w:pPr>
        <w:pStyle w:val="a3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».</w:t>
      </w:r>
    </w:p>
    <w:p w:rsidR="00913497" w:rsidRDefault="00913497" w:rsidP="0091349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13497" w:rsidRPr="008E6537" w:rsidRDefault="00913497" w:rsidP="00913497">
      <w:pPr>
        <w:spacing w:after="0"/>
        <w:rPr>
          <w:rFonts w:ascii="Times New Roman" w:hAnsi="Times New Roman" w:cs="Times New Roman"/>
        </w:rPr>
      </w:pPr>
    </w:p>
    <w:p w:rsidR="00D76EF7" w:rsidRDefault="00D76EF7"/>
    <w:sectPr w:rsidR="00D76EF7" w:rsidSect="006534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318"/>
    <w:multiLevelType w:val="multilevel"/>
    <w:tmpl w:val="A5D2DE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eastAsia="Times New Roman" w:hint="default"/>
        <w:color w:val="auto"/>
      </w:rPr>
    </w:lvl>
  </w:abstractNum>
  <w:abstractNum w:abstractNumId="1">
    <w:nsid w:val="7F826585"/>
    <w:multiLevelType w:val="hybridMultilevel"/>
    <w:tmpl w:val="BE56718E"/>
    <w:lvl w:ilvl="0" w:tplc="41000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497"/>
    <w:rsid w:val="002D097B"/>
    <w:rsid w:val="00913497"/>
    <w:rsid w:val="00C73560"/>
    <w:rsid w:val="00D57D58"/>
    <w:rsid w:val="00D7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3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3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349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4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2024-02-08T13:13:00Z</dcterms:created>
  <dcterms:modified xsi:type="dcterms:W3CDTF">2024-02-19T12:25:00Z</dcterms:modified>
</cp:coreProperties>
</file>