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4B" w:rsidRPr="00B8768D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</w:rPr>
      </w:pPr>
      <w:r>
        <w:rPr>
          <w:b/>
          <w:noProof/>
        </w:rPr>
        <w:drawing>
          <wp:inline distT="0" distB="0" distL="0" distR="0">
            <wp:extent cx="56451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4B" w:rsidRPr="00B8768D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</w:rPr>
      </w:pPr>
    </w:p>
    <w:p w:rsidR="0040124B" w:rsidRPr="00213F9A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213F9A">
        <w:rPr>
          <w:b/>
          <w:kern w:val="36"/>
          <w:sz w:val="26"/>
          <w:szCs w:val="26"/>
        </w:rPr>
        <w:t>АДМИНИСТРАЦИЯ УСТЬ-КУБИНСКОГО</w:t>
      </w:r>
    </w:p>
    <w:p w:rsidR="0040124B" w:rsidRPr="00213F9A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213F9A">
        <w:rPr>
          <w:b/>
          <w:kern w:val="36"/>
          <w:sz w:val="26"/>
          <w:szCs w:val="26"/>
        </w:rPr>
        <w:t xml:space="preserve">МУНИЦИПАЛЬНОГО </w:t>
      </w:r>
      <w:r>
        <w:rPr>
          <w:b/>
          <w:kern w:val="36"/>
          <w:sz w:val="26"/>
          <w:szCs w:val="26"/>
        </w:rPr>
        <w:t>ОКРУГА</w:t>
      </w:r>
    </w:p>
    <w:p w:rsidR="0040124B" w:rsidRPr="00213F9A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0124B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213F9A">
        <w:rPr>
          <w:b/>
          <w:kern w:val="36"/>
          <w:sz w:val="26"/>
          <w:szCs w:val="26"/>
        </w:rPr>
        <w:t>ПОСТАНОВЛЕНИЕ</w:t>
      </w:r>
    </w:p>
    <w:p w:rsidR="0040124B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40124B" w:rsidRPr="00213F9A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40124B" w:rsidRPr="00213F9A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40124B" w:rsidRDefault="004020A2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4121EC" w:rsidRPr="004121EC">
        <w:rPr>
          <w:sz w:val="26"/>
          <w:szCs w:val="26"/>
        </w:rPr>
        <w:t xml:space="preserve"> 16</w:t>
      </w:r>
      <w:r w:rsidR="004121EC">
        <w:rPr>
          <w:sz w:val="26"/>
          <w:szCs w:val="26"/>
        </w:rPr>
        <w:t>.02.2023                                                                                                       № 276</w:t>
      </w:r>
      <w:r>
        <w:rPr>
          <w:sz w:val="26"/>
          <w:szCs w:val="26"/>
        </w:rPr>
        <w:t xml:space="preserve">                   </w:t>
      </w:r>
      <w:r w:rsidR="0040124B">
        <w:rPr>
          <w:sz w:val="26"/>
          <w:szCs w:val="26"/>
        </w:rPr>
        <w:t xml:space="preserve">                                                                                                 </w:t>
      </w:r>
      <w:r w:rsidR="00CD6B81">
        <w:rPr>
          <w:sz w:val="26"/>
          <w:szCs w:val="26"/>
        </w:rPr>
        <w:t xml:space="preserve">   </w:t>
      </w:r>
      <w:r w:rsidR="0040124B">
        <w:rPr>
          <w:sz w:val="26"/>
          <w:szCs w:val="26"/>
        </w:rPr>
        <w:t xml:space="preserve">   </w:t>
      </w:r>
    </w:p>
    <w:p w:rsidR="0040124B" w:rsidRPr="00213F9A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40124B" w:rsidRDefault="0040124B" w:rsidP="0040124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деятельности комиссии по подготовке проекта </w:t>
      </w:r>
    </w:p>
    <w:p w:rsidR="0040124B" w:rsidRDefault="0040124B" w:rsidP="0040124B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Правил землепользования и застройки</w:t>
      </w:r>
    </w:p>
    <w:p w:rsidR="0040124B" w:rsidRPr="00213F9A" w:rsidRDefault="0040124B" w:rsidP="0040124B">
      <w:pPr>
        <w:jc w:val="center"/>
        <w:rPr>
          <w:sz w:val="26"/>
          <w:szCs w:val="26"/>
        </w:rPr>
      </w:pPr>
      <w:r w:rsidRPr="00213F9A">
        <w:rPr>
          <w:sz w:val="26"/>
          <w:szCs w:val="26"/>
        </w:rPr>
        <w:t xml:space="preserve">         </w:t>
      </w:r>
    </w:p>
    <w:p w:rsidR="0040124B" w:rsidRPr="006D01BE" w:rsidRDefault="0040124B" w:rsidP="0040124B">
      <w:pPr>
        <w:jc w:val="both"/>
        <w:rPr>
          <w:sz w:val="26"/>
          <w:szCs w:val="26"/>
        </w:rPr>
      </w:pPr>
      <w:r w:rsidRPr="00213F9A">
        <w:rPr>
          <w:sz w:val="26"/>
          <w:szCs w:val="26"/>
        </w:rPr>
        <w:tab/>
      </w:r>
      <w:r>
        <w:rPr>
          <w:sz w:val="26"/>
          <w:szCs w:val="26"/>
        </w:rPr>
        <w:t>В соответствии со ст. 16 Федерального закона от 6 октября 2003 года № 131-ФЗ «Об общих принципах организации местного самоуправления в Российской Федерации», ст.ст. 31, 33, 39, 40 Градостроительного кодекса Российской Федерации, ст. 42 Устава округа администрация округа</w:t>
      </w:r>
    </w:p>
    <w:p w:rsidR="0040124B" w:rsidRDefault="0040124B" w:rsidP="00401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213F9A">
        <w:rPr>
          <w:b/>
          <w:sz w:val="26"/>
          <w:szCs w:val="26"/>
        </w:rPr>
        <w:t>ПОСТАНОВЛЯЕТ:</w:t>
      </w:r>
    </w:p>
    <w:p w:rsidR="0040124B" w:rsidRDefault="0040124B" w:rsidP="0040124B">
      <w:pPr>
        <w:ind w:firstLine="709"/>
        <w:jc w:val="both"/>
        <w:rPr>
          <w:b/>
          <w:bCs/>
          <w:sz w:val="26"/>
          <w:szCs w:val="26"/>
        </w:rPr>
      </w:pPr>
      <w:r w:rsidRPr="00D32158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D32158">
        <w:rPr>
          <w:bCs/>
          <w:sz w:val="26"/>
          <w:szCs w:val="26"/>
        </w:rPr>
        <w:t xml:space="preserve">Утвердить </w:t>
      </w:r>
      <w:r>
        <w:rPr>
          <w:bCs/>
          <w:sz w:val="26"/>
          <w:szCs w:val="26"/>
        </w:rPr>
        <w:t>Порядок деятельности</w:t>
      </w:r>
      <w:r w:rsidRPr="00D32158">
        <w:rPr>
          <w:bCs/>
          <w:sz w:val="26"/>
          <w:szCs w:val="26"/>
        </w:rPr>
        <w:t xml:space="preserve"> комиссии</w:t>
      </w:r>
      <w:r w:rsidRPr="00D32158">
        <w:rPr>
          <w:sz w:val="26"/>
          <w:szCs w:val="26"/>
        </w:rPr>
        <w:t xml:space="preserve"> по подготовке проекта </w:t>
      </w:r>
      <w:r>
        <w:rPr>
          <w:sz w:val="26"/>
          <w:szCs w:val="26"/>
        </w:rPr>
        <w:t>Правил землепользования и застройки</w:t>
      </w:r>
      <w:r w:rsidRPr="00D32158">
        <w:rPr>
          <w:bCs/>
          <w:sz w:val="26"/>
          <w:szCs w:val="26"/>
        </w:rPr>
        <w:t xml:space="preserve"> (прилагается).</w:t>
      </w:r>
    </w:p>
    <w:p w:rsidR="0040124B" w:rsidRDefault="0040124B" w:rsidP="0040124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Признать утратившими силу следующие постановления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района:</w:t>
      </w:r>
    </w:p>
    <w:p w:rsidR="0040124B" w:rsidRDefault="0040124B" w:rsidP="00401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6 февраля 2015 года № 121 «Об утверждении порядка</w:t>
      </w:r>
      <w:r w:rsidRPr="00B7124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деятельности</w:t>
      </w:r>
      <w:r w:rsidRPr="00D32158">
        <w:rPr>
          <w:bCs/>
          <w:sz w:val="26"/>
          <w:szCs w:val="26"/>
        </w:rPr>
        <w:t xml:space="preserve"> комиссии</w:t>
      </w:r>
      <w:r w:rsidRPr="00D32158">
        <w:rPr>
          <w:sz w:val="26"/>
          <w:szCs w:val="26"/>
        </w:rPr>
        <w:t xml:space="preserve"> по подготовке проекта </w:t>
      </w:r>
      <w:r>
        <w:rPr>
          <w:sz w:val="26"/>
          <w:szCs w:val="26"/>
        </w:rPr>
        <w:t>Правил землепользования и застройки»;</w:t>
      </w:r>
    </w:p>
    <w:p w:rsidR="0040124B" w:rsidRDefault="0040124B" w:rsidP="00401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12 апреля 2021 года № 343 «О внесении изменений в постановление администрации района от 6 февраля 2015 года № 121 «Об утверждении порядка деятельности комиссии по подготовке проекта Правил землепользования и застройки».</w:t>
      </w:r>
    </w:p>
    <w:p w:rsidR="0040124B" w:rsidRPr="00D32158" w:rsidRDefault="0040124B" w:rsidP="0040124B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>
        <w:rPr>
          <w:bCs/>
          <w:sz w:val="26"/>
          <w:szCs w:val="26"/>
        </w:rPr>
        <w:t>Настоящее постановление вступает в силу со дня его подписания и подлежит обнародованию.</w:t>
      </w:r>
    </w:p>
    <w:p w:rsidR="0040124B" w:rsidRDefault="0040124B" w:rsidP="0040124B">
      <w:pPr>
        <w:jc w:val="both"/>
        <w:rPr>
          <w:sz w:val="26"/>
          <w:szCs w:val="26"/>
        </w:rPr>
      </w:pPr>
    </w:p>
    <w:p w:rsidR="0040124B" w:rsidRPr="00213F9A" w:rsidRDefault="0040124B" w:rsidP="0040124B">
      <w:pPr>
        <w:jc w:val="both"/>
        <w:rPr>
          <w:sz w:val="26"/>
          <w:szCs w:val="26"/>
        </w:rPr>
      </w:pPr>
    </w:p>
    <w:p w:rsidR="0040124B" w:rsidRDefault="0040124B" w:rsidP="0040124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213F9A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Pr="00213F9A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                 И.В. Быков</w:t>
      </w:r>
    </w:p>
    <w:p w:rsidR="0040124B" w:rsidRDefault="0040124B" w:rsidP="0040124B">
      <w:pPr>
        <w:rPr>
          <w:sz w:val="26"/>
          <w:szCs w:val="26"/>
        </w:rPr>
      </w:pPr>
    </w:p>
    <w:p w:rsidR="0040124B" w:rsidRDefault="0040124B" w:rsidP="0040124B">
      <w:pPr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40124B" w:rsidTr="004B1030">
        <w:tc>
          <w:tcPr>
            <w:tcW w:w="5637" w:type="dxa"/>
          </w:tcPr>
          <w:p w:rsidR="0040124B" w:rsidRDefault="0040124B" w:rsidP="004B1030">
            <w:pPr>
              <w:jc w:val="right"/>
              <w:rPr>
                <w:sz w:val="26"/>
                <w:szCs w:val="26"/>
              </w:rPr>
            </w:pPr>
          </w:p>
          <w:p w:rsidR="0040124B" w:rsidRDefault="0040124B" w:rsidP="004B1030">
            <w:pPr>
              <w:jc w:val="right"/>
              <w:rPr>
                <w:sz w:val="26"/>
                <w:szCs w:val="26"/>
              </w:rPr>
            </w:pPr>
          </w:p>
          <w:p w:rsidR="0040124B" w:rsidRDefault="0040124B" w:rsidP="004B1030">
            <w:pPr>
              <w:jc w:val="right"/>
              <w:rPr>
                <w:sz w:val="26"/>
                <w:szCs w:val="26"/>
              </w:rPr>
            </w:pPr>
          </w:p>
          <w:p w:rsidR="0040124B" w:rsidRDefault="0040124B" w:rsidP="004B1030">
            <w:pPr>
              <w:jc w:val="right"/>
              <w:rPr>
                <w:sz w:val="26"/>
                <w:szCs w:val="26"/>
              </w:rPr>
            </w:pPr>
          </w:p>
          <w:p w:rsidR="0040124B" w:rsidRDefault="0040124B" w:rsidP="004B10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40124B" w:rsidRDefault="0040124B" w:rsidP="004B1030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  <w:r w:rsidRPr="00D32158">
              <w:rPr>
                <w:sz w:val="26"/>
                <w:szCs w:val="26"/>
              </w:rPr>
              <w:t xml:space="preserve">  </w:t>
            </w:r>
          </w:p>
          <w:p w:rsidR="0040124B" w:rsidRPr="00D32158" w:rsidRDefault="0040124B" w:rsidP="004B1030">
            <w:pPr>
              <w:ind w:left="-108" w:firstLine="0"/>
              <w:rPr>
                <w:sz w:val="26"/>
                <w:szCs w:val="26"/>
              </w:rPr>
            </w:pPr>
            <w:r w:rsidRPr="00D32158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ем</w:t>
            </w:r>
            <w:r w:rsidRPr="00D32158">
              <w:rPr>
                <w:sz w:val="26"/>
                <w:szCs w:val="26"/>
              </w:rPr>
              <w:t xml:space="preserve"> администрации </w:t>
            </w:r>
          </w:p>
          <w:p w:rsidR="0040124B" w:rsidRPr="00D32158" w:rsidRDefault="0040124B" w:rsidP="004B1030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округа</w:t>
            </w:r>
            <w:r w:rsidRPr="00D32158">
              <w:rPr>
                <w:sz w:val="26"/>
                <w:szCs w:val="26"/>
              </w:rPr>
              <w:t xml:space="preserve"> о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т </w:t>
            </w:r>
            <w:r w:rsidR="004121EC">
              <w:rPr>
                <w:sz w:val="26"/>
                <w:szCs w:val="26"/>
              </w:rPr>
              <w:t>16.02.2023 № 276</w:t>
            </w:r>
          </w:p>
          <w:p w:rsidR="0040124B" w:rsidRDefault="0040124B" w:rsidP="004B1030">
            <w:pPr>
              <w:ind w:left="-10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</w:t>
            </w:r>
            <w:r w:rsidRPr="00D32158">
              <w:rPr>
                <w:sz w:val="26"/>
                <w:szCs w:val="26"/>
              </w:rPr>
              <w:t>риложение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40124B" w:rsidRPr="00D32158" w:rsidRDefault="0040124B" w:rsidP="0040124B">
      <w:pPr>
        <w:rPr>
          <w:sz w:val="26"/>
          <w:szCs w:val="26"/>
        </w:rPr>
      </w:pPr>
    </w:p>
    <w:p w:rsidR="0040124B" w:rsidRPr="00D02DB0" w:rsidRDefault="0040124B" w:rsidP="0040124B">
      <w:pPr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 xml:space="preserve">Порядок деятельности комиссии </w:t>
      </w:r>
    </w:p>
    <w:p w:rsidR="0040124B" w:rsidRPr="00D02DB0" w:rsidRDefault="0040124B" w:rsidP="0040124B">
      <w:pPr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>по подготовке проекта Правил землепользования и застройки</w:t>
      </w:r>
    </w:p>
    <w:p w:rsidR="0040124B" w:rsidRPr="00D02DB0" w:rsidRDefault="0040124B" w:rsidP="0040124B">
      <w:pPr>
        <w:rPr>
          <w:b/>
          <w:sz w:val="26"/>
          <w:szCs w:val="26"/>
        </w:rPr>
      </w:pPr>
    </w:p>
    <w:p w:rsidR="0040124B" w:rsidRPr="00D02DB0" w:rsidRDefault="0040124B" w:rsidP="0040124B">
      <w:pPr>
        <w:ind w:firstLine="708"/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>1. Общие положения.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1.1. Комиссия по подготовке проекта Правил землепользования и застройки (далее – комиссия) является коллегиальным совещательным о</w:t>
      </w:r>
      <w:r w:rsidR="003F506D">
        <w:rPr>
          <w:sz w:val="26"/>
          <w:szCs w:val="26"/>
        </w:rPr>
        <w:t xml:space="preserve">рганом при администрации </w:t>
      </w:r>
      <w:proofErr w:type="spellStart"/>
      <w:r w:rsidR="003F506D">
        <w:rPr>
          <w:sz w:val="26"/>
          <w:szCs w:val="26"/>
        </w:rPr>
        <w:t>Усть</w:t>
      </w:r>
      <w:proofErr w:type="spellEnd"/>
      <w:r w:rsidR="003F506D">
        <w:rPr>
          <w:sz w:val="26"/>
          <w:szCs w:val="26"/>
        </w:rPr>
        <w:t>–</w:t>
      </w:r>
      <w:r w:rsidRPr="00D02DB0">
        <w:rPr>
          <w:sz w:val="26"/>
          <w:szCs w:val="26"/>
        </w:rPr>
        <w:t>Кубинского муниципального округа.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1.2. Комиссия в своей деятельности руководствуется Градостроительным кодексом Российской Федерации, а также иными действующими правовыми актами.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1.3. Комиссия создается и ликвидируется постановлением администрации </w:t>
      </w:r>
      <w:proofErr w:type="spellStart"/>
      <w:r w:rsidR="003F506D">
        <w:rPr>
          <w:sz w:val="26"/>
          <w:szCs w:val="26"/>
        </w:rPr>
        <w:t>Усть</w:t>
      </w:r>
      <w:proofErr w:type="spellEnd"/>
      <w:r w:rsidR="003F506D">
        <w:rPr>
          <w:sz w:val="26"/>
          <w:szCs w:val="26"/>
        </w:rPr>
        <w:t>–</w:t>
      </w:r>
      <w:r w:rsidRPr="00D02DB0">
        <w:rPr>
          <w:sz w:val="26"/>
          <w:szCs w:val="26"/>
        </w:rPr>
        <w:t>Кубинского муниципального округа.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</w:p>
    <w:p w:rsidR="0040124B" w:rsidRPr="00D02DB0" w:rsidRDefault="0040124B" w:rsidP="0040124B">
      <w:pPr>
        <w:ind w:firstLine="708"/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>2. Основные задачи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Основными задачами Комиссии являются: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2.1. Подготовка проектов решений Представительного Собрания </w:t>
      </w:r>
      <w:proofErr w:type="spellStart"/>
      <w:r w:rsidRPr="00D02DB0">
        <w:rPr>
          <w:sz w:val="26"/>
          <w:szCs w:val="26"/>
        </w:rPr>
        <w:t>Усть</w:t>
      </w:r>
      <w:proofErr w:type="spellEnd"/>
      <w:r w:rsidRPr="00D02DB0">
        <w:rPr>
          <w:sz w:val="26"/>
          <w:szCs w:val="26"/>
        </w:rPr>
        <w:t xml:space="preserve"> – Кубинского муниципального округа в области разработки Правил землепользования и застройки (далее – Правил), а также их реализации и внесения в них изменений.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2.2. Рассмотрение предложений заинтересованных лиц по подготовке проекта Правил землепользования и застройки либо о внесении изменений в Правила.</w:t>
      </w:r>
    </w:p>
    <w:p w:rsidR="0040124B" w:rsidRPr="00D02DB0" w:rsidRDefault="0040124B" w:rsidP="0040124B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D02DB0">
        <w:rPr>
          <w:sz w:val="26"/>
          <w:szCs w:val="26"/>
        </w:rPr>
        <w:t xml:space="preserve">          2.3. Проверка разработанного проекта на соответствие требованиям технических регламентов, документам территориального планирования, </w:t>
      </w:r>
      <w:r w:rsidRPr="00D02DB0">
        <w:rPr>
          <w:rFonts w:eastAsiaTheme="minorHAnsi"/>
          <w:bCs/>
          <w:sz w:val="26"/>
          <w:szCs w:val="26"/>
          <w:lang w:eastAsia="en-US"/>
        </w:rPr>
        <w:t>сведениям Единого государственного реестра недвижимости, сведениям, документам, материалам, содержащимся в государственных информационных системах обеспечения градостроительной деятельности</w:t>
      </w:r>
      <w:r w:rsidRPr="00D02DB0">
        <w:rPr>
          <w:sz w:val="26"/>
          <w:szCs w:val="26"/>
        </w:rPr>
        <w:t>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2.4. Рассмотрение заявлений заинтересованных лиц о предоставлении разрешений на условно разрешённый вид использования земельных участков или объектов капитального строительства. 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2.5. Рассмотрение заявлений заинтересованных лиц о предоставлении разрешений на отклонение от предельных параметров разрешённого строительства, реконструкции объектов капитального строительства.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2.6. Организация подготовки и проведения публичных слушаний или общественных обсуждений по пунктам 2.2, 2.4 и 2.5 настоящего Порядка.  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</w:p>
    <w:p w:rsidR="0040124B" w:rsidRPr="00D02DB0" w:rsidRDefault="0040124B" w:rsidP="0040124B">
      <w:pPr>
        <w:ind w:firstLine="708"/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>3. Права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В целях реализации задач, закреплённых в разделе 2 настоящего Порядка, Комиссия имеет право: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- запрашивать и получать в установленном порядке от  органов власти </w:t>
      </w:r>
      <w:proofErr w:type="spellStart"/>
      <w:r w:rsidRPr="00D02DB0">
        <w:rPr>
          <w:sz w:val="26"/>
          <w:szCs w:val="26"/>
        </w:rPr>
        <w:t>Усть-Кубинского</w:t>
      </w:r>
      <w:proofErr w:type="spellEnd"/>
      <w:r w:rsidRPr="00D02DB0">
        <w:rPr>
          <w:sz w:val="26"/>
          <w:szCs w:val="26"/>
        </w:rPr>
        <w:t xml:space="preserve"> муниципального округа, подведомственных учреждений, организаций необходимую информацию в пределах своей компетенции;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- заслушивать сообщения и предложения органов власти </w:t>
      </w:r>
      <w:proofErr w:type="spellStart"/>
      <w:r w:rsidRPr="00D02DB0">
        <w:rPr>
          <w:sz w:val="26"/>
          <w:szCs w:val="26"/>
        </w:rPr>
        <w:t>Усть-Кубинского</w:t>
      </w:r>
      <w:proofErr w:type="spellEnd"/>
      <w:r w:rsidRPr="00D02DB0">
        <w:rPr>
          <w:sz w:val="26"/>
          <w:szCs w:val="26"/>
        </w:rPr>
        <w:t xml:space="preserve"> муниципального округа по вопросам своей компетенции;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lastRenderedPageBreak/>
        <w:t xml:space="preserve">- осуществлять иные функции, направленные на </w:t>
      </w:r>
      <w:proofErr w:type="gramStart"/>
      <w:r w:rsidRPr="00D02DB0">
        <w:rPr>
          <w:sz w:val="26"/>
          <w:szCs w:val="26"/>
        </w:rPr>
        <w:t>решение  возложенных на</w:t>
      </w:r>
      <w:proofErr w:type="gramEnd"/>
      <w:r w:rsidRPr="00D02DB0">
        <w:rPr>
          <w:sz w:val="26"/>
          <w:szCs w:val="26"/>
        </w:rPr>
        <w:t xml:space="preserve"> Комиссию задач.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</w:p>
    <w:p w:rsidR="0040124B" w:rsidRPr="00D02DB0" w:rsidRDefault="0040124B" w:rsidP="0040124B">
      <w:pPr>
        <w:ind w:firstLine="708"/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>4. Организация работы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4.1. Комиссия состоит из 7 человек, представителей администрации округа: председателя Комиссии, заместителя председателя Комиссии, секретаря и членов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4.2. Руководство деятельностью Комиссии осуществляет председатель Комиссии. В случае отсутствия председателя Комиссии по уважительной причине его обязанности исполняет заместитель председателя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4.3. Повестка дня заседания Комиссии формируется на основании заявлений (предложений), поступивших в Комиссию в соответствии с разделом 2 настоящего Порядка и предложений членов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4.4. Повестка дня заседания Комиссии должна содержать перечень вопросов, подлежащих рассмотрению, время и место проведения заседания. К повестке прилагаются проекты документов, подлежащих рассмотрению.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4.5. Повестка дня заседания Комиссии утверждается председателем Комиссии и рассылается членам Комиссии не </w:t>
      </w:r>
      <w:proofErr w:type="gramStart"/>
      <w:r w:rsidRPr="00D02DB0">
        <w:rPr>
          <w:sz w:val="26"/>
          <w:szCs w:val="26"/>
        </w:rPr>
        <w:t>позднее</w:t>
      </w:r>
      <w:proofErr w:type="gramEnd"/>
      <w:r w:rsidRPr="00D02DB0">
        <w:rPr>
          <w:sz w:val="26"/>
          <w:szCs w:val="26"/>
        </w:rPr>
        <w:t xml:space="preserve"> чем за два рабочих дня до дня заседания.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4.6. Дополнительные вопросы включаются в повестку дня заседания Комиссии по предложению председателя или членов Комиссии путём проведения голосования на заседании Комиссии. Дополнительный вопрос считается включённым в повестку дня заседания Комиссии, если за его включение проголосовало не менее половины членов Комиссии, присутствующих  на заседании.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4.7. На заседания Комиссии могут быть приглашены с правом совещательного голоса специалисты, область компетенции которых связана с рассматриваемыми на данном заседании вопросами.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4.8. Заседание Комиссии правомочно, если на нём присутствуют не менее двух третей членов Комиссии. Заседания Комиссии ведет председатель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4.9. Заседания Комиссии проводятся по мере необходимости</w:t>
      </w:r>
      <w:r>
        <w:rPr>
          <w:sz w:val="26"/>
          <w:szCs w:val="26"/>
        </w:rPr>
        <w:t>.</w:t>
      </w:r>
      <w:r w:rsidRPr="00D02DB0">
        <w:rPr>
          <w:sz w:val="26"/>
          <w:szCs w:val="26"/>
        </w:rPr>
        <w:t xml:space="preserve"> 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          4.10. Материально-техническое обеспечение деятельности Комиссии осуществляется Управлением имущественных отношений администрации округа в установленном порядке.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            </w:t>
      </w:r>
    </w:p>
    <w:p w:rsidR="0040124B" w:rsidRPr="00D02DB0" w:rsidRDefault="0040124B" w:rsidP="0040124B">
      <w:pPr>
        <w:jc w:val="center"/>
        <w:rPr>
          <w:b/>
          <w:sz w:val="26"/>
          <w:szCs w:val="26"/>
        </w:rPr>
      </w:pPr>
      <w:r w:rsidRPr="00D02DB0">
        <w:rPr>
          <w:b/>
          <w:sz w:val="26"/>
          <w:szCs w:val="26"/>
        </w:rPr>
        <w:t>5. Решения комиссии.</w:t>
      </w:r>
    </w:p>
    <w:p w:rsidR="0040124B" w:rsidRPr="00D02DB0" w:rsidRDefault="0040124B" w:rsidP="0040124B">
      <w:pPr>
        <w:ind w:firstLine="708"/>
        <w:jc w:val="both"/>
        <w:rPr>
          <w:sz w:val="26"/>
          <w:szCs w:val="26"/>
        </w:rPr>
      </w:pPr>
      <w:r w:rsidRPr="00D02DB0">
        <w:rPr>
          <w:sz w:val="26"/>
          <w:szCs w:val="26"/>
        </w:rPr>
        <w:t>5.1.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40124B" w:rsidRPr="0012419A" w:rsidRDefault="0040124B" w:rsidP="0040124B">
      <w:pPr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 </w:t>
      </w:r>
      <w:r w:rsidRPr="00D02DB0">
        <w:rPr>
          <w:sz w:val="26"/>
          <w:szCs w:val="26"/>
        </w:rPr>
        <w:tab/>
      </w:r>
      <w:r>
        <w:rPr>
          <w:sz w:val="26"/>
          <w:szCs w:val="26"/>
        </w:rPr>
        <w:t>5.2</w:t>
      </w:r>
      <w:r w:rsidRPr="0012419A">
        <w:rPr>
          <w:sz w:val="26"/>
          <w:szCs w:val="26"/>
        </w:rPr>
        <w:t>. Решение комиссии оформляется в письменной форме протоколом</w:t>
      </w:r>
      <w:r>
        <w:rPr>
          <w:sz w:val="26"/>
          <w:szCs w:val="26"/>
        </w:rPr>
        <w:t>. Протокол заседания Комиссии</w:t>
      </w:r>
      <w:r w:rsidRPr="001241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составляется в двух экземплярах </w:t>
      </w:r>
      <w:r w:rsidRPr="0012419A">
        <w:rPr>
          <w:sz w:val="26"/>
          <w:szCs w:val="26"/>
        </w:rPr>
        <w:t>и подписывается пред</w:t>
      </w:r>
      <w:r>
        <w:rPr>
          <w:sz w:val="26"/>
          <w:szCs w:val="26"/>
        </w:rPr>
        <w:t>седателем и секретарем К</w:t>
      </w:r>
      <w:r w:rsidRPr="0012419A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 xml:space="preserve"> в срок не позднее 10 рабочих</w:t>
      </w:r>
      <w:r w:rsidRPr="0012419A">
        <w:rPr>
          <w:sz w:val="26"/>
          <w:szCs w:val="26"/>
        </w:rPr>
        <w:t xml:space="preserve"> дней со дня проведения заседания</w:t>
      </w:r>
      <w:r>
        <w:rPr>
          <w:sz w:val="26"/>
          <w:szCs w:val="26"/>
        </w:rPr>
        <w:t xml:space="preserve"> Комиссии</w:t>
      </w:r>
      <w:r w:rsidRPr="0012419A">
        <w:rPr>
          <w:sz w:val="26"/>
          <w:szCs w:val="26"/>
        </w:rPr>
        <w:t xml:space="preserve">. 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5.3</w:t>
      </w:r>
      <w:r w:rsidRPr="00D02DB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 </w:t>
      </w:r>
      <w:r w:rsidRPr="00D02DB0">
        <w:rPr>
          <w:sz w:val="26"/>
          <w:szCs w:val="26"/>
        </w:rPr>
        <w:t>результатам рассмотрения заявления (предложения) заинтересованного лица по подготовке проекта Правил принимается одно из решений: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          </w:t>
      </w:r>
      <w:r w:rsidRPr="00D02DB0">
        <w:rPr>
          <w:sz w:val="26"/>
          <w:szCs w:val="26"/>
        </w:rPr>
        <w:tab/>
        <w:t>- об одобрении заявления (предложения) и включении его в проект Правил;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 w:rsidRPr="00D02DB0">
        <w:rPr>
          <w:sz w:val="26"/>
          <w:szCs w:val="26"/>
        </w:rPr>
        <w:t xml:space="preserve">          </w:t>
      </w:r>
      <w:r w:rsidRPr="00D02DB0">
        <w:rPr>
          <w:sz w:val="26"/>
          <w:szCs w:val="26"/>
        </w:rPr>
        <w:tab/>
        <w:t>- об отклонении заявления (предложения).</w:t>
      </w:r>
    </w:p>
    <w:p w:rsidR="0040124B" w:rsidRPr="00DE51EF" w:rsidRDefault="0040124B" w:rsidP="0040124B">
      <w:pPr>
        <w:jc w:val="both"/>
        <w:rPr>
          <w:sz w:val="26"/>
          <w:szCs w:val="26"/>
        </w:rPr>
      </w:pPr>
      <w:r w:rsidRPr="00DE51EF">
        <w:rPr>
          <w:sz w:val="26"/>
          <w:szCs w:val="26"/>
        </w:rPr>
        <w:lastRenderedPageBreak/>
        <w:t xml:space="preserve">          5.4. По результатам рассмотрения предложения по внесению изменений в Правила комиссией принимается решение в форме заключения, в котором содержатся рекомендации:</w:t>
      </w:r>
    </w:p>
    <w:p w:rsidR="0040124B" w:rsidRPr="00DE51EF" w:rsidRDefault="0040124B" w:rsidP="0040124B">
      <w:pPr>
        <w:jc w:val="both"/>
        <w:rPr>
          <w:sz w:val="26"/>
          <w:szCs w:val="26"/>
        </w:rPr>
      </w:pPr>
      <w:r w:rsidRPr="00DE51EF">
        <w:rPr>
          <w:sz w:val="26"/>
          <w:szCs w:val="26"/>
        </w:rPr>
        <w:tab/>
        <w:t>- одобрить внесение изменений в правила в соответствии с поступившим предложением;</w:t>
      </w:r>
    </w:p>
    <w:p w:rsidR="0040124B" w:rsidRPr="00DE51EF" w:rsidRDefault="0040124B" w:rsidP="0040124B">
      <w:pPr>
        <w:jc w:val="both"/>
        <w:rPr>
          <w:sz w:val="26"/>
          <w:szCs w:val="26"/>
        </w:rPr>
      </w:pPr>
      <w:r w:rsidRPr="00DE51EF">
        <w:rPr>
          <w:sz w:val="26"/>
          <w:szCs w:val="26"/>
        </w:rPr>
        <w:tab/>
        <w:t>- отклонить поступившее предложение с указанием причин отказа.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5.5</w:t>
      </w:r>
      <w:r w:rsidRPr="00D02DB0">
        <w:rPr>
          <w:sz w:val="26"/>
          <w:szCs w:val="26"/>
        </w:rPr>
        <w:t xml:space="preserve">. </w:t>
      </w:r>
      <w:proofErr w:type="gramStart"/>
      <w:r w:rsidRPr="00D02DB0">
        <w:rPr>
          <w:sz w:val="26"/>
          <w:szCs w:val="26"/>
        </w:rPr>
        <w:t>По результатам проведения публичных слушаний по проекту Правил, проекту решения о внесении изменений в Правила, по вопросу о предоставлении разрешения на условно 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объекта кап</w:t>
      </w:r>
      <w:r>
        <w:rPr>
          <w:sz w:val="26"/>
          <w:szCs w:val="26"/>
        </w:rPr>
        <w:t>итального строительства К</w:t>
      </w:r>
      <w:r w:rsidRPr="00D02DB0">
        <w:rPr>
          <w:sz w:val="26"/>
          <w:szCs w:val="26"/>
        </w:rPr>
        <w:t>омиссией принимается решение в форме заключения</w:t>
      </w:r>
      <w:r>
        <w:rPr>
          <w:sz w:val="26"/>
          <w:szCs w:val="26"/>
        </w:rPr>
        <w:t xml:space="preserve"> Комиссии</w:t>
      </w:r>
      <w:r w:rsidRPr="00D02DB0">
        <w:rPr>
          <w:sz w:val="26"/>
          <w:szCs w:val="26"/>
        </w:rPr>
        <w:t>.</w:t>
      </w:r>
      <w:proofErr w:type="gramEnd"/>
    </w:p>
    <w:p w:rsidR="0040124B" w:rsidRPr="00D02DB0" w:rsidRDefault="0040124B" w:rsidP="0040124B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5.6</w:t>
      </w:r>
      <w:r w:rsidRPr="00D02DB0">
        <w:rPr>
          <w:sz w:val="26"/>
          <w:szCs w:val="26"/>
        </w:rPr>
        <w:t xml:space="preserve">. </w:t>
      </w:r>
      <w:proofErr w:type="gramStart"/>
      <w:r w:rsidRPr="00D02DB0">
        <w:rPr>
          <w:rFonts w:eastAsiaTheme="minorHAnsi"/>
          <w:sz w:val="26"/>
          <w:szCs w:val="26"/>
          <w:lang w:eastAsia="en-US"/>
        </w:rPr>
        <w:t>В случае поступления пред</w:t>
      </w:r>
      <w:r>
        <w:rPr>
          <w:rFonts w:eastAsiaTheme="minorHAnsi"/>
          <w:sz w:val="26"/>
          <w:szCs w:val="26"/>
          <w:lang w:eastAsia="en-US"/>
        </w:rPr>
        <w:t>ложения о внесении изменения в П</w:t>
      </w:r>
      <w:r w:rsidRPr="00D02DB0">
        <w:rPr>
          <w:rFonts w:eastAsiaTheme="minorHAnsi"/>
          <w:sz w:val="26"/>
          <w:szCs w:val="26"/>
          <w:lang w:eastAsia="en-US"/>
        </w:rPr>
        <w:t>равил</w:t>
      </w:r>
      <w:r>
        <w:rPr>
          <w:rFonts w:eastAsiaTheme="minorHAnsi"/>
          <w:sz w:val="26"/>
          <w:szCs w:val="26"/>
          <w:lang w:eastAsia="en-US"/>
        </w:rPr>
        <w:t>а землепользования и застройки К</w:t>
      </w:r>
      <w:r w:rsidRPr="00D02DB0">
        <w:rPr>
          <w:rFonts w:eastAsiaTheme="minorHAnsi"/>
          <w:sz w:val="26"/>
          <w:szCs w:val="26"/>
          <w:lang w:eastAsia="en-US"/>
        </w:rPr>
        <w:t>омиссия в течение двадцати пяти дней со дня поступления предложения осуществляет подготовку заключения, в котором содержатся рекомендации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02DB0">
        <w:rPr>
          <w:rFonts w:eastAsiaTheme="minorHAnsi"/>
          <w:sz w:val="26"/>
          <w:szCs w:val="26"/>
          <w:lang w:eastAsia="en-US"/>
        </w:rPr>
        <w:t xml:space="preserve">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</w:t>
      </w:r>
      <w:r>
        <w:rPr>
          <w:rFonts w:eastAsiaTheme="minorHAnsi"/>
          <w:sz w:val="26"/>
          <w:szCs w:val="26"/>
          <w:lang w:eastAsia="en-US"/>
        </w:rPr>
        <w:t>г</w:t>
      </w:r>
      <w:r w:rsidRPr="00D02DB0">
        <w:rPr>
          <w:rFonts w:eastAsiaTheme="minorHAnsi"/>
          <w:sz w:val="26"/>
          <w:szCs w:val="26"/>
          <w:lang w:eastAsia="en-US"/>
        </w:rPr>
        <w:t>лаве округа</w:t>
      </w:r>
      <w:r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40124B" w:rsidRPr="00D02DB0" w:rsidRDefault="0040124B" w:rsidP="0040124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5.7</w:t>
      </w:r>
      <w:r w:rsidRPr="00D02DB0">
        <w:rPr>
          <w:sz w:val="26"/>
          <w:szCs w:val="26"/>
        </w:rPr>
        <w:t xml:space="preserve">. </w:t>
      </w:r>
      <w:proofErr w:type="gramStart"/>
      <w:r w:rsidRPr="00D02DB0">
        <w:rPr>
          <w:rFonts w:eastAsiaTheme="minorHAnsi"/>
          <w:sz w:val="26"/>
          <w:szCs w:val="26"/>
          <w:lang w:eastAsia="en-US"/>
        </w:rPr>
        <w:t xml:space="preserve">В случае поступления </w:t>
      </w:r>
      <w:r w:rsidRPr="00D02DB0">
        <w:rPr>
          <w:rFonts w:eastAsiaTheme="minorHAnsi"/>
          <w:bCs/>
          <w:sz w:val="26"/>
          <w:szCs w:val="26"/>
          <w:lang w:eastAsia="en-US"/>
        </w:rPr>
        <w:t>заключения о результатах общественных обсуждений или публичных слушаний по проекту решения о предоставлении разрешения</w:t>
      </w:r>
      <w:r w:rsidRPr="00D02DB0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170AA5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К</w:t>
      </w:r>
      <w:r w:rsidRPr="00D02DB0">
        <w:rPr>
          <w:rFonts w:eastAsiaTheme="minorHAnsi"/>
          <w:bCs/>
          <w:sz w:val="26"/>
          <w:szCs w:val="26"/>
          <w:lang w:eastAsia="en-US"/>
        </w:rPr>
        <w:t xml:space="preserve">омиссия в течение </w:t>
      </w:r>
      <w:r>
        <w:rPr>
          <w:rFonts w:eastAsiaTheme="minorHAnsi"/>
          <w:bCs/>
          <w:sz w:val="26"/>
          <w:szCs w:val="26"/>
          <w:lang w:eastAsia="en-US"/>
        </w:rPr>
        <w:t>семи</w:t>
      </w:r>
      <w:r w:rsidRPr="00D02DB0">
        <w:rPr>
          <w:rFonts w:eastAsiaTheme="minorHAnsi"/>
          <w:bCs/>
          <w:sz w:val="26"/>
          <w:szCs w:val="26"/>
          <w:lang w:eastAsia="en-US"/>
        </w:rPr>
        <w:t xml:space="preserve"> рабочих дней со дня окончания </w:t>
      </w:r>
      <w:r>
        <w:rPr>
          <w:rFonts w:eastAsiaTheme="minorHAnsi"/>
          <w:bCs/>
          <w:sz w:val="26"/>
          <w:szCs w:val="26"/>
          <w:lang w:eastAsia="en-US"/>
        </w:rPr>
        <w:t xml:space="preserve">срока проведения </w:t>
      </w:r>
      <w:r w:rsidRPr="00D02DB0">
        <w:rPr>
          <w:rFonts w:eastAsiaTheme="minorHAnsi"/>
          <w:bCs/>
          <w:sz w:val="26"/>
          <w:szCs w:val="26"/>
          <w:lang w:eastAsia="en-US"/>
        </w:rPr>
        <w:t xml:space="preserve">таких обсуждений или слушаний осуществляет подготовку рекомендаций </w:t>
      </w:r>
      <w:r>
        <w:rPr>
          <w:rFonts w:eastAsiaTheme="minorHAnsi"/>
          <w:bCs/>
          <w:sz w:val="26"/>
          <w:szCs w:val="26"/>
          <w:lang w:eastAsia="en-US"/>
        </w:rPr>
        <w:t xml:space="preserve">о принятии решения </w:t>
      </w:r>
      <w:r w:rsidRPr="00D02DB0">
        <w:rPr>
          <w:rFonts w:eastAsiaTheme="minorHAnsi"/>
          <w:bCs/>
          <w:sz w:val="26"/>
          <w:szCs w:val="26"/>
          <w:lang w:eastAsia="en-US"/>
        </w:rPr>
        <w:t>о предоставлении такого разрешения или об отказе в предоставлении такого разрешения</w:t>
      </w:r>
      <w:proofErr w:type="gramEnd"/>
      <w:r w:rsidRPr="00D02DB0">
        <w:rPr>
          <w:rFonts w:eastAsiaTheme="minorHAnsi"/>
          <w:bCs/>
          <w:sz w:val="26"/>
          <w:szCs w:val="26"/>
          <w:lang w:eastAsia="en-US"/>
        </w:rPr>
        <w:t xml:space="preserve"> с указанием причин принятого решения и направляет указанные рекомендации </w:t>
      </w:r>
      <w:r>
        <w:rPr>
          <w:rFonts w:eastAsiaTheme="minorHAnsi"/>
          <w:bCs/>
          <w:sz w:val="26"/>
          <w:szCs w:val="26"/>
          <w:lang w:eastAsia="en-US"/>
        </w:rPr>
        <w:t>г</w:t>
      </w:r>
      <w:r w:rsidRPr="00D02DB0">
        <w:rPr>
          <w:rFonts w:eastAsiaTheme="minorHAnsi"/>
          <w:bCs/>
          <w:sz w:val="26"/>
          <w:szCs w:val="26"/>
          <w:lang w:eastAsia="en-US"/>
        </w:rPr>
        <w:t>лаве округа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Pr="00D02DB0">
        <w:rPr>
          <w:sz w:val="26"/>
          <w:szCs w:val="26"/>
        </w:rPr>
        <w:t xml:space="preserve"> 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5.8</w:t>
      </w:r>
      <w:r w:rsidRPr="00D02DB0">
        <w:rPr>
          <w:sz w:val="26"/>
          <w:szCs w:val="26"/>
        </w:rPr>
        <w:t xml:space="preserve">. </w:t>
      </w:r>
      <w:proofErr w:type="gramStart"/>
      <w:r w:rsidRPr="00D02DB0">
        <w:rPr>
          <w:rFonts w:eastAsiaTheme="minorHAnsi"/>
          <w:sz w:val="26"/>
          <w:szCs w:val="26"/>
          <w:lang w:eastAsia="en-US"/>
        </w:rPr>
        <w:t xml:space="preserve">В случае поступления </w:t>
      </w:r>
      <w:r w:rsidRPr="00D02DB0">
        <w:rPr>
          <w:rFonts w:eastAsiaTheme="minorHAnsi"/>
          <w:bCs/>
          <w:sz w:val="26"/>
          <w:szCs w:val="26"/>
          <w:lang w:eastAsia="en-US"/>
        </w:rPr>
        <w:t>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</w:t>
      </w:r>
      <w:r>
        <w:rPr>
          <w:rFonts w:eastAsiaTheme="minorHAnsi"/>
          <w:bCs/>
          <w:sz w:val="26"/>
          <w:szCs w:val="26"/>
          <w:lang w:eastAsia="en-US"/>
        </w:rPr>
        <w:t>тов капитального строительства К</w:t>
      </w:r>
      <w:r w:rsidRPr="00D02DB0">
        <w:rPr>
          <w:rFonts w:eastAsiaTheme="minorHAnsi"/>
          <w:bCs/>
          <w:sz w:val="26"/>
          <w:szCs w:val="26"/>
          <w:lang w:eastAsia="en-US"/>
        </w:rPr>
        <w:t xml:space="preserve">омиссия в течение пятнадцати рабочих дней со дня окончания </w:t>
      </w:r>
      <w:r>
        <w:rPr>
          <w:rFonts w:eastAsiaTheme="minorHAnsi"/>
          <w:bCs/>
          <w:sz w:val="26"/>
          <w:szCs w:val="26"/>
          <w:lang w:eastAsia="en-US"/>
        </w:rPr>
        <w:t xml:space="preserve">срока проведения </w:t>
      </w:r>
      <w:r w:rsidRPr="00D02DB0">
        <w:rPr>
          <w:rFonts w:eastAsiaTheme="minorHAnsi"/>
          <w:bCs/>
          <w:sz w:val="26"/>
          <w:szCs w:val="26"/>
          <w:lang w:eastAsia="en-US"/>
        </w:rPr>
        <w:t xml:space="preserve">таких обсуждений или слушаний осуществляет подготовку рекомендаций </w:t>
      </w:r>
      <w:r>
        <w:rPr>
          <w:rFonts w:eastAsiaTheme="minorHAnsi"/>
          <w:bCs/>
          <w:sz w:val="26"/>
          <w:szCs w:val="26"/>
          <w:lang w:eastAsia="en-US"/>
        </w:rPr>
        <w:t xml:space="preserve">о принятии решения </w:t>
      </w:r>
      <w:r w:rsidRPr="00D02DB0">
        <w:rPr>
          <w:rFonts w:eastAsiaTheme="minorHAnsi"/>
          <w:bCs/>
          <w:sz w:val="26"/>
          <w:szCs w:val="26"/>
          <w:lang w:eastAsia="en-US"/>
        </w:rPr>
        <w:t>о предоставлении такого разрешения или об отказе в предоставлении такого разрешения</w:t>
      </w:r>
      <w:proofErr w:type="gramEnd"/>
      <w:r w:rsidRPr="00D02DB0">
        <w:rPr>
          <w:rFonts w:eastAsiaTheme="minorHAnsi"/>
          <w:bCs/>
          <w:sz w:val="26"/>
          <w:szCs w:val="26"/>
          <w:lang w:eastAsia="en-US"/>
        </w:rPr>
        <w:t xml:space="preserve"> с указанием причин принятого решения и направляет указанные рекомендации </w:t>
      </w:r>
      <w:r>
        <w:rPr>
          <w:rFonts w:eastAsiaTheme="minorHAnsi"/>
          <w:bCs/>
          <w:sz w:val="26"/>
          <w:szCs w:val="26"/>
          <w:lang w:eastAsia="en-US"/>
        </w:rPr>
        <w:t>г</w:t>
      </w:r>
      <w:r w:rsidRPr="00D02DB0">
        <w:rPr>
          <w:rFonts w:eastAsiaTheme="minorHAnsi"/>
          <w:bCs/>
          <w:sz w:val="26"/>
          <w:szCs w:val="26"/>
          <w:lang w:eastAsia="en-US"/>
        </w:rPr>
        <w:t>лаве округа</w:t>
      </w:r>
      <w:r>
        <w:rPr>
          <w:rFonts w:eastAsiaTheme="minorHAnsi"/>
          <w:bCs/>
          <w:sz w:val="26"/>
          <w:szCs w:val="26"/>
          <w:lang w:eastAsia="en-US"/>
        </w:rPr>
        <w:t>.</w:t>
      </w:r>
      <w:r w:rsidRPr="00D02DB0">
        <w:rPr>
          <w:sz w:val="26"/>
          <w:szCs w:val="26"/>
        </w:rPr>
        <w:t xml:space="preserve"> </w:t>
      </w:r>
    </w:p>
    <w:p w:rsidR="0040124B" w:rsidRPr="00D02DB0" w:rsidRDefault="0040124B" w:rsidP="0040124B">
      <w:pPr>
        <w:jc w:val="both"/>
        <w:rPr>
          <w:sz w:val="26"/>
          <w:szCs w:val="26"/>
        </w:rPr>
      </w:pPr>
      <w:r w:rsidRPr="00D02DB0">
        <w:rPr>
          <w:sz w:val="26"/>
          <w:szCs w:val="26"/>
        </w:rPr>
        <w:tab/>
        <w:t xml:space="preserve"> </w:t>
      </w:r>
    </w:p>
    <w:p w:rsidR="0040124B" w:rsidRPr="00170AA5" w:rsidRDefault="0040124B" w:rsidP="0040124B">
      <w:pPr>
        <w:ind w:firstLine="567"/>
        <w:jc w:val="both"/>
        <w:rPr>
          <w:color w:val="FF0000"/>
          <w:sz w:val="26"/>
          <w:szCs w:val="26"/>
        </w:rPr>
      </w:pPr>
    </w:p>
    <w:p w:rsidR="0032764D" w:rsidRDefault="0032764D"/>
    <w:sectPr w:rsidR="0032764D" w:rsidSect="00891F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24B"/>
    <w:rsid w:val="0019397C"/>
    <w:rsid w:val="001D259A"/>
    <w:rsid w:val="0032764D"/>
    <w:rsid w:val="003F506D"/>
    <w:rsid w:val="0040124B"/>
    <w:rsid w:val="004020A2"/>
    <w:rsid w:val="004121EC"/>
    <w:rsid w:val="00CD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4B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012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01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2023-02-07T11:32:00Z</cp:lastPrinted>
  <dcterms:created xsi:type="dcterms:W3CDTF">2023-02-07T10:42:00Z</dcterms:created>
  <dcterms:modified xsi:type="dcterms:W3CDTF">2023-02-16T13:35:00Z</dcterms:modified>
</cp:coreProperties>
</file>