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B0" w:rsidRPr="0046277D" w:rsidRDefault="004466B0" w:rsidP="004466B0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6B0" w:rsidRPr="0046277D" w:rsidRDefault="004466B0" w:rsidP="004466B0">
      <w:pPr>
        <w:tabs>
          <w:tab w:val="left" w:pos="7020"/>
        </w:tabs>
        <w:jc w:val="right"/>
        <w:rPr>
          <w:b/>
          <w:bCs/>
          <w:sz w:val="26"/>
          <w:szCs w:val="26"/>
        </w:rPr>
      </w:pPr>
    </w:p>
    <w:p w:rsidR="004466B0" w:rsidRPr="0046277D" w:rsidRDefault="004466B0" w:rsidP="004466B0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АДМИНИСТРАЦИЯ УСТЬ-КУБИНСКОГО</w:t>
      </w:r>
    </w:p>
    <w:p w:rsidR="004466B0" w:rsidRPr="0046277D" w:rsidRDefault="004466B0" w:rsidP="004466B0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МУНИЦИПАЛЬНОГО ОКРУГА</w:t>
      </w:r>
    </w:p>
    <w:p w:rsidR="004466B0" w:rsidRPr="0046277D" w:rsidRDefault="004466B0" w:rsidP="004466B0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4466B0" w:rsidRPr="0046277D" w:rsidRDefault="004466B0" w:rsidP="004466B0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ПОСТАНОВЛЕНИЕ</w:t>
      </w:r>
    </w:p>
    <w:p w:rsidR="004466B0" w:rsidRPr="0046277D" w:rsidRDefault="004466B0" w:rsidP="004466B0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4466B0" w:rsidRDefault="004466B0" w:rsidP="004466B0">
      <w:pPr>
        <w:tabs>
          <w:tab w:val="left" w:pos="7020"/>
        </w:tabs>
        <w:jc w:val="center"/>
        <w:rPr>
          <w:bCs/>
          <w:sz w:val="26"/>
          <w:szCs w:val="26"/>
        </w:rPr>
      </w:pPr>
      <w:r w:rsidRPr="004A7203">
        <w:rPr>
          <w:bCs/>
          <w:sz w:val="26"/>
          <w:szCs w:val="26"/>
        </w:rPr>
        <w:t>с. Устье</w:t>
      </w:r>
    </w:p>
    <w:p w:rsidR="0050339E" w:rsidRDefault="0050339E" w:rsidP="004466B0">
      <w:pPr>
        <w:tabs>
          <w:tab w:val="left" w:pos="7020"/>
        </w:tabs>
        <w:jc w:val="center"/>
        <w:rPr>
          <w:bCs/>
          <w:sz w:val="26"/>
          <w:szCs w:val="26"/>
        </w:rPr>
      </w:pPr>
    </w:p>
    <w:p w:rsidR="0050339E" w:rsidRDefault="0050339E" w:rsidP="0050339E">
      <w:pPr>
        <w:tabs>
          <w:tab w:val="left" w:pos="702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28.12.2024                                                                                                     № 2239</w:t>
      </w:r>
    </w:p>
    <w:p w:rsidR="0050339E" w:rsidRDefault="0050339E" w:rsidP="004466B0">
      <w:pPr>
        <w:tabs>
          <w:tab w:val="left" w:pos="7020"/>
        </w:tabs>
        <w:jc w:val="center"/>
        <w:rPr>
          <w:bCs/>
          <w:sz w:val="26"/>
          <w:szCs w:val="26"/>
        </w:rPr>
      </w:pPr>
    </w:p>
    <w:p w:rsidR="004466B0" w:rsidRDefault="004466B0" w:rsidP="004466B0">
      <w:pPr>
        <w:shd w:val="clear" w:color="auto" w:fill="FFFFFF"/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округа </w:t>
      </w:r>
    </w:p>
    <w:p w:rsidR="004466B0" w:rsidRPr="00920025" w:rsidRDefault="004466B0" w:rsidP="004466B0">
      <w:pPr>
        <w:shd w:val="clear" w:color="auto" w:fill="FFFFFF"/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от 29 июня 2023 года № 1033 «</w:t>
      </w:r>
      <w:r w:rsidRPr="00920025">
        <w:rPr>
          <w:sz w:val="26"/>
          <w:szCs w:val="26"/>
        </w:rPr>
        <w:t xml:space="preserve">Об утверждении Положения об оплате труда работников муниципальных образовательных учреждений </w:t>
      </w:r>
      <w:proofErr w:type="spellStart"/>
      <w:r w:rsidRPr="00920025">
        <w:rPr>
          <w:sz w:val="26"/>
          <w:szCs w:val="26"/>
        </w:rPr>
        <w:t>Усть-Кубинского</w:t>
      </w:r>
      <w:proofErr w:type="spellEnd"/>
      <w:r w:rsidRPr="0092002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округа»</w:t>
      </w:r>
    </w:p>
    <w:p w:rsidR="004466B0" w:rsidRPr="00920025" w:rsidRDefault="004466B0" w:rsidP="004466B0">
      <w:pPr>
        <w:ind w:firstLine="540"/>
        <w:jc w:val="both"/>
        <w:rPr>
          <w:sz w:val="26"/>
          <w:szCs w:val="26"/>
        </w:rPr>
      </w:pPr>
    </w:p>
    <w:p w:rsidR="004466B0" w:rsidRPr="00C96D6C" w:rsidRDefault="004466B0" w:rsidP="004466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C96D6C">
        <w:rPr>
          <w:sz w:val="26"/>
          <w:szCs w:val="26"/>
        </w:rPr>
        <w:t>а основании ст. 4</w:t>
      </w:r>
      <w:r>
        <w:rPr>
          <w:sz w:val="26"/>
          <w:szCs w:val="26"/>
        </w:rPr>
        <w:t>2</w:t>
      </w:r>
      <w:r w:rsidRPr="00C96D6C">
        <w:rPr>
          <w:sz w:val="26"/>
          <w:szCs w:val="26"/>
        </w:rPr>
        <w:t xml:space="preserve"> Устава округа администрация округа</w:t>
      </w:r>
    </w:p>
    <w:p w:rsidR="004466B0" w:rsidRPr="00C96D6C" w:rsidRDefault="004466B0" w:rsidP="004466B0">
      <w:pPr>
        <w:jc w:val="both"/>
        <w:rPr>
          <w:b/>
          <w:sz w:val="26"/>
          <w:szCs w:val="26"/>
        </w:rPr>
      </w:pPr>
      <w:r w:rsidRPr="00C96D6C">
        <w:rPr>
          <w:b/>
          <w:sz w:val="26"/>
          <w:szCs w:val="26"/>
        </w:rPr>
        <w:t>ПОСТАНОВЛЯЕТ:</w:t>
      </w:r>
    </w:p>
    <w:p w:rsidR="004466B0" w:rsidRPr="00C96D6C" w:rsidRDefault="004466B0" w:rsidP="004466B0">
      <w:pPr>
        <w:pStyle w:val="a6"/>
        <w:numPr>
          <w:ilvl w:val="0"/>
          <w:numId w:val="1"/>
        </w:numPr>
        <w:suppressAutoHyphens w:val="0"/>
        <w:ind w:left="0"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Пункт 4.3.1 </w:t>
      </w:r>
      <w:r w:rsidRPr="00C96D6C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C96D6C">
        <w:rPr>
          <w:sz w:val="26"/>
          <w:szCs w:val="26"/>
        </w:rPr>
        <w:t xml:space="preserve"> об оплате труда работников муниципальных образовательных учреждений </w:t>
      </w:r>
      <w:proofErr w:type="spellStart"/>
      <w:r w:rsidRPr="00C96D6C">
        <w:rPr>
          <w:sz w:val="26"/>
          <w:szCs w:val="26"/>
        </w:rPr>
        <w:t>Усть-Кубинского</w:t>
      </w:r>
      <w:proofErr w:type="spellEnd"/>
      <w:r w:rsidRPr="00C96D6C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», </w:t>
      </w:r>
      <w:proofErr w:type="gramStart"/>
      <w:r>
        <w:rPr>
          <w:sz w:val="26"/>
          <w:szCs w:val="26"/>
        </w:rPr>
        <w:t>утвержденное</w:t>
      </w:r>
      <w:proofErr w:type="gramEnd"/>
      <w:r w:rsidRPr="00C96D6C">
        <w:rPr>
          <w:color w:val="000000"/>
          <w:sz w:val="26"/>
          <w:szCs w:val="26"/>
          <w:lang w:eastAsia="ru-RU"/>
        </w:rPr>
        <w:t xml:space="preserve"> постановление</w:t>
      </w:r>
      <w:r>
        <w:rPr>
          <w:color w:val="000000"/>
          <w:sz w:val="26"/>
          <w:szCs w:val="26"/>
          <w:lang w:eastAsia="ru-RU"/>
        </w:rPr>
        <w:t>м</w:t>
      </w:r>
      <w:r w:rsidRPr="00C96D6C">
        <w:rPr>
          <w:color w:val="000000"/>
          <w:sz w:val="26"/>
          <w:szCs w:val="26"/>
          <w:lang w:eastAsia="ru-RU"/>
        </w:rPr>
        <w:t xml:space="preserve"> администрации округа от </w:t>
      </w:r>
      <w:r w:rsidRPr="00C96D6C">
        <w:rPr>
          <w:sz w:val="26"/>
          <w:szCs w:val="26"/>
        </w:rPr>
        <w:t xml:space="preserve">29 июня 2023 года № 1033 «Об утверждении Положения об оплате труда работников муниципальных образовательных учреждений </w:t>
      </w:r>
      <w:proofErr w:type="spellStart"/>
      <w:r w:rsidRPr="00C96D6C">
        <w:rPr>
          <w:sz w:val="26"/>
          <w:szCs w:val="26"/>
        </w:rPr>
        <w:t>Усть-Кубинского</w:t>
      </w:r>
      <w:proofErr w:type="spellEnd"/>
      <w:r w:rsidRPr="00C96D6C">
        <w:rPr>
          <w:sz w:val="26"/>
          <w:szCs w:val="26"/>
        </w:rPr>
        <w:t xml:space="preserve"> муниципального округа»</w:t>
      </w:r>
      <w:r w:rsidRPr="00C96D6C">
        <w:rPr>
          <w:color w:val="000000"/>
          <w:sz w:val="26"/>
          <w:szCs w:val="26"/>
          <w:lang w:eastAsia="ru-RU"/>
        </w:rPr>
        <w:t xml:space="preserve">, </w:t>
      </w:r>
      <w:r>
        <w:rPr>
          <w:color w:val="000000"/>
          <w:sz w:val="26"/>
          <w:szCs w:val="26"/>
          <w:lang w:eastAsia="ru-RU"/>
        </w:rPr>
        <w:t xml:space="preserve">дополнить подпунктами 3, 4  </w:t>
      </w:r>
      <w:r w:rsidRPr="00C96D6C">
        <w:rPr>
          <w:color w:val="000000"/>
          <w:sz w:val="26"/>
          <w:szCs w:val="26"/>
          <w:lang w:eastAsia="ru-RU"/>
        </w:rPr>
        <w:t>следующ</w:t>
      </w:r>
      <w:r>
        <w:rPr>
          <w:color w:val="000000"/>
          <w:sz w:val="26"/>
          <w:szCs w:val="26"/>
          <w:lang w:eastAsia="ru-RU"/>
        </w:rPr>
        <w:t>его</w:t>
      </w:r>
      <w:r w:rsidRPr="00C96D6C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>содержания</w:t>
      </w:r>
      <w:r w:rsidRPr="00C96D6C">
        <w:rPr>
          <w:color w:val="000000"/>
          <w:sz w:val="26"/>
          <w:szCs w:val="26"/>
          <w:lang w:eastAsia="ru-RU"/>
        </w:rPr>
        <w:t>:</w:t>
      </w:r>
    </w:p>
    <w:p w:rsidR="004466B0" w:rsidRDefault="00F708CC" w:rsidP="004466B0">
      <w:pPr>
        <w:pStyle w:val="a6"/>
        <w:suppressAutoHyphens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>
        <w:rPr>
          <w:color w:val="000000"/>
          <w:sz w:val="26"/>
          <w:szCs w:val="26"/>
          <w:lang w:eastAsia="ru-RU"/>
        </w:rPr>
        <w:t>«</w:t>
      </w:r>
      <w:r w:rsidR="004466B0">
        <w:rPr>
          <w:color w:val="000000"/>
          <w:sz w:val="26"/>
          <w:szCs w:val="26"/>
          <w:lang w:eastAsia="ru-RU"/>
        </w:rPr>
        <w:t xml:space="preserve">3) </w:t>
      </w:r>
      <w:r w:rsidR="0050339E">
        <w:rPr>
          <w:color w:val="000000"/>
          <w:sz w:val="26"/>
          <w:szCs w:val="26"/>
          <w:lang w:eastAsia="ru-RU"/>
        </w:rPr>
        <w:t>педагогическим работникам</w:t>
      </w:r>
      <w:r w:rsidR="004466B0">
        <w:rPr>
          <w:color w:val="000000"/>
          <w:sz w:val="26"/>
          <w:szCs w:val="26"/>
          <w:lang w:eastAsia="ru-RU"/>
        </w:rPr>
        <w:t xml:space="preserve"> </w:t>
      </w:r>
      <w:r w:rsidR="004466B0" w:rsidRPr="00C96D6C">
        <w:rPr>
          <w:color w:val="000000"/>
          <w:sz w:val="26"/>
          <w:szCs w:val="26"/>
          <w:lang w:eastAsia="ru-RU"/>
        </w:rPr>
        <w:t xml:space="preserve">в возрасте до 35 лет включительно, </w:t>
      </w:r>
      <w:r w:rsidR="004466B0">
        <w:rPr>
          <w:color w:val="000000"/>
          <w:sz w:val="26"/>
          <w:szCs w:val="26"/>
          <w:lang w:eastAsia="ru-RU"/>
        </w:rPr>
        <w:t>закончившим обучение по программам</w:t>
      </w:r>
      <w:r w:rsidR="004466B0" w:rsidRPr="00C96D6C">
        <w:rPr>
          <w:color w:val="000000"/>
          <w:sz w:val="26"/>
          <w:szCs w:val="26"/>
          <w:lang w:eastAsia="ru-RU"/>
        </w:rPr>
        <w:t xml:space="preserve"> средне</w:t>
      </w:r>
      <w:r w:rsidR="004466B0">
        <w:rPr>
          <w:color w:val="000000"/>
          <w:sz w:val="26"/>
          <w:szCs w:val="26"/>
          <w:lang w:eastAsia="ru-RU"/>
        </w:rPr>
        <w:t>го</w:t>
      </w:r>
      <w:r w:rsidR="004466B0" w:rsidRPr="00C96D6C">
        <w:rPr>
          <w:color w:val="000000"/>
          <w:sz w:val="26"/>
          <w:szCs w:val="26"/>
          <w:lang w:eastAsia="ru-RU"/>
        </w:rPr>
        <w:t xml:space="preserve"> профессионально</w:t>
      </w:r>
      <w:r w:rsidR="004466B0">
        <w:rPr>
          <w:color w:val="000000"/>
          <w:sz w:val="26"/>
          <w:szCs w:val="26"/>
          <w:lang w:eastAsia="ru-RU"/>
        </w:rPr>
        <w:t>го</w:t>
      </w:r>
      <w:r w:rsidR="004466B0" w:rsidRPr="00C96D6C">
        <w:rPr>
          <w:color w:val="000000"/>
          <w:sz w:val="26"/>
          <w:szCs w:val="26"/>
          <w:lang w:eastAsia="ru-RU"/>
        </w:rPr>
        <w:t xml:space="preserve"> образовани</w:t>
      </w:r>
      <w:r w:rsidR="004466B0">
        <w:rPr>
          <w:color w:val="000000"/>
          <w:sz w:val="26"/>
          <w:szCs w:val="26"/>
          <w:lang w:eastAsia="ru-RU"/>
        </w:rPr>
        <w:t>я</w:t>
      </w:r>
      <w:r w:rsidR="004466B0" w:rsidRPr="00C96D6C">
        <w:rPr>
          <w:color w:val="000000"/>
          <w:sz w:val="26"/>
          <w:szCs w:val="26"/>
          <w:lang w:eastAsia="ru-RU"/>
        </w:rPr>
        <w:t xml:space="preserve">, в том числе </w:t>
      </w:r>
      <w:r w:rsidR="004466B0">
        <w:rPr>
          <w:color w:val="000000"/>
          <w:sz w:val="26"/>
          <w:szCs w:val="26"/>
          <w:lang w:eastAsia="ru-RU"/>
        </w:rPr>
        <w:t>воспитателям</w:t>
      </w:r>
      <w:r w:rsidR="004466B0" w:rsidRPr="00C96D6C">
        <w:rPr>
          <w:color w:val="000000"/>
          <w:sz w:val="26"/>
          <w:szCs w:val="26"/>
          <w:lang w:eastAsia="ru-RU"/>
        </w:rPr>
        <w:t>, трудоустроившимся в образовательную организацию</w:t>
      </w:r>
      <w:r w:rsidR="0050339E">
        <w:rPr>
          <w:color w:val="000000"/>
          <w:sz w:val="26"/>
          <w:szCs w:val="26"/>
          <w:lang w:eastAsia="ru-RU"/>
        </w:rPr>
        <w:t>, реализующие программы дошкольного образования (далее – ДОУ),</w:t>
      </w:r>
      <w:r w:rsidR="004466B0" w:rsidRPr="00C96D6C">
        <w:rPr>
          <w:color w:val="000000"/>
          <w:sz w:val="26"/>
          <w:szCs w:val="26"/>
          <w:lang w:eastAsia="ru-RU"/>
        </w:rPr>
        <w:t xml:space="preserve"> в последний год обучения по образовательным программам среднего профессионального образования по специальностям, входящим в укрупненную группу специальностей «Образование и педагогические науки», и успешно прошедшим промежуточные аттестации</w:t>
      </w:r>
      <w:r w:rsidR="004466B0">
        <w:rPr>
          <w:color w:val="000000"/>
          <w:sz w:val="26"/>
          <w:szCs w:val="26"/>
          <w:lang w:eastAsia="ru-RU"/>
        </w:rPr>
        <w:t>, впервые поступившим на работу</w:t>
      </w:r>
      <w:proofErr w:type="gramEnd"/>
      <w:r w:rsidR="004466B0">
        <w:rPr>
          <w:color w:val="000000"/>
          <w:sz w:val="26"/>
          <w:szCs w:val="26"/>
          <w:lang w:eastAsia="ru-RU"/>
        </w:rPr>
        <w:t xml:space="preserve"> в </w:t>
      </w:r>
      <w:r w:rsidR="0050339E">
        <w:rPr>
          <w:color w:val="000000"/>
          <w:sz w:val="26"/>
          <w:szCs w:val="26"/>
          <w:lang w:eastAsia="ru-RU"/>
        </w:rPr>
        <w:t>ДОУ округа на должность педагогического работника</w:t>
      </w:r>
      <w:r w:rsidR="004466B0">
        <w:rPr>
          <w:color w:val="000000"/>
          <w:sz w:val="26"/>
          <w:szCs w:val="26"/>
          <w:lang w:eastAsia="ru-RU"/>
        </w:rPr>
        <w:t>, в течение трех лет после трудоустройства за фактически отработанное время из расчета 8000 рублей в месяц;</w:t>
      </w:r>
      <w:r w:rsidR="004466B0" w:rsidRPr="00C96D6C">
        <w:rPr>
          <w:color w:val="000000"/>
          <w:sz w:val="26"/>
          <w:szCs w:val="26"/>
          <w:lang w:eastAsia="ru-RU"/>
        </w:rPr>
        <w:t xml:space="preserve"> </w:t>
      </w:r>
    </w:p>
    <w:p w:rsidR="004466B0" w:rsidRPr="00C96D6C" w:rsidRDefault="004466B0" w:rsidP="004466B0">
      <w:pPr>
        <w:pStyle w:val="a6"/>
        <w:suppressAutoHyphens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>
        <w:rPr>
          <w:color w:val="000000"/>
          <w:sz w:val="26"/>
          <w:szCs w:val="26"/>
          <w:lang w:eastAsia="ru-RU"/>
        </w:rPr>
        <w:t>4</w:t>
      </w:r>
      <w:r w:rsidRPr="00C96D6C">
        <w:rPr>
          <w:color w:val="000000"/>
          <w:sz w:val="26"/>
          <w:szCs w:val="26"/>
          <w:lang w:eastAsia="ru-RU"/>
        </w:rPr>
        <w:t xml:space="preserve">) </w:t>
      </w:r>
      <w:r w:rsidR="0050339E">
        <w:rPr>
          <w:color w:val="000000"/>
          <w:sz w:val="26"/>
          <w:szCs w:val="26"/>
          <w:lang w:eastAsia="ru-RU"/>
        </w:rPr>
        <w:t>педагогическим работникам</w:t>
      </w:r>
      <w:r>
        <w:rPr>
          <w:color w:val="000000"/>
          <w:sz w:val="26"/>
          <w:szCs w:val="26"/>
          <w:lang w:eastAsia="ru-RU"/>
        </w:rPr>
        <w:t xml:space="preserve"> </w:t>
      </w:r>
      <w:r w:rsidRPr="00C96D6C">
        <w:rPr>
          <w:color w:val="000000"/>
          <w:sz w:val="26"/>
          <w:szCs w:val="26"/>
          <w:lang w:eastAsia="ru-RU"/>
        </w:rPr>
        <w:t>в возрасте до 35 лет включительно,</w:t>
      </w:r>
      <w:r>
        <w:rPr>
          <w:color w:val="000000"/>
          <w:sz w:val="26"/>
          <w:szCs w:val="26"/>
          <w:lang w:eastAsia="ru-RU"/>
        </w:rPr>
        <w:t xml:space="preserve"> закончившим обучение по программам высшего образования</w:t>
      </w:r>
      <w:r w:rsidRPr="00C96D6C">
        <w:rPr>
          <w:color w:val="000000"/>
          <w:sz w:val="26"/>
          <w:szCs w:val="26"/>
          <w:lang w:eastAsia="ru-RU"/>
        </w:rPr>
        <w:t xml:space="preserve">, </w:t>
      </w:r>
      <w:r>
        <w:rPr>
          <w:color w:val="000000"/>
          <w:sz w:val="26"/>
          <w:szCs w:val="26"/>
          <w:lang w:eastAsia="ru-RU"/>
        </w:rPr>
        <w:t>или</w:t>
      </w:r>
      <w:r w:rsidRPr="00C96D6C">
        <w:rPr>
          <w:color w:val="000000"/>
          <w:sz w:val="26"/>
          <w:szCs w:val="26"/>
          <w:lang w:eastAsia="ru-RU"/>
        </w:rPr>
        <w:t xml:space="preserve"> трудоустроившимся в </w:t>
      </w:r>
      <w:r w:rsidR="0050339E">
        <w:rPr>
          <w:color w:val="000000"/>
          <w:sz w:val="26"/>
          <w:szCs w:val="26"/>
          <w:lang w:eastAsia="ru-RU"/>
        </w:rPr>
        <w:t>ДОУ</w:t>
      </w:r>
      <w:r w:rsidRPr="00C96D6C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Pr="00C96D6C">
        <w:rPr>
          <w:color w:val="000000"/>
          <w:sz w:val="26"/>
          <w:szCs w:val="26"/>
          <w:lang w:eastAsia="ru-RU"/>
        </w:rPr>
        <w:t>в</w:t>
      </w:r>
      <w:proofErr w:type="spellEnd"/>
      <w:r w:rsidRPr="00C96D6C">
        <w:rPr>
          <w:color w:val="000000"/>
          <w:sz w:val="26"/>
          <w:szCs w:val="26"/>
          <w:lang w:eastAsia="ru-RU"/>
        </w:rPr>
        <w:t xml:space="preserve"> период обучения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прошедшим промежуточную аттестацию не менее чем за три года обучения</w:t>
      </w:r>
      <w:r>
        <w:rPr>
          <w:color w:val="000000"/>
          <w:sz w:val="26"/>
          <w:szCs w:val="26"/>
          <w:lang w:eastAsia="ru-RU"/>
        </w:rPr>
        <w:t>,</w:t>
      </w:r>
      <w:r w:rsidRPr="00C96D6C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 xml:space="preserve">впервые поступившим на работу в </w:t>
      </w:r>
      <w:r w:rsidR="0050339E">
        <w:rPr>
          <w:color w:val="000000"/>
          <w:sz w:val="26"/>
          <w:szCs w:val="26"/>
          <w:lang w:eastAsia="ru-RU"/>
        </w:rPr>
        <w:t>ДОУ</w:t>
      </w:r>
      <w:r>
        <w:rPr>
          <w:color w:val="000000"/>
          <w:sz w:val="26"/>
          <w:szCs w:val="26"/>
          <w:lang w:eastAsia="ru-RU"/>
        </w:rPr>
        <w:t xml:space="preserve"> округа на должность </w:t>
      </w:r>
      <w:r w:rsidR="0050339E">
        <w:rPr>
          <w:color w:val="000000"/>
          <w:sz w:val="26"/>
          <w:szCs w:val="26"/>
          <w:lang w:eastAsia="ru-RU"/>
        </w:rPr>
        <w:t>педагогического работника</w:t>
      </w:r>
      <w:r>
        <w:rPr>
          <w:color w:val="000000"/>
          <w:sz w:val="26"/>
          <w:szCs w:val="26"/>
          <w:lang w:eastAsia="ru-RU"/>
        </w:rPr>
        <w:t>, в</w:t>
      </w:r>
      <w:proofErr w:type="gramEnd"/>
      <w:r>
        <w:rPr>
          <w:color w:val="000000"/>
          <w:sz w:val="26"/>
          <w:szCs w:val="26"/>
          <w:lang w:eastAsia="ru-RU"/>
        </w:rPr>
        <w:t xml:space="preserve"> течение трех лет трудоустройства за фактически отработанное время из расчета 10000 рублей в месяц</w:t>
      </w:r>
      <w:r w:rsidR="00F708CC">
        <w:rPr>
          <w:color w:val="000000"/>
          <w:sz w:val="26"/>
          <w:szCs w:val="26"/>
          <w:lang w:eastAsia="ru-RU"/>
        </w:rPr>
        <w:t>»</w:t>
      </w:r>
      <w:r>
        <w:rPr>
          <w:color w:val="000000"/>
          <w:sz w:val="26"/>
          <w:szCs w:val="26"/>
          <w:lang w:eastAsia="ru-RU"/>
        </w:rPr>
        <w:t>.</w:t>
      </w:r>
    </w:p>
    <w:p w:rsidR="004466B0" w:rsidRPr="00C96D6C" w:rsidRDefault="004466B0" w:rsidP="004466B0">
      <w:pPr>
        <w:ind w:firstLine="709"/>
        <w:jc w:val="both"/>
        <w:rPr>
          <w:sz w:val="26"/>
          <w:szCs w:val="26"/>
          <w:lang w:eastAsia="en-US"/>
        </w:rPr>
      </w:pPr>
      <w:r w:rsidRPr="00C96D6C">
        <w:rPr>
          <w:sz w:val="26"/>
          <w:szCs w:val="26"/>
        </w:rPr>
        <w:t>2. Н</w:t>
      </w:r>
      <w:r w:rsidRPr="00C96D6C">
        <w:rPr>
          <w:sz w:val="26"/>
          <w:szCs w:val="26"/>
          <w:lang w:eastAsia="en-US"/>
        </w:rPr>
        <w:t>астоящее постановление</w:t>
      </w:r>
      <w:r w:rsidRPr="00C96D6C">
        <w:rPr>
          <w:color w:val="000000"/>
          <w:sz w:val="26"/>
          <w:szCs w:val="26"/>
          <w:lang w:eastAsia="en-US"/>
        </w:rPr>
        <w:t xml:space="preserve"> вступает в силу </w:t>
      </w:r>
      <w:r w:rsidR="00F708CC">
        <w:rPr>
          <w:color w:val="000000"/>
          <w:sz w:val="26"/>
          <w:szCs w:val="26"/>
          <w:lang w:eastAsia="en-US"/>
        </w:rPr>
        <w:t>после его офи</w:t>
      </w:r>
      <w:r>
        <w:rPr>
          <w:color w:val="000000"/>
          <w:sz w:val="26"/>
          <w:szCs w:val="26"/>
          <w:lang w:eastAsia="en-US"/>
        </w:rPr>
        <w:t>циа</w:t>
      </w:r>
      <w:r w:rsidRPr="00C96D6C">
        <w:rPr>
          <w:color w:val="000000"/>
          <w:sz w:val="26"/>
          <w:szCs w:val="26"/>
          <w:lang w:eastAsia="en-US"/>
        </w:rPr>
        <w:t>льно</w:t>
      </w:r>
      <w:r w:rsidR="00F708CC">
        <w:rPr>
          <w:color w:val="000000"/>
          <w:sz w:val="26"/>
          <w:szCs w:val="26"/>
          <w:lang w:eastAsia="en-US"/>
        </w:rPr>
        <w:t xml:space="preserve">го </w:t>
      </w:r>
      <w:r w:rsidRPr="00C96D6C">
        <w:rPr>
          <w:color w:val="000000"/>
          <w:sz w:val="26"/>
          <w:szCs w:val="26"/>
          <w:lang w:eastAsia="en-US"/>
        </w:rPr>
        <w:t xml:space="preserve"> опубликовани</w:t>
      </w:r>
      <w:r w:rsidR="00F708CC">
        <w:rPr>
          <w:color w:val="000000"/>
          <w:sz w:val="26"/>
          <w:szCs w:val="26"/>
          <w:lang w:eastAsia="en-US"/>
        </w:rPr>
        <w:t>я, но не ранее 1 января 2025 года.</w:t>
      </w:r>
      <w:r w:rsidRPr="00C96D6C">
        <w:rPr>
          <w:color w:val="000000"/>
          <w:sz w:val="26"/>
          <w:szCs w:val="26"/>
          <w:lang w:eastAsia="en-US"/>
        </w:rPr>
        <w:t xml:space="preserve"> </w:t>
      </w:r>
    </w:p>
    <w:p w:rsidR="004466B0" w:rsidRDefault="004466B0" w:rsidP="004466B0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4466B0" w:rsidRDefault="004466B0" w:rsidP="004466B0">
      <w:pPr>
        <w:tabs>
          <w:tab w:val="left" w:pos="7938"/>
        </w:tabs>
        <w:jc w:val="both"/>
      </w:pPr>
      <w:r w:rsidRPr="0046277D">
        <w:rPr>
          <w:sz w:val="26"/>
          <w:szCs w:val="26"/>
        </w:rPr>
        <w:t>Глава округа</w:t>
      </w:r>
      <w:r>
        <w:rPr>
          <w:sz w:val="26"/>
          <w:szCs w:val="26"/>
        </w:rPr>
        <w:tab/>
      </w:r>
      <w:r w:rsidR="0050339E">
        <w:rPr>
          <w:sz w:val="26"/>
          <w:szCs w:val="26"/>
        </w:rPr>
        <w:t xml:space="preserve">   </w:t>
      </w:r>
      <w:r w:rsidRPr="0046277D">
        <w:rPr>
          <w:sz w:val="26"/>
          <w:szCs w:val="26"/>
        </w:rPr>
        <w:t xml:space="preserve"> И.В. Быков</w:t>
      </w:r>
    </w:p>
    <w:sectPr w:rsidR="004466B0" w:rsidSect="000F7DD7">
      <w:footerReference w:type="even" r:id="rId8"/>
      <w:footerReference w:type="default" r:id="rId9"/>
      <w:pgSz w:w="11906" w:h="16838"/>
      <w:pgMar w:top="993" w:right="709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AA0" w:rsidRDefault="00C53AA0" w:rsidP="00C53AA0">
      <w:r>
        <w:separator/>
      </w:r>
    </w:p>
  </w:endnote>
  <w:endnote w:type="continuationSeparator" w:id="0">
    <w:p w:rsidR="00C53AA0" w:rsidRDefault="00C53AA0" w:rsidP="00C5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D7" w:rsidRDefault="00C53AA0" w:rsidP="000F7D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708C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F7DD7" w:rsidRDefault="0050339E" w:rsidP="000F7DD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D7" w:rsidRDefault="0050339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AA0" w:rsidRDefault="00C53AA0" w:rsidP="00C53AA0">
      <w:r>
        <w:separator/>
      </w:r>
    </w:p>
  </w:footnote>
  <w:footnote w:type="continuationSeparator" w:id="0">
    <w:p w:rsidR="00C53AA0" w:rsidRDefault="00C53AA0" w:rsidP="00C53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41B1E"/>
    <w:multiLevelType w:val="multilevel"/>
    <w:tmpl w:val="7340BF7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B0"/>
    <w:rsid w:val="004466B0"/>
    <w:rsid w:val="0050339E"/>
    <w:rsid w:val="00C42C03"/>
    <w:rsid w:val="00C53AA0"/>
    <w:rsid w:val="00F7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466B0"/>
  </w:style>
  <w:style w:type="paragraph" w:styleId="a4">
    <w:name w:val="footer"/>
    <w:basedOn w:val="a"/>
    <w:link w:val="a5"/>
    <w:rsid w:val="004466B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4466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466B0"/>
    <w:pPr>
      <w:ind w:right="6115"/>
    </w:pPr>
  </w:style>
  <w:style w:type="paragraph" w:styleId="a6">
    <w:name w:val="List Paragraph"/>
    <w:basedOn w:val="a"/>
    <w:qFormat/>
    <w:rsid w:val="004466B0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4466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6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2024-12-18T09:12:00Z</dcterms:created>
  <dcterms:modified xsi:type="dcterms:W3CDTF">2025-01-10T09:01:00Z</dcterms:modified>
</cp:coreProperties>
</file>