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F5" w:rsidRDefault="00865FF5" w:rsidP="00865FF5">
      <w:pPr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</w:t>
      </w:r>
    </w:p>
    <w:p w:rsidR="00865FF5" w:rsidRDefault="00865FF5" w:rsidP="00285100">
      <w:pPr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865FF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3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E559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</w:t>
      </w:r>
    </w:p>
    <w:p w:rsidR="00865FF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865FF5" w:rsidRPr="008B333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FF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65FF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FF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83A">
        <w:rPr>
          <w:rFonts w:ascii="Times New Roman" w:hAnsi="Times New Roman" w:cs="Times New Roman"/>
          <w:sz w:val="26"/>
          <w:szCs w:val="26"/>
        </w:rPr>
        <w:t>с. Устье</w:t>
      </w:r>
    </w:p>
    <w:p w:rsidR="00865FF5" w:rsidRPr="002E283A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5FF5" w:rsidRDefault="00285100" w:rsidP="00285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26.12.2024                                                                                                       № 2220</w:t>
      </w:r>
    </w:p>
    <w:p w:rsidR="00285100" w:rsidRDefault="00285100" w:rsidP="00285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5FF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</w:t>
      </w:r>
    </w:p>
    <w:p w:rsidR="00865FF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гарантированному перечню услуг по погребению </w:t>
      </w:r>
    </w:p>
    <w:p w:rsidR="00865FF5" w:rsidRPr="00FC0245" w:rsidRDefault="00865FF5" w:rsidP="00865F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865FF5" w:rsidRDefault="00865FF5" w:rsidP="0086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закона от 12 января 1996 года № 8-ФЗ «О погребении и похоронном деле», согласно ст. 42 Устава округа  администрация округа </w:t>
      </w:r>
    </w:p>
    <w:p w:rsidR="00865FF5" w:rsidRPr="00DA05C4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65FF5" w:rsidRDefault="00865FF5" w:rsidP="00865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r>
        <w:rPr>
          <w:rFonts w:ascii="Times New Roman" w:hAnsi="Times New Roman" w:cs="Times New Roman"/>
          <w:sz w:val="26"/>
          <w:szCs w:val="26"/>
        </w:rPr>
        <w:t xml:space="preserve">с 1 февраля 2025 года </w:t>
      </w:r>
      <w:r w:rsidRPr="000931DB">
        <w:rPr>
          <w:rFonts w:ascii="Times New Roman" w:hAnsi="Times New Roman" w:cs="Times New Roman"/>
          <w:sz w:val="26"/>
          <w:szCs w:val="26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hAnsi="Times New Roman" w:cs="Times New Roman"/>
          <w:sz w:val="26"/>
          <w:szCs w:val="26"/>
        </w:rPr>
        <w:t xml:space="preserve">10439 </w:t>
      </w:r>
      <w:r w:rsidRPr="000931DB">
        <w:rPr>
          <w:rFonts w:ascii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0931DB">
        <w:rPr>
          <w:rFonts w:ascii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hAnsi="Times New Roman" w:cs="Times New Roman"/>
          <w:sz w:val="26"/>
          <w:szCs w:val="26"/>
        </w:rPr>
        <w:t>ек</w:t>
      </w:r>
      <w:r w:rsidRPr="000931DB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1  к настоящему постановлению.</w:t>
      </w:r>
      <w:bookmarkStart w:id="0" w:name="sub_2"/>
    </w:p>
    <w:p w:rsidR="00865FF5" w:rsidRDefault="00865FF5" w:rsidP="00865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>. Установить</w:t>
      </w:r>
      <w:r>
        <w:rPr>
          <w:rFonts w:ascii="Times New Roman" w:hAnsi="Times New Roman" w:cs="Times New Roman"/>
          <w:sz w:val="26"/>
          <w:szCs w:val="26"/>
        </w:rPr>
        <w:t xml:space="preserve"> с 1 февраля 2025 года</w:t>
      </w:r>
      <w:r w:rsidRPr="000931DB">
        <w:rPr>
          <w:rFonts w:ascii="Times New Roman" w:hAnsi="Times New Roman" w:cs="Times New Roman"/>
          <w:sz w:val="26"/>
          <w:szCs w:val="26"/>
        </w:rPr>
        <w:t xml:space="preserve">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835EC">
        <w:rPr>
          <w:rFonts w:ascii="Times New Roman" w:hAnsi="Times New Roman" w:cs="Times New Roman"/>
          <w:sz w:val="26"/>
          <w:szCs w:val="26"/>
        </w:rPr>
        <w:t xml:space="preserve">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hAnsi="Times New Roman" w:cs="Times New Roman"/>
          <w:sz w:val="26"/>
          <w:szCs w:val="26"/>
        </w:rPr>
        <w:t>10439</w:t>
      </w:r>
      <w:r w:rsidRPr="000931DB">
        <w:rPr>
          <w:rFonts w:ascii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0931DB">
        <w:rPr>
          <w:rFonts w:ascii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hAnsi="Times New Roman" w:cs="Times New Roman"/>
          <w:sz w:val="26"/>
          <w:szCs w:val="26"/>
        </w:rPr>
        <w:t>ек</w:t>
      </w:r>
      <w:r w:rsidRPr="000931DB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 xml:space="preserve">  к настоящему постановлению.</w:t>
      </w:r>
    </w:p>
    <w:p w:rsidR="00865FF5" w:rsidRPr="00FC0245" w:rsidRDefault="00865FF5" w:rsidP="00865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5A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 силу с 1 февраля 2025 года постановление администрации округа от 19 января 2024 года № 56 «</w:t>
      </w: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bookmarkEnd w:id="0"/>
    <w:p w:rsidR="00865FF5" w:rsidRDefault="00865FF5" w:rsidP="00865FF5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95A65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 </w:t>
      </w:r>
      <w:r>
        <w:rPr>
          <w:rFonts w:ascii="Times New Roman" w:hAnsi="Times New Roman"/>
          <w:sz w:val="26"/>
          <w:szCs w:val="26"/>
        </w:rPr>
        <w:t>после</w:t>
      </w:r>
      <w:r w:rsidRPr="00C95A65">
        <w:rPr>
          <w:rFonts w:ascii="Times New Roman" w:hAnsi="Times New Roman"/>
          <w:sz w:val="26"/>
          <w:szCs w:val="26"/>
        </w:rPr>
        <w:t xml:space="preserve">  его официального опубликования.</w:t>
      </w:r>
    </w:p>
    <w:p w:rsidR="00865FF5" w:rsidRPr="00FC0245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865FF5" w:rsidRPr="00C95A65" w:rsidRDefault="00865FF5" w:rsidP="00865FF5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A65">
        <w:rPr>
          <w:rFonts w:ascii="Times New Roman" w:hAnsi="Times New Roman" w:cs="Times New Roman"/>
          <w:sz w:val="26"/>
          <w:szCs w:val="26"/>
        </w:rPr>
        <w:tab/>
      </w:r>
    </w:p>
    <w:p w:rsidR="00865FF5" w:rsidRPr="00FC0245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И.В. Быков </w:t>
      </w:r>
      <w:r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865FF5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FF5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FF5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FF5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285100" w:rsidRDefault="00285100" w:rsidP="0086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5FF5" w:rsidRPr="00A835EC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A835EC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865FF5" w:rsidRPr="00A835EC" w:rsidRDefault="00285100" w:rsidP="0086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26.12.2024 № 2220</w:t>
      </w:r>
    </w:p>
    <w:p w:rsidR="00865FF5" w:rsidRPr="00A835EC" w:rsidRDefault="00865FF5" w:rsidP="00865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865FF5" w:rsidRPr="00A835EC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FF5" w:rsidRPr="00A835EC" w:rsidRDefault="00865FF5" w:rsidP="00865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865FF5" w:rsidRDefault="00865FF5" w:rsidP="00865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предоставляемых согласно гарантированному перечню услуг по погребению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865FF5" w:rsidRDefault="00865FF5" w:rsidP="00865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865FF5" w:rsidRPr="00A835EC" w:rsidTr="00620BFA">
        <w:tc>
          <w:tcPr>
            <w:tcW w:w="675" w:type="dxa"/>
          </w:tcPr>
          <w:p w:rsidR="00865FF5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05" w:type="dxa"/>
          </w:tcPr>
          <w:p w:rsidR="00865FF5" w:rsidRPr="00865FF5" w:rsidRDefault="00865FF5" w:rsidP="00865F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191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65FF5" w:rsidRPr="00A835EC" w:rsidTr="00620BFA">
        <w:tc>
          <w:tcPr>
            <w:tcW w:w="675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865FF5" w:rsidRPr="002E283A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необходимых для погребения</w:t>
            </w:r>
          </w:p>
        </w:tc>
        <w:tc>
          <w:tcPr>
            <w:tcW w:w="3191" w:type="dxa"/>
          </w:tcPr>
          <w:p w:rsidR="00865FF5" w:rsidRPr="001B237C" w:rsidRDefault="00865FF5" w:rsidP="00620B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177,67</w:t>
            </w:r>
          </w:p>
        </w:tc>
      </w:tr>
      <w:tr w:rsidR="00865FF5" w:rsidRPr="00A835EC" w:rsidTr="00620BFA">
        <w:tc>
          <w:tcPr>
            <w:tcW w:w="675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865FF5" w:rsidRPr="002E283A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 и</w:t>
            </w: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865FF5" w:rsidRPr="001B237C" w:rsidRDefault="00865FF5" w:rsidP="00620B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6623,99</w:t>
            </w:r>
          </w:p>
        </w:tc>
      </w:tr>
      <w:tr w:rsidR="00865FF5" w:rsidRPr="00A835EC" w:rsidTr="00620BFA">
        <w:tc>
          <w:tcPr>
            <w:tcW w:w="675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865FF5" w:rsidRPr="00DD40F8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Перевозка тела (останков) умершего на кладбище</w:t>
            </w:r>
            <w:r w:rsidRPr="00DD40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крематорий)</w:t>
            </w:r>
          </w:p>
        </w:tc>
        <w:tc>
          <w:tcPr>
            <w:tcW w:w="3191" w:type="dxa"/>
          </w:tcPr>
          <w:p w:rsidR="00865FF5" w:rsidRPr="00174639" w:rsidRDefault="00865FF5" w:rsidP="00620B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597,37</w:t>
            </w:r>
          </w:p>
        </w:tc>
      </w:tr>
      <w:tr w:rsidR="00865FF5" w:rsidRPr="00A835EC" w:rsidTr="00620BFA">
        <w:tc>
          <w:tcPr>
            <w:tcW w:w="675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865FF5" w:rsidRPr="00DD40F8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D40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Погребение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(кремация с последующей выдачей урны с прахом)</w:t>
            </w:r>
          </w:p>
        </w:tc>
        <w:tc>
          <w:tcPr>
            <w:tcW w:w="3191" w:type="dxa"/>
          </w:tcPr>
          <w:p w:rsidR="00865FF5" w:rsidRPr="001B237C" w:rsidRDefault="00865FF5" w:rsidP="00620B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2039,97</w:t>
            </w:r>
          </w:p>
        </w:tc>
      </w:tr>
      <w:tr w:rsidR="00865FF5" w:rsidRPr="00A835EC" w:rsidTr="00620BFA">
        <w:tc>
          <w:tcPr>
            <w:tcW w:w="675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865FF5" w:rsidRPr="00174639" w:rsidRDefault="00865FF5" w:rsidP="00620B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10439,00</w:t>
            </w:r>
          </w:p>
        </w:tc>
      </w:tr>
    </w:tbl>
    <w:p w:rsidR="00865FF5" w:rsidRPr="00A835EC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FF5" w:rsidRPr="00462D87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Pr="00462D87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5FF5" w:rsidRPr="00A835EC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2D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A835E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865FF5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865FF5" w:rsidRPr="00A835EC" w:rsidRDefault="00865FF5" w:rsidP="00865F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от </w:t>
      </w:r>
      <w:r w:rsidR="00285100">
        <w:rPr>
          <w:rFonts w:ascii="Times New Roman" w:hAnsi="Times New Roman" w:cs="Times New Roman"/>
          <w:sz w:val="26"/>
          <w:szCs w:val="26"/>
        </w:rPr>
        <w:t>26.12.2024 № 2220</w:t>
      </w:r>
    </w:p>
    <w:p w:rsidR="00865FF5" w:rsidRPr="00462D87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Pr="00462D87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Pr="00A835EC" w:rsidRDefault="00865FF5" w:rsidP="00865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865FF5" w:rsidRDefault="00865FF5" w:rsidP="00865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</w:t>
      </w:r>
      <w:r>
        <w:rPr>
          <w:rFonts w:ascii="Times New Roman" w:hAnsi="Times New Roman" w:cs="Times New Roman"/>
          <w:sz w:val="26"/>
          <w:szCs w:val="26"/>
        </w:rPr>
        <w:t xml:space="preserve">мых согласно гарантированному </w:t>
      </w:r>
      <w:r w:rsidRPr="00A835EC">
        <w:rPr>
          <w:rFonts w:ascii="Times New Roman" w:hAnsi="Times New Roman" w:cs="Times New Roman"/>
          <w:sz w:val="26"/>
          <w:szCs w:val="26"/>
        </w:rPr>
        <w:t>перечню услуг по погребению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 со ст. 12 </w:t>
      </w:r>
      <w:r w:rsidRPr="00A835EC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 от 12 января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865FF5" w:rsidRDefault="00865FF5" w:rsidP="00865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865FF5" w:rsidRPr="00A835EC" w:rsidTr="00620BFA">
        <w:tc>
          <w:tcPr>
            <w:tcW w:w="817" w:type="dxa"/>
          </w:tcPr>
          <w:p w:rsidR="00865FF5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63" w:type="dxa"/>
          </w:tcPr>
          <w:p w:rsidR="00865FF5" w:rsidRPr="002E283A" w:rsidRDefault="00865FF5" w:rsidP="00865F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191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65FF5" w:rsidRPr="00A835EC" w:rsidTr="00620BFA">
        <w:tc>
          <w:tcPr>
            <w:tcW w:w="817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865FF5" w:rsidRPr="002E283A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необходимых для погребения</w:t>
            </w:r>
          </w:p>
        </w:tc>
        <w:tc>
          <w:tcPr>
            <w:tcW w:w="3191" w:type="dxa"/>
          </w:tcPr>
          <w:p w:rsidR="00865FF5" w:rsidRPr="00B80CDA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177,67</w:t>
            </w:r>
          </w:p>
        </w:tc>
      </w:tr>
      <w:tr w:rsidR="00865FF5" w:rsidRPr="00A835EC" w:rsidTr="00620BFA">
        <w:tc>
          <w:tcPr>
            <w:tcW w:w="817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Облачение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spellEnd"/>
          </w:p>
        </w:tc>
        <w:tc>
          <w:tcPr>
            <w:tcW w:w="3191" w:type="dxa"/>
          </w:tcPr>
          <w:p w:rsidR="00865FF5" w:rsidRPr="00EC4C1E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545,47</w:t>
            </w:r>
          </w:p>
        </w:tc>
      </w:tr>
      <w:tr w:rsidR="00865FF5" w:rsidRPr="00A835EC" w:rsidTr="00620BFA">
        <w:tc>
          <w:tcPr>
            <w:tcW w:w="817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гроба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865FF5" w:rsidRPr="00DE7C63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6078,52</w:t>
            </w:r>
          </w:p>
        </w:tc>
      </w:tr>
      <w:tr w:rsidR="00865FF5" w:rsidRPr="00A835EC" w:rsidTr="00620BFA">
        <w:tc>
          <w:tcPr>
            <w:tcW w:w="817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3" w:type="dxa"/>
          </w:tcPr>
          <w:p w:rsidR="00865FF5" w:rsidRPr="0063464D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46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Перевозка </w:t>
            </w:r>
            <w:proofErr w:type="gramStart"/>
            <w:r w:rsidRPr="006346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умершего</w:t>
            </w:r>
            <w:proofErr w:type="gramEnd"/>
            <w:r w:rsidRPr="006346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на кладбище (в крематорий)</w:t>
            </w:r>
          </w:p>
        </w:tc>
        <w:tc>
          <w:tcPr>
            <w:tcW w:w="3191" w:type="dxa"/>
          </w:tcPr>
          <w:p w:rsidR="00865FF5" w:rsidRPr="00EC4C1E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597,37</w:t>
            </w:r>
          </w:p>
        </w:tc>
      </w:tr>
      <w:tr w:rsidR="00865FF5" w:rsidRPr="00A835EC" w:rsidTr="00620BFA">
        <w:tc>
          <w:tcPr>
            <w:tcW w:w="817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3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865FF5" w:rsidRPr="00B80CDA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2039,97</w:t>
            </w:r>
          </w:p>
        </w:tc>
      </w:tr>
      <w:tr w:rsidR="00865FF5" w:rsidRPr="00A835EC" w:rsidTr="00620BFA">
        <w:tc>
          <w:tcPr>
            <w:tcW w:w="817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865FF5" w:rsidRPr="00A835EC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865FF5" w:rsidRPr="00B80CDA" w:rsidRDefault="00865FF5" w:rsidP="00620BF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10439,00</w:t>
            </w:r>
          </w:p>
        </w:tc>
      </w:tr>
    </w:tbl>
    <w:p w:rsidR="00865FF5" w:rsidRPr="00462D87" w:rsidRDefault="00865FF5" w:rsidP="00865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F5" w:rsidRPr="00462D87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Pr="00462D87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Pr="00462D87" w:rsidRDefault="00865FF5" w:rsidP="00865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FF5" w:rsidRPr="00FC0245" w:rsidRDefault="00865FF5" w:rsidP="00865FF5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65FF5" w:rsidRDefault="00865FF5" w:rsidP="00865FF5">
      <w:pPr>
        <w:spacing w:after="0" w:line="240" w:lineRule="auto"/>
      </w:pPr>
    </w:p>
    <w:p w:rsidR="00083E40" w:rsidRDefault="00083E40"/>
    <w:sectPr w:rsidR="00083E40" w:rsidSect="002E283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FF5"/>
    <w:rsid w:val="00083E40"/>
    <w:rsid w:val="00285100"/>
    <w:rsid w:val="00712059"/>
    <w:rsid w:val="0086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F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2024-12-16T05:18:00Z</dcterms:created>
  <dcterms:modified xsi:type="dcterms:W3CDTF">2024-12-26T12:08:00Z</dcterms:modified>
</cp:coreProperties>
</file>