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3A" w:rsidRDefault="002E283A" w:rsidP="002E283A">
      <w:pPr>
        <w:spacing w:after="0" w:line="240" w:lineRule="auto"/>
        <w:ind w:left="426"/>
        <w:rPr>
          <w:b/>
        </w:rPr>
      </w:pPr>
      <w:r>
        <w:rPr>
          <w:b/>
        </w:rPr>
        <w:t xml:space="preserve">    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</w:t>
      </w: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E283A" w:rsidRDefault="002E283A" w:rsidP="002E28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3335"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Pr="00E559C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УСТЬ-КУБИНСКОГО </w:t>
      </w:r>
    </w:p>
    <w:p w:rsidR="002E283A" w:rsidRDefault="002E283A" w:rsidP="002E28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Pr="008B333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2E283A" w:rsidRPr="008B3335" w:rsidRDefault="002E283A" w:rsidP="002E28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283A" w:rsidRDefault="002E283A" w:rsidP="002E28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E283A" w:rsidRDefault="002E283A" w:rsidP="002E28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283A" w:rsidRDefault="002E283A" w:rsidP="002E28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283A">
        <w:rPr>
          <w:rFonts w:ascii="Times New Roman" w:hAnsi="Times New Roman" w:cs="Times New Roman"/>
          <w:sz w:val="26"/>
          <w:szCs w:val="26"/>
        </w:rPr>
        <w:t>с. Устье</w:t>
      </w:r>
    </w:p>
    <w:p w:rsidR="002E283A" w:rsidRPr="002E283A" w:rsidRDefault="002E283A" w:rsidP="002E28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E283A" w:rsidRDefault="00745A70" w:rsidP="002E283A">
      <w:pPr>
        <w:spacing w:after="0" w:line="240" w:lineRule="auto"/>
        <w:ind w:left="-851"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2E283A">
        <w:rPr>
          <w:rFonts w:ascii="Times New Roman" w:hAnsi="Times New Roman" w:cs="Times New Roman"/>
          <w:sz w:val="26"/>
          <w:szCs w:val="26"/>
        </w:rPr>
        <w:t>от</w:t>
      </w:r>
      <w:r w:rsidR="00835062" w:rsidRPr="00835062">
        <w:rPr>
          <w:rFonts w:ascii="Times New Roman" w:hAnsi="Times New Roman" w:cs="Times New Roman"/>
          <w:sz w:val="26"/>
          <w:szCs w:val="26"/>
        </w:rPr>
        <w:t xml:space="preserve"> 03.</w:t>
      </w:r>
      <w:r w:rsidR="00835062">
        <w:rPr>
          <w:rFonts w:ascii="Times New Roman" w:hAnsi="Times New Roman" w:cs="Times New Roman"/>
          <w:sz w:val="26"/>
          <w:szCs w:val="26"/>
        </w:rPr>
        <w:t>02.2023                                                                                                       № 198</w:t>
      </w:r>
      <w:r w:rsidR="008B60E3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835062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8B60E3">
        <w:rPr>
          <w:rFonts w:ascii="Times New Roman" w:hAnsi="Times New Roman" w:cs="Times New Roman"/>
          <w:sz w:val="26"/>
          <w:szCs w:val="26"/>
        </w:rPr>
        <w:t xml:space="preserve"> </w:t>
      </w:r>
      <w:r w:rsidR="002E283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2E283A" w:rsidRPr="008B333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2E283A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2E283A" w:rsidRDefault="002E283A" w:rsidP="002E283A">
      <w:pPr>
        <w:spacing w:after="0" w:line="240" w:lineRule="auto"/>
        <w:ind w:left="-851" w:firstLine="284"/>
        <w:rPr>
          <w:rFonts w:ascii="Times New Roman" w:hAnsi="Times New Roman" w:cs="Times New Roman"/>
          <w:sz w:val="26"/>
          <w:szCs w:val="26"/>
        </w:rPr>
      </w:pPr>
      <w:r w:rsidRPr="008B33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283A" w:rsidRDefault="002E283A" w:rsidP="002E28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0245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стоимости услуг, предоставляемых согласно </w:t>
      </w:r>
    </w:p>
    <w:p w:rsidR="002E283A" w:rsidRDefault="002E283A" w:rsidP="002E28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гарантированному перечню услуг по погребению </w:t>
      </w:r>
    </w:p>
    <w:p w:rsidR="002E283A" w:rsidRPr="00FC0245" w:rsidRDefault="002E283A" w:rsidP="002E28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2E283A" w:rsidRDefault="002E283A" w:rsidP="002E2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0245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соответствии с требованиями Федерального закона от 12 января 1996 года № 8-ФЗ «О погребении и похоронном деле», согласно ст. 42 Устава округа  администрация округа </w:t>
      </w:r>
    </w:p>
    <w:p w:rsidR="002E283A" w:rsidRPr="00DA05C4" w:rsidRDefault="002E283A" w:rsidP="002E28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024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E283A" w:rsidRDefault="002E283A" w:rsidP="002E2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31DB">
        <w:rPr>
          <w:rFonts w:ascii="Times New Roman" w:hAnsi="Times New Roman" w:cs="Times New Roman"/>
          <w:sz w:val="26"/>
          <w:szCs w:val="26"/>
        </w:rPr>
        <w:t>1. Установить стоимость 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5EC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A835EC">
        <w:rPr>
          <w:rFonts w:ascii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5EC">
        <w:rPr>
          <w:rFonts w:ascii="Times New Roman" w:hAnsi="Times New Roman" w:cs="Times New Roman"/>
          <w:sz w:val="26"/>
          <w:szCs w:val="26"/>
        </w:rPr>
        <w:t>9 Федерального закона от 12</w:t>
      </w:r>
      <w:r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A835EC">
        <w:rPr>
          <w:rFonts w:ascii="Times New Roman" w:hAnsi="Times New Roman" w:cs="Times New Roman"/>
          <w:sz w:val="26"/>
          <w:szCs w:val="26"/>
        </w:rPr>
        <w:t xml:space="preserve"> 1996 г</w:t>
      </w:r>
      <w:r>
        <w:rPr>
          <w:rFonts w:ascii="Times New Roman" w:hAnsi="Times New Roman" w:cs="Times New Roman"/>
          <w:sz w:val="26"/>
          <w:szCs w:val="26"/>
        </w:rPr>
        <w:t xml:space="preserve">ода </w:t>
      </w:r>
      <w:r w:rsidRPr="00A835EC">
        <w:rPr>
          <w:rFonts w:ascii="Times New Roman" w:hAnsi="Times New Roman" w:cs="Times New Roman"/>
          <w:sz w:val="26"/>
          <w:szCs w:val="26"/>
        </w:rPr>
        <w:t xml:space="preserve"> № 8-ФЗ «О погребении и похоронном деле» 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округа, </w:t>
      </w:r>
      <w:r w:rsidRPr="000931DB">
        <w:rPr>
          <w:rFonts w:ascii="Times New Roman" w:hAnsi="Times New Roman" w:cs="Times New Roman"/>
          <w:sz w:val="26"/>
          <w:szCs w:val="26"/>
        </w:rPr>
        <w:t xml:space="preserve"> в размере 9559 рублей 32 копейки согласно приложени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0931DB">
        <w:rPr>
          <w:rFonts w:ascii="Times New Roman" w:hAnsi="Times New Roman" w:cs="Times New Roman"/>
          <w:sz w:val="26"/>
          <w:szCs w:val="26"/>
        </w:rPr>
        <w:t xml:space="preserve"> 1  к настоящему постановлению.</w:t>
      </w:r>
      <w:bookmarkStart w:id="0" w:name="sub_2"/>
    </w:p>
    <w:p w:rsidR="002E283A" w:rsidRDefault="002E283A" w:rsidP="002E2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31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931DB">
        <w:rPr>
          <w:rFonts w:ascii="Times New Roman" w:hAnsi="Times New Roman" w:cs="Times New Roman"/>
          <w:sz w:val="26"/>
          <w:szCs w:val="26"/>
        </w:rPr>
        <w:t>. Установить стоимость 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5EC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A835EC">
        <w:rPr>
          <w:rFonts w:ascii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A835EC">
        <w:rPr>
          <w:rFonts w:ascii="Times New Roman" w:hAnsi="Times New Roman" w:cs="Times New Roman"/>
          <w:sz w:val="26"/>
          <w:szCs w:val="26"/>
        </w:rPr>
        <w:t xml:space="preserve"> Федерального закона от 12</w:t>
      </w:r>
      <w:r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A835EC">
        <w:rPr>
          <w:rFonts w:ascii="Times New Roman" w:hAnsi="Times New Roman" w:cs="Times New Roman"/>
          <w:sz w:val="26"/>
          <w:szCs w:val="26"/>
        </w:rPr>
        <w:t xml:space="preserve"> 1996 г</w:t>
      </w:r>
      <w:r>
        <w:rPr>
          <w:rFonts w:ascii="Times New Roman" w:hAnsi="Times New Roman" w:cs="Times New Roman"/>
          <w:sz w:val="26"/>
          <w:szCs w:val="26"/>
        </w:rPr>
        <w:t xml:space="preserve">ода </w:t>
      </w:r>
      <w:r w:rsidRPr="00A835EC">
        <w:rPr>
          <w:rFonts w:ascii="Times New Roman" w:hAnsi="Times New Roman" w:cs="Times New Roman"/>
          <w:sz w:val="26"/>
          <w:szCs w:val="26"/>
        </w:rPr>
        <w:t xml:space="preserve"> № 8-ФЗ «О погребении и похоронном деле» 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округа, </w:t>
      </w:r>
      <w:r w:rsidRPr="000931DB">
        <w:rPr>
          <w:rFonts w:ascii="Times New Roman" w:hAnsi="Times New Roman" w:cs="Times New Roman"/>
          <w:sz w:val="26"/>
          <w:szCs w:val="26"/>
        </w:rPr>
        <w:t xml:space="preserve"> в размере 9559 рублей 32 копейки согласно приложени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0931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931DB">
        <w:rPr>
          <w:rFonts w:ascii="Times New Roman" w:hAnsi="Times New Roman" w:cs="Times New Roman"/>
          <w:sz w:val="26"/>
          <w:szCs w:val="26"/>
        </w:rPr>
        <w:t xml:space="preserve">  к настоящему постановлению.</w:t>
      </w:r>
    </w:p>
    <w:bookmarkEnd w:id="0"/>
    <w:p w:rsidR="002E283A" w:rsidRPr="000D2ED5" w:rsidRDefault="002E283A" w:rsidP="002E283A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0D2ED5">
        <w:rPr>
          <w:rFonts w:ascii="Times New Roman" w:hAnsi="Times New Roman"/>
          <w:sz w:val="26"/>
          <w:szCs w:val="26"/>
        </w:rPr>
        <w:t xml:space="preserve">. Настоящее постановление </w:t>
      </w:r>
      <w:r>
        <w:rPr>
          <w:rFonts w:ascii="Times New Roman" w:hAnsi="Times New Roman"/>
          <w:sz w:val="26"/>
          <w:szCs w:val="26"/>
        </w:rPr>
        <w:t>вступает в силу  со дня  его</w:t>
      </w:r>
      <w:r w:rsidRPr="000D2ED5">
        <w:rPr>
          <w:rFonts w:ascii="Times New Roman" w:hAnsi="Times New Roman"/>
          <w:sz w:val="26"/>
          <w:szCs w:val="26"/>
        </w:rPr>
        <w:t xml:space="preserve"> официально</w:t>
      </w:r>
      <w:r>
        <w:rPr>
          <w:rFonts w:ascii="Times New Roman" w:hAnsi="Times New Roman"/>
          <w:sz w:val="26"/>
          <w:szCs w:val="26"/>
        </w:rPr>
        <w:t>го опубликования</w:t>
      </w:r>
      <w:r w:rsidRPr="000D2ED5">
        <w:rPr>
          <w:rFonts w:ascii="Times New Roman" w:hAnsi="Times New Roman"/>
          <w:sz w:val="26"/>
          <w:szCs w:val="26"/>
        </w:rPr>
        <w:t xml:space="preserve"> и  </w:t>
      </w:r>
      <w:r>
        <w:rPr>
          <w:rFonts w:ascii="Times New Roman" w:hAnsi="Times New Roman"/>
          <w:sz w:val="26"/>
          <w:szCs w:val="26"/>
        </w:rPr>
        <w:t>распространяется на правоотношения, возникшие с</w:t>
      </w:r>
      <w:r w:rsidRPr="000D2ED5">
        <w:rPr>
          <w:rFonts w:ascii="Times New Roman" w:hAnsi="Times New Roman"/>
          <w:bCs/>
          <w:sz w:val="26"/>
          <w:szCs w:val="26"/>
        </w:rPr>
        <w:t xml:space="preserve"> 1 января 2023 года.</w:t>
      </w:r>
      <w:r w:rsidRPr="000D2ED5">
        <w:rPr>
          <w:rFonts w:ascii="Times New Roman" w:hAnsi="Times New Roman"/>
          <w:sz w:val="26"/>
          <w:szCs w:val="26"/>
        </w:rPr>
        <w:t xml:space="preserve"> </w:t>
      </w:r>
    </w:p>
    <w:p w:rsidR="002E283A" w:rsidRPr="000D2ED5" w:rsidRDefault="002E283A" w:rsidP="002E283A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E283A" w:rsidRPr="00FC0245" w:rsidRDefault="002E283A" w:rsidP="002E28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0245">
        <w:rPr>
          <w:rFonts w:ascii="Times New Roman" w:hAnsi="Times New Roman" w:cs="Times New Roman"/>
          <w:b/>
          <w:sz w:val="26"/>
          <w:szCs w:val="26"/>
        </w:rPr>
        <w:tab/>
      </w:r>
    </w:p>
    <w:p w:rsidR="002E283A" w:rsidRPr="00FC0245" w:rsidRDefault="002E283A" w:rsidP="002E283A">
      <w:pPr>
        <w:snapToGrid w:val="0"/>
        <w:spacing w:after="0" w:line="240" w:lineRule="auto"/>
        <w:ind w:left="-3" w:right="-1"/>
        <w:rPr>
          <w:rFonts w:ascii="Times New Roman" w:hAnsi="Times New Roman" w:cs="Times New Roman"/>
          <w:sz w:val="26"/>
          <w:szCs w:val="26"/>
        </w:rPr>
      </w:pPr>
      <w:r w:rsidRPr="00FC0245"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ascii="Times New Roman" w:hAnsi="Times New Roman" w:cs="Times New Roman"/>
          <w:sz w:val="26"/>
          <w:szCs w:val="26"/>
        </w:rPr>
        <w:t xml:space="preserve">  округа</w:t>
      </w:r>
      <w:r w:rsidRPr="00FC0245">
        <w:rPr>
          <w:rFonts w:ascii="Times New Roman" w:hAnsi="Times New Roman" w:cs="Times New Roman"/>
          <w:sz w:val="26"/>
          <w:szCs w:val="26"/>
        </w:rPr>
        <w:tab/>
      </w:r>
      <w:r w:rsidRPr="00FC0245">
        <w:rPr>
          <w:rFonts w:ascii="Times New Roman" w:hAnsi="Times New Roman" w:cs="Times New Roman"/>
          <w:sz w:val="26"/>
          <w:szCs w:val="26"/>
        </w:rPr>
        <w:tab/>
      </w:r>
      <w:r w:rsidRPr="00FC0245">
        <w:rPr>
          <w:rFonts w:ascii="Times New Roman" w:hAnsi="Times New Roman" w:cs="Times New Roman"/>
          <w:sz w:val="26"/>
          <w:szCs w:val="26"/>
        </w:rPr>
        <w:tab/>
      </w:r>
      <w:r w:rsidRPr="00FC0245">
        <w:rPr>
          <w:rFonts w:ascii="Times New Roman" w:hAnsi="Times New Roman" w:cs="Times New Roman"/>
          <w:sz w:val="26"/>
          <w:szCs w:val="26"/>
        </w:rPr>
        <w:tab/>
      </w:r>
      <w:r w:rsidRPr="00FC0245">
        <w:rPr>
          <w:rFonts w:ascii="Times New Roman" w:hAnsi="Times New Roman" w:cs="Times New Roman"/>
          <w:sz w:val="26"/>
          <w:szCs w:val="26"/>
        </w:rPr>
        <w:tab/>
      </w:r>
      <w:r w:rsidRPr="00FC024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И.В. Быков </w:t>
      </w:r>
      <w:r>
        <w:rPr>
          <w:rFonts w:ascii="Times New Roman" w:hAnsi="Times New Roman" w:cs="Times New Roman"/>
          <w:sz w:val="26"/>
          <w:szCs w:val="26"/>
        </w:rPr>
        <w:tab/>
      </w:r>
      <w:r w:rsidRPr="00FC02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:rsidR="002E283A" w:rsidRDefault="002E283A" w:rsidP="002E28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283A" w:rsidRDefault="002E283A" w:rsidP="002E28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283A" w:rsidRDefault="002E283A" w:rsidP="002E28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283A" w:rsidRDefault="002E283A" w:rsidP="002E28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283A" w:rsidRPr="00FC0245" w:rsidRDefault="002E283A" w:rsidP="002E28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0245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2E283A" w:rsidRPr="00FC0245" w:rsidRDefault="002E283A" w:rsidP="002E283A">
      <w:pPr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E283A" w:rsidRPr="00A835EC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835E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A835EC">
        <w:rPr>
          <w:rFonts w:ascii="Times New Roman" w:hAnsi="Times New Roman" w:cs="Times New Roman"/>
          <w:sz w:val="26"/>
          <w:szCs w:val="26"/>
        </w:rPr>
        <w:t xml:space="preserve"> постановлению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округа </w:t>
      </w:r>
    </w:p>
    <w:p w:rsidR="002E283A" w:rsidRPr="00A835EC" w:rsidRDefault="00835062" w:rsidP="002E28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03.02.2023</w:t>
      </w:r>
    </w:p>
    <w:p w:rsidR="002E283A" w:rsidRPr="00A835EC" w:rsidRDefault="002E283A" w:rsidP="002E28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835E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</w:p>
    <w:p w:rsidR="002E283A" w:rsidRPr="00A835EC" w:rsidRDefault="002E283A" w:rsidP="002E28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283A" w:rsidRPr="00A835EC" w:rsidRDefault="002E283A" w:rsidP="002E28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835EC">
        <w:rPr>
          <w:rFonts w:ascii="Times New Roman" w:hAnsi="Times New Roman" w:cs="Times New Roman"/>
          <w:sz w:val="26"/>
          <w:szCs w:val="26"/>
        </w:rPr>
        <w:t xml:space="preserve">Стоимость услуг, </w:t>
      </w:r>
    </w:p>
    <w:p w:rsidR="002E283A" w:rsidRDefault="002E283A" w:rsidP="002E28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835EC">
        <w:rPr>
          <w:rFonts w:ascii="Times New Roman" w:hAnsi="Times New Roman" w:cs="Times New Roman"/>
          <w:sz w:val="26"/>
          <w:szCs w:val="26"/>
        </w:rPr>
        <w:t>предоставляемых согласно гарантированному перечню услуг по погребению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A835EC">
        <w:rPr>
          <w:rFonts w:ascii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5EC">
        <w:rPr>
          <w:rFonts w:ascii="Times New Roman" w:hAnsi="Times New Roman" w:cs="Times New Roman"/>
          <w:sz w:val="26"/>
          <w:szCs w:val="26"/>
        </w:rPr>
        <w:t>9 Федерального закона от 12</w:t>
      </w:r>
      <w:r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A835EC">
        <w:rPr>
          <w:rFonts w:ascii="Times New Roman" w:hAnsi="Times New Roman" w:cs="Times New Roman"/>
          <w:sz w:val="26"/>
          <w:szCs w:val="26"/>
        </w:rPr>
        <w:t xml:space="preserve"> 1996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A835EC">
        <w:rPr>
          <w:rFonts w:ascii="Times New Roman" w:hAnsi="Times New Roman" w:cs="Times New Roman"/>
          <w:sz w:val="26"/>
          <w:szCs w:val="26"/>
        </w:rPr>
        <w:t xml:space="preserve"> № 8-ФЗ «О погребении и похоронном деле»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A835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округа</w:t>
      </w:r>
    </w:p>
    <w:p w:rsidR="002E283A" w:rsidRDefault="002E283A" w:rsidP="002E28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2E283A" w:rsidRPr="00A835EC" w:rsidTr="002E283A">
        <w:tc>
          <w:tcPr>
            <w:tcW w:w="675" w:type="dxa"/>
          </w:tcPr>
          <w:p w:rsidR="002E283A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705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услуг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91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Стоимость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услуг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E283A" w:rsidRPr="00A835EC" w:rsidTr="002E283A">
        <w:tc>
          <w:tcPr>
            <w:tcW w:w="675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05" w:type="dxa"/>
          </w:tcPr>
          <w:p w:rsidR="002E283A" w:rsidRPr="002E283A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28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Оформление документов необходимых для погребения</w:t>
            </w:r>
          </w:p>
        </w:tc>
        <w:tc>
          <w:tcPr>
            <w:tcW w:w="3191" w:type="dxa"/>
          </w:tcPr>
          <w:p w:rsidR="002E283A" w:rsidRPr="00A835EC" w:rsidRDefault="002E283A" w:rsidP="002E2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62,70</w:t>
            </w:r>
          </w:p>
        </w:tc>
      </w:tr>
      <w:tr w:rsidR="002E283A" w:rsidRPr="00A835EC" w:rsidTr="002E283A">
        <w:tc>
          <w:tcPr>
            <w:tcW w:w="675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05" w:type="dxa"/>
          </w:tcPr>
          <w:p w:rsidR="002E283A" w:rsidRPr="002E283A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28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Предоставление, доставка гроба и других предметов, необходимых для погребения</w:t>
            </w:r>
          </w:p>
        </w:tc>
        <w:tc>
          <w:tcPr>
            <w:tcW w:w="3191" w:type="dxa"/>
          </w:tcPr>
          <w:p w:rsidR="002E283A" w:rsidRPr="00A835EC" w:rsidRDefault="002E283A" w:rsidP="002E2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6065,79</w:t>
            </w:r>
          </w:p>
        </w:tc>
      </w:tr>
      <w:tr w:rsidR="002E283A" w:rsidRPr="00A835EC" w:rsidTr="002E283A">
        <w:tc>
          <w:tcPr>
            <w:tcW w:w="675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05" w:type="dxa"/>
          </w:tcPr>
          <w:p w:rsidR="002E283A" w:rsidRPr="002E283A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28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Перевозка тела (останков) умершего на кладбище</w:t>
            </w:r>
          </w:p>
        </w:tc>
        <w:tc>
          <w:tcPr>
            <w:tcW w:w="3191" w:type="dxa"/>
          </w:tcPr>
          <w:p w:rsidR="002E283A" w:rsidRPr="00A835EC" w:rsidRDefault="002E283A" w:rsidP="002E2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1462,76</w:t>
            </w:r>
          </w:p>
        </w:tc>
      </w:tr>
      <w:tr w:rsidR="002E283A" w:rsidRPr="00A835EC" w:rsidTr="002E283A">
        <w:tc>
          <w:tcPr>
            <w:tcW w:w="675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05" w:type="dxa"/>
          </w:tcPr>
          <w:p w:rsidR="002E283A" w:rsidRPr="002E283A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Погребение</w:t>
            </w:r>
            <w:proofErr w:type="spellEnd"/>
          </w:p>
        </w:tc>
        <w:tc>
          <w:tcPr>
            <w:tcW w:w="3191" w:type="dxa"/>
          </w:tcPr>
          <w:p w:rsidR="002E283A" w:rsidRPr="00A835EC" w:rsidRDefault="002E283A" w:rsidP="002E2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1868,07</w:t>
            </w:r>
          </w:p>
        </w:tc>
      </w:tr>
      <w:tr w:rsidR="002E283A" w:rsidRPr="00A835EC" w:rsidTr="002E283A">
        <w:tc>
          <w:tcPr>
            <w:tcW w:w="675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того</w:t>
            </w:r>
            <w:proofErr w:type="spellEnd"/>
          </w:p>
        </w:tc>
        <w:tc>
          <w:tcPr>
            <w:tcW w:w="3191" w:type="dxa"/>
          </w:tcPr>
          <w:p w:rsidR="002E283A" w:rsidRPr="00A835EC" w:rsidRDefault="002E283A" w:rsidP="002E2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9559,32</w:t>
            </w:r>
          </w:p>
        </w:tc>
      </w:tr>
    </w:tbl>
    <w:p w:rsidR="002E283A" w:rsidRPr="00A835EC" w:rsidRDefault="002E283A" w:rsidP="002E28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283A" w:rsidRPr="00462D87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Pr="00462D87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2D87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2E283A" w:rsidRPr="00A835EC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62D8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</w:t>
      </w:r>
      <w:r w:rsidRPr="00A835EC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A835EC">
        <w:rPr>
          <w:rFonts w:ascii="Times New Roman" w:hAnsi="Times New Roman" w:cs="Times New Roman"/>
          <w:sz w:val="26"/>
          <w:szCs w:val="26"/>
        </w:rPr>
        <w:t xml:space="preserve"> постановлению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</w:p>
    <w:p w:rsidR="002E283A" w:rsidRPr="00A835EC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835EC">
        <w:rPr>
          <w:rFonts w:ascii="Times New Roman" w:hAnsi="Times New Roman" w:cs="Times New Roman"/>
          <w:sz w:val="26"/>
          <w:szCs w:val="26"/>
        </w:rPr>
        <w:t xml:space="preserve">от </w:t>
      </w:r>
      <w:r w:rsidR="00835062">
        <w:rPr>
          <w:rFonts w:ascii="Times New Roman" w:hAnsi="Times New Roman" w:cs="Times New Roman"/>
          <w:sz w:val="26"/>
          <w:szCs w:val="26"/>
        </w:rPr>
        <w:t>03.02.2023</w:t>
      </w:r>
    </w:p>
    <w:p w:rsidR="002E283A" w:rsidRPr="00462D87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Pr="00462D87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Pr="00A835EC" w:rsidRDefault="002E283A" w:rsidP="002E28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835EC">
        <w:rPr>
          <w:rFonts w:ascii="Times New Roman" w:hAnsi="Times New Roman" w:cs="Times New Roman"/>
          <w:sz w:val="26"/>
          <w:szCs w:val="26"/>
        </w:rPr>
        <w:t xml:space="preserve">Стоимость услуг, </w:t>
      </w:r>
    </w:p>
    <w:p w:rsidR="002E283A" w:rsidRDefault="002E283A" w:rsidP="002E28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835EC">
        <w:rPr>
          <w:rFonts w:ascii="Times New Roman" w:hAnsi="Times New Roman" w:cs="Times New Roman"/>
          <w:sz w:val="26"/>
          <w:szCs w:val="26"/>
        </w:rPr>
        <w:t>предоставляе</w:t>
      </w:r>
      <w:r>
        <w:rPr>
          <w:rFonts w:ascii="Times New Roman" w:hAnsi="Times New Roman" w:cs="Times New Roman"/>
          <w:sz w:val="26"/>
          <w:szCs w:val="26"/>
        </w:rPr>
        <w:t xml:space="preserve">мых согласно гарантированному </w:t>
      </w:r>
      <w:r w:rsidRPr="00A835EC">
        <w:rPr>
          <w:rFonts w:ascii="Times New Roman" w:hAnsi="Times New Roman" w:cs="Times New Roman"/>
          <w:sz w:val="26"/>
          <w:szCs w:val="26"/>
        </w:rPr>
        <w:t>перечню услуг по погребению 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 со ст. 12 </w:t>
      </w:r>
      <w:r w:rsidRPr="00A835EC">
        <w:rPr>
          <w:rFonts w:ascii="Times New Roman" w:hAnsi="Times New Roman" w:cs="Times New Roman"/>
          <w:sz w:val="26"/>
          <w:szCs w:val="26"/>
        </w:rPr>
        <w:t>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 от 12 января</w:t>
      </w:r>
      <w:r w:rsidRPr="00A835EC">
        <w:rPr>
          <w:rFonts w:ascii="Times New Roman" w:hAnsi="Times New Roman" w:cs="Times New Roman"/>
          <w:sz w:val="26"/>
          <w:szCs w:val="26"/>
        </w:rPr>
        <w:t xml:space="preserve"> 1996 г</w:t>
      </w:r>
      <w:r>
        <w:rPr>
          <w:rFonts w:ascii="Times New Roman" w:hAnsi="Times New Roman" w:cs="Times New Roman"/>
          <w:sz w:val="26"/>
          <w:szCs w:val="26"/>
        </w:rPr>
        <w:t xml:space="preserve">ода </w:t>
      </w:r>
      <w:r w:rsidRPr="00A835EC">
        <w:rPr>
          <w:rFonts w:ascii="Times New Roman" w:hAnsi="Times New Roman" w:cs="Times New Roman"/>
          <w:sz w:val="26"/>
          <w:szCs w:val="26"/>
        </w:rPr>
        <w:t xml:space="preserve"> № 8-ФЗ «О погребении и похоронном деле»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A835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округа</w:t>
      </w:r>
    </w:p>
    <w:p w:rsidR="002E283A" w:rsidRDefault="002E283A" w:rsidP="002E28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2E283A" w:rsidRPr="00A835EC" w:rsidTr="002E283A">
        <w:tc>
          <w:tcPr>
            <w:tcW w:w="817" w:type="dxa"/>
          </w:tcPr>
          <w:p w:rsidR="002E283A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563" w:type="dxa"/>
          </w:tcPr>
          <w:p w:rsidR="002E283A" w:rsidRPr="002E283A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услуг</w:t>
            </w:r>
            <w:proofErr w:type="spellEnd"/>
          </w:p>
        </w:tc>
        <w:tc>
          <w:tcPr>
            <w:tcW w:w="3191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Стоимость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услуг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E283A" w:rsidRPr="00A835EC" w:rsidTr="002E283A">
        <w:tc>
          <w:tcPr>
            <w:tcW w:w="817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63" w:type="dxa"/>
          </w:tcPr>
          <w:p w:rsidR="002E283A" w:rsidRPr="002E283A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28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Оформление документов необходимых для погребения</w:t>
            </w:r>
          </w:p>
        </w:tc>
        <w:tc>
          <w:tcPr>
            <w:tcW w:w="3191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162,70</w:t>
            </w:r>
          </w:p>
        </w:tc>
      </w:tr>
      <w:tr w:rsidR="002E283A" w:rsidRPr="00A835EC" w:rsidTr="002E283A">
        <w:tc>
          <w:tcPr>
            <w:tcW w:w="817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63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Облачение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тела</w:t>
            </w:r>
            <w:proofErr w:type="spellEnd"/>
          </w:p>
        </w:tc>
        <w:tc>
          <w:tcPr>
            <w:tcW w:w="3191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499,50</w:t>
            </w:r>
          </w:p>
        </w:tc>
      </w:tr>
      <w:tr w:rsidR="002E283A" w:rsidRPr="00A835EC" w:rsidTr="002E283A">
        <w:tc>
          <w:tcPr>
            <w:tcW w:w="817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63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Предоставление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гроба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91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5566,29</w:t>
            </w:r>
          </w:p>
        </w:tc>
      </w:tr>
      <w:tr w:rsidR="002E283A" w:rsidRPr="00A835EC" w:rsidTr="002E283A">
        <w:tc>
          <w:tcPr>
            <w:tcW w:w="817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63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Перевозка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умершего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кладбище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91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1462,76</w:t>
            </w:r>
          </w:p>
        </w:tc>
      </w:tr>
      <w:tr w:rsidR="002E283A" w:rsidRPr="00A835EC" w:rsidTr="002E283A">
        <w:tc>
          <w:tcPr>
            <w:tcW w:w="817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63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Погребение</w:t>
            </w:r>
            <w:proofErr w:type="spellEnd"/>
          </w:p>
        </w:tc>
        <w:tc>
          <w:tcPr>
            <w:tcW w:w="3191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1868,07</w:t>
            </w:r>
          </w:p>
        </w:tc>
      </w:tr>
      <w:tr w:rsidR="002E283A" w:rsidRPr="00A835EC" w:rsidTr="002E283A">
        <w:tc>
          <w:tcPr>
            <w:tcW w:w="817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3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того</w:t>
            </w:r>
            <w:proofErr w:type="spellEnd"/>
          </w:p>
        </w:tc>
        <w:tc>
          <w:tcPr>
            <w:tcW w:w="3191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9559,32</w:t>
            </w:r>
          </w:p>
        </w:tc>
      </w:tr>
    </w:tbl>
    <w:p w:rsidR="002E283A" w:rsidRPr="00462D87" w:rsidRDefault="002E283A" w:rsidP="002E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83A" w:rsidRPr="00462D87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Pr="00462D87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Pr="00462D87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Pr="00FC0245" w:rsidRDefault="002E283A" w:rsidP="002E283A">
      <w:pPr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E283A" w:rsidRDefault="002E283A" w:rsidP="002E283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E283A" w:rsidRDefault="002E283A" w:rsidP="002E283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E283A" w:rsidRDefault="002E283A" w:rsidP="002E283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E283A" w:rsidRDefault="002E283A" w:rsidP="002E283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E283A" w:rsidRDefault="002E283A" w:rsidP="002E283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E283A" w:rsidRDefault="002E283A" w:rsidP="002E283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E283A" w:rsidRDefault="002E283A" w:rsidP="002E283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E283A" w:rsidRDefault="002E283A" w:rsidP="002E283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E283A" w:rsidRDefault="002E283A" w:rsidP="002E283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E283A" w:rsidRDefault="002E283A" w:rsidP="002E283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E283A" w:rsidRDefault="002E283A" w:rsidP="002E283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557BC3" w:rsidRDefault="00557BC3" w:rsidP="002E283A">
      <w:pPr>
        <w:spacing w:after="0" w:line="240" w:lineRule="auto"/>
      </w:pPr>
    </w:p>
    <w:sectPr w:rsidR="00557BC3" w:rsidSect="002E283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283A"/>
    <w:rsid w:val="002E283A"/>
    <w:rsid w:val="00557BC3"/>
    <w:rsid w:val="005B0FB5"/>
    <w:rsid w:val="00745A70"/>
    <w:rsid w:val="00835062"/>
    <w:rsid w:val="008B60E3"/>
    <w:rsid w:val="00E42E42"/>
    <w:rsid w:val="00FF5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83A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3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2023-01-17T13:12:00Z</dcterms:created>
  <dcterms:modified xsi:type="dcterms:W3CDTF">2023-02-03T09:12:00Z</dcterms:modified>
</cp:coreProperties>
</file>