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AD" w:rsidRPr="00D43D56" w:rsidRDefault="00A265AD" w:rsidP="00A2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5AD" w:rsidRDefault="00A265AD" w:rsidP="00A2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A265AD" w:rsidRDefault="00A265AD" w:rsidP="00A265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265AD" w:rsidRDefault="00A265AD" w:rsidP="00A265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A265AD" w:rsidRDefault="00A265AD" w:rsidP="00A265AD">
      <w:pPr>
        <w:jc w:val="center"/>
        <w:rPr>
          <w:b/>
          <w:sz w:val="26"/>
          <w:szCs w:val="26"/>
        </w:rPr>
      </w:pPr>
    </w:p>
    <w:p w:rsidR="00A265AD" w:rsidRDefault="00A265AD" w:rsidP="00A265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65AD" w:rsidRDefault="00A265AD" w:rsidP="00A265AD">
      <w:pPr>
        <w:jc w:val="center"/>
        <w:rPr>
          <w:b/>
          <w:sz w:val="26"/>
          <w:szCs w:val="26"/>
        </w:rPr>
      </w:pPr>
    </w:p>
    <w:p w:rsidR="00A265AD" w:rsidRDefault="00A265AD" w:rsidP="00A265AD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A265AD" w:rsidRDefault="00A265AD" w:rsidP="00A265AD">
      <w:pPr>
        <w:jc w:val="center"/>
        <w:rPr>
          <w:sz w:val="26"/>
          <w:szCs w:val="26"/>
        </w:rPr>
      </w:pPr>
    </w:p>
    <w:p w:rsidR="00A265AD" w:rsidRDefault="00477241" w:rsidP="00A265AD">
      <w:pPr>
        <w:jc w:val="both"/>
        <w:rPr>
          <w:sz w:val="26"/>
          <w:szCs w:val="26"/>
        </w:rPr>
      </w:pPr>
      <w:r>
        <w:rPr>
          <w:sz w:val="26"/>
          <w:szCs w:val="26"/>
        </w:rPr>
        <w:t>от 23.09.2024                                                                                                      № 1536</w:t>
      </w:r>
    </w:p>
    <w:p w:rsidR="00477241" w:rsidRDefault="00477241" w:rsidP="00A265AD">
      <w:pPr>
        <w:jc w:val="both"/>
        <w:rPr>
          <w:sz w:val="26"/>
          <w:szCs w:val="26"/>
        </w:rPr>
      </w:pPr>
    </w:p>
    <w:p w:rsidR="00A265AD" w:rsidRDefault="00A265AD" w:rsidP="00A265AD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20 февраля 2024 года № 299 «</w:t>
      </w:r>
      <w:r>
        <w:rPr>
          <w:sz w:val="26"/>
          <w:szCs w:val="26"/>
        </w:rPr>
        <w:t xml:space="preserve">Об утверждении реестра маршрутов регулярных перевозок пассажиров автомобильным транспортом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A265AD" w:rsidRPr="00543DEA" w:rsidRDefault="00A265AD" w:rsidP="00A265AD">
      <w:pPr>
        <w:jc w:val="center"/>
      </w:pPr>
    </w:p>
    <w:p w:rsidR="00A265AD" w:rsidRDefault="00A265AD" w:rsidP="00A265A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A265AD" w:rsidRDefault="00A265AD" w:rsidP="00A265AD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A265AD" w:rsidRPr="002C635D" w:rsidRDefault="00A265AD" w:rsidP="00A265AD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столбце шестнадцатом таблицы Реестра маршрутов регулярных перевозок пассажиров автомобильным транспортом на территории </w:t>
      </w:r>
      <w:proofErr w:type="spellStart"/>
      <w:r>
        <w:rPr>
          <w:color w:val="000000"/>
          <w:sz w:val="26"/>
          <w:szCs w:val="26"/>
        </w:rPr>
        <w:t>Усть-Кубинского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округа, утвержденно</w:t>
      </w:r>
      <w:r w:rsidR="006331C2">
        <w:rPr>
          <w:color w:val="000000"/>
          <w:sz w:val="26"/>
          <w:szCs w:val="26"/>
        </w:rPr>
        <w:t>го</w:t>
      </w:r>
      <w:r>
        <w:rPr>
          <w:color w:val="000000"/>
          <w:sz w:val="26"/>
          <w:szCs w:val="26"/>
        </w:rPr>
        <w:t xml:space="preserve"> постановлением администрации округа от 20 февраля 2024 года № 299 «Об утверждении</w:t>
      </w:r>
      <w:r w:rsidRPr="004206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реестра маршрутов регулярных перевозок пассажиров автомобильным транспортом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»,  слова «МУ «</w:t>
      </w:r>
      <w:proofErr w:type="spellStart"/>
      <w:r>
        <w:rPr>
          <w:color w:val="000000"/>
          <w:sz w:val="26"/>
          <w:szCs w:val="26"/>
        </w:rPr>
        <w:t>Усть-Кубинское</w:t>
      </w:r>
      <w:proofErr w:type="spellEnd"/>
      <w:r>
        <w:rPr>
          <w:color w:val="000000"/>
          <w:sz w:val="26"/>
          <w:szCs w:val="26"/>
        </w:rPr>
        <w:t xml:space="preserve"> АТП» Вологодской обл., </w:t>
      </w:r>
      <w:proofErr w:type="spellStart"/>
      <w:r>
        <w:rPr>
          <w:color w:val="000000"/>
          <w:sz w:val="26"/>
          <w:szCs w:val="26"/>
        </w:rPr>
        <w:t>Усть-Кубинский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р-он</w:t>
      </w:r>
      <w:proofErr w:type="spellEnd"/>
      <w:r>
        <w:rPr>
          <w:color w:val="000000"/>
          <w:sz w:val="26"/>
          <w:szCs w:val="26"/>
        </w:rPr>
        <w:t>, с. Устье, ул. Яковлева, д. 16 ИНН 3519001690» заменить словами «ООО «АТП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Устье» Вологодская обл., </w:t>
      </w:r>
      <w:proofErr w:type="spellStart"/>
      <w:r>
        <w:rPr>
          <w:color w:val="000000"/>
          <w:sz w:val="26"/>
          <w:szCs w:val="26"/>
        </w:rPr>
        <w:t>Усть-Кубинский</w:t>
      </w:r>
      <w:proofErr w:type="spellEnd"/>
      <w:r>
        <w:rPr>
          <w:color w:val="000000"/>
          <w:sz w:val="26"/>
          <w:szCs w:val="26"/>
        </w:rPr>
        <w:t xml:space="preserve"> р-н, с. Устье, ул. Яковлева, д. 16 ИНН: 3500008155».</w:t>
      </w:r>
      <w:proofErr w:type="gramEnd"/>
    </w:p>
    <w:p w:rsidR="00A265AD" w:rsidRPr="0016157C" w:rsidRDefault="00A265AD" w:rsidP="00A265AD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>Настоящее постановление вступа</w:t>
      </w:r>
      <w:r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A265AD" w:rsidRPr="00D43D56" w:rsidRDefault="00A265AD" w:rsidP="00A2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A265AD" w:rsidRDefault="00A265AD" w:rsidP="00A265AD">
      <w:pPr>
        <w:ind w:firstLine="708"/>
        <w:jc w:val="both"/>
        <w:rPr>
          <w:rFonts w:eastAsia="Verdana"/>
          <w:sz w:val="26"/>
          <w:szCs w:val="26"/>
        </w:rPr>
      </w:pPr>
    </w:p>
    <w:p w:rsidR="00A265AD" w:rsidRDefault="00A265AD" w:rsidP="00A265AD">
      <w:pPr>
        <w:ind w:firstLine="708"/>
        <w:jc w:val="both"/>
        <w:rPr>
          <w:rFonts w:eastAsia="Verdana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7241" w:rsidRPr="003B3110" w:rsidTr="001B3DB5">
        <w:tc>
          <w:tcPr>
            <w:tcW w:w="4785" w:type="dxa"/>
          </w:tcPr>
          <w:p w:rsidR="00477241" w:rsidRPr="003B3110" w:rsidRDefault="00477241" w:rsidP="001B3DB5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477241" w:rsidRPr="003B3110" w:rsidRDefault="00477241" w:rsidP="001B3DB5">
            <w:pPr>
              <w:rPr>
                <w:sz w:val="26"/>
                <w:szCs w:val="26"/>
              </w:rPr>
            </w:pPr>
          </w:p>
          <w:p w:rsidR="00477241" w:rsidRPr="003B3110" w:rsidRDefault="00477241" w:rsidP="001B3DB5">
            <w:pPr>
              <w:rPr>
                <w:sz w:val="26"/>
                <w:szCs w:val="26"/>
              </w:rPr>
            </w:pPr>
          </w:p>
          <w:p w:rsidR="00477241" w:rsidRPr="003B3110" w:rsidRDefault="00477241" w:rsidP="001B3DB5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3B3110">
              <w:rPr>
                <w:sz w:val="26"/>
                <w:szCs w:val="26"/>
              </w:rPr>
              <w:t xml:space="preserve"> А.О. Семичев</w:t>
            </w:r>
          </w:p>
        </w:tc>
      </w:tr>
    </w:tbl>
    <w:p w:rsidR="00A265AD" w:rsidRPr="00067C94" w:rsidRDefault="00A265AD" w:rsidP="00A265AD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375B6E" w:rsidRDefault="00375B6E"/>
    <w:sectPr w:rsidR="00375B6E" w:rsidSect="0037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multilevel"/>
    <w:tmpl w:val="9A4CE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5AD"/>
    <w:rsid w:val="000F3A98"/>
    <w:rsid w:val="00375B6E"/>
    <w:rsid w:val="00477241"/>
    <w:rsid w:val="006331C2"/>
    <w:rsid w:val="00A2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A265AD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5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A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724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2024-09-10T10:47:00Z</cp:lastPrinted>
  <dcterms:created xsi:type="dcterms:W3CDTF">2024-09-10T10:40:00Z</dcterms:created>
  <dcterms:modified xsi:type="dcterms:W3CDTF">2024-09-24T06:54:00Z</dcterms:modified>
</cp:coreProperties>
</file>