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E8" w:rsidRPr="00B47FC0" w:rsidRDefault="002F65E8" w:rsidP="002F6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2F65E8" w:rsidRPr="001B00EE" w:rsidRDefault="002F65E8" w:rsidP="002F6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2F65E8" w:rsidRPr="001B00EE" w:rsidRDefault="002F65E8" w:rsidP="002F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Pr="001B00EE" w:rsidRDefault="002F65E8" w:rsidP="002F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18.09.2024                                                                                                       № 1504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F65E8" w:rsidRPr="001B00EE" w:rsidRDefault="002F65E8" w:rsidP="002F65E8">
      <w:pPr>
        <w:spacing w:after="0" w:line="240" w:lineRule="auto"/>
        <w:ind w:right="-1"/>
        <w:jc w:val="center"/>
        <w:rPr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начале отопительного сезона 2024/2025 годов</w:t>
      </w:r>
    </w:p>
    <w:p w:rsidR="002F65E8" w:rsidRPr="001B00EE" w:rsidRDefault="002F65E8" w:rsidP="002F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Pr="001B00EE" w:rsidRDefault="002F65E8" w:rsidP="002F65E8">
      <w:pPr>
        <w:widowControl w:val="0"/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>
        <w:rPr>
          <w:rFonts w:ascii="Times New Roman" w:eastAsia="Cambria" w:hAnsi="Times New Roman" w:cs="Times New Roman"/>
          <w:sz w:val="26"/>
          <w:szCs w:val="26"/>
        </w:rPr>
        <w:t>На основании</w:t>
      </w:r>
      <w:r w:rsidRPr="001B00EE">
        <w:rPr>
          <w:rFonts w:ascii="Times New Roman" w:eastAsia="Cambria" w:hAnsi="Times New Roman" w:cs="Times New Roman"/>
          <w:sz w:val="26"/>
          <w:szCs w:val="26"/>
        </w:rPr>
        <w:t xml:space="preserve"> </w:t>
      </w:r>
      <w:r>
        <w:rPr>
          <w:rFonts w:ascii="Times New Roman" w:eastAsia="Cambria" w:hAnsi="Times New Roman" w:cs="Times New Roman"/>
          <w:sz w:val="26"/>
          <w:szCs w:val="26"/>
        </w:rPr>
        <w:t xml:space="preserve">пункта 2.6.9 </w:t>
      </w:r>
      <w:r w:rsidRPr="0098415E">
        <w:rPr>
          <w:rFonts w:ascii="Times New Roman" w:eastAsia="Cambria" w:hAnsi="Times New Roman" w:cs="Times New Roman"/>
          <w:sz w:val="26"/>
          <w:szCs w:val="26"/>
        </w:rPr>
        <w:t>Правил и норм технической эксплуатации жилищного фонда</w:t>
      </w:r>
      <w:r>
        <w:rPr>
          <w:rFonts w:ascii="Times New Roman" w:eastAsia="Cambria" w:hAnsi="Times New Roman" w:cs="Times New Roman"/>
          <w:sz w:val="26"/>
          <w:szCs w:val="26"/>
        </w:rPr>
        <w:t>, утвержденных п</w:t>
      </w:r>
      <w:r w:rsidRPr="0098415E">
        <w:rPr>
          <w:rFonts w:ascii="Times New Roman" w:eastAsia="Cambria" w:hAnsi="Times New Roman" w:cs="Times New Roman"/>
          <w:sz w:val="26"/>
          <w:szCs w:val="26"/>
        </w:rPr>
        <w:t>остановление</w:t>
      </w:r>
      <w:r>
        <w:rPr>
          <w:rFonts w:ascii="Times New Roman" w:eastAsia="Cambria" w:hAnsi="Times New Roman" w:cs="Times New Roman"/>
          <w:sz w:val="26"/>
          <w:szCs w:val="26"/>
        </w:rPr>
        <w:t>м</w:t>
      </w:r>
      <w:r w:rsidRPr="0098415E">
        <w:rPr>
          <w:rFonts w:ascii="Times New Roman" w:eastAsia="Cambria" w:hAnsi="Times New Roman" w:cs="Times New Roman"/>
          <w:sz w:val="26"/>
          <w:szCs w:val="26"/>
        </w:rPr>
        <w:t xml:space="preserve"> Госстроя РФ от 27 сентября 2003 г</w:t>
      </w:r>
      <w:r>
        <w:rPr>
          <w:rFonts w:ascii="Times New Roman" w:eastAsia="Cambria" w:hAnsi="Times New Roman" w:cs="Times New Roman"/>
          <w:sz w:val="26"/>
          <w:szCs w:val="26"/>
        </w:rPr>
        <w:t>ода</w:t>
      </w:r>
      <w:r w:rsidRPr="0098415E">
        <w:rPr>
          <w:rFonts w:ascii="Times New Roman" w:eastAsia="Cambria" w:hAnsi="Times New Roman" w:cs="Times New Roman"/>
          <w:sz w:val="26"/>
          <w:szCs w:val="26"/>
        </w:rPr>
        <w:t xml:space="preserve"> N 170</w:t>
      </w:r>
      <w:r>
        <w:rPr>
          <w:rFonts w:ascii="Times New Roman" w:eastAsia="Cambria" w:hAnsi="Times New Roman" w:cs="Times New Roman"/>
          <w:sz w:val="26"/>
          <w:szCs w:val="26"/>
        </w:rPr>
        <w:t>, п</w:t>
      </w:r>
      <w:r w:rsidRPr="0098415E">
        <w:rPr>
          <w:rFonts w:ascii="Times New Roman" w:eastAsia="Cambria" w:hAnsi="Times New Roman" w:cs="Times New Roman"/>
          <w:sz w:val="26"/>
          <w:szCs w:val="26"/>
        </w:rPr>
        <w:t>остановлени</w:t>
      </w:r>
      <w:r>
        <w:rPr>
          <w:rFonts w:ascii="Times New Roman" w:eastAsia="Cambria" w:hAnsi="Times New Roman" w:cs="Times New Roman"/>
          <w:sz w:val="26"/>
          <w:szCs w:val="26"/>
        </w:rPr>
        <w:t>я</w:t>
      </w:r>
      <w:r w:rsidRPr="0098415E">
        <w:rPr>
          <w:rFonts w:ascii="Times New Roman" w:eastAsia="Cambria" w:hAnsi="Times New Roman" w:cs="Times New Roman"/>
          <w:sz w:val="26"/>
          <w:szCs w:val="26"/>
        </w:rPr>
        <w:t xml:space="preserve"> Правительства Р</w:t>
      </w:r>
      <w:r>
        <w:rPr>
          <w:rFonts w:ascii="Times New Roman" w:eastAsia="Cambria" w:hAnsi="Times New Roman" w:cs="Times New Roman"/>
          <w:sz w:val="26"/>
          <w:szCs w:val="26"/>
        </w:rPr>
        <w:t xml:space="preserve">оссийской </w:t>
      </w:r>
      <w:r w:rsidRPr="0098415E">
        <w:rPr>
          <w:rFonts w:ascii="Times New Roman" w:eastAsia="Cambria" w:hAnsi="Times New Roman" w:cs="Times New Roman"/>
          <w:sz w:val="26"/>
          <w:szCs w:val="26"/>
        </w:rPr>
        <w:t>Ф</w:t>
      </w:r>
      <w:r>
        <w:rPr>
          <w:rFonts w:ascii="Times New Roman" w:eastAsia="Cambria" w:hAnsi="Times New Roman" w:cs="Times New Roman"/>
          <w:sz w:val="26"/>
          <w:szCs w:val="26"/>
        </w:rPr>
        <w:t>едерации</w:t>
      </w:r>
      <w:r w:rsidRPr="0098415E">
        <w:rPr>
          <w:rFonts w:ascii="Times New Roman" w:eastAsia="Cambria" w:hAnsi="Times New Roman" w:cs="Times New Roman"/>
          <w:sz w:val="26"/>
          <w:szCs w:val="26"/>
        </w:rPr>
        <w:t xml:space="preserve"> от 6 мая 2011 г</w:t>
      </w:r>
      <w:r>
        <w:rPr>
          <w:rFonts w:ascii="Times New Roman" w:eastAsia="Cambria" w:hAnsi="Times New Roman" w:cs="Times New Roman"/>
          <w:sz w:val="26"/>
          <w:szCs w:val="26"/>
        </w:rPr>
        <w:t>ода</w:t>
      </w:r>
      <w:r w:rsidRPr="0098415E">
        <w:rPr>
          <w:rFonts w:ascii="Times New Roman" w:eastAsia="Cambria" w:hAnsi="Times New Roman" w:cs="Times New Roman"/>
          <w:sz w:val="26"/>
          <w:szCs w:val="26"/>
        </w:rPr>
        <w:t xml:space="preserve"> N 354</w:t>
      </w:r>
      <w:r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98415E">
        <w:rPr>
          <w:rFonts w:ascii="Times New Roman" w:eastAsia="Cambria" w:hAnsi="Times New Roman" w:cs="Times New Roman"/>
          <w:sz w:val="26"/>
          <w:szCs w:val="26"/>
        </w:rPr>
        <w:t>"О предоставлении коммунальных услуг собственникам и пользователям помещений в многоквартирных домах и жилых домов"</w:t>
      </w:r>
      <w:r>
        <w:rPr>
          <w:rFonts w:ascii="Times New Roman" w:eastAsia="Cambria" w:hAnsi="Times New Roman" w:cs="Times New Roman"/>
          <w:sz w:val="26"/>
          <w:szCs w:val="26"/>
        </w:rPr>
        <w:t xml:space="preserve">, </w:t>
      </w:r>
      <w:r w:rsidRPr="00DF1E9B">
        <w:rPr>
          <w:rFonts w:ascii="Times New Roman" w:eastAsia="Cambria" w:hAnsi="Times New Roman" w:cs="Times New Roman"/>
          <w:sz w:val="26"/>
          <w:szCs w:val="26"/>
        </w:rPr>
        <w:t xml:space="preserve">ст. 42 Устава округа администрация </w:t>
      </w:r>
      <w:r>
        <w:rPr>
          <w:rFonts w:ascii="Times New Roman" w:eastAsia="Cambria" w:hAnsi="Times New Roman" w:cs="Times New Roman"/>
          <w:sz w:val="26"/>
          <w:szCs w:val="26"/>
        </w:rPr>
        <w:t>округа</w:t>
      </w:r>
      <w:proofErr w:type="gramEnd"/>
    </w:p>
    <w:p w:rsidR="002F65E8" w:rsidRPr="001B00EE" w:rsidRDefault="002F65E8" w:rsidP="002F6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</w:rPr>
        <w:t>ПОСТАНОВЛЯЕТ:</w:t>
      </w:r>
    </w:p>
    <w:p w:rsidR="002F65E8" w:rsidRDefault="002F65E8" w:rsidP="002F65E8">
      <w:pPr>
        <w:widowControl w:val="0"/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Установить дату начала отопительного сезона 2024/2025 годов на котельных, находящихся на территории округа, 23 сентября 2024 года.</w:t>
      </w:r>
    </w:p>
    <w:p w:rsidR="002F65E8" w:rsidRPr="0098415E" w:rsidRDefault="002F65E8" w:rsidP="002F65E8">
      <w:pPr>
        <w:widowControl w:val="0"/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Собственникам зданий, строений, сооружений, жилых помещений, управляющим компаниям, товариществам собственников жилья обеспечить функционирование внутридомовых инженерных систем отопления в соответствии с установленными нормами и правилами эксплуатации тепловых сетей.</w:t>
      </w:r>
    </w:p>
    <w:p w:rsidR="002F65E8" w:rsidRPr="0098415E" w:rsidRDefault="002F65E8" w:rsidP="002F65E8">
      <w:pPr>
        <w:widowControl w:val="0"/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выполнением настоящего постановления возложить на отдел коммунальной инфраструктуры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proofErr w:type="spellStart"/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Наумушкина</w:t>
      </w:r>
      <w:proofErr w:type="spellEnd"/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Л.В.).</w:t>
      </w:r>
    </w:p>
    <w:p w:rsidR="002F65E8" w:rsidRDefault="002F65E8" w:rsidP="002F65E8">
      <w:pPr>
        <w:widowControl w:val="0"/>
        <w:tabs>
          <w:tab w:val="left" w:pos="284"/>
          <w:tab w:val="left" w:pos="118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</w:t>
      </w: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подлежит официальному опубликованию</w:t>
      </w:r>
      <w:r w:rsidRPr="0098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F65E8" w:rsidRDefault="002F65E8" w:rsidP="002F6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Default="002F65E8" w:rsidP="002F6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Pr="001B00EE" w:rsidRDefault="002F65E8" w:rsidP="002F65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5E8" w:rsidRDefault="002F65E8" w:rsidP="002F65E8">
      <w:pPr>
        <w:widowControl w:val="0"/>
        <w:tabs>
          <w:tab w:val="left" w:pos="284"/>
          <w:tab w:val="left" w:pos="11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И.В. Быков</w:t>
      </w:r>
    </w:p>
    <w:p w:rsidR="0008724B" w:rsidRDefault="0008724B"/>
    <w:sectPr w:rsidR="0008724B" w:rsidSect="00136ECB">
      <w:headerReference w:type="default" r:id="rId5"/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Default="002F65E8">
    <w:pPr>
      <w:pStyle w:val="a5"/>
      <w:jc w:val="right"/>
    </w:pPr>
  </w:p>
  <w:p w:rsidR="002728D6" w:rsidRDefault="002F65E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2F65E8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5E8"/>
    <w:rsid w:val="0008724B"/>
    <w:rsid w:val="002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6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2F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5E8"/>
  </w:style>
  <w:style w:type="paragraph" w:styleId="a5">
    <w:name w:val="footer"/>
    <w:basedOn w:val="a"/>
    <w:link w:val="a6"/>
    <w:uiPriority w:val="99"/>
    <w:unhideWhenUsed/>
    <w:rsid w:val="002F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5E8"/>
  </w:style>
  <w:style w:type="paragraph" w:styleId="a7">
    <w:name w:val="Balloon Text"/>
    <w:basedOn w:val="a"/>
    <w:link w:val="a8"/>
    <w:uiPriority w:val="99"/>
    <w:semiHidden/>
    <w:unhideWhenUsed/>
    <w:rsid w:val="002F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2024-09-18T11:41:00Z</dcterms:created>
  <dcterms:modified xsi:type="dcterms:W3CDTF">2024-09-18T11:51:00Z</dcterms:modified>
</cp:coreProperties>
</file>