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F7" w:rsidRDefault="003B23F7" w:rsidP="003B23F7">
      <w:pPr>
        <w:jc w:val="center"/>
        <w:rPr>
          <w:lang w:eastAsia="ru-RU"/>
        </w:rPr>
      </w:pPr>
      <w:r>
        <w:rPr>
          <w:b/>
          <w:noProof/>
          <w:sz w:val="28"/>
          <w:szCs w:val="28"/>
          <w:lang w:eastAsia="ru-RU"/>
        </w:rPr>
        <w:drawing>
          <wp:inline distT="0" distB="0" distL="0" distR="0">
            <wp:extent cx="556895" cy="59626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556895" cy="596265"/>
                    </a:xfrm>
                    <a:prstGeom prst="rect">
                      <a:avLst/>
                    </a:prstGeom>
                    <a:noFill/>
                    <a:ln w="9525">
                      <a:noFill/>
                      <a:miter lim="800000"/>
                      <a:headEnd/>
                      <a:tailEnd/>
                    </a:ln>
                  </pic:spPr>
                </pic:pic>
              </a:graphicData>
            </a:graphic>
          </wp:inline>
        </w:drawing>
      </w:r>
    </w:p>
    <w:p w:rsidR="003B23F7" w:rsidRPr="009F5895" w:rsidRDefault="003B23F7" w:rsidP="003B23F7">
      <w:pPr>
        <w:jc w:val="right"/>
        <w:rPr>
          <w:lang w:eastAsia="ru-RU"/>
        </w:rPr>
      </w:pPr>
    </w:p>
    <w:p w:rsidR="003B23F7" w:rsidRPr="009F5895" w:rsidRDefault="003B23F7" w:rsidP="003B23F7">
      <w:pPr>
        <w:jc w:val="center"/>
        <w:rPr>
          <w:b/>
          <w:sz w:val="26"/>
          <w:szCs w:val="26"/>
        </w:rPr>
      </w:pPr>
      <w:r w:rsidRPr="009F5895">
        <w:rPr>
          <w:b/>
          <w:sz w:val="26"/>
          <w:szCs w:val="26"/>
        </w:rPr>
        <w:t xml:space="preserve">АДМИНИСТРАЦИЯ УСТЬ-КУБИНСКОГО </w:t>
      </w:r>
    </w:p>
    <w:p w:rsidR="003B23F7" w:rsidRPr="000504E6" w:rsidRDefault="003B23F7" w:rsidP="003B23F7">
      <w:pPr>
        <w:jc w:val="center"/>
        <w:rPr>
          <w:b/>
          <w:sz w:val="26"/>
          <w:szCs w:val="26"/>
        </w:rPr>
      </w:pPr>
      <w:r w:rsidRPr="009F5895">
        <w:rPr>
          <w:b/>
          <w:sz w:val="26"/>
          <w:szCs w:val="26"/>
        </w:rPr>
        <w:t>МУНИЦИПАЛЬНОГО ОКРУГА</w:t>
      </w:r>
    </w:p>
    <w:p w:rsidR="003B23F7" w:rsidRPr="000504E6" w:rsidRDefault="003B23F7" w:rsidP="003B23F7">
      <w:pPr>
        <w:jc w:val="center"/>
        <w:rPr>
          <w:b/>
          <w:sz w:val="26"/>
          <w:szCs w:val="26"/>
        </w:rPr>
      </w:pPr>
    </w:p>
    <w:p w:rsidR="003B23F7" w:rsidRPr="009F5895" w:rsidRDefault="003B23F7" w:rsidP="003B23F7">
      <w:pPr>
        <w:jc w:val="center"/>
        <w:rPr>
          <w:b/>
          <w:sz w:val="26"/>
          <w:szCs w:val="26"/>
        </w:rPr>
      </w:pPr>
      <w:r w:rsidRPr="009F5895">
        <w:rPr>
          <w:b/>
          <w:sz w:val="26"/>
          <w:szCs w:val="26"/>
        </w:rPr>
        <w:t>ПОСТАНОВЛЕНИЕ</w:t>
      </w:r>
    </w:p>
    <w:p w:rsidR="003B23F7" w:rsidRPr="009F5895" w:rsidRDefault="003B23F7" w:rsidP="003B23F7">
      <w:pPr>
        <w:jc w:val="center"/>
        <w:rPr>
          <w:sz w:val="26"/>
          <w:szCs w:val="26"/>
        </w:rPr>
      </w:pPr>
    </w:p>
    <w:p w:rsidR="003B23F7" w:rsidRDefault="003B23F7" w:rsidP="003B23F7">
      <w:pPr>
        <w:jc w:val="center"/>
        <w:rPr>
          <w:sz w:val="26"/>
          <w:szCs w:val="26"/>
        </w:rPr>
      </w:pPr>
      <w:r w:rsidRPr="009F5895">
        <w:rPr>
          <w:sz w:val="26"/>
          <w:szCs w:val="26"/>
        </w:rPr>
        <w:t>с. Устье</w:t>
      </w:r>
    </w:p>
    <w:p w:rsidR="003B23F7" w:rsidRPr="009F5895" w:rsidRDefault="003B23F7" w:rsidP="003B23F7">
      <w:pPr>
        <w:jc w:val="center"/>
        <w:rPr>
          <w:sz w:val="26"/>
          <w:szCs w:val="26"/>
        </w:rPr>
      </w:pPr>
    </w:p>
    <w:p w:rsidR="003B23F7" w:rsidRPr="00487F9F" w:rsidRDefault="003B23F7" w:rsidP="00232E70">
      <w:pPr>
        <w:tabs>
          <w:tab w:val="left" w:pos="8505"/>
        </w:tabs>
        <w:rPr>
          <w:sz w:val="26"/>
          <w:szCs w:val="26"/>
        </w:rPr>
      </w:pPr>
      <w:r>
        <w:rPr>
          <w:sz w:val="26"/>
          <w:szCs w:val="26"/>
        </w:rPr>
        <w:t>от</w:t>
      </w:r>
      <w:r w:rsidR="00232E70">
        <w:rPr>
          <w:sz w:val="26"/>
          <w:szCs w:val="26"/>
        </w:rPr>
        <w:t xml:space="preserve"> 25.09.2023                                                                                                     № 1470</w:t>
      </w:r>
      <w:r>
        <w:rPr>
          <w:sz w:val="26"/>
          <w:szCs w:val="26"/>
        </w:rPr>
        <w:t xml:space="preserve"> </w:t>
      </w:r>
      <w:r w:rsidRPr="003B23F7">
        <w:rPr>
          <w:sz w:val="26"/>
          <w:szCs w:val="26"/>
        </w:rPr>
        <w:t xml:space="preserve">                                                                                                                  </w:t>
      </w:r>
      <w:r>
        <w:rPr>
          <w:sz w:val="26"/>
          <w:szCs w:val="26"/>
        </w:rPr>
        <w:t xml:space="preserve">   </w:t>
      </w:r>
      <w:r w:rsidRPr="003B23F7">
        <w:rPr>
          <w:sz w:val="26"/>
          <w:szCs w:val="26"/>
        </w:rPr>
        <w:t xml:space="preserve">  </w:t>
      </w:r>
      <w:r>
        <w:rPr>
          <w:sz w:val="26"/>
          <w:szCs w:val="26"/>
        </w:rPr>
        <w:tab/>
      </w:r>
    </w:p>
    <w:p w:rsidR="003B23F7" w:rsidRDefault="003B23F7" w:rsidP="003B23F7">
      <w:pPr>
        <w:ind w:left="851" w:right="850"/>
        <w:jc w:val="center"/>
        <w:rPr>
          <w:sz w:val="26"/>
          <w:szCs w:val="26"/>
        </w:rPr>
      </w:pPr>
      <w:r w:rsidRPr="00487F9F">
        <w:rPr>
          <w:sz w:val="26"/>
          <w:szCs w:val="26"/>
        </w:rPr>
        <w:t>Об утверждении Положения об оплате труда работников муниципального учрежден</w:t>
      </w:r>
      <w:r>
        <w:rPr>
          <w:sz w:val="26"/>
          <w:szCs w:val="26"/>
        </w:rPr>
        <w:t xml:space="preserve">ия «Центр физической культуры и </w:t>
      </w:r>
      <w:r w:rsidRPr="00487F9F">
        <w:rPr>
          <w:sz w:val="26"/>
          <w:szCs w:val="26"/>
        </w:rPr>
        <w:t>спорта»</w:t>
      </w:r>
    </w:p>
    <w:p w:rsidR="003B23F7" w:rsidRDefault="003B23F7" w:rsidP="003B23F7">
      <w:pPr>
        <w:rPr>
          <w:sz w:val="26"/>
          <w:szCs w:val="26"/>
        </w:rPr>
      </w:pPr>
    </w:p>
    <w:p w:rsidR="003B23F7" w:rsidRPr="003B23F7" w:rsidRDefault="003B23F7" w:rsidP="003B23F7">
      <w:pPr>
        <w:ind w:firstLine="851"/>
        <w:rPr>
          <w:b/>
          <w:sz w:val="26"/>
          <w:szCs w:val="26"/>
        </w:rPr>
      </w:pPr>
      <w:r>
        <w:rPr>
          <w:sz w:val="26"/>
          <w:szCs w:val="26"/>
        </w:rPr>
        <w:t xml:space="preserve">В соответствии со ст. 42 Устава округа администрация округа </w:t>
      </w:r>
      <w:r w:rsidRPr="003B23F7">
        <w:rPr>
          <w:b/>
          <w:sz w:val="26"/>
          <w:szCs w:val="26"/>
        </w:rPr>
        <w:t>ПОСТАНОВЛЯЕТ:</w:t>
      </w:r>
    </w:p>
    <w:p w:rsidR="00E0742F" w:rsidRDefault="003B23F7" w:rsidP="00E0742F">
      <w:pPr>
        <w:pStyle w:val="ab"/>
        <w:numPr>
          <w:ilvl w:val="0"/>
          <w:numId w:val="1"/>
        </w:numPr>
        <w:ind w:left="0" w:firstLine="851"/>
        <w:jc w:val="both"/>
        <w:rPr>
          <w:sz w:val="26"/>
          <w:szCs w:val="26"/>
        </w:rPr>
      </w:pPr>
      <w:r w:rsidRPr="00E0742F">
        <w:rPr>
          <w:sz w:val="26"/>
          <w:szCs w:val="26"/>
        </w:rPr>
        <w:t>Утвердить Положение об оплате труда работников муниципального учреждения «Центр физической культуры и спорта»</w:t>
      </w:r>
      <w:r w:rsidR="00E0742F" w:rsidRPr="00E0742F">
        <w:rPr>
          <w:sz w:val="26"/>
          <w:szCs w:val="26"/>
        </w:rPr>
        <w:t xml:space="preserve">, согласно приложению к настоящему </w:t>
      </w:r>
      <w:r w:rsidRPr="00E0742F">
        <w:rPr>
          <w:sz w:val="26"/>
          <w:szCs w:val="26"/>
        </w:rPr>
        <w:t xml:space="preserve"> постановлению.</w:t>
      </w:r>
    </w:p>
    <w:p w:rsidR="00E0742F" w:rsidRDefault="00E0742F" w:rsidP="00E0742F">
      <w:pPr>
        <w:pStyle w:val="ab"/>
        <w:numPr>
          <w:ilvl w:val="0"/>
          <w:numId w:val="1"/>
        </w:numPr>
        <w:ind w:left="0" w:firstLine="851"/>
        <w:jc w:val="both"/>
        <w:rPr>
          <w:sz w:val="26"/>
          <w:szCs w:val="26"/>
        </w:rPr>
      </w:pPr>
      <w:r>
        <w:rPr>
          <w:sz w:val="26"/>
          <w:szCs w:val="26"/>
        </w:rPr>
        <w:t>Признать утратившим силу постановление администрации округа от 29 июня 2023 года № 1035 «Об утверждении Положения об оплате труда работников муниципального учреждения «Центр физической культуры и спорта»</w:t>
      </w:r>
    </w:p>
    <w:p w:rsidR="003B23F7" w:rsidRDefault="00E0742F" w:rsidP="00E0742F">
      <w:pPr>
        <w:ind w:firstLine="708"/>
        <w:jc w:val="both"/>
        <w:rPr>
          <w:sz w:val="26"/>
          <w:szCs w:val="26"/>
        </w:rPr>
      </w:pPr>
      <w:r>
        <w:rPr>
          <w:sz w:val="26"/>
          <w:szCs w:val="26"/>
        </w:rPr>
        <w:t>3</w:t>
      </w:r>
      <w:r w:rsidR="003B23F7">
        <w:rPr>
          <w:sz w:val="26"/>
          <w:szCs w:val="26"/>
        </w:rPr>
        <w:t>. Настоящее постановление вступает в силу со дня его подписания, распространяется на правоотношения, возникшие с 1 сентября 2023 года, и подлежит официальному опубликованию.</w:t>
      </w:r>
    </w:p>
    <w:p w:rsidR="003B23F7" w:rsidRDefault="003B23F7" w:rsidP="003B23F7">
      <w:pPr>
        <w:jc w:val="both"/>
        <w:rPr>
          <w:sz w:val="26"/>
          <w:szCs w:val="26"/>
        </w:rPr>
      </w:pPr>
    </w:p>
    <w:p w:rsidR="003B23F7" w:rsidRDefault="003B23F7" w:rsidP="003B23F7">
      <w:pPr>
        <w:jc w:val="both"/>
        <w:rPr>
          <w:sz w:val="26"/>
          <w:szCs w:val="26"/>
        </w:rPr>
      </w:pPr>
    </w:p>
    <w:p w:rsidR="003B23F7" w:rsidRDefault="003B23F7" w:rsidP="003B23F7">
      <w:pPr>
        <w:pStyle w:val="30"/>
        <w:tabs>
          <w:tab w:val="left" w:pos="7938"/>
        </w:tabs>
        <w:ind w:firstLine="0"/>
        <w:jc w:val="both"/>
        <w:rPr>
          <w:szCs w:val="26"/>
        </w:rPr>
      </w:pPr>
    </w:p>
    <w:p w:rsidR="003B23F7" w:rsidRPr="009F51B9" w:rsidRDefault="003B23F7" w:rsidP="003B23F7">
      <w:pPr>
        <w:pStyle w:val="30"/>
        <w:tabs>
          <w:tab w:val="left" w:pos="7938"/>
        </w:tabs>
        <w:ind w:firstLine="0"/>
        <w:jc w:val="both"/>
        <w:rPr>
          <w:szCs w:val="26"/>
        </w:rPr>
      </w:pPr>
      <w:r w:rsidRPr="00547E66">
        <w:rPr>
          <w:szCs w:val="26"/>
        </w:rPr>
        <w:t>Глава округа</w:t>
      </w:r>
      <w:r w:rsidRPr="00547E66">
        <w:rPr>
          <w:szCs w:val="26"/>
        </w:rPr>
        <w:tab/>
        <w:t>И.В. Быков</w:t>
      </w:r>
    </w:p>
    <w:p w:rsidR="003B23F7" w:rsidRDefault="003B23F7" w:rsidP="003B23F7">
      <w:pPr>
        <w:rPr>
          <w:sz w:val="26"/>
          <w:szCs w:val="26"/>
        </w:rPr>
        <w:sectPr w:rsidR="003B23F7" w:rsidSect="003B23F7">
          <w:headerReference w:type="default" r:id="rId8"/>
          <w:pgSz w:w="11906" w:h="16838"/>
          <w:pgMar w:top="1134" w:right="850" w:bottom="1134" w:left="1701" w:header="708" w:footer="708" w:gutter="0"/>
          <w:cols w:space="708"/>
          <w:docGrid w:linePitch="360"/>
        </w:sectPr>
      </w:pPr>
    </w:p>
    <w:p w:rsidR="003B23F7" w:rsidRDefault="00E0742F" w:rsidP="003B23F7">
      <w:pPr>
        <w:ind w:left="5529"/>
        <w:rPr>
          <w:sz w:val="26"/>
          <w:szCs w:val="26"/>
        </w:rPr>
      </w:pPr>
      <w:r>
        <w:rPr>
          <w:sz w:val="26"/>
          <w:szCs w:val="26"/>
        </w:rPr>
        <w:lastRenderedPageBreak/>
        <w:t>УТВЕРЖДЕНО</w:t>
      </w:r>
    </w:p>
    <w:p w:rsidR="003B23F7" w:rsidRDefault="003B23F7" w:rsidP="003B23F7">
      <w:pPr>
        <w:ind w:left="5529"/>
        <w:rPr>
          <w:sz w:val="26"/>
          <w:szCs w:val="26"/>
        </w:rPr>
      </w:pPr>
      <w:r>
        <w:rPr>
          <w:sz w:val="26"/>
          <w:szCs w:val="26"/>
        </w:rPr>
        <w:t>постановлени</w:t>
      </w:r>
      <w:r w:rsidR="00E0742F">
        <w:rPr>
          <w:sz w:val="26"/>
          <w:szCs w:val="26"/>
        </w:rPr>
        <w:t>ем</w:t>
      </w:r>
      <w:r>
        <w:rPr>
          <w:sz w:val="26"/>
          <w:szCs w:val="26"/>
        </w:rPr>
        <w:t xml:space="preserve"> администрации </w:t>
      </w:r>
      <w:r w:rsidR="00232E70">
        <w:rPr>
          <w:sz w:val="26"/>
          <w:szCs w:val="26"/>
        </w:rPr>
        <w:t>округа от 25.09.2023 № 1470</w:t>
      </w:r>
    </w:p>
    <w:p w:rsidR="00E0742F" w:rsidRDefault="00E0742F" w:rsidP="003B23F7">
      <w:pPr>
        <w:ind w:left="5529"/>
        <w:rPr>
          <w:sz w:val="26"/>
          <w:szCs w:val="26"/>
        </w:rPr>
      </w:pPr>
      <w:r>
        <w:rPr>
          <w:sz w:val="26"/>
          <w:szCs w:val="26"/>
        </w:rPr>
        <w:t>(приложение)</w:t>
      </w:r>
    </w:p>
    <w:p w:rsidR="003B23F7" w:rsidRDefault="003B23F7" w:rsidP="003B23F7">
      <w:pPr>
        <w:rPr>
          <w:sz w:val="26"/>
          <w:szCs w:val="26"/>
        </w:rPr>
      </w:pPr>
    </w:p>
    <w:p w:rsidR="003B23F7" w:rsidRDefault="003B23F7" w:rsidP="003B23F7">
      <w:pPr>
        <w:rPr>
          <w:sz w:val="26"/>
          <w:szCs w:val="26"/>
        </w:rPr>
      </w:pPr>
    </w:p>
    <w:p w:rsidR="003B23F7" w:rsidRPr="00C81802" w:rsidRDefault="003B23F7" w:rsidP="003B23F7">
      <w:pPr>
        <w:widowControl w:val="0"/>
        <w:autoSpaceDE w:val="0"/>
        <w:autoSpaceDN w:val="0"/>
        <w:adjustRightInd w:val="0"/>
        <w:ind w:left="567" w:right="849"/>
        <w:jc w:val="center"/>
        <w:outlineLvl w:val="1"/>
        <w:rPr>
          <w:sz w:val="26"/>
          <w:szCs w:val="26"/>
        </w:rPr>
      </w:pPr>
      <w:r w:rsidRPr="00C81802">
        <w:rPr>
          <w:sz w:val="26"/>
          <w:szCs w:val="26"/>
        </w:rPr>
        <w:t>ПОЛОЖЕНИЕ</w:t>
      </w:r>
    </w:p>
    <w:p w:rsidR="003B23F7" w:rsidRDefault="003B23F7" w:rsidP="003B23F7">
      <w:pPr>
        <w:widowControl w:val="0"/>
        <w:autoSpaceDE w:val="0"/>
        <w:autoSpaceDN w:val="0"/>
        <w:adjustRightInd w:val="0"/>
        <w:ind w:left="426" w:right="424"/>
        <w:jc w:val="center"/>
        <w:outlineLvl w:val="1"/>
        <w:rPr>
          <w:sz w:val="26"/>
          <w:szCs w:val="26"/>
        </w:rPr>
      </w:pPr>
      <w:r w:rsidRPr="002F6394">
        <w:rPr>
          <w:sz w:val="26"/>
          <w:szCs w:val="26"/>
        </w:rPr>
        <w:t xml:space="preserve">об оплате труда работников </w:t>
      </w:r>
      <w:r w:rsidRPr="00CD7552">
        <w:rPr>
          <w:sz w:val="26"/>
          <w:szCs w:val="26"/>
        </w:rPr>
        <w:t xml:space="preserve">муниципального учреждения </w:t>
      </w:r>
    </w:p>
    <w:p w:rsidR="003B23F7" w:rsidRDefault="003B23F7" w:rsidP="003B23F7">
      <w:pPr>
        <w:widowControl w:val="0"/>
        <w:autoSpaceDE w:val="0"/>
        <w:autoSpaceDN w:val="0"/>
        <w:adjustRightInd w:val="0"/>
        <w:ind w:left="426" w:right="424"/>
        <w:jc w:val="center"/>
        <w:outlineLvl w:val="1"/>
        <w:rPr>
          <w:sz w:val="26"/>
          <w:szCs w:val="26"/>
        </w:rPr>
      </w:pPr>
      <w:r w:rsidRPr="00CD7552">
        <w:rPr>
          <w:sz w:val="26"/>
          <w:szCs w:val="26"/>
        </w:rPr>
        <w:t>«Центр физической культуры и спорта»</w:t>
      </w:r>
    </w:p>
    <w:p w:rsidR="003B23F7" w:rsidRDefault="003B23F7" w:rsidP="003B23F7">
      <w:pPr>
        <w:widowControl w:val="0"/>
        <w:autoSpaceDE w:val="0"/>
        <w:autoSpaceDN w:val="0"/>
        <w:adjustRightInd w:val="0"/>
        <w:outlineLvl w:val="1"/>
        <w:rPr>
          <w:sz w:val="26"/>
          <w:szCs w:val="26"/>
        </w:rPr>
      </w:pPr>
    </w:p>
    <w:p w:rsidR="003B23F7" w:rsidRPr="00C81802" w:rsidRDefault="003B23F7" w:rsidP="003B23F7">
      <w:pPr>
        <w:widowControl w:val="0"/>
        <w:autoSpaceDE w:val="0"/>
        <w:autoSpaceDN w:val="0"/>
        <w:adjustRightInd w:val="0"/>
        <w:jc w:val="center"/>
        <w:outlineLvl w:val="1"/>
        <w:rPr>
          <w:sz w:val="26"/>
          <w:szCs w:val="26"/>
        </w:rPr>
      </w:pPr>
      <w:r w:rsidRPr="00C81802">
        <w:rPr>
          <w:sz w:val="26"/>
          <w:szCs w:val="26"/>
        </w:rPr>
        <w:t>I. Общие положения</w:t>
      </w:r>
    </w:p>
    <w:p w:rsidR="003B23F7" w:rsidRPr="00C81802" w:rsidRDefault="003B23F7" w:rsidP="003B23F7">
      <w:pPr>
        <w:widowControl w:val="0"/>
        <w:autoSpaceDE w:val="0"/>
        <w:autoSpaceDN w:val="0"/>
        <w:adjustRightInd w:val="0"/>
        <w:jc w:val="both"/>
        <w:rPr>
          <w:sz w:val="26"/>
          <w:szCs w:val="26"/>
        </w:rPr>
      </w:pPr>
    </w:p>
    <w:p w:rsidR="003B23F7" w:rsidRPr="00C81802" w:rsidRDefault="003B23F7" w:rsidP="003B23F7">
      <w:pPr>
        <w:widowControl w:val="0"/>
        <w:autoSpaceDE w:val="0"/>
        <w:autoSpaceDN w:val="0"/>
        <w:adjustRightInd w:val="0"/>
        <w:ind w:firstLine="851"/>
        <w:jc w:val="both"/>
        <w:rPr>
          <w:sz w:val="26"/>
          <w:szCs w:val="26"/>
        </w:rPr>
      </w:pPr>
      <w:r w:rsidRPr="00C81802">
        <w:rPr>
          <w:sz w:val="26"/>
          <w:szCs w:val="26"/>
        </w:rPr>
        <w:t xml:space="preserve">1.1. </w:t>
      </w:r>
      <w:r w:rsidRPr="002F6394">
        <w:rPr>
          <w:sz w:val="26"/>
          <w:szCs w:val="26"/>
        </w:rPr>
        <w:t xml:space="preserve">Положение об оплате труда работников </w:t>
      </w:r>
      <w:r w:rsidRPr="00CD7552">
        <w:rPr>
          <w:sz w:val="26"/>
          <w:szCs w:val="26"/>
        </w:rPr>
        <w:t>муниципального учреждения «Центр физической культуры и спорта»</w:t>
      </w:r>
      <w:r w:rsidRPr="002F6394">
        <w:rPr>
          <w:sz w:val="26"/>
          <w:szCs w:val="26"/>
        </w:rPr>
        <w:t xml:space="preserve"> (далее</w:t>
      </w:r>
      <w:r>
        <w:rPr>
          <w:sz w:val="26"/>
          <w:szCs w:val="26"/>
        </w:rPr>
        <w:t xml:space="preserve"> соответственно</w:t>
      </w:r>
      <w:r w:rsidRPr="002F6394">
        <w:rPr>
          <w:sz w:val="26"/>
          <w:szCs w:val="26"/>
        </w:rPr>
        <w:t xml:space="preserve"> - Положение, Учреждение</w:t>
      </w:r>
      <w:r>
        <w:rPr>
          <w:sz w:val="26"/>
          <w:szCs w:val="26"/>
        </w:rPr>
        <w:t xml:space="preserve">) </w:t>
      </w:r>
      <w:r w:rsidRPr="00C81802">
        <w:rPr>
          <w:sz w:val="26"/>
          <w:szCs w:val="26"/>
        </w:rPr>
        <w:t xml:space="preserve">разработано в соответствии с </w:t>
      </w:r>
      <w:r w:rsidRPr="00547E66">
        <w:rPr>
          <w:sz w:val="26"/>
          <w:szCs w:val="26"/>
        </w:rPr>
        <w:t>решени</w:t>
      </w:r>
      <w:r>
        <w:rPr>
          <w:sz w:val="26"/>
          <w:szCs w:val="26"/>
        </w:rPr>
        <w:t>ем</w:t>
      </w:r>
      <w:r w:rsidRPr="00547E66">
        <w:rPr>
          <w:sz w:val="26"/>
          <w:szCs w:val="26"/>
        </w:rPr>
        <w:t xml:space="preserve"> Представительного Собрания округа от 28 декабря 2022 года № 131 «Об установлении </w:t>
      </w:r>
      <w:proofErr w:type="gramStart"/>
      <w:r w:rsidRPr="00547E66">
        <w:rPr>
          <w:sz w:val="26"/>
          <w:szCs w:val="26"/>
        </w:rPr>
        <w:t xml:space="preserve">системы оплаты труда работников муниципальных </w:t>
      </w:r>
      <w:r>
        <w:rPr>
          <w:sz w:val="26"/>
          <w:szCs w:val="26"/>
        </w:rPr>
        <w:t>учреждений</w:t>
      </w:r>
      <w:proofErr w:type="gramEnd"/>
      <w:r w:rsidRPr="00547E66">
        <w:rPr>
          <w:sz w:val="26"/>
          <w:szCs w:val="26"/>
        </w:rPr>
        <w:t xml:space="preserve"> </w:t>
      </w:r>
      <w:proofErr w:type="spellStart"/>
      <w:r w:rsidRPr="00547E66">
        <w:rPr>
          <w:sz w:val="26"/>
          <w:szCs w:val="26"/>
        </w:rPr>
        <w:t>Усть-Кубинского</w:t>
      </w:r>
      <w:proofErr w:type="spellEnd"/>
      <w:r w:rsidRPr="00547E66">
        <w:rPr>
          <w:sz w:val="26"/>
          <w:szCs w:val="26"/>
        </w:rPr>
        <w:t xml:space="preserve"> муниципального округа»</w:t>
      </w:r>
      <w:r w:rsidRPr="00C81802">
        <w:rPr>
          <w:sz w:val="26"/>
          <w:szCs w:val="26"/>
        </w:rPr>
        <w:t xml:space="preserve"> и регулирует отношения связанные с оплатой труда работников</w:t>
      </w:r>
      <w:r>
        <w:rPr>
          <w:sz w:val="26"/>
          <w:szCs w:val="26"/>
        </w:rPr>
        <w:t xml:space="preserve"> Учреждения</w:t>
      </w:r>
      <w:r w:rsidRPr="00C81802">
        <w:rPr>
          <w:sz w:val="26"/>
          <w:szCs w:val="26"/>
        </w:rPr>
        <w:t>.</w:t>
      </w:r>
    </w:p>
    <w:p w:rsidR="003B23F7" w:rsidRPr="00C81802" w:rsidRDefault="003B23F7" w:rsidP="003B23F7">
      <w:pPr>
        <w:autoSpaceDE w:val="0"/>
        <w:autoSpaceDN w:val="0"/>
        <w:adjustRightInd w:val="0"/>
        <w:ind w:firstLine="851"/>
        <w:jc w:val="both"/>
        <w:rPr>
          <w:sz w:val="26"/>
          <w:szCs w:val="26"/>
        </w:rPr>
      </w:pPr>
      <w:r w:rsidRPr="00C81802">
        <w:rPr>
          <w:sz w:val="26"/>
          <w:szCs w:val="26"/>
        </w:rPr>
        <w:t xml:space="preserve">1.2. Настоящее Положение устанавливает тарифно-повременную систему оплаты труда в </w:t>
      </w:r>
      <w:r>
        <w:rPr>
          <w:sz w:val="26"/>
          <w:szCs w:val="26"/>
        </w:rPr>
        <w:t>Учреждении</w:t>
      </w:r>
      <w:r w:rsidRPr="00C81802">
        <w:rPr>
          <w:sz w:val="26"/>
          <w:szCs w:val="26"/>
        </w:rPr>
        <w:t xml:space="preserve">, согласно которой, оплата труда работников </w:t>
      </w:r>
      <w:r>
        <w:rPr>
          <w:sz w:val="26"/>
          <w:szCs w:val="26"/>
        </w:rPr>
        <w:t>Учреждения</w:t>
      </w:r>
      <w:r w:rsidRPr="00C81802">
        <w:rPr>
          <w:sz w:val="26"/>
          <w:szCs w:val="26"/>
        </w:rPr>
        <w:t xml:space="preserve"> производится за фактически отработанное время с учетом квалификации работника и условий труда</w:t>
      </w:r>
      <w:r>
        <w:rPr>
          <w:sz w:val="26"/>
          <w:szCs w:val="26"/>
        </w:rPr>
        <w:t>,</w:t>
      </w:r>
      <w:r w:rsidRPr="00C81802">
        <w:rPr>
          <w:sz w:val="26"/>
          <w:szCs w:val="26"/>
        </w:rPr>
        <w:t xml:space="preserve"> исходя их должностного оклада и иных выплат, предусмотренных настоящим Положением.</w:t>
      </w:r>
    </w:p>
    <w:p w:rsidR="003B23F7" w:rsidRPr="00C81802" w:rsidRDefault="003B23F7" w:rsidP="003B23F7">
      <w:pPr>
        <w:autoSpaceDE w:val="0"/>
        <w:autoSpaceDN w:val="0"/>
        <w:adjustRightInd w:val="0"/>
        <w:ind w:firstLine="851"/>
        <w:jc w:val="both"/>
        <w:rPr>
          <w:sz w:val="26"/>
          <w:szCs w:val="26"/>
        </w:rPr>
      </w:pPr>
      <w:r w:rsidRPr="00C81802">
        <w:rPr>
          <w:sz w:val="26"/>
          <w:szCs w:val="26"/>
        </w:rPr>
        <w:t xml:space="preserve">1.3. Тарифно-повременная система оплаты труда в </w:t>
      </w:r>
      <w:r>
        <w:rPr>
          <w:sz w:val="26"/>
          <w:szCs w:val="26"/>
        </w:rPr>
        <w:t>Учреждении</w:t>
      </w:r>
      <w:r w:rsidRPr="00C81802">
        <w:rPr>
          <w:sz w:val="26"/>
          <w:szCs w:val="26"/>
        </w:rPr>
        <w:t xml:space="preserve"> включает в себя:</w:t>
      </w:r>
    </w:p>
    <w:p w:rsidR="003B23F7" w:rsidRPr="00C81802" w:rsidRDefault="003B23F7" w:rsidP="003B23F7">
      <w:pPr>
        <w:autoSpaceDE w:val="0"/>
        <w:autoSpaceDN w:val="0"/>
        <w:adjustRightInd w:val="0"/>
        <w:ind w:firstLine="851"/>
        <w:jc w:val="both"/>
        <w:rPr>
          <w:sz w:val="26"/>
          <w:szCs w:val="26"/>
        </w:rPr>
      </w:pPr>
      <w:r>
        <w:rPr>
          <w:sz w:val="26"/>
          <w:szCs w:val="26"/>
        </w:rPr>
        <w:t xml:space="preserve">месячный </w:t>
      </w:r>
      <w:r w:rsidRPr="00C81802">
        <w:rPr>
          <w:sz w:val="26"/>
          <w:szCs w:val="26"/>
        </w:rPr>
        <w:t>должностной оклад;</w:t>
      </w:r>
    </w:p>
    <w:p w:rsidR="003B23F7" w:rsidRPr="00C81802" w:rsidRDefault="003B23F7" w:rsidP="003B23F7">
      <w:pPr>
        <w:autoSpaceDE w:val="0"/>
        <w:autoSpaceDN w:val="0"/>
        <w:adjustRightInd w:val="0"/>
        <w:ind w:firstLine="851"/>
        <w:jc w:val="both"/>
        <w:rPr>
          <w:sz w:val="26"/>
          <w:szCs w:val="26"/>
        </w:rPr>
      </w:pPr>
      <w:r w:rsidRPr="00C81802">
        <w:rPr>
          <w:sz w:val="26"/>
          <w:szCs w:val="26"/>
        </w:rPr>
        <w:t>выплаты компенсационного характера;</w:t>
      </w:r>
    </w:p>
    <w:p w:rsidR="003B23F7" w:rsidRPr="00C81802" w:rsidRDefault="003B23F7" w:rsidP="003B23F7">
      <w:pPr>
        <w:autoSpaceDE w:val="0"/>
        <w:autoSpaceDN w:val="0"/>
        <w:adjustRightInd w:val="0"/>
        <w:ind w:firstLine="851"/>
        <w:jc w:val="both"/>
        <w:rPr>
          <w:sz w:val="26"/>
          <w:szCs w:val="26"/>
        </w:rPr>
      </w:pPr>
      <w:r w:rsidRPr="00C81802">
        <w:rPr>
          <w:sz w:val="26"/>
          <w:szCs w:val="26"/>
        </w:rPr>
        <w:t>выплаты стимулирующего характера</w:t>
      </w:r>
      <w:r>
        <w:rPr>
          <w:sz w:val="26"/>
          <w:szCs w:val="26"/>
        </w:rPr>
        <w:t>, включая</w:t>
      </w:r>
      <w:r w:rsidRPr="00C81802">
        <w:rPr>
          <w:sz w:val="26"/>
          <w:szCs w:val="26"/>
        </w:rPr>
        <w:t xml:space="preserve"> систему премирования.</w:t>
      </w:r>
    </w:p>
    <w:p w:rsidR="003B23F7" w:rsidRPr="00C81802" w:rsidRDefault="003B23F7" w:rsidP="003B23F7">
      <w:pPr>
        <w:widowControl w:val="0"/>
        <w:autoSpaceDE w:val="0"/>
        <w:autoSpaceDN w:val="0"/>
        <w:adjustRightInd w:val="0"/>
        <w:ind w:firstLine="851"/>
        <w:jc w:val="both"/>
        <w:rPr>
          <w:sz w:val="26"/>
          <w:szCs w:val="26"/>
        </w:rPr>
      </w:pPr>
      <w:r w:rsidRPr="00C81802">
        <w:rPr>
          <w:sz w:val="26"/>
          <w:szCs w:val="26"/>
        </w:rPr>
        <w:t xml:space="preserve">1.4. Настоящее Положение устанавливает </w:t>
      </w:r>
      <w:proofErr w:type="gramStart"/>
      <w:r w:rsidRPr="00C81802">
        <w:rPr>
          <w:sz w:val="26"/>
          <w:szCs w:val="26"/>
        </w:rPr>
        <w:t>обязательные</w:t>
      </w:r>
      <w:proofErr w:type="gramEnd"/>
      <w:r w:rsidRPr="00C81802">
        <w:rPr>
          <w:sz w:val="26"/>
          <w:szCs w:val="26"/>
        </w:rPr>
        <w:t xml:space="preserve"> к применению в </w:t>
      </w:r>
      <w:r>
        <w:rPr>
          <w:sz w:val="26"/>
          <w:szCs w:val="26"/>
        </w:rPr>
        <w:t>Учреждении</w:t>
      </w:r>
      <w:r w:rsidRPr="00C81802">
        <w:rPr>
          <w:sz w:val="26"/>
          <w:szCs w:val="26"/>
        </w:rPr>
        <w:t>:</w:t>
      </w:r>
    </w:p>
    <w:p w:rsidR="003B23F7" w:rsidRPr="00C81802" w:rsidRDefault="003B23F7" w:rsidP="003B23F7">
      <w:pPr>
        <w:widowControl w:val="0"/>
        <w:autoSpaceDE w:val="0"/>
        <w:autoSpaceDN w:val="0"/>
        <w:adjustRightInd w:val="0"/>
        <w:ind w:firstLine="851"/>
        <w:jc w:val="both"/>
        <w:rPr>
          <w:sz w:val="26"/>
          <w:szCs w:val="26"/>
        </w:rPr>
      </w:pPr>
      <w:r w:rsidRPr="00C81802">
        <w:rPr>
          <w:sz w:val="26"/>
          <w:szCs w:val="26"/>
        </w:rPr>
        <w:t xml:space="preserve">порядок </w:t>
      </w:r>
      <w:r>
        <w:rPr>
          <w:sz w:val="26"/>
          <w:szCs w:val="26"/>
        </w:rPr>
        <w:t xml:space="preserve">расчёта </w:t>
      </w:r>
      <w:r w:rsidRPr="00C81802">
        <w:rPr>
          <w:sz w:val="26"/>
          <w:szCs w:val="26"/>
        </w:rPr>
        <w:t>размер</w:t>
      </w:r>
      <w:r>
        <w:rPr>
          <w:sz w:val="26"/>
          <w:szCs w:val="26"/>
        </w:rPr>
        <w:t>а,</w:t>
      </w:r>
      <w:r w:rsidRPr="00C81802">
        <w:rPr>
          <w:sz w:val="26"/>
          <w:szCs w:val="26"/>
        </w:rPr>
        <w:t xml:space="preserve"> установления</w:t>
      </w:r>
      <w:r>
        <w:rPr>
          <w:sz w:val="26"/>
          <w:szCs w:val="26"/>
        </w:rPr>
        <w:t xml:space="preserve"> и выплаты</w:t>
      </w:r>
      <w:r w:rsidRPr="00C81802">
        <w:rPr>
          <w:sz w:val="26"/>
          <w:szCs w:val="26"/>
        </w:rPr>
        <w:t xml:space="preserve"> </w:t>
      </w:r>
      <w:r>
        <w:rPr>
          <w:sz w:val="26"/>
          <w:szCs w:val="26"/>
        </w:rPr>
        <w:t xml:space="preserve">месячного </w:t>
      </w:r>
      <w:r w:rsidRPr="00C81802">
        <w:rPr>
          <w:sz w:val="26"/>
          <w:szCs w:val="26"/>
        </w:rPr>
        <w:t>должностн</w:t>
      </w:r>
      <w:r>
        <w:rPr>
          <w:sz w:val="26"/>
          <w:szCs w:val="26"/>
        </w:rPr>
        <w:t>ого</w:t>
      </w:r>
      <w:r w:rsidRPr="00C81802">
        <w:rPr>
          <w:sz w:val="26"/>
          <w:szCs w:val="26"/>
        </w:rPr>
        <w:t xml:space="preserve"> оклад</w:t>
      </w:r>
      <w:r>
        <w:rPr>
          <w:sz w:val="26"/>
          <w:szCs w:val="26"/>
        </w:rPr>
        <w:t>а</w:t>
      </w:r>
      <w:r w:rsidRPr="00C81802">
        <w:rPr>
          <w:sz w:val="26"/>
          <w:szCs w:val="26"/>
        </w:rPr>
        <w:t xml:space="preserve"> работник</w:t>
      </w:r>
      <w:r>
        <w:rPr>
          <w:sz w:val="26"/>
          <w:szCs w:val="26"/>
        </w:rPr>
        <w:t>ам</w:t>
      </w:r>
      <w:r w:rsidRPr="00C81802">
        <w:rPr>
          <w:sz w:val="26"/>
          <w:szCs w:val="26"/>
        </w:rPr>
        <w:t xml:space="preserve"> </w:t>
      </w:r>
      <w:r>
        <w:rPr>
          <w:sz w:val="26"/>
          <w:szCs w:val="26"/>
        </w:rPr>
        <w:t>Учреждения</w:t>
      </w:r>
      <w:r w:rsidRPr="00C81802">
        <w:rPr>
          <w:sz w:val="26"/>
          <w:szCs w:val="26"/>
        </w:rPr>
        <w:t>;</w:t>
      </w:r>
    </w:p>
    <w:p w:rsidR="003B23F7" w:rsidRPr="00C81802" w:rsidRDefault="003B23F7" w:rsidP="003B23F7">
      <w:pPr>
        <w:widowControl w:val="0"/>
        <w:autoSpaceDE w:val="0"/>
        <w:autoSpaceDN w:val="0"/>
        <w:adjustRightInd w:val="0"/>
        <w:ind w:firstLine="851"/>
        <w:jc w:val="both"/>
        <w:rPr>
          <w:sz w:val="26"/>
          <w:szCs w:val="26"/>
        </w:rPr>
      </w:pPr>
      <w:r w:rsidRPr="00C81802">
        <w:rPr>
          <w:sz w:val="26"/>
          <w:szCs w:val="26"/>
        </w:rPr>
        <w:t>перечень выплат компенсационного характера, порядок, размеры и условия их установления</w:t>
      </w:r>
      <w:r>
        <w:rPr>
          <w:sz w:val="26"/>
          <w:szCs w:val="26"/>
        </w:rPr>
        <w:t xml:space="preserve"> и выплаты</w:t>
      </w:r>
      <w:r w:rsidRPr="00C81802">
        <w:rPr>
          <w:sz w:val="26"/>
          <w:szCs w:val="26"/>
        </w:rPr>
        <w:t xml:space="preserve"> работник</w:t>
      </w:r>
      <w:r>
        <w:rPr>
          <w:sz w:val="26"/>
          <w:szCs w:val="26"/>
        </w:rPr>
        <w:t>ам</w:t>
      </w:r>
      <w:r w:rsidRPr="00C81802">
        <w:rPr>
          <w:sz w:val="26"/>
          <w:szCs w:val="26"/>
        </w:rPr>
        <w:t xml:space="preserve"> Учреждения;</w:t>
      </w:r>
    </w:p>
    <w:p w:rsidR="003B23F7" w:rsidRPr="00C81802" w:rsidRDefault="003B23F7" w:rsidP="003B23F7">
      <w:pPr>
        <w:widowControl w:val="0"/>
        <w:autoSpaceDE w:val="0"/>
        <w:autoSpaceDN w:val="0"/>
        <w:adjustRightInd w:val="0"/>
        <w:ind w:firstLine="851"/>
        <w:jc w:val="both"/>
        <w:rPr>
          <w:sz w:val="26"/>
          <w:szCs w:val="26"/>
        </w:rPr>
      </w:pPr>
      <w:r w:rsidRPr="00C81802">
        <w:rPr>
          <w:sz w:val="26"/>
          <w:szCs w:val="26"/>
        </w:rPr>
        <w:t xml:space="preserve">перечень выплат стимулирующего характера, порядок, размеры и условия их установления </w:t>
      </w:r>
      <w:r>
        <w:rPr>
          <w:sz w:val="26"/>
          <w:szCs w:val="26"/>
        </w:rPr>
        <w:t xml:space="preserve">и выплаты </w:t>
      </w:r>
      <w:r w:rsidRPr="00C81802">
        <w:rPr>
          <w:sz w:val="26"/>
          <w:szCs w:val="26"/>
        </w:rPr>
        <w:t>работник</w:t>
      </w:r>
      <w:r>
        <w:rPr>
          <w:sz w:val="26"/>
          <w:szCs w:val="26"/>
        </w:rPr>
        <w:t>ам</w:t>
      </w:r>
      <w:r w:rsidRPr="00C81802">
        <w:rPr>
          <w:sz w:val="26"/>
          <w:szCs w:val="26"/>
        </w:rPr>
        <w:t xml:space="preserve"> Учреждения;</w:t>
      </w:r>
    </w:p>
    <w:p w:rsidR="003B23F7" w:rsidRPr="00C81802" w:rsidRDefault="003B23F7" w:rsidP="003B23F7">
      <w:pPr>
        <w:widowControl w:val="0"/>
        <w:autoSpaceDE w:val="0"/>
        <w:autoSpaceDN w:val="0"/>
        <w:adjustRightInd w:val="0"/>
        <w:ind w:firstLine="851"/>
        <w:jc w:val="both"/>
        <w:rPr>
          <w:sz w:val="26"/>
          <w:szCs w:val="26"/>
        </w:rPr>
      </w:pPr>
      <w:r w:rsidRPr="00C81802">
        <w:rPr>
          <w:sz w:val="26"/>
          <w:szCs w:val="26"/>
        </w:rPr>
        <w:t>порядок</w:t>
      </w:r>
      <w:r>
        <w:rPr>
          <w:sz w:val="26"/>
          <w:szCs w:val="26"/>
        </w:rPr>
        <w:t>,</w:t>
      </w:r>
      <w:r w:rsidRPr="00C81802">
        <w:rPr>
          <w:sz w:val="26"/>
          <w:szCs w:val="26"/>
        </w:rPr>
        <w:t xml:space="preserve"> размеры </w:t>
      </w:r>
      <w:r>
        <w:rPr>
          <w:sz w:val="26"/>
          <w:szCs w:val="26"/>
        </w:rPr>
        <w:t xml:space="preserve">и условия </w:t>
      </w:r>
      <w:r w:rsidRPr="00C81802">
        <w:rPr>
          <w:sz w:val="26"/>
          <w:szCs w:val="26"/>
        </w:rPr>
        <w:t>оплаты труда руководителей, их заместителей</w:t>
      </w:r>
      <w:r>
        <w:rPr>
          <w:sz w:val="26"/>
          <w:szCs w:val="26"/>
        </w:rPr>
        <w:t xml:space="preserve"> и</w:t>
      </w:r>
      <w:r w:rsidRPr="00C81802">
        <w:rPr>
          <w:sz w:val="26"/>
          <w:szCs w:val="26"/>
        </w:rPr>
        <w:t xml:space="preserve"> главных бухгалтеров </w:t>
      </w:r>
      <w:r>
        <w:rPr>
          <w:sz w:val="26"/>
          <w:szCs w:val="26"/>
        </w:rPr>
        <w:t>Учреждения</w:t>
      </w:r>
      <w:r w:rsidRPr="00C81802">
        <w:rPr>
          <w:sz w:val="26"/>
          <w:szCs w:val="26"/>
        </w:rPr>
        <w:t>;</w:t>
      </w:r>
    </w:p>
    <w:p w:rsidR="003B23F7" w:rsidRPr="00C81802" w:rsidRDefault="003B23F7" w:rsidP="003B23F7">
      <w:pPr>
        <w:widowControl w:val="0"/>
        <w:autoSpaceDE w:val="0"/>
        <w:autoSpaceDN w:val="0"/>
        <w:adjustRightInd w:val="0"/>
        <w:ind w:firstLine="851"/>
        <w:jc w:val="both"/>
        <w:rPr>
          <w:sz w:val="26"/>
          <w:szCs w:val="26"/>
        </w:rPr>
      </w:pPr>
      <w:r w:rsidRPr="00C81802">
        <w:rPr>
          <w:sz w:val="26"/>
          <w:szCs w:val="26"/>
        </w:rPr>
        <w:t xml:space="preserve">порядок </w:t>
      </w:r>
      <w:proofErr w:type="gramStart"/>
      <w:r w:rsidRPr="00C81802">
        <w:rPr>
          <w:sz w:val="26"/>
          <w:szCs w:val="26"/>
        </w:rPr>
        <w:t xml:space="preserve">формирования фонда оплаты труда работников </w:t>
      </w:r>
      <w:r>
        <w:rPr>
          <w:sz w:val="26"/>
          <w:szCs w:val="26"/>
        </w:rPr>
        <w:t>Учреждения</w:t>
      </w:r>
      <w:proofErr w:type="gramEnd"/>
      <w:r w:rsidRPr="00C81802">
        <w:rPr>
          <w:sz w:val="26"/>
          <w:szCs w:val="26"/>
        </w:rPr>
        <w:t>.</w:t>
      </w:r>
    </w:p>
    <w:p w:rsidR="003B23F7" w:rsidRPr="00C81802" w:rsidRDefault="003B23F7" w:rsidP="003B23F7">
      <w:pPr>
        <w:widowControl w:val="0"/>
        <w:autoSpaceDE w:val="0"/>
        <w:autoSpaceDN w:val="0"/>
        <w:adjustRightInd w:val="0"/>
        <w:spacing w:before="120" w:after="120"/>
        <w:ind w:left="709" w:right="709"/>
        <w:jc w:val="center"/>
        <w:outlineLvl w:val="1"/>
        <w:rPr>
          <w:sz w:val="26"/>
          <w:szCs w:val="26"/>
        </w:rPr>
      </w:pPr>
      <w:bookmarkStart w:id="0" w:name="Par59"/>
      <w:bookmarkEnd w:id="0"/>
      <w:r w:rsidRPr="00C81802">
        <w:rPr>
          <w:sz w:val="26"/>
          <w:szCs w:val="26"/>
        </w:rPr>
        <w:t xml:space="preserve">II. Порядок определения </w:t>
      </w:r>
      <w:r>
        <w:rPr>
          <w:sz w:val="26"/>
          <w:szCs w:val="26"/>
        </w:rPr>
        <w:t xml:space="preserve">размеров и установления месячных должностных </w:t>
      </w:r>
      <w:r w:rsidRPr="00C81802">
        <w:rPr>
          <w:sz w:val="26"/>
          <w:szCs w:val="26"/>
        </w:rPr>
        <w:t>окладов работник</w:t>
      </w:r>
      <w:r>
        <w:rPr>
          <w:sz w:val="26"/>
          <w:szCs w:val="26"/>
        </w:rPr>
        <w:t>ам</w:t>
      </w:r>
      <w:r w:rsidRPr="00C81802">
        <w:rPr>
          <w:sz w:val="26"/>
          <w:szCs w:val="26"/>
        </w:rPr>
        <w:t xml:space="preserve"> </w:t>
      </w:r>
      <w:r>
        <w:rPr>
          <w:sz w:val="26"/>
          <w:szCs w:val="26"/>
        </w:rPr>
        <w:t>Учреждения</w:t>
      </w:r>
    </w:p>
    <w:p w:rsidR="003B23F7" w:rsidRPr="00493C04" w:rsidRDefault="003B23F7" w:rsidP="003B23F7">
      <w:pPr>
        <w:widowControl w:val="0"/>
        <w:autoSpaceDE w:val="0"/>
        <w:autoSpaceDN w:val="0"/>
        <w:adjustRightInd w:val="0"/>
        <w:ind w:firstLine="851"/>
        <w:jc w:val="both"/>
        <w:rPr>
          <w:sz w:val="26"/>
          <w:szCs w:val="26"/>
        </w:rPr>
      </w:pPr>
      <w:r w:rsidRPr="00C81802">
        <w:rPr>
          <w:sz w:val="26"/>
          <w:szCs w:val="26"/>
        </w:rPr>
        <w:t xml:space="preserve">2.1. </w:t>
      </w:r>
      <w:r w:rsidRPr="00004CA3">
        <w:rPr>
          <w:sz w:val="26"/>
          <w:szCs w:val="26"/>
        </w:rPr>
        <w:t>Размер месячного должностного оклада работника определяется по замещаемой им должности или профессии рабочего, отнесенной к соответствующей профессиональной квалификационной группе (профессиональному стандарту) и соответствующему квалификационному уровню</w:t>
      </w:r>
      <w:r>
        <w:rPr>
          <w:sz w:val="26"/>
          <w:szCs w:val="26"/>
        </w:rPr>
        <w:t>,</w:t>
      </w:r>
      <w:r w:rsidRPr="00004CA3">
        <w:rPr>
          <w:sz w:val="26"/>
          <w:szCs w:val="26"/>
        </w:rPr>
        <w:t xml:space="preserve"> путем умножения минимального </w:t>
      </w:r>
      <w:hyperlink r:id="rId9" w:history="1">
        <w:proofErr w:type="gramStart"/>
        <w:r w:rsidRPr="00004CA3">
          <w:rPr>
            <w:sz w:val="26"/>
            <w:szCs w:val="26"/>
          </w:rPr>
          <w:t>размер</w:t>
        </w:r>
        <w:proofErr w:type="gramEnd"/>
      </w:hyperlink>
      <w:r w:rsidRPr="00004CA3">
        <w:rPr>
          <w:sz w:val="26"/>
          <w:szCs w:val="26"/>
        </w:rPr>
        <w:t xml:space="preserve">а должностного оклада, установленного </w:t>
      </w:r>
      <w:r w:rsidRPr="00004CA3">
        <w:rPr>
          <w:sz w:val="26"/>
          <w:szCs w:val="26"/>
        </w:rPr>
        <w:lastRenderedPageBreak/>
        <w:t xml:space="preserve">решением Представительного Собрания </w:t>
      </w:r>
      <w:r>
        <w:rPr>
          <w:sz w:val="26"/>
          <w:szCs w:val="26"/>
        </w:rPr>
        <w:t>округа</w:t>
      </w:r>
      <w:r w:rsidRPr="00004CA3">
        <w:rPr>
          <w:sz w:val="26"/>
          <w:szCs w:val="26"/>
        </w:rPr>
        <w:t xml:space="preserve"> от </w:t>
      </w:r>
      <w:r>
        <w:rPr>
          <w:sz w:val="26"/>
          <w:szCs w:val="26"/>
        </w:rPr>
        <w:t>28</w:t>
      </w:r>
      <w:r w:rsidRPr="00004CA3">
        <w:rPr>
          <w:sz w:val="26"/>
          <w:szCs w:val="26"/>
        </w:rPr>
        <w:t xml:space="preserve"> </w:t>
      </w:r>
      <w:r>
        <w:rPr>
          <w:sz w:val="26"/>
          <w:szCs w:val="26"/>
        </w:rPr>
        <w:t>дека</w:t>
      </w:r>
      <w:r w:rsidRPr="00004CA3">
        <w:rPr>
          <w:sz w:val="26"/>
          <w:szCs w:val="26"/>
        </w:rPr>
        <w:t>бря 20</w:t>
      </w:r>
      <w:r>
        <w:rPr>
          <w:sz w:val="26"/>
          <w:szCs w:val="26"/>
        </w:rPr>
        <w:t>22</w:t>
      </w:r>
      <w:r w:rsidRPr="00004CA3">
        <w:rPr>
          <w:sz w:val="26"/>
          <w:szCs w:val="26"/>
        </w:rPr>
        <w:t xml:space="preserve"> года № 1</w:t>
      </w:r>
      <w:r>
        <w:rPr>
          <w:sz w:val="26"/>
          <w:szCs w:val="26"/>
        </w:rPr>
        <w:t>31</w:t>
      </w:r>
      <w:r w:rsidRPr="00004CA3">
        <w:rPr>
          <w:sz w:val="26"/>
          <w:szCs w:val="26"/>
        </w:rPr>
        <w:t xml:space="preserve"> «</w:t>
      </w:r>
      <w:r w:rsidRPr="00D230E0">
        <w:rPr>
          <w:sz w:val="26"/>
          <w:szCs w:val="26"/>
        </w:rPr>
        <w:t xml:space="preserve">Об установлении системы оплаты </w:t>
      </w:r>
      <w:r w:rsidRPr="00493C04">
        <w:rPr>
          <w:sz w:val="26"/>
          <w:szCs w:val="26"/>
        </w:rPr>
        <w:t xml:space="preserve">труда работников муниципальных </w:t>
      </w:r>
      <w:r>
        <w:rPr>
          <w:sz w:val="26"/>
          <w:szCs w:val="26"/>
        </w:rPr>
        <w:t>учреждений</w:t>
      </w:r>
      <w:r w:rsidRPr="00493C04">
        <w:rPr>
          <w:sz w:val="26"/>
          <w:szCs w:val="26"/>
        </w:rPr>
        <w:t xml:space="preserve"> </w:t>
      </w:r>
      <w:proofErr w:type="spellStart"/>
      <w:r w:rsidRPr="00493C04">
        <w:rPr>
          <w:sz w:val="26"/>
          <w:szCs w:val="26"/>
        </w:rPr>
        <w:t>Усть-Кубинского</w:t>
      </w:r>
      <w:proofErr w:type="spellEnd"/>
      <w:r w:rsidRPr="00493C04">
        <w:rPr>
          <w:sz w:val="26"/>
          <w:szCs w:val="26"/>
        </w:rPr>
        <w:t xml:space="preserve"> муниципального округа», на коэффициент квалификационного уровня</w:t>
      </w:r>
      <w:r>
        <w:rPr>
          <w:sz w:val="26"/>
          <w:szCs w:val="26"/>
        </w:rPr>
        <w:t xml:space="preserve"> и иные коэффициенты, установленные настоящим Положением для соответствующих категорий работников</w:t>
      </w:r>
      <w:r w:rsidRPr="00493C04">
        <w:rPr>
          <w:sz w:val="26"/>
          <w:szCs w:val="26"/>
        </w:rPr>
        <w:t>.</w:t>
      </w:r>
    </w:p>
    <w:p w:rsidR="003B23F7" w:rsidRPr="00493C04" w:rsidRDefault="003B23F7" w:rsidP="003B23F7">
      <w:pPr>
        <w:widowControl w:val="0"/>
        <w:autoSpaceDE w:val="0"/>
        <w:autoSpaceDN w:val="0"/>
        <w:adjustRightInd w:val="0"/>
        <w:ind w:firstLine="851"/>
        <w:jc w:val="both"/>
        <w:rPr>
          <w:sz w:val="26"/>
          <w:szCs w:val="26"/>
        </w:rPr>
      </w:pPr>
      <w:r w:rsidRPr="00493C04">
        <w:rPr>
          <w:sz w:val="26"/>
          <w:szCs w:val="26"/>
        </w:rPr>
        <w:t xml:space="preserve">При </w:t>
      </w:r>
      <w:r>
        <w:rPr>
          <w:sz w:val="26"/>
          <w:szCs w:val="26"/>
        </w:rPr>
        <w:t>расчете размера</w:t>
      </w:r>
      <w:r w:rsidRPr="00493C04">
        <w:rPr>
          <w:sz w:val="26"/>
          <w:szCs w:val="26"/>
        </w:rPr>
        <w:t xml:space="preserve"> месячного должностного оклада работника размер указанного месячного должностного оклада подлежат округлению до целого рубля в сторону увеличения.</w:t>
      </w:r>
    </w:p>
    <w:p w:rsidR="003B23F7" w:rsidRDefault="003B23F7" w:rsidP="003B23F7">
      <w:pPr>
        <w:widowControl w:val="0"/>
        <w:autoSpaceDE w:val="0"/>
        <w:autoSpaceDN w:val="0"/>
        <w:adjustRightInd w:val="0"/>
        <w:ind w:firstLine="851"/>
        <w:jc w:val="both"/>
        <w:rPr>
          <w:sz w:val="26"/>
          <w:szCs w:val="26"/>
          <w:lang w:eastAsia="ru-RU"/>
        </w:rPr>
      </w:pPr>
      <w:r w:rsidRPr="00493C04">
        <w:rPr>
          <w:sz w:val="26"/>
          <w:szCs w:val="26"/>
        </w:rPr>
        <w:t>Месячный должностной оклад выплачивается работнику за фактически отработанную норму рабочего времени, исчисленную за календарный месяц в зависимости от установленной продолжительности рабочего времени в неделю.</w:t>
      </w:r>
      <w:r>
        <w:rPr>
          <w:sz w:val="26"/>
          <w:szCs w:val="26"/>
        </w:rPr>
        <w:t xml:space="preserve"> </w:t>
      </w:r>
      <w:r w:rsidRPr="00493C04">
        <w:rPr>
          <w:sz w:val="26"/>
          <w:szCs w:val="26"/>
        </w:rPr>
        <w:t xml:space="preserve">Исчисление </w:t>
      </w:r>
      <w:r>
        <w:rPr>
          <w:sz w:val="26"/>
          <w:szCs w:val="26"/>
        </w:rPr>
        <w:t xml:space="preserve">месячной </w:t>
      </w:r>
      <w:r w:rsidRPr="00493C04">
        <w:rPr>
          <w:sz w:val="26"/>
          <w:szCs w:val="26"/>
        </w:rPr>
        <w:t xml:space="preserve">нормы рабочего времени производится в соответствии с </w:t>
      </w:r>
      <w:hyperlink r:id="rId10" w:history="1">
        <w:proofErr w:type="gramStart"/>
        <w:r w:rsidRPr="00493C04">
          <w:rPr>
            <w:sz w:val="26"/>
            <w:szCs w:val="26"/>
            <w:lang w:eastAsia="ru-RU"/>
          </w:rPr>
          <w:t>Порядк</w:t>
        </w:r>
      </w:hyperlink>
      <w:r w:rsidRPr="00493C04">
        <w:rPr>
          <w:sz w:val="26"/>
          <w:szCs w:val="26"/>
          <w:lang w:eastAsia="ru-RU"/>
        </w:rPr>
        <w:t>ом</w:t>
      </w:r>
      <w:proofErr w:type="gramEnd"/>
      <w:r w:rsidRPr="00493C04">
        <w:rPr>
          <w:sz w:val="26"/>
          <w:szCs w:val="26"/>
          <w:lang w:eastAsia="ru-RU"/>
        </w:rPr>
        <w:t xml:space="preserve">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утвержденным </w:t>
      </w:r>
      <w:r w:rsidR="00E0742F">
        <w:rPr>
          <w:sz w:val="26"/>
          <w:szCs w:val="26"/>
          <w:lang w:eastAsia="ru-RU"/>
        </w:rPr>
        <w:t>п</w:t>
      </w:r>
      <w:r w:rsidRPr="00493C04">
        <w:rPr>
          <w:sz w:val="26"/>
          <w:szCs w:val="26"/>
          <w:lang w:eastAsia="ru-RU"/>
        </w:rPr>
        <w:t xml:space="preserve">риказом </w:t>
      </w:r>
      <w:proofErr w:type="spellStart"/>
      <w:r>
        <w:rPr>
          <w:sz w:val="26"/>
          <w:szCs w:val="26"/>
          <w:lang w:eastAsia="ru-RU"/>
        </w:rPr>
        <w:t>Минздравсоцразвития</w:t>
      </w:r>
      <w:proofErr w:type="spellEnd"/>
      <w:r>
        <w:rPr>
          <w:sz w:val="26"/>
          <w:szCs w:val="26"/>
          <w:lang w:eastAsia="ru-RU"/>
        </w:rPr>
        <w:t xml:space="preserve"> Р</w:t>
      </w:r>
      <w:r w:rsidR="00E0742F">
        <w:rPr>
          <w:sz w:val="26"/>
          <w:szCs w:val="26"/>
          <w:lang w:eastAsia="ru-RU"/>
        </w:rPr>
        <w:t xml:space="preserve">оссийской </w:t>
      </w:r>
      <w:r>
        <w:rPr>
          <w:sz w:val="26"/>
          <w:szCs w:val="26"/>
          <w:lang w:eastAsia="ru-RU"/>
        </w:rPr>
        <w:t>Ф</w:t>
      </w:r>
      <w:r w:rsidR="00E0742F">
        <w:rPr>
          <w:sz w:val="26"/>
          <w:szCs w:val="26"/>
          <w:lang w:eastAsia="ru-RU"/>
        </w:rPr>
        <w:t>едерации</w:t>
      </w:r>
      <w:r>
        <w:rPr>
          <w:sz w:val="26"/>
          <w:szCs w:val="26"/>
          <w:lang w:eastAsia="ru-RU"/>
        </w:rPr>
        <w:t xml:space="preserve"> от 13 августа </w:t>
      </w:r>
      <w:r w:rsidRPr="00493C04">
        <w:rPr>
          <w:sz w:val="26"/>
          <w:szCs w:val="26"/>
          <w:lang w:eastAsia="ru-RU"/>
        </w:rPr>
        <w:t>2009</w:t>
      </w:r>
      <w:r>
        <w:rPr>
          <w:sz w:val="26"/>
          <w:szCs w:val="26"/>
          <w:lang w:eastAsia="ru-RU"/>
        </w:rPr>
        <w:t xml:space="preserve"> года</w:t>
      </w:r>
      <w:r w:rsidRPr="00493C04">
        <w:rPr>
          <w:sz w:val="26"/>
          <w:szCs w:val="26"/>
          <w:lang w:eastAsia="ru-RU"/>
        </w:rPr>
        <w:t xml:space="preserve"> №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w:t>
      </w:r>
      <w:r w:rsidR="00E0742F">
        <w:rPr>
          <w:sz w:val="26"/>
          <w:szCs w:val="26"/>
          <w:lang w:eastAsia="ru-RU"/>
        </w:rPr>
        <w:t>.</w:t>
      </w:r>
      <w:r w:rsidRPr="00493C04">
        <w:rPr>
          <w:sz w:val="26"/>
          <w:szCs w:val="26"/>
          <w:lang w:eastAsia="ru-RU"/>
        </w:rPr>
        <w:t xml:space="preserve"> </w:t>
      </w:r>
    </w:p>
    <w:p w:rsidR="003B23F7" w:rsidRPr="001773C1" w:rsidRDefault="003B23F7" w:rsidP="003B23F7">
      <w:pPr>
        <w:widowControl w:val="0"/>
        <w:autoSpaceDE w:val="0"/>
        <w:autoSpaceDN w:val="0"/>
        <w:adjustRightInd w:val="0"/>
        <w:ind w:firstLine="851"/>
        <w:jc w:val="both"/>
        <w:rPr>
          <w:sz w:val="26"/>
          <w:szCs w:val="26"/>
          <w:lang w:eastAsia="ru-RU"/>
        </w:rPr>
      </w:pPr>
      <w:proofErr w:type="gramStart"/>
      <w:r w:rsidRPr="001773C1">
        <w:rPr>
          <w:sz w:val="26"/>
          <w:szCs w:val="26"/>
        </w:rPr>
        <w:t xml:space="preserve">Продолжительность рабочего времени педагогических работников или нормы часов педагогической работы за ставку заработной платы </w:t>
      </w:r>
      <w:r>
        <w:rPr>
          <w:sz w:val="26"/>
          <w:szCs w:val="26"/>
        </w:rPr>
        <w:t>определяется</w:t>
      </w:r>
      <w:r w:rsidRPr="001773C1">
        <w:rPr>
          <w:sz w:val="26"/>
          <w:szCs w:val="26"/>
        </w:rPr>
        <w:t xml:space="preserve"> в соответствии с положениями приказа Министерства образования и науки Российской Федерации от 22 декабря 2014 г</w:t>
      </w:r>
      <w:r>
        <w:rPr>
          <w:sz w:val="26"/>
          <w:szCs w:val="26"/>
        </w:rPr>
        <w:t>ода</w:t>
      </w:r>
      <w:r w:rsidRPr="001773C1">
        <w:rPr>
          <w:sz w:val="26"/>
          <w:szCs w:val="26"/>
        </w:rPr>
        <w:t xml:space="preserve"> №</w:t>
      </w:r>
      <w:r>
        <w:rPr>
          <w:sz w:val="26"/>
          <w:szCs w:val="26"/>
        </w:rPr>
        <w:t xml:space="preserve"> 1601 «</w:t>
      </w:r>
      <w:r w:rsidRPr="001773C1">
        <w:rPr>
          <w:sz w:val="26"/>
          <w:szCs w:val="26"/>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w:t>
      </w:r>
      <w:r>
        <w:rPr>
          <w:sz w:val="26"/>
          <w:szCs w:val="26"/>
        </w:rPr>
        <w:t>ой в трудовом договоре» (далее - приказ</w:t>
      </w:r>
      <w:proofErr w:type="gramEnd"/>
      <w:r>
        <w:rPr>
          <w:sz w:val="26"/>
          <w:szCs w:val="26"/>
        </w:rPr>
        <w:t xml:space="preserve"> № 1601),</w:t>
      </w:r>
      <w:r w:rsidRPr="001773C1">
        <w:rPr>
          <w:sz w:val="26"/>
          <w:szCs w:val="26"/>
        </w:rPr>
        <w:t xml:space="preserve"> в зависимости от должности и (или) специальности педагогических работников с учетом особенностей их труда</w:t>
      </w:r>
      <w:r>
        <w:rPr>
          <w:sz w:val="26"/>
          <w:szCs w:val="26"/>
        </w:rPr>
        <w:t xml:space="preserve">. Педагогическому работнику </w:t>
      </w:r>
      <w:r w:rsidRPr="001773C1">
        <w:rPr>
          <w:sz w:val="26"/>
          <w:szCs w:val="26"/>
        </w:rPr>
        <w:t>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w:t>
      </w:r>
    </w:p>
    <w:p w:rsidR="003B23F7" w:rsidRDefault="003B23F7" w:rsidP="003B23F7">
      <w:pPr>
        <w:widowControl w:val="0"/>
        <w:autoSpaceDE w:val="0"/>
        <w:autoSpaceDN w:val="0"/>
        <w:adjustRightInd w:val="0"/>
        <w:ind w:firstLine="851"/>
        <w:jc w:val="both"/>
        <w:rPr>
          <w:sz w:val="26"/>
          <w:szCs w:val="26"/>
        </w:rPr>
      </w:pPr>
      <w:r>
        <w:rPr>
          <w:sz w:val="26"/>
          <w:szCs w:val="26"/>
        </w:rPr>
        <w:t xml:space="preserve">В случаях, когда работник не отработал </w:t>
      </w:r>
      <w:r w:rsidRPr="00493C04">
        <w:rPr>
          <w:sz w:val="26"/>
          <w:szCs w:val="26"/>
        </w:rPr>
        <w:t xml:space="preserve">норму рабочего времени, </w:t>
      </w:r>
      <w:r>
        <w:rPr>
          <w:sz w:val="26"/>
          <w:szCs w:val="26"/>
        </w:rPr>
        <w:t>установленную н</w:t>
      </w:r>
      <w:r w:rsidRPr="00493C04">
        <w:rPr>
          <w:sz w:val="26"/>
          <w:szCs w:val="26"/>
        </w:rPr>
        <w:t xml:space="preserve">а </w:t>
      </w:r>
      <w:r>
        <w:rPr>
          <w:sz w:val="26"/>
          <w:szCs w:val="26"/>
        </w:rPr>
        <w:t xml:space="preserve">соответствующий </w:t>
      </w:r>
      <w:r w:rsidRPr="00493C04">
        <w:rPr>
          <w:sz w:val="26"/>
          <w:szCs w:val="26"/>
        </w:rPr>
        <w:t>календарный месяц</w:t>
      </w:r>
      <w:r>
        <w:rPr>
          <w:sz w:val="26"/>
          <w:szCs w:val="26"/>
        </w:rPr>
        <w:t>, размер месячного должностного оклада рассчитывается путём умножения часового размера месячного должностного оклада на количество фактически отработанных часов в соответствующем календарном месяце.</w:t>
      </w:r>
    </w:p>
    <w:p w:rsidR="003B23F7" w:rsidRDefault="003B23F7" w:rsidP="003B23F7">
      <w:pPr>
        <w:widowControl w:val="0"/>
        <w:autoSpaceDE w:val="0"/>
        <w:autoSpaceDN w:val="0"/>
        <w:adjustRightInd w:val="0"/>
        <w:ind w:firstLine="851"/>
        <w:jc w:val="both"/>
        <w:rPr>
          <w:sz w:val="26"/>
          <w:szCs w:val="26"/>
        </w:rPr>
      </w:pPr>
      <w:r>
        <w:rPr>
          <w:sz w:val="26"/>
          <w:szCs w:val="26"/>
        </w:rPr>
        <w:t xml:space="preserve">В случаях установленных законодательством Российской Федерации и настоящим Положением может применяться размер часовой (дневной) тарифной ставки или часовой (дневной) размер месячного должностного оклада. </w:t>
      </w:r>
    </w:p>
    <w:p w:rsidR="003B23F7" w:rsidRDefault="003B23F7" w:rsidP="003B23F7">
      <w:pPr>
        <w:widowControl w:val="0"/>
        <w:autoSpaceDE w:val="0"/>
        <w:autoSpaceDN w:val="0"/>
        <w:adjustRightInd w:val="0"/>
        <w:ind w:firstLine="851"/>
        <w:jc w:val="both"/>
        <w:rPr>
          <w:sz w:val="26"/>
          <w:szCs w:val="26"/>
        </w:rPr>
      </w:pPr>
      <w:r>
        <w:rPr>
          <w:sz w:val="26"/>
          <w:szCs w:val="26"/>
        </w:rPr>
        <w:t xml:space="preserve">Расчет часового (дневного) размера месячного должностного оклада осуществляется путем деления размера месячного должностного оклада, установленного работнику, на количество нормативных рабочих часов (дней) в соответствующем месяце. При определении часового (дневного) размера месячного должностного оклада работников Учреждения </w:t>
      </w:r>
      <w:r w:rsidRPr="006378F1">
        <w:rPr>
          <w:sz w:val="26"/>
          <w:szCs w:val="26"/>
        </w:rPr>
        <w:t xml:space="preserve">размеры указанных окладов округлению </w:t>
      </w:r>
      <w:r>
        <w:rPr>
          <w:sz w:val="26"/>
          <w:szCs w:val="26"/>
        </w:rPr>
        <w:t>не подлежат</w:t>
      </w:r>
      <w:r w:rsidRPr="006378F1">
        <w:rPr>
          <w:sz w:val="26"/>
          <w:szCs w:val="26"/>
        </w:rPr>
        <w:t>.</w:t>
      </w:r>
    </w:p>
    <w:p w:rsidR="003B23F7" w:rsidRPr="002F6394" w:rsidRDefault="003B23F7" w:rsidP="003B23F7">
      <w:pPr>
        <w:widowControl w:val="0"/>
        <w:autoSpaceDE w:val="0"/>
        <w:autoSpaceDN w:val="0"/>
        <w:adjustRightInd w:val="0"/>
        <w:ind w:firstLine="851"/>
        <w:jc w:val="both"/>
        <w:rPr>
          <w:sz w:val="26"/>
          <w:szCs w:val="26"/>
        </w:rPr>
      </w:pPr>
      <w:r w:rsidRPr="002F6394">
        <w:rPr>
          <w:sz w:val="26"/>
          <w:szCs w:val="26"/>
        </w:rPr>
        <w:t>2.2. Для определения размера месячного должностного оклада применяются следующие коэффициенты квалификационного уровня:</w:t>
      </w:r>
    </w:p>
    <w:p w:rsidR="003B23F7" w:rsidRPr="00950783" w:rsidRDefault="003B23F7" w:rsidP="003B23F7">
      <w:pPr>
        <w:autoSpaceDE w:val="0"/>
        <w:autoSpaceDN w:val="0"/>
        <w:adjustRightInd w:val="0"/>
        <w:spacing w:after="120"/>
        <w:ind w:firstLine="851"/>
        <w:jc w:val="both"/>
        <w:outlineLvl w:val="0"/>
        <w:rPr>
          <w:sz w:val="26"/>
          <w:szCs w:val="26"/>
        </w:rPr>
      </w:pPr>
      <w:r w:rsidRPr="00950783">
        <w:rPr>
          <w:sz w:val="26"/>
          <w:szCs w:val="26"/>
        </w:rPr>
        <w:lastRenderedPageBreak/>
        <w:t>1) Профессиональные квалификационные группы и уровни должностей работников физической культуры и спорта:</w:t>
      </w: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6095"/>
        <w:gridCol w:w="2552"/>
      </w:tblGrid>
      <w:tr w:rsidR="003B23F7" w:rsidRPr="00950783" w:rsidTr="003B23F7">
        <w:trPr>
          <w:trHeight w:val="824"/>
          <w:tblCellSpacing w:w="5" w:type="nil"/>
        </w:trPr>
        <w:tc>
          <w:tcPr>
            <w:tcW w:w="851"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w:t>
            </w:r>
          </w:p>
          <w:p w:rsidR="003B23F7" w:rsidRPr="00950783" w:rsidRDefault="003B23F7" w:rsidP="003B23F7">
            <w:pPr>
              <w:widowControl w:val="0"/>
              <w:autoSpaceDE w:val="0"/>
              <w:autoSpaceDN w:val="0"/>
              <w:adjustRightInd w:val="0"/>
              <w:jc w:val="center"/>
              <w:rPr>
                <w:sz w:val="26"/>
                <w:szCs w:val="26"/>
              </w:rPr>
            </w:pPr>
            <w:proofErr w:type="spellStart"/>
            <w:proofErr w:type="gramStart"/>
            <w:r w:rsidRPr="00950783">
              <w:rPr>
                <w:sz w:val="26"/>
                <w:szCs w:val="26"/>
              </w:rPr>
              <w:t>п</w:t>
            </w:r>
            <w:proofErr w:type="spellEnd"/>
            <w:proofErr w:type="gramEnd"/>
            <w:r w:rsidRPr="00950783">
              <w:rPr>
                <w:sz w:val="26"/>
                <w:szCs w:val="26"/>
              </w:rPr>
              <w:t>/</w:t>
            </w:r>
            <w:proofErr w:type="spellStart"/>
            <w:r w:rsidRPr="00950783">
              <w:rPr>
                <w:sz w:val="26"/>
                <w:szCs w:val="26"/>
              </w:rPr>
              <w:t>п</w:t>
            </w:r>
            <w:proofErr w:type="spellEnd"/>
          </w:p>
        </w:tc>
        <w:tc>
          <w:tcPr>
            <w:tcW w:w="6095"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Профессиональные квалификационные группы и квалификационные уровни</w:t>
            </w:r>
          </w:p>
        </w:tc>
        <w:tc>
          <w:tcPr>
            <w:tcW w:w="2552"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Размер коэффициента квалификационного уровня</w:t>
            </w:r>
          </w:p>
        </w:tc>
      </w:tr>
      <w:tr w:rsidR="003B23F7" w:rsidRPr="00950783" w:rsidTr="003B23F7">
        <w:trPr>
          <w:trHeight w:val="826"/>
          <w:tblCellSpacing w:w="5" w:type="nil"/>
        </w:trPr>
        <w:tc>
          <w:tcPr>
            <w:tcW w:w="851" w:type="dxa"/>
            <w:vAlign w:val="center"/>
          </w:tcPr>
          <w:p w:rsidR="003B23F7" w:rsidRPr="00950783" w:rsidRDefault="003B23F7" w:rsidP="003B23F7">
            <w:pPr>
              <w:autoSpaceDE w:val="0"/>
              <w:autoSpaceDN w:val="0"/>
              <w:adjustRightInd w:val="0"/>
              <w:jc w:val="center"/>
              <w:outlineLvl w:val="0"/>
              <w:rPr>
                <w:sz w:val="26"/>
                <w:szCs w:val="26"/>
              </w:rPr>
            </w:pPr>
            <w:r w:rsidRPr="00950783">
              <w:rPr>
                <w:sz w:val="26"/>
                <w:szCs w:val="26"/>
              </w:rPr>
              <w:t>1</w:t>
            </w:r>
          </w:p>
        </w:tc>
        <w:tc>
          <w:tcPr>
            <w:tcW w:w="8647" w:type="dxa"/>
            <w:gridSpan w:val="2"/>
            <w:vAlign w:val="center"/>
          </w:tcPr>
          <w:p w:rsidR="003B23F7" w:rsidRPr="00950783" w:rsidRDefault="003B23F7" w:rsidP="003B23F7">
            <w:pPr>
              <w:autoSpaceDE w:val="0"/>
              <w:autoSpaceDN w:val="0"/>
              <w:adjustRightInd w:val="0"/>
              <w:jc w:val="center"/>
              <w:outlineLvl w:val="0"/>
              <w:rPr>
                <w:sz w:val="26"/>
                <w:szCs w:val="26"/>
              </w:rPr>
            </w:pPr>
            <w:r w:rsidRPr="00950783">
              <w:rPr>
                <w:sz w:val="26"/>
                <w:szCs w:val="26"/>
              </w:rPr>
              <w:t>Профессиональная квалификационная группа должностей работников физической культуры и спорта первого уровня</w:t>
            </w:r>
          </w:p>
        </w:tc>
      </w:tr>
      <w:tr w:rsidR="003B23F7" w:rsidRPr="00950783" w:rsidTr="003B23F7">
        <w:trPr>
          <w:trHeight w:val="450"/>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1.1</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3,2686</w:t>
            </w:r>
          </w:p>
        </w:tc>
      </w:tr>
      <w:tr w:rsidR="003B23F7" w:rsidRPr="00950783" w:rsidTr="003B23F7">
        <w:trPr>
          <w:trHeight w:val="450"/>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1.2</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3,4411</w:t>
            </w:r>
          </w:p>
        </w:tc>
      </w:tr>
      <w:tr w:rsidR="003B23F7" w:rsidRPr="00950783" w:rsidTr="003B23F7">
        <w:trPr>
          <w:trHeight w:val="784"/>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w:t>
            </w:r>
          </w:p>
        </w:tc>
        <w:tc>
          <w:tcPr>
            <w:tcW w:w="8647" w:type="dxa"/>
            <w:gridSpan w:val="2"/>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Профессиональная квалификационная группа должностей работников физической культуры и спорта второго уровня</w:t>
            </w:r>
          </w:p>
        </w:tc>
      </w:tr>
      <w:tr w:rsidR="003B23F7" w:rsidRPr="00950783" w:rsidTr="003B23F7">
        <w:trPr>
          <w:trHeight w:val="433"/>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2.1</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3,1146</w:t>
            </w:r>
          </w:p>
        </w:tc>
      </w:tr>
      <w:tr w:rsidR="003B23F7" w:rsidRPr="00950783" w:rsidTr="003B23F7">
        <w:trPr>
          <w:trHeight w:val="433"/>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2.2</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3,2781</w:t>
            </w:r>
          </w:p>
        </w:tc>
      </w:tr>
      <w:tr w:rsidR="003B23F7" w:rsidRPr="00950783" w:rsidTr="003B23F7">
        <w:trPr>
          <w:trHeight w:val="433"/>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2.3</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3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3,4511</w:t>
            </w:r>
          </w:p>
        </w:tc>
      </w:tr>
      <w:tr w:rsidR="003B23F7" w:rsidRPr="00950783" w:rsidTr="003B23F7">
        <w:trPr>
          <w:trHeight w:val="846"/>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w:t>
            </w:r>
          </w:p>
        </w:tc>
        <w:tc>
          <w:tcPr>
            <w:tcW w:w="8647" w:type="dxa"/>
            <w:gridSpan w:val="2"/>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Профессиональная квалификационная группа должностей работников физической культуры и спорта третьего уровня</w:t>
            </w:r>
          </w:p>
        </w:tc>
      </w:tr>
      <w:tr w:rsidR="003B23F7" w:rsidRPr="00950783" w:rsidTr="003B23F7">
        <w:trPr>
          <w:trHeight w:val="492"/>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3.1</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2,2763</w:t>
            </w:r>
          </w:p>
        </w:tc>
      </w:tr>
      <w:tr w:rsidR="003B23F7" w:rsidRPr="00950783" w:rsidTr="003B23F7">
        <w:trPr>
          <w:trHeight w:val="492"/>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2,3959</w:t>
            </w:r>
          </w:p>
        </w:tc>
      </w:tr>
      <w:tr w:rsidR="003B23F7" w:rsidRPr="00950783" w:rsidTr="003B23F7">
        <w:trPr>
          <w:trHeight w:val="966"/>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4</w:t>
            </w:r>
          </w:p>
        </w:tc>
        <w:tc>
          <w:tcPr>
            <w:tcW w:w="8647" w:type="dxa"/>
            <w:gridSpan w:val="2"/>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Профессиональная квалификационная группа должностей работников физической культуры и спорта четвертого уровня»</w:t>
            </w:r>
          </w:p>
        </w:tc>
      </w:tr>
      <w:tr w:rsidR="003B23F7" w:rsidRPr="00950783" w:rsidTr="003B23F7">
        <w:trPr>
          <w:trHeight w:val="568"/>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4.1</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 xml:space="preserve">Должности, входящие в данную группу </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2,3156</w:t>
            </w:r>
          </w:p>
        </w:tc>
      </w:tr>
    </w:tbl>
    <w:p w:rsidR="003B23F7" w:rsidRDefault="003B23F7" w:rsidP="003B23F7">
      <w:pPr>
        <w:widowControl w:val="0"/>
        <w:autoSpaceDE w:val="0"/>
        <w:autoSpaceDN w:val="0"/>
        <w:adjustRightInd w:val="0"/>
        <w:spacing w:before="120" w:after="120"/>
        <w:ind w:firstLine="851"/>
        <w:jc w:val="both"/>
        <w:rPr>
          <w:sz w:val="26"/>
          <w:szCs w:val="26"/>
        </w:rPr>
      </w:pPr>
      <w:r w:rsidRPr="00950783">
        <w:rPr>
          <w:sz w:val="26"/>
          <w:szCs w:val="26"/>
        </w:rPr>
        <w:t>2) Профессиональные квалификационные группы и уровни должностей работников</w:t>
      </w:r>
      <w:r>
        <w:rPr>
          <w:sz w:val="26"/>
          <w:szCs w:val="26"/>
        </w:rPr>
        <w:t xml:space="preserve"> образования</w:t>
      </w:r>
      <w:r w:rsidRPr="00950783">
        <w:rPr>
          <w:sz w:val="26"/>
          <w:szCs w:val="26"/>
        </w:rPr>
        <w:t>:</w:t>
      </w: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6095"/>
        <w:gridCol w:w="2552"/>
      </w:tblGrid>
      <w:tr w:rsidR="003B23F7" w:rsidRPr="00950783" w:rsidTr="003B23F7">
        <w:trPr>
          <w:trHeight w:val="824"/>
          <w:tblCellSpacing w:w="5" w:type="nil"/>
        </w:trPr>
        <w:tc>
          <w:tcPr>
            <w:tcW w:w="851"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w:t>
            </w:r>
          </w:p>
          <w:p w:rsidR="003B23F7" w:rsidRPr="00950783" w:rsidRDefault="003B23F7" w:rsidP="003B23F7">
            <w:pPr>
              <w:widowControl w:val="0"/>
              <w:autoSpaceDE w:val="0"/>
              <w:autoSpaceDN w:val="0"/>
              <w:adjustRightInd w:val="0"/>
              <w:jc w:val="center"/>
              <w:rPr>
                <w:sz w:val="26"/>
                <w:szCs w:val="26"/>
              </w:rPr>
            </w:pPr>
            <w:proofErr w:type="spellStart"/>
            <w:proofErr w:type="gramStart"/>
            <w:r w:rsidRPr="00950783">
              <w:rPr>
                <w:sz w:val="26"/>
                <w:szCs w:val="26"/>
              </w:rPr>
              <w:t>п</w:t>
            </w:r>
            <w:proofErr w:type="spellEnd"/>
            <w:proofErr w:type="gramEnd"/>
            <w:r w:rsidRPr="00950783">
              <w:rPr>
                <w:sz w:val="26"/>
                <w:szCs w:val="26"/>
              </w:rPr>
              <w:t>/</w:t>
            </w:r>
            <w:proofErr w:type="spellStart"/>
            <w:r w:rsidRPr="00950783">
              <w:rPr>
                <w:sz w:val="26"/>
                <w:szCs w:val="26"/>
              </w:rPr>
              <w:t>п</w:t>
            </w:r>
            <w:proofErr w:type="spellEnd"/>
          </w:p>
        </w:tc>
        <w:tc>
          <w:tcPr>
            <w:tcW w:w="6095"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Профессиональные квалификационные группы и квалификационные уровни</w:t>
            </w:r>
          </w:p>
        </w:tc>
        <w:tc>
          <w:tcPr>
            <w:tcW w:w="2552"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Размер коэффициента квалификационного уровня</w:t>
            </w:r>
          </w:p>
        </w:tc>
      </w:tr>
      <w:tr w:rsidR="003B23F7" w:rsidRPr="00950783" w:rsidTr="003B23F7">
        <w:trPr>
          <w:trHeight w:val="826"/>
          <w:tblCellSpacing w:w="5" w:type="nil"/>
        </w:trPr>
        <w:tc>
          <w:tcPr>
            <w:tcW w:w="851" w:type="dxa"/>
            <w:vAlign w:val="center"/>
          </w:tcPr>
          <w:p w:rsidR="003B23F7" w:rsidRPr="00950783" w:rsidRDefault="003B23F7" w:rsidP="003B23F7">
            <w:pPr>
              <w:autoSpaceDE w:val="0"/>
              <w:autoSpaceDN w:val="0"/>
              <w:adjustRightInd w:val="0"/>
              <w:jc w:val="center"/>
              <w:outlineLvl w:val="0"/>
              <w:rPr>
                <w:sz w:val="26"/>
                <w:szCs w:val="26"/>
              </w:rPr>
            </w:pPr>
            <w:r w:rsidRPr="00950783">
              <w:rPr>
                <w:sz w:val="26"/>
                <w:szCs w:val="26"/>
              </w:rPr>
              <w:t>1</w:t>
            </w:r>
          </w:p>
        </w:tc>
        <w:tc>
          <w:tcPr>
            <w:tcW w:w="8647" w:type="dxa"/>
            <w:gridSpan w:val="2"/>
            <w:vAlign w:val="center"/>
          </w:tcPr>
          <w:p w:rsidR="003B23F7" w:rsidRPr="00950783" w:rsidRDefault="003B23F7" w:rsidP="003B23F7">
            <w:pPr>
              <w:autoSpaceDE w:val="0"/>
              <w:autoSpaceDN w:val="0"/>
              <w:adjustRightInd w:val="0"/>
              <w:jc w:val="center"/>
              <w:outlineLvl w:val="0"/>
              <w:rPr>
                <w:sz w:val="26"/>
                <w:szCs w:val="26"/>
              </w:rPr>
            </w:pPr>
            <w:r>
              <w:rPr>
                <w:rFonts w:eastAsiaTheme="minorHAnsi"/>
                <w:sz w:val="26"/>
                <w:szCs w:val="26"/>
              </w:rPr>
              <w:t>Профессиональная квалификационная группа должностей работников учебно-вспомогательного персонала первого уровня</w:t>
            </w:r>
          </w:p>
        </w:tc>
      </w:tr>
      <w:tr w:rsidR="003B23F7" w:rsidRPr="00950783" w:rsidTr="003B23F7">
        <w:trPr>
          <w:trHeight w:val="450"/>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1.1</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3,2686</w:t>
            </w:r>
          </w:p>
        </w:tc>
      </w:tr>
      <w:tr w:rsidR="003B23F7" w:rsidRPr="00950783" w:rsidTr="003B23F7">
        <w:trPr>
          <w:trHeight w:val="784"/>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w:t>
            </w:r>
          </w:p>
        </w:tc>
        <w:tc>
          <w:tcPr>
            <w:tcW w:w="8647" w:type="dxa"/>
            <w:gridSpan w:val="2"/>
            <w:vAlign w:val="center"/>
          </w:tcPr>
          <w:p w:rsidR="003B23F7" w:rsidRPr="00950783" w:rsidRDefault="003B23F7" w:rsidP="003B23F7">
            <w:pPr>
              <w:autoSpaceDE w:val="0"/>
              <w:autoSpaceDN w:val="0"/>
              <w:adjustRightInd w:val="0"/>
              <w:jc w:val="center"/>
              <w:outlineLvl w:val="0"/>
              <w:rPr>
                <w:sz w:val="26"/>
                <w:szCs w:val="26"/>
              </w:rPr>
            </w:pPr>
            <w:r>
              <w:rPr>
                <w:rFonts w:eastAsiaTheme="minorHAnsi"/>
                <w:sz w:val="26"/>
                <w:szCs w:val="26"/>
              </w:rPr>
              <w:t>Профессиональная квалификационная группа должностей работников учебно-вспомогательного персонала второго уровня</w:t>
            </w:r>
          </w:p>
        </w:tc>
      </w:tr>
      <w:tr w:rsidR="003B23F7" w:rsidRPr="00950783" w:rsidTr="003B23F7">
        <w:trPr>
          <w:trHeight w:val="433"/>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2.1</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3,1146</w:t>
            </w:r>
          </w:p>
        </w:tc>
      </w:tr>
      <w:tr w:rsidR="003B23F7" w:rsidRPr="00950783" w:rsidTr="003B23F7">
        <w:trPr>
          <w:trHeight w:val="433"/>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2.2</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3,2781</w:t>
            </w:r>
          </w:p>
        </w:tc>
      </w:tr>
      <w:tr w:rsidR="003B23F7" w:rsidRPr="00950783" w:rsidTr="003B23F7">
        <w:trPr>
          <w:trHeight w:val="846"/>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lastRenderedPageBreak/>
              <w:t>3</w:t>
            </w:r>
          </w:p>
        </w:tc>
        <w:tc>
          <w:tcPr>
            <w:tcW w:w="8647" w:type="dxa"/>
            <w:gridSpan w:val="2"/>
            <w:vAlign w:val="center"/>
          </w:tcPr>
          <w:p w:rsidR="003B23F7" w:rsidRPr="00950783" w:rsidRDefault="003B23F7" w:rsidP="003B23F7">
            <w:pPr>
              <w:autoSpaceDE w:val="0"/>
              <w:autoSpaceDN w:val="0"/>
              <w:adjustRightInd w:val="0"/>
              <w:jc w:val="center"/>
              <w:outlineLvl w:val="0"/>
              <w:rPr>
                <w:sz w:val="26"/>
                <w:szCs w:val="26"/>
              </w:rPr>
            </w:pPr>
            <w:r>
              <w:rPr>
                <w:rFonts w:eastAsiaTheme="minorHAnsi"/>
                <w:sz w:val="26"/>
                <w:szCs w:val="26"/>
              </w:rPr>
              <w:t>Профессиональная квалификационная группа должностей педагогических работников (третий уровень)</w:t>
            </w:r>
          </w:p>
        </w:tc>
      </w:tr>
      <w:tr w:rsidR="003B23F7" w:rsidRPr="00950783" w:rsidTr="003B23F7">
        <w:trPr>
          <w:trHeight w:val="492"/>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3.1</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2,2763</w:t>
            </w:r>
          </w:p>
        </w:tc>
      </w:tr>
      <w:tr w:rsidR="003B23F7" w:rsidRPr="00950783" w:rsidTr="003B23F7">
        <w:trPr>
          <w:trHeight w:val="492"/>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2,3959</w:t>
            </w:r>
          </w:p>
        </w:tc>
      </w:tr>
      <w:tr w:rsidR="003B23F7" w:rsidRPr="00950783" w:rsidTr="003B23F7">
        <w:trPr>
          <w:trHeight w:val="492"/>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Pr>
                <w:sz w:val="26"/>
                <w:szCs w:val="26"/>
              </w:rPr>
              <w:t>3.3</w:t>
            </w:r>
          </w:p>
        </w:tc>
        <w:tc>
          <w:tcPr>
            <w:tcW w:w="6095" w:type="dxa"/>
            <w:vAlign w:val="center"/>
          </w:tcPr>
          <w:p w:rsidR="003B23F7" w:rsidRPr="00950783" w:rsidRDefault="003B23F7" w:rsidP="003B23F7">
            <w:pPr>
              <w:widowControl w:val="0"/>
              <w:autoSpaceDE w:val="0"/>
              <w:autoSpaceDN w:val="0"/>
              <w:adjustRightInd w:val="0"/>
              <w:rPr>
                <w:sz w:val="26"/>
                <w:szCs w:val="26"/>
              </w:rPr>
            </w:pPr>
            <w:r>
              <w:rPr>
                <w:sz w:val="26"/>
                <w:szCs w:val="26"/>
              </w:rPr>
              <w:t xml:space="preserve">3 </w:t>
            </w:r>
            <w:r w:rsidRPr="00950783">
              <w:rPr>
                <w:sz w:val="26"/>
                <w:szCs w:val="26"/>
              </w:rPr>
              <w:t>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2,5213</w:t>
            </w:r>
          </w:p>
        </w:tc>
      </w:tr>
      <w:tr w:rsidR="003B23F7" w:rsidRPr="00950783" w:rsidTr="003B23F7">
        <w:trPr>
          <w:trHeight w:val="492"/>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Pr>
                <w:sz w:val="26"/>
                <w:szCs w:val="26"/>
              </w:rPr>
              <w:t>3.4</w:t>
            </w:r>
          </w:p>
        </w:tc>
        <w:tc>
          <w:tcPr>
            <w:tcW w:w="6095" w:type="dxa"/>
            <w:vAlign w:val="center"/>
          </w:tcPr>
          <w:p w:rsidR="003B23F7" w:rsidRPr="00950783" w:rsidRDefault="003B23F7" w:rsidP="003B23F7">
            <w:pPr>
              <w:widowControl w:val="0"/>
              <w:autoSpaceDE w:val="0"/>
              <w:autoSpaceDN w:val="0"/>
              <w:adjustRightInd w:val="0"/>
              <w:rPr>
                <w:sz w:val="26"/>
                <w:szCs w:val="26"/>
              </w:rPr>
            </w:pPr>
            <w:r>
              <w:rPr>
                <w:sz w:val="26"/>
                <w:szCs w:val="26"/>
              </w:rPr>
              <w:t xml:space="preserve">4 </w:t>
            </w:r>
            <w:r w:rsidRPr="00950783">
              <w:rPr>
                <w:sz w:val="26"/>
                <w:szCs w:val="26"/>
              </w:rPr>
              <w:t>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2,6544</w:t>
            </w:r>
          </w:p>
        </w:tc>
      </w:tr>
      <w:tr w:rsidR="003B23F7" w:rsidRPr="00950783" w:rsidTr="003B23F7">
        <w:trPr>
          <w:trHeight w:val="966"/>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4</w:t>
            </w:r>
          </w:p>
        </w:tc>
        <w:tc>
          <w:tcPr>
            <w:tcW w:w="8647" w:type="dxa"/>
            <w:gridSpan w:val="2"/>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 xml:space="preserve">Профессиональная квалификационная группа должностей </w:t>
            </w:r>
            <w:r>
              <w:rPr>
                <w:sz w:val="26"/>
                <w:szCs w:val="26"/>
              </w:rPr>
              <w:t>руководителей структурных подразделений (</w:t>
            </w:r>
            <w:r w:rsidRPr="00950783">
              <w:rPr>
                <w:sz w:val="26"/>
                <w:szCs w:val="26"/>
              </w:rPr>
              <w:t>четверт</w:t>
            </w:r>
            <w:r>
              <w:rPr>
                <w:sz w:val="26"/>
                <w:szCs w:val="26"/>
              </w:rPr>
              <w:t>ый</w:t>
            </w:r>
            <w:r w:rsidRPr="00950783">
              <w:rPr>
                <w:sz w:val="26"/>
                <w:szCs w:val="26"/>
              </w:rPr>
              <w:t xml:space="preserve"> уров</w:t>
            </w:r>
            <w:r>
              <w:rPr>
                <w:sz w:val="26"/>
                <w:szCs w:val="26"/>
              </w:rPr>
              <w:t>е</w:t>
            </w:r>
            <w:r w:rsidRPr="00950783">
              <w:rPr>
                <w:sz w:val="26"/>
                <w:szCs w:val="26"/>
              </w:rPr>
              <w:t>н</w:t>
            </w:r>
            <w:r>
              <w:rPr>
                <w:sz w:val="26"/>
                <w:szCs w:val="26"/>
              </w:rPr>
              <w:t>ь)</w:t>
            </w:r>
          </w:p>
        </w:tc>
      </w:tr>
      <w:tr w:rsidR="003B23F7" w:rsidRPr="00950783" w:rsidTr="003B23F7">
        <w:trPr>
          <w:trHeight w:val="568"/>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4.1</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2,3156</w:t>
            </w:r>
          </w:p>
        </w:tc>
      </w:tr>
      <w:tr w:rsidR="003B23F7" w:rsidRPr="00950783" w:rsidTr="003B23F7">
        <w:trPr>
          <w:trHeight w:val="568"/>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Pr>
                <w:sz w:val="26"/>
                <w:szCs w:val="26"/>
              </w:rPr>
              <w:t>4.2</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2,4377</w:t>
            </w:r>
          </w:p>
        </w:tc>
      </w:tr>
      <w:tr w:rsidR="003B23F7" w:rsidRPr="00950783" w:rsidTr="003B23F7">
        <w:trPr>
          <w:trHeight w:val="568"/>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Pr>
                <w:sz w:val="26"/>
                <w:szCs w:val="26"/>
              </w:rPr>
              <w:t>4.3</w:t>
            </w:r>
          </w:p>
        </w:tc>
        <w:tc>
          <w:tcPr>
            <w:tcW w:w="6095" w:type="dxa"/>
            <w:vAlign w:val="center"/>
          </w:tcPr>
          <w:p w:rsidR="003B23F7" w:rsidRPr="00950783" w:rsidRDefault="003B23F7" w:rsidP="003B23F7">
            <w:pPr>
              <w:widowControl w:val="0"/>
              <w:autoSpaceDE w:val="0"/>
              <w:autoSpaceDN w:val="0"/>
              <w:adjustRightInd w:val="0"/>
              <w:rPr>
                <w:sz w:val="26"/>
                <w:szCs w:val="26"/>
              </w:rPr>
            </w:pPr>
            <w:r>
              <w:rPr>
                <w:sz w:val="26"/>
                <w:szCs w:val="26"/>
              </w:rPr>
              <w:t xml:space="preserve">3 </w:t>
            </w:r>
            <w:r w:rsidRPr="00950783">
              <w:rPr>
                <w:sz w:val="26"/>
                <w:szCs w:val="26"/>
              </w:rPr>
              <w:t>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Pr>
                <w:sz w:val="26"/>
                <w:szCs w:val="26"/>
              </w:rPr>
              <w:t>2,5662</w:t>
            </w:r>
          </w:p>
        </w:tc>
      </w:tr>
    </w:tbl>
    <w:p w:rsidR="003B23F7" w:rsidRPr="00950783" w:rsidRDefault="003B23F7" w:rsidP="003B23F7">
      <w:pPr>
        <w:widowControl w:val="0"/>
        <w:autoSpaceDE w:val="0"/>
        <w:autoSpaceDN w:val="0"/>
        <w:adjustRightInd w:val="0"/>
        <w:spacing w:before="120" w:after="120"/>
        <w:ind w:firstLine="851"/>
        <w:jc w:val="both"/>
        <w:rPr>
          <w:sz w:val="26"/>
          <w:szCs w:val="26"/>
        </w:rPr>
      </w:pPr>
      <w:r>
        <w:rPr>
          <w:sz w:val="26"/>
          <w:szCs w:val="26"/>
        </w:rPr>
        <w:t xml:space="preserve">3) </w:t>
      </w:r>
      <w:r w:rsidRPr="00950783">
        <w:rPr>
          <w:sz w:val="26"/>
          <w:szCs w:val="26"/>
        </w:rPr>
        <w:t>Профессиональные квалификационные группы и уровни должностей служащих и профессий рабочих иных работников:</w:t>
      </w: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6237"/>
        <w:gridCol w:w="2552"/>
      </w:tblGrid>
      <w:tr w:rsidR="003B23F7" w:rsidRPr="00950783" w:rsidTr="003B23F7">
        <w:trPr>
          <w:trHeight w:val="824"/>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w:t>
            </w:r>
          </w:p>
          <w:p w:rsidR="003B23F7" w:rsidRPr="00950783" w:rsidRDefault="003B23F7" w:rsidP="003B23F7">
            <w:pPr>
              <w:widowControl w:val="0"/>
              <w:autoSpaceDE w:val="0"/>
              <w:autoSpaceDN w:val="0"/>
              <w:adjustRightInd w:val="0"/>
              <w:rPr>
                <w:sz w:val="26"/>
                <w:szCs w:val="26"/>
              </w:rPr>
            </w:pPr>
            <w:proofErr w:type="spellStart"/>
            <w:proofErr w:type="gramStart"/>
            <w:r w:rsidRPr="00950783">
              <w:rPr>
                <w:sz w:val="26"/>
                <w:szCs w:val="26"/>
              </w:rPr>
              <w:t>п</w:t>
            </w:r>
            <w:proofErr w:type="spellEnd"/>
            <w:proofErr w:type="gramEnd"/>
            <w:r w:rsidRPr="00950783">
              <w:rPr>
                <w:sz w:val="26"/>
                <w:szCs w:val="26"/>
              </w:rPr>
              <w:t>/</w:t>
            </w:r>
            <w:proofErr w:type="spellStart"/>
            <w:r w:rsidRPr="00950783">
              <w:rPr>
                <w:sz w:val="26"/>
                <w:szCs w:val="26"/>
              </w:rPr>
              <w:t>п</w:t>
            </w:r>
            <w:proofErr w:type="spellEnd"/>
          </w:p>
        </w:tc>
        <w:tc>
          <w:tcPr>
            <w:tcW w:w="6237" w:type="dxa"/>
          </w:tcPr>
          <w:p w:rsidR="003B23F7" w:rsidRPr="00950783" w:rsidRDefault="003B23F7" w:rsidP="003B23F7">
            <w:pPr>
              <w:widowControl w:val="0"/>
              <w:autoSpaceDE w:val="0"/>
              <w:autoSpaceDN w:val="0"/>
              <w:adjustRightInd w:val="0"/>
              <w:rPr>
                <w:sz w:val="26"/>
                <w:szCs w:val="26"/>
              </w:rPr>
            </w:pPr>
            <w:r w:rsidRPr="00950783">
              <w:rPr>
                <w:sz w:val="26"/>
                <w:szCs w:val="26"/>
              </w:rPr>
              <w:t>Профессиональные квалификационные группы и квалификационные уровни</w:t>
            </w:r>
          </w:p>
        </w:tc>
        <w:tc>
          <w:tcPr>
            <w:tcW w:w="2552"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Размер коэффициента квалификационного уровня</w:t>
            </w:r>
          </w:p>
        </w:tc>
      </w:tr>
      <w:tr w:rsidR="003B23F7" w:rsidRPr="00950783" w:rsidTr="003B23F7">
        <w:trPr>
          <w:trHeight w:val="723"/>
          <w:tblCellSpacing w:w="5" w:type="nil"/>
        </w:trPr>
        <w:tc>
          <w:tcPr>
            <w:tcW w:w="709"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1</w:t>
            </w:r>
          </w:p>
        </w:tc>
        <w:tc>
          <w:tcPr>
            <w:tcW w:w="8789" w:type="dxa"/>
            <w:gridSpan w:val="2"/>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должности служащих первого уровня»</w:t>
            </w:r>
          </w:p>
        </w:tc>
      </w:tr>
      <w:tr w:rsidR="003B23F7" w:rsidRPr="00950783" w:rsidTr="003B23F7">
        <w:trPr>
          <w:trHeight w:val="440"/>
          <w:tblCellSpacing w:w="5" w:type="nil"/>
        </w:trPr>
        <w:tc>
          <w:tcPr>
            <w:tcW w:w="709"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1.1</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3,2686</w:t>
            </w:r>
          </w:p>
        </w:tc>
      </w:tr>
      <w:tr w:rsidR="003B23F7" w:rsidRPr="00950783" w:rsidTr="003B23F7">
        <w:trPr>
          <w:trHeight w:val="440"/>
          <w:tblCellSpacing w:w="5" w:type="nil"/>
        </w:trPr>
        <w:tc>
          <w:tcPr>
            <w:tcW w:w="709"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1.2</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3,4411</w:t>
            </w:r>
          </w:p>
        </w:tc>
      </w:tr>
      <w:tr w:rsidR="003B23F7" w:rsidRPr="00950783" w:rsidTr="003B23F7">
        <w:trPr>
          <w:trHeight w:val="642"/>
          <w:tblCellSpacing w:w="5" w:type="nil"/>
        </w:trPr>
        <w:tc>
          <w:tcPr>
            <w:tcW w:w="709"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2</w:t>
            </w:r>
          </w:p>
        </w:tc>
        <w:tc>
          <w:tcPr>
            <w:tcW w:w="8789" w:type="dxa"/>
            <w:gridSpan w:val="2"/>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должности служащих второго уровня»</w:t>
            </w:r>
          </w:p>
        </w:tc>
      </w:tr>
      <w:tr w:rsidR="003B23F7" w:rsidRPr="00950783" w:rsidTr="003B23F7">
        <w:trPr>
          <w:trHeight w:val="427"/>
          <w:tblCellSpacing w:w="5" w:type="nil"/>
        </w:trPr>
        <w:tc>
          <w:tcPr>
            <w:tcW w:w="709"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2.1</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3,1146</w:t>
            </w:r>
          </w:p>
        </w:tc>
      </w:tr>
      <w:tr w:rsidR="003B23F7" w:rsidRPr="00950783" w:rsidTr="003B23F7">
        <w:trPr>
          <w:trHeight w:val="427"/>
          <w:tblCellSpacing w:w="5" w:type="nil"/>
        </w:trPr>
        <w:tc>
          <w:tcPr>
            <w:tcW w:w="709"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2.2</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3,2781</w:t>
            </w:r>
          </w:p>
        </w:tc>
      </w:tr>
      <w:tr w:rsidR="003B23F7" w:rsidRPr="00950783" w:rsidTr="003B23F7">
        <w:trPr>
          <w:trHeight w:val="427"/>
          <w:tblCellSpacing w:w="5" w:type="nil"/>
        </w:trPr>
        <w:tc>
          <w:tcPr>
            <w:tcW w:w="709"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2.3</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3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3,4511</w:t>
            </w:r>
          </w:p>
        </w:tc>
      </w:tr>
      <w:tr w:rsidR="003B23F7" w:rsidRPr="00950783" w:rsidTr="003B23F7">
        <w:trPr>
          <w:trHeight w:val="427"/>
          <w:tblCellSpacing w:w="5" w:type="nil"/>
        </w:trPr>
        <w:tc>
          <w:tcPr>
            <w:tcW w:w="709"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2.4</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4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3,6327</w:t>
            </w:r>
          </w:p>
        </w:tc>
      </w:tr>
      <w:tr w:rsidR="003B23F7" w:rsidRPr="00950783" w:rsidTr="003B23F7">
        <w:trPr>
          <w:trHeight w:val="427"/>
          <w:tblCellSpacing w:w="5" w:type="nil"/>
        </w:trPr>
        <w:tc>
          <w:tcPr>
            <w:tcW w:w="709"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2.5</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5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3,8239</w:t>
            </w:r>
          </w:p>
        </w:tc>
      </w:tr>
      <w:tr w:rsidR="003B23F7" w:rsidRPr="00950783" w:rsidTr="003B23F7">
        <w:trPr>
          <w:trHeight w:val="699"/>
          <w:tblCellSpacing w:w="5" w:type="nil"/>
        </w:trPr>
        <w:tc>
          <w:tcPr>
            <w:tcW w:w="709"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3</w:t>
            </w:r>
          </w:p>
        </w:tc>
        <w:tc>
          <w:tcPr>
            <w:tcW w:w="8789" w:type="dxa"/>
            <w:gridSpan w:val="2"/>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должности служащих третьего уровня»</w:t>
            </w:r>
          </w:p>
        </w:tc>
      </w:tr>
      <w:tr w:rsidR="003B23F7" w:rsidRPr="00950783" w:rsidTr="003B23F7">
        <w:trPr>
          <w:trHeight w:val="339"/>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3.1</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2,2763</w:t>
            </w:r>
          </w:p>
        </w:tc>
      </w:tr>
      <w:tr w:rsidR="003B23F7" w:rsidRPr="00950783" w:rsidTr="003B23F7">
        <w:trPr>
          <w:trHeight w:val="339"/>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3.2</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2,3959</w:t>
            </w:r>
          </w:p>
        </w:tc>
      </w:tr>
      <w:tr w:rsidR="003B23F7" w:rsidRPr="00950783" w:rsidTr="003B23F7">
        <w:trPr>
          <w:trHeight w:val="339"/>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3.3</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3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2,5213</w:t>
            </w:r>
          </w:p>
        </w:tc>
      </w:tr>
      <w:tr w:rsidR="003B23F7" w:rsidRPr="00950783" w:rsidTr="003B23F7">
        <w:trPr>
          <w:trHeight w:val="339"/>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3.4</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4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2,6544</w:t>
            </w:r>
          </w:p>
        </w:tc>
      </w:tr>
      <w:tr w:rsidR="003B23F7" w:rsidRPr="00950783" w:rsidTr="003B23F7">
        <w:trPr>
          <w:trHeight w:val="339"/>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lastRenderedPageBreak/>
              <w:t>3.5</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5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2,7943</w:t>
            </w:r>
          </w:p>
        </w:tc>
      </w:tr>
      <w:tr w:rsidR="003B23F7" w:rsidRPr="00950783" w:rsidTr="003B23F7">
        <w:trPr>
          <w:trHeight w:val="613"/>
          <w:tblCellSpacing w:w="5" w:type="nil"/>
        </w:trPr>
        <w:tc>
          <w:tcPr>
            <w:tcW w:w="709"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4</w:t>
            </w:r>
          </w:p>
        </w:tc>
        <w:tc>
          <w:tcPr>
            <w:tcW w:w="8789" w:type="dxa"/>
            <w:gridSpan w:val="2"/>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должности служащих четвертого уровня»</w:t>
            </w:r>
          </w:p>
        </w:tc>
      </w:tr>
      <w:tr w:rsidR="003B23F7" w:rsidRPr="00950783" w:rsidTr="003B23F7">
        <w:trPr>
          <w:trHeight w:val="366"/>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4.1</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2,3156</w:t>
            </w:r>
          </w:p>
        </w:tc>
      </w:tr>
      <w:tr w:rsidR="003B23F7" w:rsidRPr="00950783" w:rsidTr="003B23F7">
        <w:trPr>
          <w:trHeight w:val="366"/>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4.2</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2,4377</w:t>
            </w:r>
          </w:p>
        </w:tc>
      </w:tr>
      <w:tr w:rsidR="003B23F7" w:rsidRPr="00950783" w:rsidTr="003B23F7">
        <w:trPr>
          <w:trHeight w:val="660"/>
          <w:tblCellSpacing w:w="5" w:type="nil"/>
        </w:trPr>
        <w:tc>
          <w:tcPr>
            <w:tcW w:w="709"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5</w:t>
            </w:r>
          </w:p>
        </w:tc>
        <w:tc>
          <w:tcPr>
            <w:tcW w:w="8789" w:type="dxa"/>
            <w:gridSpan w:val="2"/>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профессии рабочих первого уровня»</w:t>
            </w:r>
          </w:p>
        </w:tc>
      </w:tr>
      <w:tr w:rsidR="003B23F7" w:rsidRPr="00950783" w:rsidTr="003B23F7">
        <w:trPr>
          <w:trHeight w:val="369"/>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5.1</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3,2686</w:t>
            </w:r>
          </w:p>
        </w:tc>
      </w:tr>
      <w:tr w:rsidR="003B23F7" w:rsidRPr="00950783" w:rsidTr="003B23F7">
        <w:trPr>
          <w:trHeight w:val="369"/>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5.1</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3,4411</w:t>
            </w:r>
          </w:p>
        </w:tc>
      </w:tr>
      <w:tr w:rsidR="003B23F7" w:rsidRPr="00950783" w:rsidTr="003B23F7">
        <w:trPr>
          <w:trHeight w:val="669"/>
          <w:tblCellSpacing w:w="5" w:type="nil"/>
        </w:trPr>
        <w:tc>
          <w:tcPr>
            <w:tcW w:w="709"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6</w:t>
            </w:r>
          </w:p>
        </w:tc>
        <w:tc>
          <w:tcPr>
            <w:tcW w:w="8789" w:type="dxa"/>
            <w:gridSpan w:val="2"/>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профессии рабочих второго уровня»</w:t>
            </w:r>
          </w:p>
        </w:tc>
      </w:tr>
      <w:tr w:rsidR="003B23F7" w:rsidRPr="00950783" w:rsidTr="003B23F7">
        <w:trPr>
          <w:trHeight w:val="344"/>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6.1</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3,1146</w:t>
            </w:r>
          </w:p>
        </w:tc>
      </w:tr>
      <w:tr w:rsidR="003B23F7" w:rsidRPr="00950783" w:rsidTr="003B23F7">
        <w:trPr>
          <w:trHeight w:val="344"/>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6.2</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3,2781</w:t>
            </w:r>
          </w:p>
        </w:tc>
      </w:tr>
      <w:tr w:rsidR="003B23F7" w:rsidRPr="00950783" w:rsidTr="003B23F7">
        <w:trPr>
          <w:trHeight w:val="344"/>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6.3</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3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3,4511</w:t>
            </w:r>
          </w:p>
        </w:tc>
      </w:tr>
      <w:tr w:rsidR="003B23F7" w:rsidRPr="00950783" w:rsidTr="003B23F7">
        <w:trPr>
          <w:trHeight w:val="344"/>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6.4</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4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3,6327</w:t>
            </w:r>
          </w:p>
        </w:tc>
      </w:tr>
      <w:tr w:rsidR="003B23F7" w:rsidRPr="00950783" w:rsidTr="003B23F7">
        <w:trPr>
          <w:trHeight w:val="344"/>
          <w:tblCellSpacing w:w="5" w:type="nil"/>
        </w:trPr>
        <w:tc>
          <w:tcPr>
            <w:tcW w:w="709"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7</w:t>
            </w:r>
          </w:p>
        </w:tc>
        <w:tc>
          <w:tcPr>
            <w:tcW w:w="8789" w:type="dxa"/>
            <w:gridSpan w:val="2"/>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Профессиональная квалификационная группа «Средний медицинский и фармацевтический персонал»</w:t>
            </w:r>
          </w:p>
        </w:tc>
      </w:tr>
      <w:tr w:rsidR="003B23F7" w:rsidRPr="00950783" w:rsidTr="003B23F7">
        <w:trPr>
          <w:trHeight w:val="344"/>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7.1</w:t>
            </w:r>
          </w:p>
        </w:tc>
        <w:tc>
          <w:tcPr>
            <w:tcW w:w="6237" w:type="dxa"/>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3,1146</w:t>
            </w:r>
          </w:p>
        </w:tc>
      </w:tr>
      <w:tr w:rsidR="003B23F7" w:rsidRPr="00950783" w:rsidTr="003B23F7">
        <w:trPr>
          <w:trHeight w:val="344"/>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7.2</w:t>
            </w:r>
          </w:p>
        </w:tc>
        <w:tc>
          <w:tcPr>
            <w:tcW w:w="6237" w:type="dxa"/>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3,2781</w:t>
            </w:r>
          </w:p>
        </w:tc>
      </w:tr>
      <w:tr w:rsidR="003B23F7" w:rsidRPr="00950783" w:rsidTr="003B23F7">
        <w:trPr>
          <w:trHeight w:val="344"/>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7.3</w:t>
            </w:r>
          </w:p>
        </w:tc>
        <w:tc>
          <w:tcPr>
            <w:tcW w:w="6237" w:type="dxa"/>
          </w:tcPr>
          <w:p w:rsidR="003B23F7" w:rsidRPr="00950783" w:rsidRDefault="003B23F7" w:rsidP="003B23F7">
            <w:pPr>
              <w:widowControl w:val="0"/>
              <w:autoSpaceDE w:val="0"/>
              <w:autoSpaceDN w:val="0"/>
              <w:adjustRightInd w:val="0"/>
              <w:rPr>
                <w:sz w:val="26"/>
                <w:szCs w:val="26"/>
              </w:rPr>
            </w:pPr>
            <w:r w:rsidRPr="00950783">
              <w:rPr>
                <w:sz w:val="26"/>
                <w:szCs w:val="26"/>
              </w:rPr>
              <w:t>3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3,4511</w:t>
            </w:r>
          </w:p>
        </w:tc>
      </w:tr>
      <w:tr w:rsidR="003B23F7" w:rsidRPr="00950783" w:rsidTr="003B23F7">
        <w:trPr>
          <w:trHeight w:val="344"/>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7.4</w:t>
            </w:r>
          </w:p>
        </w:tc>
        <w:tc>
          <w:tcPr>
            <w:tcW w:w="6237" w:type="dxa"/>
          </w:tcPr>
          <w:p w:rsidR="003B23F7" w:rsidRPr="00950783" w:rsidRDefault="003B23F7" w:rsidP="003B23F7">
            <w:pPr>
              <w:widowControl w:val="0"/>
              <w:autoSpaceDE w:val="0"/>
              <w:autoSpaceDN w:val="0"/>
              <w:adjustRightInd w:val="0"/>
              <w:rPr>
                <w:sz w:val="26"/>
                <w:szCs w:val="26"/>
              </w:rPr>
            </w:pPr>
            <w:r w:rsidRPr="00950783">
              <w:rPr>
                <w:sz w:val="26"/>
                <w:szCs w:val="26"/>
              </w:rPr>
              <w:t>4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3,6327</w:t>
            </w:r>
          </w:p>
        </w:tc>
      </w:tr>
    </w:tbl>
    <w:p w:rsidR="003B23F7" w:rsidRDefault="003B23F7" w:rsidP="003B23F7">
      <w:pPr>
        <w:widowControl w:val="0"/>
        <w:autoSpaceDE w:val="0"/>
        <w:autoSpaceDN w:val="0"/>
        <w:adjustRightInd w:val="0"/>
        <w:jc w:val="both"/>
        <w:rPr>
          <w:szCs w:val="24"/>
        </w:rPr>
      </w:pPr>
    </w:p>
    <w:p w:rsidR="003B23F7" w:rsidRDefault="003B23F7" w:rsidP="003B23F7">
      <w:pPr>
        <w:widowControl w:val="0"/>
        <w:autoSpaceDE w:val="0"/>
        <w:autoSpaceDN w:val="0"/>
        <w:adjustRightInd w:val="0"/>
        <w:ind w:firstLine="851"/>
        <w:jc w:val="both"/>
        <w:rPr>
          <w:sz w:val="26"/>
          <w:szCs w:val="26"/>
        </w:rPr>
      </w:pPr>
      <w:r>
        <w:rPr>
          <w:szCs w:val="24"/>
        </w:rPr>
        <w:t xml:space="preserve">4) </w:t>
      </w:r>
      <w:r>
        <w:rPr>
          <w:sz w:val="26"/>
          <w:szCs w:val="26"/>
        </w:rPr>
        <w:t>Д</w:t>
      </w:r>
      <w:r w:rsidRPr="00D230E0">
        <w:rPr>
          <w:sz w:val="26"/>
          <w:szCs w:val="26"/>
        </w:rPr>
        <w:t>олжности, профессии и специальности в соответствии с профессиональными стандартам</w:t>
      </w:r>
      <w:r>
        <w:rPr>
          <w:sz w:val="26"/>
          <w:szCs w:val="26"/>
        </w:rPr>
        <w:t>и:</w:t>
      </w:r>
    </w:p>
    <w:p w:rsidR="003B23F7" w:rsidRDefault="003B23F7" w:rsidP="003B23F7">
      <w:pPr>
        <w:widowControl w:val="0"/>
        <w:autoSpaceDE w:val="0"/>
        <w:autoSpaceDN w:val="0"/>
        <w:adjustRightInd w:val="0"/>
        <w:ind w:firstLine="851"/>
        <w:jc w:val="both"/>
        <w:rPr>
          <w:sz w:val="26"/>
          <w:szCs w:val="26"/>
        </w:rPr>
      </w:pP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6095"/>
        <w:gridCol w:w="2552"/>
      </w:tblGrid>
      <w:tr w:rsidR="003B23F7" w:rsidRPr="00950783" w:rsidTr="003B23F7">
        <w:trPr>
          <w:trHeight w:val="824"/>
          <w:tblCellSpacing w:w="5" w:type="nil"/>
        </w:trPr>
        <w:tc>
          <w:tcPr>
            <w:tcW w:w="851"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w:t>
            </w:r>
          </w:p>
          <w:p w:rsidR="003B23F7" w:rsidRPr="00950783" w:rsidRDefault="003B23F7" w:rsidP="003B23F7">
            <w:pPr>
              <w:widowControl w:val="0"/>
              <w:autoSpaceDE w:val="0"/>
              <w:autoSpaceDN w:val="0"/>
              <w:adjustRightInd w:val="0"/>
              <w:jc w:val="center"/>
              <w:rPr>
                <w:sz w:val="26"/>
                <w:szCs w:val="26"/>
              </w:rPr>
            </w:pPr>
            <w:proofErr w:type="spellStart"/>
            <w:proofErr w:type="gramStart"/>
            <w:r w:rsidRPr="00950783">
              <w:rPr>
                <w:sz w:val="26"/>
                <w:szCs w:val="26"/>
              </w:rPr>
              <w:t>п</w:t>
            </w:r>
            <w:proofErr w:type="spellEnd"/>
            <w:proofErr w:type="gramEnd"/>
            <w:r w:rsidRPr="00950783">
              <w:rPr>
                <w:sz w:val="26"/>
                <w:szCs w:val="26"/>
              </w:rPr>
              <w:t>/</w:t>
            </w:r>
            <w:proofErr w:type="spellStart"/>
            <w:r w:rsidRPr="00950783">
              <w:rPr>
                <w:sz w:val="26"/>
                <w:szCs w:val="26"/>
              </w:rPr>
              <w:t>п</w:t>
            </w:r>
            <w:proofErr w:type="spellEnd"/>
          </w:p>
        </w:tc>
        <w:tc>
          <w:tcPr>
            <w:tcW w:w="6095"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Профессиональные квалификационные группы и квалификационные уровни</w:t>
            </w:r>
          </w:p>
        </w:tc>
        <w:tc>
          <w:tcPr>
            <w:tcW w:w="2552"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Размер коэффициента квалификационного уровня</w:t>
            </w:r>
          </w:p>
        </w:tc>
      </w:tr>
      <w:tr w:rsidR="003B23F7" w:rsidRPr="00950783" w:rsidTr="003B23F7">
        <w:trPr>
          <w:trHeight w:val="463"/>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Pr>
                <w:sz w:val="26"/>
                <w:szCs w:val="26"/>
              </w:rPr>
              <w:t>1</w:t>
            </w:r>
          </w:p>
        </w:tc>
        <w:tc>
          <w:tcPr>
            <w:tcW w:w="8647" w:type="dxa"/>
            <w:gridSpan w:val="2"/>
            <w:vAlign w:val="center"/>
          </w:tcPr>
          <w:p w:rsidR="003B23F7" w:rsidRPr="00950783" w:rsidRDefault="003B23F7" w:rsidP="003B23F7">
            <w:pPr>
              <w:widowControl w:val="0"/>
              <w:autoSpaceDE w:val="0"/>
              <w:autoSpaceDN w:val="0"/>
              <w:adjustRightInd w:val="0"/>
              <w:jc w:val="center"/>
              <w:rPr>
                <w:sz w:val="26"/>
                <w:szCs w:val="26"/>
              </w:rPr>
            </w:pPr>
            <w:r>
              <w:rPr>
                <w:sz w:val="26"/>
                <w:szCs w:val="26"/>
              </w:rPr>
              <w:t>Должности, профессии и специальности первого уровня</w:t>
            </w:r>
          </w:p>
        </w:tc>
      </w:tr>
      <w:tr w:rsidR="003B23F7" w:rsidRPr="00950783" w:rsidTr="003B23F7">
        <w:trPr>
          <w:trHeight w:val="824"/>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Pr>
                <w:sz w:val="26"/>
                <w:szCs w:val="26"/>
              </w:rPr>
              <w:t>1.1</w:t>
            </w:r>
          </w:p>
        </w:tc>
        <w:tc>
          <w:tcPr>
            <w:tcW w:w="6095" w:type="dxa"/>
            <w:vAlign w:val="center"/>
          </w:tcPr>
          <w:p w:rsidR="003B23F7" w:rsidRPr="00950783" w:rsidRDefault="003B23F7" w:rsidP="003B23F7">
            <w:pPr>
              <w:widowControl w:val="0"/>
              <w:autoSpaceDE w:val="0"/>
              <w:autoSpaceDN w:val="0"/>
              <w:adjustRightInd w:val="0"/>
              <w:jc w:val="both"/>
              <w:rPr>
                <w:sz w:val="26"/>
                <w:szCs w:val="26"/>
              </w:rPr>
            </w:pPr>
            <w:r>
              <w:rPr>
                <w:sz w:val="26"/>
                <w:szCs w:val="26"/>
              </w:rPr>
              <w:t>Д</w:t>
            </w:r>
            <w:r w:rsidRPr="00D230E0">
              <w:rPr>
                <w:sz w:val="26"/>
                <w:szCs w:val="26"/>
              </w:rPr>
              <w:t>олжности, профессии и специальности, по которым в соответствии с профессиональными стандартами установлен 1, 2 или 3 уровень квалификации;</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3,2686</w:t>
            </w:r>
          </w:p>
        </w:tc>
      </w:tr>
      <w:tr w:rsidR="003B23F7" w:rsidRPr="00950783" w:rsidTr="003B23F7">
        <w:trPr>
          <w:trHeight w:val="512"/>
          <w:tblCellSpacing w:w="5" w:type="nil"/>
        </w:trPr>
        <w:tc>
          <w:tcPr>
            <w:tcW w:w="851" w:type="dxa"/>
            <w:vAlign w:val="center"/>
          </w:tcPr>
          <w:p w:rsidR="003B23F7" w:rsidRDefault="003B23F7" w:rsidP="003B23F7">
            <w:pPr>
              <w:widowControl w:val="0"/>
              <w:autoSpaceDE w:val="0"/>
              <w:autoSpaceDN w:val="0"/>
              <w:adjustRightInd w:val="0"/>
              <w:jc w:val="center"/>
              <w:rPr>
                <w:sz w:val="26"/>
                <w:szCs w:val="26"/>
              </w:rPr>
            </w:pPr>
            <w:r>
              <w:rPr>
                <w:sz w:val="26"/>
                <w:szCs w:val="26"/>
              </w:rPr>
              <w:t>2</w:t>
            </w:r>
          </w:p>
        </w:tc>
        <w:tc>
          <w:tcPr>
            <w:tcW w:w="8647" w:type="dxa"/>
            <w:gridSpan w:val="2"/>
            <w:vAlign w:val="center"/>
          </w:tcPr>
          <w:p w:rsidR="003B23F7" w:rsidRPr="00950783" w:rsidRDefault="003B23F7" w:rsidP="003B23F7">
            <w:pPr>
              <w:widowControl w:val="0"/>
              <w:autoSpaceDE w:val="0"/>
              <w:autoSpaceDN w:val="0"/>
              <w:adjustRightInd w:val="0"/>
              <w:jc w:val="center"/>
              <w:rPr>
                <w:sz w:val="26"/>
                <w:szCs w:val="26"/>
              </w:rPr>
            </w:pPr>
            <w:r>
              <w:rPr>
                <w:sz w:val="26"/>
                <w:szCs w:val="26"/>
              </w:rPr>
              <w:t>Должности, профессии и специальности второго уровня</w:t>
            </w:r>
          </w:p>
        </w:tc>
      </w:tr>
      <w:tr w:rsidR="003B23F7" w:rsidRPr="00950783" w:rsidTr="003B23F7">
        <w:trPr>
          <w:trHeight w:val="548"/>
          <w:tblCellSpacing w:w="5" w:type="nil"/>
        </w:trPr>
        <w:tc>
          <w:tcPr>
            <w:tcW w:w="851" w:type="dxa"/>
            <w:vAlign w:val="center"/>
          </w:tcPr>
          <w:p w:rsidR="003B23F7" w:rsidRDefault="003B23F7" w:rsidP="003B23F7">
            <w:pPr>
              <w:widowControl w:val="0"/>
              <w:autoSpaceDE w:val="0"/>
              <w:autoSpaceDN w:val="0"/>
              <w:adjustRightInd w:val="0"/>
              <w:jc w:val="center"/>
              <w:rPr>
                <w:sz w:val="26"/>
                <w:szCs w:val="26"/>
              </w:rPr>
            </w:pPr>
            <w:r>
              <w:rPr>
                <w:sz w:val="26"/>
                <w:szCs w:val="26"/>
              </w:rPr>
              <w:t>2.1</w:t>
            </w:r>
          </w:p>
        </w:tc>
        <w:tc>
          <w:tcPr>
            <w:tcW w:w="6095" w:type="dxa"/>
            <w:vAlign w:val="center"/>
          </w:tcPr>
          <w:p w:rsidR="003B23F7" w:rsidRDefault="003B23F7" w:rsidP="003B23F7">
            <w:pPr>
              <w:widowControl w:val="0"/>
              <w:autoSpaceDE w:val="0"/>
              <w:autoSpaceDN w:val="0"/>
              <w:adjustRightInd w:val="0"/>
              <w:jc w:val="both"/>
              <w:rPr>
                <w:sz w:val="26"/>
                <w:szCs w:val="26"/>
              </w:rPr>
            </w:pPr>
            <w:r>
              <w:rPr>
                <w:sz w:val="26"/>
                <w:szCs w:val="26"/>
              </w:rPr>
              <w:t>Д</w:t>
            </w:r>
            <w:r w:rsidRPr="00D230E0">
              <w:rPr>
                <w:sz w:val="26"/>
                <w:szCs w:val="26"/>
              </w:rPr>
              <w:t>олжности, профессии и специальности, по которым в соответствии с профессиональными стандартами установлены 4 или 5 уровень квалификации</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3,1146</w:t>
            </w:r>
          </w:p>
        </w:tc>
      </w:tr>
      <w:tr w:rsidR="003B23F7" w:rsidRPr="00950783" w:rsidTr="003B23F7">
        <w:trPr>
          <w:trHeight w:val="503"/>
          <w:tblCellSpacing w:w="5" w:type="nil"/>
        </w:trPr>
        <w:tc>
          <w:tcPr>
            <w:tcW w:w="851" w:type="dxa"/>
            <w:vAlign w:val="center"/>
          </w:tcPr>
          <w:p w:rsidR="003B23F7" w:rsidRDefault="003B23F7" w:rsidP="003B23F7">
            <w:pPr>
              <w:widowControl w:val="0"/>
              <w:autoSpaceDE w:val="0"/>
              <w:autoSpaceDN w:val="0"/>
              <w:adjustRightInd w:val="0"/>
              <w:jc w:val="center"/>
              <w:rPr>
                <w:sz w:val="26"/>
                <w:szCs w:val="26"/>
              </w:rPr>
            </w:pPr>
            <w:r>
              <w:rPr>
                <w:sz w:val="26"/>
                <w:szCs w:val="26"/>
              </w:rPr>
              <w:t>3</w:t>
            </w:r>
          </w:p>
        </w:tc>
        <w:tc>
          <w:tcPr>
            <w:tcW w:w="8647" w:type="dxa"/>
            <w:gridSpan w:val="2"/>
            <w:vAlign w:val="center"/>
          </w:tcPr>
          <w:p w:rsidR="003B23F7" w:rsidRPr="00950783" w:rsidRDefault="003B23F7" w:rsidP="003B23F7">
            <w:pPr>
              <w:widowControl w:val="0"/>
              <w:autoSpaceDE w:val="0"/>
              <w:autoSpaceDN w:val="0"/>
              <w:adjustRightInd w:val="0"/>
              <w:jc w:val="center"/>
              <w:rPr>
                <w:sz w:val="26"/>
                <w:szCs w:val="26"/>
              </w:rPr>
            </w:pPr>
            <w:r>
              <w:rPr>
                <w:sz w:val="26"/>
                <w:szCs w:val="26"/>
              </w:rPr>
              <w:t>Должности, профессии и специальности третьего уровня</w:t>
            </w:r>
          </w:p>
        </w:tc>
      </w:tr>
      <w:tr w:rsidR="003B23F7" w:rsidRPr="00950783" w:rsidTr="003B23F7">
        <w:trPr>
          <w:trHeight w:val="824"/>
          <w:tblCellSpacing w:w="5" w:type="nil"/>
        </w:trPr>
        <w:tc>
          <w:tcPr>
            <w:tcW w:w="851" w:type="dxa"/>
            <w:vAlign w:val="center"/>
          </w:tcPr>
          <w:p w:rsidR="003B23F7" w:rsidRDefault="003B23F7" w:rsidP="003B23F7">
            <w:pPr>
              <w:widowControl w:val="0"/>
              <w:autoSpaceDE w:val="0"/>
              <w:autoSpaceDN w:val="0"/>
              <w:adjustRightInd w:val="0"/>
              <w:jc w:val="center"/>
              <w:rPr>
                <w:sz w:val="26"/>
                <w:szCs w:val="26"/>
              </w:rPr>
            </w:pPr>
            <w:r>
              <w:rPr>
                <w:sz w:val="26"/>
                <w:szCs w:val="26"/>
              </w:rPr>
              <w:t>3.1</w:t>
            </w:r>
          </w:p>
        </w:tc>
        <w:tc>
          <w:tcPr>
            <w:tcW w:w="6095" w:type="dxa"/>
            <w:vAlign w:val="center"/>
          </w:tcPr>
          <w:p w:rsidR="003B23F7" w:rsidRDefault="003B23F7" w:rsidP="003B23F7">
            <w:pPr>
              <w:widowControl w:val="0"/>
              <w:autoSpaceDE w:val="0"/>
              <w:autoSpaceDN w:val="0"/>
              <w:adjustRightInd w:val="0"/>
              <w:jc w:val="both"/>
              <w:rPr>
                <w:sz w:val="26"/>
                <w:szCs w:val="26"/>
              </w:rPr>
            </w:pPr>
            <w:r>
              <w:rPr>
                <w:sz w:val="26"/>
                <w:szCs w:val="26"/>
              </w:rPr>
              <w:t>Д</w:t>
            </w:r>
            <w:r w:rsidRPr="00D230E0">
              <w:rPr>
                <w:sz w:val="26"/>
                <w:szCs w:val="26"/>
              </w:rPr>
              <w:t xml:space="preserve">олжности, профессии и специальности, по которым в соответствии с профессиональными стандартами установлен </w:t>
            </w:r>
            <w:r>
              <w:rPr>
                <w:sz w:val="26"/>
                <w:szCs w:val="26"/>
              </w:rPr>
              <w:t>6</w:t>
            </w:r>
            <w:r w:rsidRPr="00D230E0">
              <w:rPr>
                <w:sz w:val="26"/>
                <w:szCs w:val="26"/>
              </w:rPr>
              <w:t xml:space="preserve"> уровень квалификации</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Pr>
                <w:sz w:val="26"/>
                <w:szCs w:val="26"/>
              </w:rPr>
              <w:t>2,2763</w:t>
            </w:r>
          </w:p>
        </w:tc>
      </w:tr>
      <w:tr w:rsidR="003B23F7" w:rsidRPr="00950783" w:rsidTr="003B23F7">
        <w:trPr>
          <w:trHeight w:val="495"/>
          <w:tblCellSpacing w:w="5" w:type="nil"/>
        </w:trPr>
        <w:tc>
          <w:tcPr>
            <w:tcW w:w="851" w:type="dxa"/>
            <w:vAlign w:val="center"/>
          </w:tcPr>
          <w:p w:rsidR="003B23F7" w:rsidRDefault="003B23F7" w:rsidP="003B23F7">
            <w:pPr>
              <w:widowControl w:val="0"/>
              <w:autoSpaceDE w:val="0"/>
              <w:autoSpaceDN w:val="0"/>
              <w:adjustRightInd w:val="0"/>
              <w:jc w:val="center"/>
              <w:rPr>
                <w:sz w:val="26"/>
                <w:szCs w:val="26"/>
              </w:rPr>
            </w:pPr>
            <w:r>
              <w:rPr>
                <w:sz w:val="26"/>
                <w:szCs w:val="26"/>
              </w:rPr>
              <w:t>4</w:t>
            </w:r>
          </w:p>
        </w:tc>
        <w:tc>
          <w:tcPr>
            <w:tcW w:w="8647" w:type="dxa"/>
            <w:gridSpan w:val="2"/>
            <w:vAlign w:val="center"/>
          </w:tcPr>
          <w:p w:rsidR="003B23F7" w:rsidRPr="00950783" w:rsidRDefault="003B23F7" w:rsidP="003B23F7">
            <w:pPr>
              <w:widowControl w:val="0"/>
              <w:autoSpaceDE w:val="0"/>
              <w:autoSpaceDN w:val="0"/>
              <w:adjustRightInd w:val="0"/>
              <w:jc w:val="center"/>
              <w:rPr>
                <w:sz w:val="26"/>
                <w:szCs w:val="26"/>
              </w:rPr>
            </w:pPr>
            <w:r>
              <w:rPr>
                <w:sz w:val="26"/>
                <w:szCs w:val="26"/>
              </w:rPr>
              <w:t>Должности, профессии и специальности четвертого уровня</w:t>
            </w:r>
          </w:p>
        </w:tc>
      </w:tr>
      <w:tr w:rsidR="003B23F7" w:rsidRPr="00950783" w:rsidTr="003B23F7">
        <w:trPr>
          <w:trHeight w:val="824"/>
          <w:tblCellSpacing w:w="5" w:type="nil"/>
        </w:trPr>
        <w:tc>
          <w:tcPr>
            <w:tcW w:w="851" w:type="dxa"/>
            <w:vAlign w:val="center"/>
          </w:tcPr>
          <w:p w:rsidR="003B23F7" w:rsidRDefault="003B23F7" w:rsidP="003B23F7">
            <w:pPr>
              <w:widowControl w:val="0"/>
              <w:autoSpaceDE w:val="0"/>
              <w:autoSpaceDN w:val="0"/>
              <w:adjustRightInd w:val="0"/>
              <w:jc w:val="center"/>
              <w:rPr>
                <w:sz w:val="26"/>
                <w:szCs w:val="26"/>
              </w:rPr>
            </w:pPr>
            <w:r>
              <w:rPr>
                <w:sz w:val="26"/>
                <w:szCs w:val="26"/>
              </w:rPr>
              <w:lastRenderedPageBreak/>
              <w:t>4.1</w:t>
            </w:r>
          </w:p>
        </w:tc>
        <w:tc>
          <w:tcPr>
            <w:tcW w:w="6095" w:type="dxa"/>
            <w:vAlign w:val="center"/>
          </w:tcPr>
          <w:p w:rsidR="003B23F7" w:rsidRDefault="003B23F7" w:rsidP="003B23F7">
            <w:pPr>
              <w:widowControl w:val="0"/>
              <w:autoSpaceDE w:val="0"/>
              <w:autoSpaceDN w:val="0"/>
              <w:adjustRightInd w:val="0"/>
              <w:jc w:val="both"/>
              <w:rPr>
                <w:sz w:val="26"/>
                <w:szCs w:val="26"/>
              </w:rPr>
            </w:pPr>
            <w:r>
              <w:rPr>
                <w:sz w:val="26"/>
                <w:szCs w:val="26"/>
              </w:rPr>
              <w:t>Д</w:t>
            </w:r>
            <w:r w:rsidRPr="00D230E0">
              <w:rPr>
                <w:sz w:val="26"/>
                <w:szCs w:val="26"/>
              </w:rPr>
              <w:t>олжности, профессии и специальности, по которым в соответствии с профессиональными стандартами установлены 7, 8 или 9 уровень квалификации</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2,3156</w:t>
            </w:r>
          </w:p>
        </w:tc>
      </w:tr>
    </w:tbl>
    <w:p w:rsidR="003B23F7" w:rsidRDefault="003B23F7" w:rsidP="003B23F7">
      <w:pPr>
        <w:widowControl w:val="0"/>
        <w:autoSpaceDE w:val="0"/>
        <w:autoSpaceDN w:val="0"/>
        <w:adjustRightInd w:val="0"/>
        <w:jc w:val="both"/>
        <w:rPr>
          <w:szCs w:val="24"/>
        </w:rPr>
      </w:pPr>
    </w:p>
    <w:p w:rsidR="003B23F7" w:rsidRDefault="003B23F7" w:rsidP="003B23F7">
      <w:pPr>
        <w:widowControl w:val="0"/>
        <w:autoSpaceDE w:val="0"/>
        <w:autoSpaceDN w:val="0"/>
        <w:adjustRightInd w:val="0"/>
        <w:ind w:firstLine="851"/>
        <w:jc w:val="both"/>
        <w:rPr>
          <w:sz w:val="26"/>
          <w:szCs w:val="26"/>
        </w:rPr>
      </w:pPr>
      <w:r w:rsidRPr="00B307AA">
        <w:rPr>
          <w:sz w:val="26"/>
          <w:szCs w:val="26"/>
        </w:rPr>
        <w:t xml:space="preserve">2.3. Для определения размера месячного должностного оклада педагогических работников </w:t>
      </w:r>
      <w:r>
        <w:rPr>
          <w:sz w:val="26"/>
          <w:szCs w:val="26"/>
        </w:rPr>
        <w:t>одновременно с</w:t>
      </w:r>
      <w:r w:rsidRPr="00B307AA">
        <w:rPr>
          <w:sz w:val="26"/>
          <w:szCs w:val="26"/>
        </w:rPr>
        <w:t xml:space="preserve"> коэффициент</w:t>
      </w:r>
      <w:r>
        <w:rPr>
          <w:sz w:val="26"/>
          <w:szCs w:val="26"/>
        </w:rPr>
        <w:t>о</w:t>
      </w:r>
      <w:r w:rsidRPr="00B307AA">
        <w:rPr>
          <w:sz w:val="26"/>
          <w:szCs w:val="26"/>
        </w:rPr>
        <w:t>м, установленным пунктом 2.2, применяется коэффициент за квалификационную категорию педагогических работников</w:t>
      </w:r>
      <w:r>
        <w:rPr>
          <w:sz w:val="26"/>
          <w:szCs w:val="26"/>
        </w:rPr>
        <w:t xml:space="preserve"> в следующих размерах</w:t>
      </w:r>
      <w:r w:rsidRPr="00B307AA">
        <w:rPr>
          <w:sz w:val="26"/>
          <w:szCs w:val="26"/>
        </w:rPr>
        <w:t>:</w:t>
      </w:r>
    </w:p>
    <w:p w:rsidR="003B23F7" w:rsidRPr="00B307AA" w:rsidRDefault="003B23F7" w:rsidP="003B23F7">
      <w:pPr>
        <w:widowControl w:val="0"/>
        <w:autoSpaceDE w:val="0"/>
        <w:autoSpaceDN w:val="0"/>
        <w:adjustRightInd w:val="0"/>
        <w:ind w:firstLine="851"/>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1"/>
        <w:gridCol w:w="2942"/>
      </w:tblGrid>
      <w:tr w:rsidR="003B23F7" w:rsidRPr="000969ED" w:rsidTr="003B23F7">
        <w:trPr>
          <w:trHeight w:val="413"/>
        </w:trPr>
        <w:tc>
          <w:tcPr>
            <w:tcW w:w="6521" w:type="dxa"/>
            <w:shd w:val="clear" w:color="auto" w:fill="auto"/>
            <w:vAlign w:val="center"/>
          </w:tcPr>
          <w:p w:rsidR="003B23F7" w:rsidRPr="000969ED" w:rsidRDefault="003B23F7" w:rsidP="003B23F7">
            <w:pPr>
              <w:rPr>
                <w:sz w:val="26"/>
                <w:szCs w:val="26"/>
              </w:rPr>
            </w:pPr>
            <w:r w:rsidRPr="000969ED">
              <w:rPr>
                <w:sz w:val="26"/>
                <w:szCs w:val="26"/>
              </w:rPr>
              <w:t>Квалификационная категория</w:t>
            </w:r>
            <w:r>
              <w:rPr>
                <w:sz w:val="26"/>
                <w:szCs w:val="26"/>
              </w:rPr>
              <w:t xml:space="preserve"> </w:t>
            </w:r>
            <w:r w:rsidRPr="00B307AA">
              <w:rPr>
                <w:sz w:val="26"/>
                <w:szCs w:val="26"/>
              </w:rPr>
              <w:t>работник</w:t>
            </w:r>
            <w:r>
              <w:rPr>
                <w:sz w:val="26"/>
                <w:szCs w:val="26"/>
              </w:rPr>
              <w:t>а</w:t>
            </w:r>
          </w:p>
        </w:tc>
        <w:tc>
          <w:tcPr>
            <w:tcW w:w="2942" w:type="dxa"/>
            <w:shd w:val="clear" w:color="auto" w:fill="auto"/>
            <w:vAlign w:val="center"/>
          </w:tcPr>
          <w:p w:rsidR="003B23F7" w:rsidRPr="000969ED" w:rsidRDefault="003B23F7" w:rsidP="003B23F7">
            <w:pPr>
              <w:jc w:val="center"/>
              <w:rPr>
                <w:sz w:val="26"/>
                <w:szCs w:val="26"/>
              </w:rPr>
            </w:pPr>
            <w:r w:rsidRPr="000969ED">
              <w:rPr>
                <w:sz w:val="26"/>
                <w:szCs w:val="26"/>
              </w:rPr>
              <w:t>Размер коэффициент</w:t>
            </w:r>
            <w:r>
              <w:rPr>
                <w:sz w:val="26"/>
                <w:szCs w:val="26"/>
              </w:rPr>
              <w:t>а</w:t>
            </w:r>
          </w:p>
        </w:tc>
      </w:tr>
      <w:tr w:rsidR="003B23F7" w:rsidRPr="000969ED" w:rsidTr="003B23F7">
        <w:trPr>
          <w:trHeight w:val="447"/>
        </w:trPr>
        <w:tc>
          <w:tcPr>
            <w:tcW w:w="6521" w:type="dxa"/>
            <w:shd w:val="clear" w:color="auto" w:fill="auto"/>
            <w:vAlign w:val="center"/>
          </w:tcPr>
          <w:p w:rsidR="003B23F7" w:rsidRPr="000969ED" w:rsidRDefault="003B23F7" w:rsidP="003B23F7">
            <w:pPr>
              <w:jc w:val="both"/>
              <w:rPr>
                <w:sz w:val="26"/>
                <w:szCs w:val="26"/>
              </w:rPr>
            </w:pPr>
            <w:r w:rsidRPr="000969ED">
              <w:rPr>
                <w:sz w:val="26"/>
                <w:szCs w:val="26"/>
              </w:rPr>
              <w:t>Высшая категория</w:t>
            </w:r>
          </w:p>
        </w:tc>
        <w:tc>
          <w:tcPr>
            <w:tcW w:w="2942" w:type="dxa"/>
            <w:shd w:val="clear" w:color="auto" w:fill="auto"/>
            <w:vAlign w:val="center"/>
          </w:tcPr>
          <w:p w:rsidR="003B23F7" w:rsidRPr="000969ED" w:rsidRDefault="003B23F7" w:rsidP="003B23F7">
            <w:pPr>
              <w:jc w:val="center"/>
              <w:rPr>
                <w:sz w:val="26"/>
                <w:szCs w:val="26"/>
              </w:rPr>
            </w:pPr>
            <w:r w:rsidRPr="000969ED">
              <w:rPr>
                <w:sz w:val="26"/>
                <w:szCs w:val="26"/>
              </w:rPr>
              <w:t>1,6</w:t>
            </w:r>
          </w:p>
        </w:tc>
      </w:tr>
      <w:tr w:rsidR="003B23F7" w:rsidRPr="000969ED" w:rsidTr="003B23F7">
        <w:trPr>
          <w:trHeight w:val="447"/>
        </w:trPr>
        <w:tc>
          <w:tcPr>
            <w:tcW w:w="6521" w:type="dxa"/>
            <w:shd w:val="clear" w:color="auto" w:fill="auto"/>
            <w:vAlign w:val="center"/>
          </w:tcPr>
          <w:p w:rsidR="003B23F7" w:rsidRPr="000969ED" w:rsidRDefault="003B23F7" w:rsidP="003B23F7">
            <w:pPr>
              <w:jc w:val="both"/>
              <w:rPr>
                <w:sz w:val="26"/>
                <w:szCs w:val="26"/>
              </w:rPr>
            </w:pPr>
            <w:r w:rsidRPr="000969ED">
              <w:rPr>
                <w:sz w:val="26"/>
                <w:szCs w:val="26"/>
              </w:rPr>
              <w:t>Первая категория</w:t>
            </w:r>
          </w:p>
        </w:tc>
        <w:tc>
          <w:tcPr>
            <w:tcW w:w="2942" w:type="dxa"/>
            <w:shd w:val="clear" w:color="auto" w:fill="auto"/>
            <w:vAlign w:val="center"/>
          </w:tcPr>
          <w:p w:rsidR="003B23F7" w:rsidRPr="000969ED" w:rsidRDefault="003B23F7" w:rsidP="003B23F7">
            <w:pPr>
              <w:jc w:val="center"/>
              <w:rPr>
                <w:sz w:val="26"/>
                <w:szCs w:val="26"/>
              </w:rPr>
            </w:pPr>
            <w:r w:rsidRPr="000969ED">
              <w:rPr>
                <w:sz w:val="26"/>
                <w:szCs w:val="26"/>
              </w:rPr>
              <w:t>1,3</w:t>
            </w:r>
          </w:p>
        </w:tc>
      </w:tr>
    </w:tbl>
    <w:p w:rsidR="003B23F7" w:rsidRDefault="003B23F7" w:rsidP="003B23F7">
      <w:pPr>
        <w:widowControl w:val="0"/>
        <w:autoSpaceDE w:val="0"/>
        <w:autoSpaceDN w:val="0"/>
        <w:adjustRightInd w:val="0"/>
        <w:ind w:firstLine="851"/>
        <w:jc w:val="both"/>
        <w:rPr>
          <w:sz w:val="26"/>
          <w:szCs w:val="26"/>
        </w:rPr>
      </w:pPr>
    </w:p>
    <w:p w:rsidR="003B23F7" w:rsidRPr="00CD7552" w:rsidRDefault="003B23F7" w:rsidP="003B23F7">
      <w:pPr>
        <w:widowControl w:val="0"/>
        <w:autoSpaceDE w:val="0"/>
        <w:autoSpaceDN w:val="0"/>
        <w:adjustRightInd w:val="0"/>
        <w:ind w:firstLine="851"/>
        <w:jc w:val="both"/>
        <w:rPr>
          <w:sz w:val="26"/>
          <w:szCs w:val="26"/>
        </w:rPr>
      </w:pPr>
      <w:r w:rsidRPr="00CD7552">
        <w:rPr>
          <w:sz w:val="26"/>
          <w:szCs w:val="26"/>
        </w:rPr>
        <w:t>2.</w:t>
      </w:r>
      <w:r>
        <w:rPr>
          <w:sz w:val="26"/>
          <w:szCs w:val="26"/>
        </w:rPr>
        <w:t>4</w:t>
      </w:r>
      <w:r w:rsidRPr="00CD7552">
        <w:rPr>
          <w:sz w:val="26"/>
          <w:szCs w:val="26"/>
        </w:rPr>
        <w:t xml:space="preserve">. Отнесение должности служащего или профессии рабочего, замещаемой работником Учреждения, к соответствующей профессиональной квалификационной группе и квалификационному уровню осуществляется в соответствии с приказами Министерства здравоохранения и социального развития Российской Федерации </w:t>
      </w:r>
      <w:proofErr w:type="gramStart"/>
      <w:r w:rsidRPr="00CD7552">
        <w:rPr>
          <w:sz w:val="26"/>
          <w:szCs w:val="26"/>
        </w:rPr>
        <w:t>от</w:t>
      </w:r>
      <w:proofErr w:type="gramEnd"/>
      <w:r w:rsidRPr="00CD7552">
        <w:rPr>
          <w:sz w:val="26"/>
          <w:szCs w:val="26"/>
        </w:rPr>
        <w:t>:</w:t>
      </w:r>
    </w:p>
    <w:p w:rsidR="003B23F7" w:rsidRDefault="003B23F7" w:rsidP="003B23F7">
      <w:pPr>
        <w:widowControl w:val="0"/>
        <w:autoSpaceDE w:val="0"/>
        <w:autoSpaceDN w:val="0"/>
        <w:adjustRightInd w:val="0"/>
        <w:ind w:firstLine="851"/>
        <w:jc w:val="both"/>
        <w:rPr>
          <w:sz w:val="26"/>
          <w:szCs w:val="26"/>
        </w:rPr>
      </w:pPr>
      <w:r w:rsidRPr="00CD7552">
        <w:rPr>
          <w:sz w:val="26"/>
          <w:szCs w:val="26"/>
        </w:rPr>
        <w:t>6 августа 2007 года № 526 «Об утверждении профессиональных квалификационных групп должностей медицинских и фармацевтических работников»</w:t>
      </w:r>
      <w:r>
        <w:rPr>
          <w:sz w:val="26"/>
          <w:szCs w:val="26"/>
        </w:rPr>
        <w:t>;</w:t>
      </w:r>
    </w:p>
    <w:p w:rsidR="003B23F7" w:rsidRPr="00CD7552" w:rsidRDefault="003B23F7" w:rsidP="003B23F7">
      <w:pPr>
        <w:widowControl w:val="0"/>
        <w:autoSpaceDE w:val="0"/>
        <w:autoSpaceDN w:val="0"/>
        <w:adjustRightInd w:val="0"/>
        <w:ind w:firstLine="851"/>
        <w:jc w:val="both"/>
        <w:rPr>
          <w:sz w:val="26"/>
          <w:szCs w:val="26"/>
        </w:rPr>
      </w:pPr>
      <w:r w:rsidRPr="00CD7552">
        <w:rPr>
          <w:sz w:val="26"/>
          <w:szCs w:val="26"/>
        </w:rPr>
        <w:t>29 мая 2008 года № 247н «Об утверждении профессиональных квалификационных групп общеотраслевых должностей руководителей, специалистов и служащих»;</w:t>
      </w:r>
    </w:p>
    <w:p w:rsidR="003B23F7" w:rsidRPr="00F27F0A" w:rsidRDefault="003B23F7" w:rsidP="003B23F7">
      <w:pPr>
        <w:widowControl w:val="0"/>
        <w:autoSpaceDE w:val="0"/>
        <w:autoSpaceDN w:val="0"/>
        <w:adjustRightInd w:val="0"/>
        <w:ind w:firstLine="851"/>
        <w:jc w:val="both"/>
        <w:rPr>
          <w:sz w:val="26"/>
          <w:szCs w:val="26"/>
        </w:rPr>
      </w:pPr>
      <w:r w:rsidRPr="00F27F0A">
        <w:rPr>
          <w:sz w:val="26"/>
          <w:szCs w:val="26"/>
        </w:rPr>
        <w:t>29 мая 2008 года № 248н «Об утверждении профессиональных квалификационных групп общеотраслевых профессий рабочих»;</w:t>
      </w:r>
    </w:p>
    <w:p w:rsidR="003B23F7" w:rsidRDefault="003B23F7" w:rsidP="003B23F7">
      <w:pPr>
        <w:widowControl w:val="0"/>
        <w:autoSpaceDE w:val="0"/>
        <w:autoSpaceDN w:val="0"/>
        <w:adjustRightInd w:val="0"/>
        <w:ind w:firstLine="851"/>
        <w:jc w:val="both"/>
        <w:rPr>
          <w:sz w:val="26"/>
          <w:szCs w:val="26"/>
        </w:rPr>
      </w:pPr>
      <w:r w:rsidRPr="00841375">
        <w:rPr>
          <w:sz w:val="26"/>
          <w:szCs w:val="26"/>
        </w:rPr>
        <w:t>5 мая 2008 года № 216н «Об утверждении профессиональных квалификационных групп общеотраслевых должностей работников образования»;</w:t>
      </w:r>
    </w:p>
    <w:p w:rsidR="003B23F7" w:rsidRPr="00F27F0A" w:rsidRDefault="003B23F7" w:rsidP="003B23F7">
      <w:pPr>
        <w:widowControl w:val="0"/>
        <w:autoSpaceDE w:val="0"/>
        <w:autoSpaceDN w:val="0"/>
        <w:adjustRightInd w:val="0"/>
        <w:ind w:firstLine="851"/>
        <w:jc w:val="both"/>
        <w:rPr>
          <w:sz w:val="26"/>
          <w:szCs w:val="26"/>
        </w:rPr>
      </w:pPr>
      <w:r w:rsidRPr="00F27F0A">
        <w:rPr>
          <w:sz w:val="26"/>
          <w:szCs w:val="26"/>
        </w:rPr>
        <w:t>27 февраля 2012 года № 165н «Об утверждении профессиональных квалификационных групп должностей работников физической культуры и спорта»;</w:t>
      </w:r>
    </w:p>
    <w:p w:rsidR="003B23F7" w:rsidRPr="00F27F0A" w:rsidRDefault="003B23F7" w:rsidP="003B23F7">
      <w:pPr>
        <w:pStyle w:val="ConsPlusNormal"/>
        <w:ind w:firstLine="851"/>
        <w:jc w:val="both"/>
        <w:rPr>
          <w:rFonts w:ascii="Times New Roman" w:hAnsi="Times New Roman" w:cs="Times New Roman"/>
          <w:color w:val="000000"/>
          <w:sz w:val="26"/>
          <w:szCs w:val="26"/>
        </w:rPr>
      </w:pPr>
      <w:r w:rsidRPr="00F27F0A">
        <w:rPr>
          <w:rFonts w:ascii="Times New Roman" w:hAnsi="Times New Roman" w:cs="Times New Roman"/>
          <w:color w:val="000000"/>
          <w:sz w:val="26"/>
          <w:szCs w:val="26"/>
        </w:rPr>
        <w:t>8 сентября 2014 года № 630н «Об утверждении профессионального стандарта «Инструктор – методист»;</w:t>
      </w:r>
    </w:p>
    <w:p w:rsidR="003B23F7" w:rsidRPr="00F27F0A" w:rsidRDefault="003B23F7" w:rsidP="003B23F7">
      <w:pPr>
        <w:pStyle w:val="ConsPlusNormal"/>
        <w:ind w:firstLine="851"/>
        <w:jc w:val="both"/>
        <w:rPr>
          <w:rFonts w:ascii="Times New Roman" w:hAnsi="Times New Roman" w:cs="Times New Roman"/>
          <w:color w:val="000000"/>
          <w:sz w:val="26"/>
          <w:szCs w:val="26"/>
        </w:rPr>
      </w:pPr>
      <w:r w:rsidRPr="00F27F0A">
        <w:rPr>
          <w:rFonts w:ascii="Times New Roman" w:hAnsi="Times New Roman" w:cs="Times New Roman"/>
          <w:color w:val="000000"/>
          <w:sz w:val="26"/>
          <w:szCs w:val="26"/>
        </w:rPr>
        <w:t>от 6 мая 2015 года № 276н «Об утверждении профессионального стандарта «Специалист по организационному и документационному обеспечению управления органи</w:t>
      </w:r>
      <w:r>
        <w:rPr>
          <w:rFonts w:ascii="Times New Roman" w:hAnsi="Times New Roman" w:cs="Times New Roman"/>
          <w:color w:val="000000"/>
          <w:sz w:val="26"/>
          <w:szCs w:val="26"/>
        </w:rPr>
        <w:t>зацией»;</w:t>
      </w:r>
    </w:p>
    <w:p w:rsidR="003B23F7" w:rsidRPr="00F27F0A" w:rsidRDefault="003B23F7" w:rsidP="003B23F7">
      <w:pPr>
        <w:pStyle w:val="ConsPlusNormal"/>
        <w:ind w:firstLine="851"/>
        <w:jc w:val="both"/>
        <w:rPr>
          <w:rFonts w:ascii="Times New Roman" w:hAnsi="Times New Roman" w:cs="Times New Roman"/>
          <w:color w:val="000000"/>
          <w:sz w:val="26"/>
          <w:szCs w:val="26"/>
        </w:rPr>
      </w:pPr>
      <w:r w:rsidRPr="00F27F0A">
        <w:rPr>
          <w:rFonts w:ascii="Times New Roman" w:hAnsi="Times New Roman" w:cs="Times New Roman"/>
          <w:color w:val="000000"/>
          <w:sz w:val="26"/>
          <w:szCs w:val="26"/>
        </w:rPr>
        <w:t>10 сентября 2015 года № 625н «Об утверждении профессионального стандарта «Специали</w:t>
      </w:r>
      <w:proofErr w:type="gramStart"/>
      <w:r w:rsidRPr="00F27F0A">
        <w:rPr>
          <w:rFonts w:ascii="Times New Roman" w:hAnsi="Times New Roman" w:cs="Times New Roman"/>
          <w:color w:val="000000"/>
          <w:sz w:val="26"/>
          <w:szCs w:val="26"/>
        </w:rPr>
        <w:t>ст в сф</w:t>
      </w:r>
      <w:proofErr w:type="gramEnd"/>
      <w:r w:rsidRPr="00F27F0A">
        <w:rPr>
          <w:rFonts w:ascii="Times New Roman" w:hAnsi="Times New Roman" w:cs="Times New Roman"/>
          <w:color w:val="000000"/>
          <w:sz w:val="26"/>
          <w:szCs w:val="26"/>
        </w:rPr>
        <w:t>ере закупок»;</w:t>
      </w:r>
    </w:p>
    <w:p w:rsidR="003B23F7" w:rsidRPr="00F27F0A" w:rsidRDefault="003B23F7" w:rsidP="003B23F7">
      <w:pPr>
        <w:pStyle w:val="ConsPlusNormal"/>
        <w:ind w:firstLine="851"/>
        <w:jc w:val="both"/>
        <w:rPr>
          <w:rFonts w:ascii="Times New Roman" w:hAnsi="Times New Roman" w:cs="Times New Roman"/>
          <w:color w:val="000000"/>
          <w:sz w:val="26"/>
          <w:szCs w:val="26"/>
        </w:rPr>
      </w:pPr>
      <w:r w:rsidRPr="00F27F0A">
        <w:rPr>
          <w:rFonts w:ascii="Times New Roman" w:hAnsi="Times New Roman" w:cs="Times New Roman"/>
          <w:color w:val="000000"/>
          <w:sz w:val="26"/>
          <w:szCs w:val="26"/>
        </w:rPr>
        <w:t>6 октября 2015 года № 691н «Об утверждении профессионального стандарта «Специалист по управлению персоналом»</w:t>
      </w:r>
      <w:r>
        <w:rPr>
          <w:rFonts w:ascii="Times New Roman" w:hAnsi="Times New Roman" w:cs="Times New Roman"/>
          <w:color w:val="000000"/>
          <w:sz w:val="26"/>
          <w:szCs w:val="26"/>
        </w:rPr>
        <w:t>;</w:t>
      </w:r>
    </w:p>
    <w:p w:rsidR="003B23F7" w:rsidRPr="00F27F0A" w:rsidRDefault="003B23F7" w:rsidP="003B23F7">
      <w:pPr>
        <w:pStyle w:val="ConsPlusNormal"/>
        <w:ind w:firstLine="851"/>
        <w:jc w:val="both"/>
        <w:rPr>
          <w:rFonts w:ascii="Times New Roman" w:hAnsi="Times New Roman" w:cs="Times New Roman"/>
          <w:color w:val="000000"/>
          <w:sz w:val="26"/>
          <w:szCs w:val="26"/>
        </w:rPr>
      </w:pPr>
      <w:r w:rsidRPr="00F27F0A">
        <w:rPr>
          <w:rFonts w:ascii="Times New Roman" w:hAnsi="Times New Roman" w:cs="Times New Roman"/>
          <w:color w:val="000000"/>
          <w:sz w:val="26"/>
          <w:szCs w:val="26"/>
        </w:rPr>
        <w:t>29 октября 2015 года № 798н «Об утверждении профессионального стандарта «Руководитель организации (подразделения организации), осуществляющей деятельность в области физической культуры и спорта»;</w:t>
      </w:r>
    </w:p>
    <w:p w:rsidR="003B23F7" w:rsidRPr="00F27F0A" w:rsidRDefault="003B23F7" w:rsidP="003B23F7">
      <w:pPr>
        <w:pStyle w:val="ConsPlusNormal"/>
        <w:ind w:firstLine="851"/>
        <w:jc w:val="both"/>
        <w:rPr>
          <w:rFonts w:ascii="Times New Roman" w:hAnsi="Times New Roman" w:cs="Times New Roman"/>
          <w:color w:val="000000"/>
          <w:sz w:val="26"/>
          <w:szCs w:val="26"/>
        </w:rPr>
      </w:pPr>
      <w:r w:rsidRPr="00F27F0A">
        <w:rPr>
          <w:rFonts w:ascii="Times New Roman" w:hAnsi="Times New Roman" w:cs="Times New Roman"/>
          <w:color w:val="000000"/>
          <w:sz w:val="26"/>
          <w:szCs w:val="26"/>
        </w:rPr>
        <w:t>16 ноября 2015 года № 871н «Об утверждении профессионального стандарта «Сопровождающий инвалидов, лиц с ограниченными возможностями здоровья и несовершеннолетних»;</w:t>
      </w:r>
    </w:p>
    <w:p w:rsidR="003B23F7" w:rsidRPr="00F27F0A" w:rsidRDefault="003B23F7" w:rsidP="003B23F7">
      <w:pPr>
        <w:pStyle w:val="ConsPlusNormal"/>
        <w:ind w:firstLine="851"/>
        <w:jc w:val="both"/>
        <w:rPr>
          <w:rFonts w:ascii="Times New Roman" w:hAnsi="Times New Roman" w:cs="Times New Roman"/>
          <w:color w:val="000000"/>
          <w:sz w:val="26"/>
          <w:szCs w:val="26"/>
        </w:rPr>
      </w:pPr>
      <w:r w:rsidRPr="00F27F0A">
        <w:rPr>
          <w:rFonts w:ascii="Times New Roman" w:hAnsi="Times New Roman" w:cs="Times New Roman"/>
          <w:color w:val="000000"/>
          <w:sz w:val="26"/>
          <w:szCs w:val="26"/>
        </w:rPr>
        <w:t xml:space="preserve">2 февраля 2018 года № 49н «Об утверждении профессионального стандарта </w:t>
      </w:r>
      <w:r w:rsidRPr="00F27F0A">
        <w:rPr>
          <w:rFonts w:ascii="Times New Roman" w:hAnsi="Times New Roman" w:cs="Times New Roman"/>
          <w:color w:val="000000"/>
          <w:sz w:val="26"/>
          <w:szCs w:val="26"/>
        </w:rPr>
        <w:lastRenderedPageBreak/>
        <w:t>«Специалист административно-хозяйственной деятельности»;</w:t>
      </w:r>
    </w:p>
    <w:p w:rsidR="003B23F7" w:rsidRPr="00F27F0A" w:rsidRDefault="003B23F7" w:rsidP="003B23F7">
      <w:pPr>
        <w:pStyle w:val="ConsPlusNormal"/>
        <w:ind w:firstLine="851"/>
        <w:jc w:val="both"/>
        <w:rPr>
          <w:rFonts w:ascii="Times New Roman" w:hAnsi="Times New Roman" w:cs="Times New Roman"/>
          <w:color w:val="000000"/>
          <w:sz w:val="26"/>
          <w:szCs w:val="26"/>
        </w:rPr>
      </w:pPr>
      <w:r w:rsidRPr="00F27F0A">
        <w:rPr>
          <w:rFonts w:ascii="Times New Roman" w:hAnsi="Times New Roman" w:cs="Times New Roman"/>
          <w:color w:val="000000"/>
          <w:sz w:val="26"/>
          <w:szCs w:val="26"/>
        </w:rPr>
        <w:t>28 марта 2019 года № 191н «Об утверждении профессионального стандарта «Тренер»;</w:t>
      </w:r>
    </w:p>
    <w:p w:rsidR="003B23F7" w:rsidRPr="00F27F0A" w:rsidRDefault="003B23F7" w:rsidP="003B23F7">
      <w:pPr>
        <w:pStyle w:val="ConsPlusNormal"/>
        <w:ind w:firstLine="851"/>
        <w:jc w:val="both"/>
        <w:rPr>
          <w:rFonts w:ascii="Times New Roman" w:hAnsi="Times New Roman" w:cs="Times New Roman"/>
          <w:color w:val="000000"/>
          <w:sz w:val="26"/>
          <w:szCs w:val="26"/>
        </w:rPr>
      </w:pPr>
      <w:r w:rsidRPr="00F27F0A">
        <w:rPr>
          <w:rFonts w:ascii="Times New Roman" w:hAnsi="Times New Roman" w:cs="Times New Roman"/>
          <w:color w:val="000000"/>
          <w:sz w:val="26"/>
          <w:szCs w:val="26"/>
        </w:rPr>
        <w:t>28 марта 2019 года № 192н «Об утверждении профессионального стандарта «Специалист по обслуживанию и ремонту спортивного инвентаря и оборудования»;</w:t>
      </w:r>
    </w:p>
    <w:p w:rsidR="003B23F7" w:rsidRPr="00F27F0A" w:rsidRDefault="003B23F7" w:rsidP="003B23F7">
      <w:pPr>
        <w:pStyle w:val="ConsPlusNormal"/>
        <w:ind w:firstLine="851"/>
        <w:jc w:val="both"/>
        <w:rPr>
          <w:rFonts w:ascii="Times New Roman" w:hAnsi="Times New Roman" w:cs="Times New Roman"/>
          <w:color w:val="000000"/>
          <w:sz w:val="26"/>
          <w:szCs w:val="26"/>
        </w:rPr>
      </w:pPr>
      <w:r w:rsidRPr="00F27F0A">
        <w:rPr>
          <w:rFonts w:ascii="Times New Roman" w:hAnsi="Times New Roman" w:cs="Times New Roman"/>
          <w:color w:val="000000"/>
          <w:sz w:val="26"/>
          <w:szCs w:val="26"/>
        </w:rPr>
        <w:t>2 апреля 2019 года № 197н «Об утверждении профессионального стандарта «Инструктор-методист по адаптивной физической культуре и адаптивному спорту»</w:t>
      </w:r>
      <w:r>
        <w:rPr>
          <w:rFonts w:ascii="Times New Roman" w:hAnsi="Times New Roman" w:cs="Times New Roman"/>
          <w:color w:val="000000"/>
          <w:sz w:val="26"/>
          <w:szCs w:val="26"/>
        </w:rPr>
        <w:t>;</w:t>
      </w:r>
    </w:p>
    <w:p w:rsidR="003B23F7" w:rsidRPr="00F27F0A" w:rsidRDefault="003B23F7" w:rsidP="003B23F7">
      <w:pPr>
        <w:pStyle w:val="ConsPlusNormal"/>
        <w:ind w:firstLine="851"/>
        <w:jc w:val="both"/>
        <w:rPr>
          <w:rFonts w:ascii="Times New Roman" w:hAnsi="Times New Roman" w:cs="Times New Roman"/>
          <w:color w:val="000000"/>
          <w:sz w:val="26"/>
          <w:szCs w:val="26"/>
        </w:rPr>
      </w:pPr>
      <w:r w:rsidRPr="00F27F0A">
        <w:rPr>
          <w:rFonts w:ascii="Times New Roman" w:hAnsi="Times New Roman" w:cs="Times New Roman"/>
          <w:color w:val="000000"/>
          <w:sz w:val="26"/>
          <w:szCs w:val="26"/>
        </w:rPr>
        <w:t>2 апреля 2019 года № 199н «Об утверждении профессионального стандарта «Тренер по адаптивной физической</w:t>
      </w:r>
      <w:r>
        <w:rPr>
          <w:rFonts w:ascii="Times New Roman" w:hAnsi="Times New Roman" w:cs="Times New Roman"/>
          <w:color w:val="000000"/>
          <w:sz w:val="26"/>
          <w:szCs w:val="26"/>
        </w:rPr>
        <w:t xml:space="preserve"> культуре и адаптивному спорту»;</w:t>
      </w:r>
    </w:p>
    <w:p w:rsidR="003B23F7" w:rsidRPr="00F27F0A" w:rsidRDefault="003B23F7" w:rsidP="003B23F7">
      <w:pPr>
        <w:pStyle w:val="2"/>
        <w:shd w:val="clear" w:color="auto" w:fill="FFFFFF"/>
        <w:spacing w:before="0" w:after="0"/>
        <w:ind w:firstLine="851"/>
        <w:jc w:val="both"/>
        <w:textAlignment w:val="baseline"/>
        <w:rPr>
          <w:rFonts w:ascii="Times New Roman" w:hAnsi="Times New Roman"/>
          <w:b w:val="0"/>
          <w:bCs w:val="0"/>
          <w:i w:val="0"/>
          <w:color w:val="000000"/>
          <w:sz w:val="26"/>
          <w:szCs w:val="26"/>
        </w:rPr>
      </w:pPr>
      <w:r>
        <w:rPr>
          <w:rFonts w:ascii="Times New Roman" w:hAnsi="Times New Roman"/>
          <w:b w:val="0"/>
          <w:i w:val="0"/>
          <w:iCs w:val="0"/>
          <w:color w:val="000000"/>
          <w:sz w:val="26"/>
          <w:szCs w:val="26"/>
        </w:rPr>
        <w:t>24 декабря 2020 года №</w:t>
      </w:r>
      <w:r w:rsidRPr="00F27F0A">
        <w:rPr>
          <w:rFonts w:ascii="Times New Roman" w:hAnsi="Times New Roman"/>
          <w:b w:val="0"/>
          <w:i w:val="0"/>
          <w:iCs w:val="0"/>
          <w:color w:val="000000"/>
          <w:sz w:val="26"/>
          <w:szCs w:val="26"/>
        </w:rPr>
        <w:t xml:space="preserve"> 952н </w:t>
      </w:r>
      <w:r>
        <w:rPr>
          <w:rFonts w:ascii="Times New Roman" w:hAnsi="Times New Roman"/>
          <w:b w:val="0"/>
          <w:i w:val="0"/>
          <w:iCs w:val="0"/>
          <w:color w:val="000000"/>
          <w:sz w:val="26"/>
          <w:szCs w:val="26"/>
        </w:rPr>
        <w:t>«</w:t>
      </w:r>
      <w:r w:rsidRPr="00F27F0A">
        <w:rPr>
          <w:rFonts w:ascii="Times New Roman" w:hAnsi="Times New Roman"/>
          <w:b w:val="0"/>
          <w:bCs w:val="0"/>
          <w:i w:val="0"/>
          <w:color w:val="000000"/>
          <w:sz w:val="26"/>
          <w:szCs w:val="26"/>
        </w:rPr>
        <w:t>Об утверждении профессионального стандарта</w:t>
      </w:r>
      <w:r>
        <w:rPr>
          <w:rFonts w:ascii="Times New Roman" w:hAnsi="Times New Roman"/>
          <w:b w:val="0"/>
          <w:bCs w:val="0"/>
          <w:i w:val="0"/>
          <w:color w:val="000000"/>
          <w:sz w:val="26"/>
          <w:szCs w:val="26"/>
        </w:rPr>
        <w:t xml:space="preserve"> «</w:t>
      </w:r>
      <w:r w:rsidRPr="00F27F0A">
        <w:rPr>
          <w:rFonts w:ascii="Times New Roman" w:hAnsi="Times New Roman"/>
          <w:b w:val="0"/>
          <w:bCs w:val="0"/>
          <w:i w:val="0"/>
          <w:color w:val="000000"/>
          <w:sz w:val="26"/>
          <w:szCs w:val="26"/>
        </w:rPr>
        <w:t>Тренер-преподаватель</w:t>
      </w:r>
      <w:r>
        <w:rPr>
          <w:rFonts w:ascii="Times New Roman" w:hAnsi="Times New Roman"/>
          <w:b w:val="0"/>
          <w:bCs w:val="0"/>
          <w:i w:val="0"/>
          <w:color w:val="000000"/>
          <w:sz w:val="26"/>
          <w:szCs w:val="26"/>
        </w:rPr>
        <w:t>»;</w:t>
      </w:r>
    </w:p>
    <w:p w:rsidR="003B23F7" w:rsidRDefault="003B23F7" w:rsidP="003B23F7">
      <w:pPr>
        <w:pStyle w:val="2"/>
        <w:shd w:val="clear" w:color="auto" w:fill="FFFFFF"/>
        <w:spacing w:before="0" w:after="0"/>
        <w:ind w:firstLine="851"/>
        <w:jc w:val="both"/>
        <w:textAlignment w:val="baseline"/>
        <w:rPr>
          <w:rFonts w:ascii="Times New Roman" w:hAnsi="Times New Roman"/>
          <w:b w:val="0"/>
          <w:bCs w:val="0"/>
          <w:i w:val="0"/>
          <w:color w:val="000000"/>
          <w:sz w:val="26"/>
          <w:szCs w:val="26"/>
        </w:rPr>
      </w:pPr>
      <w:r w:rsidRPr="00F27F0A">
        <w:rPr>
          <w:rFonts w:ascii="Times New Roman" w:hAnsi="Times New Roman"/>
          <w:b w:val="0"/>
          <w:i w:val="0"/>
          <w:iCs w:val="0"/>
          <w:color w:val="000000"/>
          <w:sz w:val="26"/>
          <w:szCs w:val="26"/>
        </w:rPr>
        <w:t>21.04.2022 № 237н</w:t>
      </w:r>
      <w:r w:rsidRPr="00F27F0A">
        <w:rPr>
          <w:rFonts w:ascii="Times New Roman" w:hAnsi="Times New Roman"/>
          <w:i w:val="0"/>
          <w:iCs w:val="0"/>
          <w:color w:val="000000"/>
          <w:sz w:val="26"/>
          <w:szCs w:val="26"/>
        </w:rPr>
        <w:t xml:space="preserve"> «</w:t>
      </w:r>
      <w:r w:rsidRPr="00F27F0A">
        <w:rPr>
          <w:rFonts w:ascii="Times New Roman" w:hAnsi="Times New Roman"/>
          <w:b w:val="0"/>
          <w:bCs w:val="0"/>
          <w:i w:val="0"/>
          <w:color w:val="000000"/>
          <w:sz w:val="26"/>
          <w:szCs w:val="26"/>
        </w:rPr>
        <w:t>Об утверждении профессионального стандарта</w:t>
      </w:r>
      <w:r>
        <w:rPr>
          <w:rFonts w:ascii="Times New Roman" w:hAnsi="Times New Roman"/>
          <w:b w:val="0"/>
          <w:bCs w:val="0"/>
          <w:i w:val="0"/>
          <w:color w:val="000000"/>
          <w:sz w:val="26"/>
          <w:szCs w:val="26"/>
        </w:rPr>
        <w:t xml:space="preserve"> «</w:t>
      </w:r>
      <w:r w:rsidRPr="00F27F0A">
        <w:rPr>
          <w:rFonts w:ascii="Times New Roman" w:hAnsi="Times New Roman"/>
          <w:b w:val="0"/>
          <w:bCs w:val="0"/>
          <w:i w:val="0"/>
          <w:color w:val="000000"/>
          <w:sz w:val="26"/>
          <w:szCs w:val="26"/>
        </w:rPr>
        <w:t>Инструктор-методист</w:t>
      </w:r>
      <w:r>
        <w:rPr>
          <w:rFonts w:ascii="Times New Roman" w:hAnsi="Times New Roman"/>
          <w:b w:val="0"/>
          <w:bCs w:val="0"/>
          <w:i w:val="0"/>
          <w:color w:val="000000"/>
          <w:sz w:val="26"/>
          <w:szCs w:val="26"/>
        </w:rPr>
        <w:t>».</w:t>
      </w:r>
    </w:p>
    <w:p w:rsidR="003B23F7" w:rsidRPr="001773C1" w:rsidRDefault="003B23F7" w:rsidP="003B23F7">
      <w:pPr>
        <w:ind w:firstLine="851"/>
        <w:jc w:val="both"/>
        <w:rPr>
          <w:sz w:val="26"/>
          <w:szCs w:val="26"/>
        </w:rPr>
      </w:pPr>
      <w:r w:rsidRPr="001773C1">
        <w:rPr>
          <w:sz w:val="26"/>
          <w:szCs w:val="26"/>
        </w:rPr>
        <w:t>Перечень должностей руководителей и педагогических работников определяется в соответствии с постановлением Правительства Р</w:t>
      </w:r>
      <w:r w:rsidR="00E0742F">
        <w:rPr>
          <w:sz w:val="26"/>
          <w:szCs w:val="26"/>
        </w:rPr>
        <w:t xml:space="preserve">оссийской </w:t>
      </w:r>
      <w:r w:rsidRPr="001773C1">
        <w:rPr>
          <w:sz w:val="26"/>
          <w:szCs w:val="26"/>
        </w:rPr>
        <w:t>Ф</w:t>
      </w:r>
      <w:r w:rsidR="00E0742F">
        <w:rPr>
          <w:sz w:val="26"/>
          <w:szCs w:val="26"/>
        </w:rPr>
        <w:t>едерации</w:t>
      </w:r>
      <w:r w:rsidRPr="001773C1">
        <w:rPr>
          <w:sz w:val="26"/>
          <w:szCs w:val="26"/>
        </w:rPr>
        <w:t xml:space="preserve"> от 21 февраля 2022 года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sz w:val="26"/>
          <w:szCs w:val="26"/>
        </w:rPr>
        <w:t>.</w:t>
      </w:r>
    </w:p>
    <w:p w:rsidR="003B23F7" w:rsidRPr="006755D1" w:rsidRDefault="003B23F7" w:rsidP="003B23F7">
      <w:pPr>
        <w:autoSpaceDE w:val="0"/>
        <w:autoSpaceDN w:val="0"/>
        <w:adjustRightInd w:val="0"/>
        <w:ind w:firstLine="851"/>
        <w:jc w:val="both"/>
        <w:rPr>
          <w:sz w:val="26"/>
          <w:szCs w:val="26"/>
          <w:lang w:eastAsia="ru-RU"/>
        </w:rPr>
      </w:pPr>
      <w:r w:rsidRPr="00B357D7">
        <w:rPr>
          <w:sz w:val="26"/>
          <w:szCs w:val="26"/>
        </w:rPr>
        <w:t xml:space="preserve">Наименования профессий рабочих, руководителей, специалистов и служащих </w:t>
      </w:r>
      <w:r>
        <w:rPr>
          <w:sz w:val="26"/>
          <w:szCs w:val="26"/>
        </w:rPr>
        <w:t xml:space="preserve">устанавливаются с учетом </w:t>
      </w:r>
      <w:r w:rsidRPr="00B357D7">
        <w:rPr>
          <w:sz w:val="26"/>
          <w:szCs w:val="26"/>
          <w:lang w:eastAsia="ru-RU"/>
        </w:rPr>
        <w:t xml:space="preserve">единого тарифно-квалификационного </w:t>
      </w:r>
      <w:hyperlink r:id="rId11" w:history="1">
        <w:r w:rsidRPr="00B357D7">
          <w:rPr>
            <w:sz w:val="26"/>
            <w:szCs w:val="26"/>
            <w:lang w:eastAsia="ru-RU"/>
          </w:rPr>
          <w:t>справочника работ</w:t>
        </w:r>
      </w:hyperlink>
      <w:r w:rsidRPr="00B357D7">
        <w:rPr>
          <w:sz w:val="26"/>
          <w:szCs w:val="26"/>
          <w:lang w:eastAsia="ru-RU"/>
        </w:rPr>
        <w:t xml:space="preserve"> и профессий рабочих, единого квалификационного </w:t>
      </w:r>
      <w:hyperlink r:id="rId12" w:history="1">
        <w:r w:rsidRPr="00B357D7">
          <w:rPr>
            <w:sz w:val="26"/>
            <w:szCs w:val="26"/>
            <w:lang w:eastAsia="ru-RU"/>
          </w:rPr>
          <w:t>справочника должностей</w:t>
        </w:r>
      </w:hyperlink>
      <w:r w:rsidRPr="00B357D7">
        <w:rPr>
          <w:sz w:val="26"/>
          <w:szCs w:val="26"/>
          <w:lang w:eastAsia="ru-RU"/>
        </w:rPr>
        <w:t xml:space="preserve"> руководителей, специалистов и служащих или профессиональных стандартов</w:t>
      </w:r>
      <w:r w:rsidRPr="006755D1">
        <w:rPr>
          <w:sz w:val="26"/>
          <w:szCs w:val="26"/>
          <w:lang w:eastAsia="ru-RU"/>
        </w:rPr>
        <w:t>.</w:t>
      </w:r>
    </w:p>
    <w:p w:rsidR="003B23F7" w:rsidRPr="00004CA3" w:rsidRDefault="003B23F7" w:rsidP="003B23F7">
      <w:pPr>
        <w:autoSpaceDE w:val="0"/>
        <w:autoSpaceDN w:val="0"/>
        <w:adjustRightInd w:val="0"/>
        <w:ind w:firstLine="851"/>
        <w:jc w:val="both"/>
        <w:rPr>
          <w:sz w:val="26"/>
          <w:szCs w:val="26"/>
        </w:rPr>
      </w:pPr>
      <w:r w:rsidRPr="00004CA3">
        <w:rPr>
          <w:sz w:val="26"/>
          <w:szCs w:val="26"/>
          <w:lang w:eastAsia="ru-RU"/>
        </w:rPr>
        <w:t>2.</w:t>
      </w:r>
      <w:r>
        <w:rPr>
          <w:sz w:val="26"/>
          <w:szCs w:val="26"/>
          <w:lang w:eastAsia="ru-RU"/>
        </w:rPr>
        <w:t>5</w:t>
      </w:r>
      <w:r w:rsidRPr="00004CA3">
        <w:rPr>
          <w:sz w:val="26"/>
          <w:szCs w:val="26"/>
          <w:lang w:eastAsia="ru-RU"/>
        </w:rPr>
        <w:t>. Установленные р</w:t>
      </w:r>
      <w:r w:rsidRPr="00004CA3">
        <w:rPr>
          <w:sz w:val="26"/>
          <w:szCs w:val="26"/>
        </w:rPr>
        <w:t>азмеры месячных должностных окладов работников подлежат изменению в случа</w:t>
      </w:r>
      <w:r>
        <w:rPr>
          <w:sz w:val="26"/>
          <w:szCs w:val="26"/>
        </w:rPr>
        <w:t>ях</w:t>
      </w:r>
      <w:r w:rsidRPr="00004CA3">
        <w:rPr>
          <w:sz w:val="26"/>
          <w:szCs w:val="26"/>
        </w:rPr>
        <w:t xml:space="preserve"> изменения минимальных </w:t>
      </w:r>
      <w:hyperlink r:id="rId13" w:history="1">
        <w:proofErr w:type="gramStart"/>
        <w:r w:rsidRPr="00004CA3">
          <w:rPr>
            <w:sz w:val="26"/>
            <w:szCs w:val="26"/>
          </w:rPr>
          <w:t>размер</w:t>
        </w:r>
      </w:hyperlink>
      <w:r>
        <w:rPr>
          <w:sz w:val="26"/>
          <w:szCs w:val="26"/>
        </w:rPr>
        <w:t>ов</w:t>
      </w:r>
      <w:proofErr w:type="gramEnd"/>
      <w:r>
        <w:rPr>
          <w:sz w:val="26"/>
          <w:szCs w:val="26"/>
        </w:rPr>
        <w:t xml:space="preserve"> должностных окладов </w:t>
      </w:r>
      <w:r w:rsidRPr="00004CA3">
        <w:rPr>
          <w:sz w:val="26"/>
          <w:szCs w:val="26"/>
        </w:rPr>
        <w:t>и (или) изменения размеров коэффициентов, установленных настоящ</w:t>
      </w:r>
      <w:r>
        <w:rPr>
          <w:sz w:val="26"/>
          <w:szCs w:val="26"/>
        </w:rPr>
        <w:t>им</w:t>
      </w:r>
      <w:r w:rsidRPr="00004CA3">
        <w:rPr>
          <w:sz w:val="26"/>
          <w:szCs w:val="26"/>
        </w:rPr>
        <w:t xml:space="preserve"> Положени</w:t>
      </w:r>
      <w:r>
        <w:rPr>
          <w:sz w:val="26"/>
          <w:szCs w:val="26"/>
        </w:rPr>
        <w:t>ем, а также в иных случаях, устанавливаемых нормативными правовыми актами органов местного самоуправления округа</w:t>
      </w:r>
      <w:r w:rsidRPr="00004CA3">
        <w:rPr>
          <w:sz w:val="26"/>
          <w:szCs w:val="26"/>
        </w:rPr>
        <w:t>.</w:t>
      </w:r>
    </w:p>
    <w:p w:rsidR="003B23F7" w:rsidRPr="006755D1" w:rsidRDefault="003B23F7" w:rsidP="003B23F7">
      <w:pPr>
        <w:autoSpaceDE w:val="0"/>
        <w:autoSpaceDN w:val="0"/>
        <w:adjustRightInd w:val="0"/>
        <w:ind w:firstLine="851"/>
        <w:jc w:val="both"/>
        <w:rPr>
          <w:sz w:val="26"/>
          <w:szCs w:val="26"/>
        </w:rPr>
      </w:pPr>
      <w:r>
        <w:rPr>
          <w:sz w:val="26"/>
          <w:szCs w:val="26"/>
        </w:rPr>
        <w:t>2.6</w:t>
      </w:r>
      <w:r w:rsidRPr="006755D1">
        <w:rPr>
          <w:sz w:val="26"/>
          <w:szCs w:val="26"/>
        </w:rPr>
        <w:t xml:space="preserve">. Установление размеров месячных должностных окладов работникам </w:t>
      </w:r>
      <w:r>
        <w:rPr>
          <w:sz w:val="26"/>
          <w:szCs w:val="26"/>
        </w:rPr>
        <w:t>Учреждения</w:t>
      </w:r>
      <w:r w:rsidRPr="006755D1">
        <w:rPr>
          <w:sz w:val="26"/>
          <w:szCs w:val="26"/>
        </w:rPr>
        <w:t xml:space="preserve"> и изменение их размеров осуществляется решениями (приказами, распоряжениями) руководителя Учреждения</w:t>
      </w:r>
      <w:r>
        <w:rPr>
          <w:sz w:val="26"/>
          <w:szCs w:val="26"/>
        </w:rPr>
        <w:t>, если иного не установлено настоящим Положением</w:t>
      </w:r>
      <w:r w:rsidRPr="006755D1">
        <w:rPr>
          <w:sz w:val="26"/>
          <w:szCs w:val="26"/>
        </w:rPr>
        <w:t>.</w:t>
      </w:r>
    </w:p>
    <w:p w:rsidR="003B23F7" w:rsidRPr="00AA4E35" w:rsidRDefault="003B23F7" w:rsidP="003B23F7">
      <w:pPr>
        <w:widowControl w:val="0"/>
        <w:autoSpaceDE w:val="0"/>
        <w:autoSpaceDN w:val="0"/>
        <w:adjustRightInd w:val="0"/>
        <w:spacing w:before="120" w:after="120"/>
        <w:ind w:left="1134" w:right="1133"/>
        <w:jc w:val="center"/>
        <w:outlineLvl w:val="1"/>
        <w:rPr>
          <w:sz w:val="26"/>
          <w:szCs w:val="26"/>
        </w:rPr>
      </w:pPr>
      <w:bookmarkStart w:id="1" w:name="Par137"/>
      <w:bookmarkEnd w:id="1"/>
      <w:r w:rsidRPr="006755D1">
        <w:rPr>
          <w:sz w:val="26"/>
          <w:szCs w:val="26"/>
        </w:rPr>
        <w:t>III. Выплаты компенсационного характера, порядок, размеры и</w:t>
      </w:r>
      <w:r w:rsidRPr="00AA4E35">
        <w:rPr>
          <w:sz w:val="26"/>
          <w:szCs w:val="26"/>
        </w:rPr>
        <w:t xml:space="preserve"> условия их применения</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3.1. Работникам Учреждения устанавливаются следующие выплаты компенсационного характера за работу:</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с вредными и (или) опасными условиями труда;</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в сельской местности;</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в местностях с особыми климатическими условиями;</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lastRenderedPageBreak/>
        <w:t>3.2. Выплата (доплата) за работу с вредными и (или) опасными условиями труда.</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Выплата (доплата) за работу с вредными и (или) опасными условиями труда устанавливается в размере 20 процентов ежемесячного должностного оклада.</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Выплата (доплата) устанавливается руководителем Учреждения на основании результатов оценки условий труда работника, произведенной на рабочем месте работника в установленном законом порядке.</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3.3. Выплата (доплата) за работу в сельской местности.</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 xml:space="preserve">Доплата за работу в сельской местности (далее – доплата) устанавливается работникам Учреждения, расположенного в сельской местности (в населенных пунктах, имеющих наименование село, деревня, поселок и т.п.) </w:t>
      </w:r>
      <w:proofErr w:type="spellStart"/>
      <w:r w:rsidRPr="00403BCD">
        <w:rPr>
          <w:sz w:val="26"/>
          <w:szCs w:val="26"/>
        </w:rPr>
        <w:t>Усть-Кубинского</w:t>
      </w:r>
      <w:proofErr w:type="spellEnd"/>
      <w:r w:rsidRPr="00403BCD">
        <w:rPr>
          <w:sz w:val="26"/>
          <w:szCs w:val="26"/>
        </w:rPr>
        <w:t xml:space="preserve"> муниципального округа.</w:t>
      </w:r>
    </w:p>
    <w:p w:rsidR="003B23F7" w:rsidRPr="00403BCD" w:rsidRDefault="003B23F7" w:rsidP="003B23F7">
      <w:pPr>
        <w:widowControl w:val="0"/>
        <w:autoSpaceDE w:val="0"/>
        <w:autoSpaceDN w:val="0"/>
        <w:adjustRightInd w:val="0"/>
        <w:ind w:firstLine="851"/>
        <w:jc w:val="both"/>
        <w:rPr>
          <w:sz w:val="26"/>
          <w:szCs w:val="26"/>
        </w:rPr>
      </w:pPr>
      <w:proofErr w:type="gramStart"/>
      <w:r w:rsidRPr="00403BCD">
        <w:rPr>
          <w:sz w:val="26"/>
          <w:szCs w:val="26"/>
        </w:rPr>
        <w:t>Доплата устанавливается работникам, занимающим должности педагогических работников, среднего медицинского персонала, врачей, работников культуры, искусства и кинематографии ведущего звена, руководителей структурных подразделений образования, должности, относящиеся к профессиональным квалификационным группам общеотраслевых должностей служащих третьего и четвертого уровней, должности и специальности, по которым в соответствии с профессиональными стандартами установлен 6, 7, 8 или 9 уровень квалификации.</w:t>
      </w:r>
      <w:proofErr w:type="gramEnd"/>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Размер доплаты составляет 25 процентов месячного должностного оклада, установленного работнику.</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Доплата устанавливается решением (приказом, распоряжением) руководителя Учреждения и отражается в трудовом договоре, заключенном с работником.</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3.4. Выплата (доплата) за работу в местностях с особыми климатическими условиями.</w:t>
      </w:r>
    </w:p>
    <w:p w:rsidR="003B23F7" w:rsidRPr="00403BCD" w:rsidRDefault="003B23F7" w:rsidP="003B23F7">
      <w:pPr>
        <w:widowControl w:val="0"/>
        <w:autoSpaceDE w:val="0"/>
        <w:autoSpaceDN w:val="0"/>
        <w:adjustRightInd w:val="0"/>
        <w:ind w:firstLine="851"/>
        <w:jc w:val="both"/>
        <w:rPr>
          <w:sz w:val="26"/>
          <w:szCs w:val="26"/>
          <w:highlight w:val="yellow"/>
        </w:rPr>
      </w:pPr>
      <w:proofErr w:type="gramStart"/>
      <w:r w:rsidRPr="00403BCD">
        <w:rPr>
          <w:sz w:val="26"/>
          <w:szCs w:val="26"/>
        </w:rPr>
        <w:t>За работу в местностях с особыми климатическими условиями производится доплата в порядке и размерах установленных постановлением Госкомтруда СССР, Секретариата ВЦСПС от 29 июня 1990 года № 258/10-64 «О размерах и порядке применения районных коэффициентов к заработной плате рабочих и служащих, для которых они не установлены в северных и восточных районах Вологодской области» и распоряжением Правительства РСФСР от 26 декабря 1991</w:t>
      </w:r>
      <w:proofErr w:type="gramEnd"/>
      <w:r w:rsidRPr="00403BCD">
        <w:rPr>
          <w:sz w:val="26"/>
          <w:szCs w:val="26"/>
        </w:rPr>
        <w:t xml:space="preserve"> года № 199-р «Об отмене ограничени</w:t>
      </w:r>
      <w:r w:rsidR="00506997">
        <w:rPr>
          <w:sz w:val="26"/>
          <w:szCs w:val="26"/>
        </w:rPr>
        <w:t>й</w:t>
      </w:r>
      <w:r w:rsidRPr="00403BCD">
        <w:rPr>
          <w:sz w:val="26"/>
          <w:szCs w:val="26"/>
        </w:rPr>
        <w:t xml:space="preserve"> </w:t>
      </w:r>
      <w:r w:rsidR="00506997">
        <w:rPr>
          <w:sz w:val="26"/>
          <w:szCs w:val="26"/>
        </w:rPr>
        <w:t>на заработную плату</w:t>
      </w:r>
      <w:r w:rsidRPr="00403BCD">
        <w:rPr>
          <w:sz w:val="26"/>
          <w:szCs w:val="26"/>
        </w:rPr>
        <w:t>.</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 xml:space="preserve">3.5. Выплаты (доплаты) за работу в условиях, отклоняющихся </w:t>
      </w:r>
      <w:proofErr w:type="gramStart"/>
      <w:r w:rsidRPr="00403BCD">
        <w:rPr>
          <w:sz w:val="26"/>
          <w:szCs w:val="26"/>
        </w:rPr>
        <w:t>от</w:t>
      </w:r>
      <w:proofErr w:type="gramEnd"/>
      <w:r w:rsidRPr="00403BCD">
        <w:rPr>
          <w:sz w:val="26"/>
          <w:szCs w:val="26"/>
        </w:rPr>
        <w:t xml:space="preserve"> нормальных.</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 xml:space="preserve">К выплатам за работу в условиях, отклоняющихся </w:t>
      </w:r>
      <w:proofErr w:type="gramStart"/>
      <w:r w:rsidRPr="00403BCD">
        <w:rPr>
          <w:sz w:val="26"/>
          <w:szCs w:val="26"/>
        </w:rPr>
        <w:t>от</w:t>
      </w:r>
      <w:proofErr w:type="gramEnd"/>
      <w:r w:rsidRPr="00403BCD">
        <w:rPr>
          <w:sz w:val="26"/>
          <w:szCs w:val="26"/>
        </w:rPr>
        <w:t xml:space="preserve"> нормальных относятся:</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доплата за совмещение профессий (должностей);</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доплата за расширение зон обслуживания;</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доплата за увеличение объема работы;</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доплата за работу в ночное время;</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доплата за работу в выходные и нерабочие праздничные дни;</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доплата за сверхурочную работу.</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3.5.1.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предусмотренной трудовым договором, устанавливаются доплаты.</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lastRenderedPageBreak/>
        <w:t xml:space="preserve">Доплата за совмещение профессий (должностей) устанавливается при выполнении работником дополнительной работы по другой профессии (должности) </w:t>
      </w:r>
      <w:r w:rsidRPr="00403BCD">
        <w:rPr>
          <w:sz w:val="26"/>
          <w:szCs w:val="26"/>
          <w:lang w:eastAsia="ru-RU"/>
        </w:rPr>
        <w:t>наряду с работой, определенной трудовым договором</w:t>
      </w:r>
      <w:r w:rsidRPr="00403BCD">
        <w:rPr>
          <w:sz w:val="26"/>
          <w:szCs w:val="26"/>
        </w:rPr>
        <w:t>. Данная доплата может устанавливаться работникам при наличии в Учреждении вакантных профессий (должностей), либо исполнения обязанностей временно отсутствующего работника.</w:t>
      </w:r>
    </w:p>
    <w:p w:rsidR="003B23F7" w:rsidRPr="00403BCD" w:rsidRDefault="003B23F7" w:rsidP="003B23F7">
      <w:pPr>
        <w:autoSpaceDE w:val="0"/>
        <w:autoSpaceDN w:val="0"/>
        <w:adjustRightInd w:val="0"/>
        <w:ind w:firstLine="851"/>
        <w:jc w:val="both"/>
        <w:rPr>
          <w:sz w:val="26"/>
          <w:szCs w:val="26"/>
          <w:lang w:eastAsia="ru-RU"/>
        </w:rPr>
      </w:pPr>
      <w:r w:rsidRPr="00403BCD">
        <w:rPr>
          <w:sz w:val="26"/>
          <w:szCs w:val="26"/>
        </w:rPr>
        <w:t xml:space="preserve">Доплата за расширение зон обслуживания устанавливается работнику при выполнении дополнительной работы по такой же профессии (должности) </w:t>
      </w:r>
      <w:r w:rsidRPr="00403BCD">
        <w:rPr>
          <w:sz w:val="26"/>
          <w:szCs w:val="26"/>
          <w:lang w:eastAsia="ru-RU"/>
        </w:rPr>
        <w:t xml:space="preserve">наряду с работой, определенной трудовым договором. Указанная доплата устанавливается работнику при поручении ему работы по обслуживанию дополнительного участка (места) работы вне основного. Доплата может устанавливаться при наличии в учреждении такой же вакантной профессии (должности), </w:t>
      </w:r>
      <w:r w:rsidRPr="00403BCD">
        <w:rPr>
          <w:sz w:val="26"/>
          <w:szCs w:val="26"/>
        </w:rPr>
        <w:t xml:space="preserve">исполнения обязанностей временно отсутствующего работника по такой же </w:t>
      </w:r>
      <w:r w:rsidRPr="00403BCD">
        <w:rPr>
          <w:sz w:val="26"/>
          <w:szCs w:val="26"/>
          <w:lang w:eastAsia="ru-RU"/>
        </w:rPr>
        <w:t>профессии (должности) либо возникновения у Учреждения нового участка (места), объекта осуществления деятельности</w:t>
      </w:r>
      <w:r w:rsidRPr="00403BCD">
        <w:rPr>
          <w:sz w:val="26"/>
          <w:szCs w:val="26"/>
        </w:rPr>
        <w:t>.</w:t>
      </w:r>
    </w:p>
    <w:p w:rsidR="003B23F7" w:rsidRPr="00403BCD" w:rsidRDefault="003B23F7" w:rsidP="003B23F7">
      <w:pPr>
        <w:autoSpaceDE w:val="0"/>
        <w:autoSpaceDN w:val="0"/>
        <w:adjustRightInd w:val="0"/>
        <w:ind w:firstLine="851"/>
        <w:jc w:val="both"/>
        <w:rPr>
          <w:sz w:val="26"/>
          <w:szCs w:val="26"/>
          <w:lang w:eastAsia="ru-RU"/>
        </w:rPr>
      </w:pPr>
      <w:r w:rsidRPr="00403BCD">
        <w:rPr>
          <w:sz w:val="26"/>
          <w:szCs w:val="26"/>
          <w:lang w:eastAsia="ru-RU"/>
        </w:rPr>
        <w:t xml:space="preserve">Доплата за увеличение объема работы устанавливается работнику при </w:t>
      </w:r>
      <w:r w:rsidRPr="00403BCD">
        <w:rPr>
          <w:sz w:val="26"/>
          <w:szCs w:val="26"/>
        </w:rPr>
        <w:t xml:space="preserve">выполнении аналогичной дополнительной работы по той же профессии (должности) </w:t>
      </w:r>
      <w:r w:rsidRPr="00403BCD">
        <w:rPr>
          <w:sz w:val="26"/>
          <w:szCs w:val="26"/>
          <w:lang w:eastAsia="ru-RU"/>
        </w:rPr>
        <w:t xml:space="preserve">наряду с работой, определенной трудовым договором. Данная доплата устанавливается работнику при поручении ему аналогичной работы сверх установленных ему норм (нормативов) выработки (обслуживания). Доплата может устанавливаться при наличии в учреждении такой же вакантной профессии (должности), </w:t>
      </w:r>
      <w:r w:rsidRPr="00403BCD">
        <w:rPr>
          <w:sz w:val="26"/>
          <w:szCs w:val="26"/>
        </w:rPr>
        <w:t xml:space="preserve">исполнения обязанностей временно отсутствующего работника по такой же </w:t>
      </w:r>
      <w:r w:rsidRPr="00403BCD">
        <w:rPr>
          <w:sz w:val="26"/>
          <w:szCs w:val="26"/>
          <w:lang w:eastAsia="ru-RU"/>
        </w:rPr>
        <w:t>профессии (должности), либо возникновения у Учреждения новых потребителей работ (услуг) Учреждения</w:t>
      </w:r>
      <w:r w:rsidRPr="00403BCD">
        <w:rPr>
          <w:sz w:val="26"/>
          <w:szCs w:val="26"/>
        </w:rPr>
        <w:t>.</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Размер указанных доплат и срок, на который они устанавливаются, определяются соглашением сторон трудового договора с учетом содержания и (или) объема дополнительной работы.</w:t>
      </w:r>
    </w:p>
    <w:p w:rsidR="003B23F7" w:rsidRPr="00403BCD" w:rsidRDefault="003B23F7" w:rsidP="003B23F7">
      <w:pPr>
        <w:autoSpaceDE w:val="0"/>
        <w:autoSpaceDN w:val="0"/>
        <w:adjustRightInd w:val="0"/>
        <w:ind w:firstLine="851"/>
        <w:jc w:val="both"/>
        <w:rPr>
          <w:sz w:val="26"/>
          <w:szCs w:val="26"/>
        </w:rPr>
      </w:pPr>
      <w:r w:rsidRPr="00403BCD">
        <w:rPr>
          <w:sz w:val="26"/>
          <w:szCs w:val="26"/>
        </w:rPr>
        <w:t>Доплата устанавливается решением (приказом, распоряжением) руководителя Учреждения.</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3.5.2. Доплата за работу в ночное время.</w:t>
      </w:r>
    </w:p>
    <w:p w:rsidR="003B23F7" w:rsidRPr="00403BCD" w:rsidRDefault="003B23F7" w:rsidP="003B23F7">
      <w:pPr>
        <w:autoSpaceDE w:val="0"/>
        <w:autoSpaceDN w:val="0"/>
        <w:adjustRightInd w:val="0"/>
        <w:ind w:firstLine="851"/>
        <w:jc w:val="both"/>
        <w:rPr>
          <w:sz w:val="26"/>
          <w:szCs w:val="26"/>
          <w:lang w:eastAsia="ru-RU"/>
        </w:rPr>
      </w:pPr>
      <w:r w:rsidRPr="00403BCD">
        <w:rPr>
          <w:sz w:val="26"/>
          <w:szCs w:val="26"/>
        </w:rPr>
        <w:t xml:space="preserve">Доплата </w:t>
      </w:r>
      <w:r w:rsidRPr="00403BCD">
        <w:rPr>
          <w:sz w:val="26"/>
          <w:szCs w:val="26"/>
          <w:lang w:eastAsia="ru-RU"/>
        </w:rPr>
        <w:t>за работу в ночное время (с 22 часов до 6 часов) составляет 30 процентов часовой тарифной ставки (часового размера месячного должностного оклада) за каждый час работы в ночное время.</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Доплата за работу в ночное время устанавливается решением (приказом, распоряжением) руководителя Учреждения.</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3.5.3. Доплата за работу в выходные и нерабочие праздничные дни.</w:t>
      </w:r>
    </w:p>
    <w:p w:rsidR="003B23F7" w:rsidRPr="00403BCD" w:rsidRDefault="003B23F7" w:rsidP="003B23F7">
      <w:pPr>
        <w:autoSpaceDE w:val="0"/>
        <w:autoSpaceDN w:val="0"/>
        <w:adjustRightInd w:val="0"/>
        <w:ind w:firstLine="851"/>
        <w:jc w:val="both"/>
        <w:rPr>
          <w:sz w:val="26"/>
          <w:szCs w:val="26"/>
          <w:lang w:eastAsia="ru-RU"/>
        </w:rPr>
      </w:pPr>
      <w:proofErr w:type="gramStart"/>
      <w:r w:rsidRPr="00403BCD">
        <w:rPr>
          <w:sz w:val="26"/>
          <w:szCs w:val="26"/>
        </w:rPr>
        <w:t xml:space="preserve">Работа в выходной или нерабочий праздничный день оплачивается в размере </w:t>
      </w:r>
      <w:r w:rsidRPr="00403BCD">
        <w:rPr>
          <w:sz w:val="26"/>
          <w:szCs w:val="26"/>
          <w:lang w:eastAsia="ru-RU"/>
        </w:rPr>
        <w:t>дневного или часового размера месячного должностного оклада сверх месячного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двойного дневного или часового размера месячного должностного оклада сверх месячного должностного оклада, если работа производилась сверх месячной нормы рабочего времени.</w:t>
      </w:r>
      <w:proofErr w:type="gramEnd"/>
    </w:p>
    <w:p w:rsidR="003B23F7" w:rsidRPr="00403BCD" w:rsidRDefault="003B23F7" w:rsidP="003B23F7">
      <w:pPr>
        <w:autoSpaceDE w:val="0"/>
        <w:autoSpaceDN w:val="0"/>
        <w:adjustRightInd w:val="0"/>
        <w:ind w:firstLine="851"/>
        <w:jc w:val="both"/>
        <w:rPr>
          <w:sz w:val="26"/>
          <w:szCs w:val="26"/>
          <w:lang w:eastAsia="ru-RU"/>
        </w:rPr>
      </w:pPr>
      <w:r w:rsidRPr="00403BCD">
        <w:rPr>
          <w:sz w:val="26"/>
          <w:szCs w:val="26"/>
          <w:lang w:eastAsia="ru-RU"/>
        </w:rPr>
        <w:t>Доплата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3B23F7" w:rsidRPr="00403BCD" w:rsidRDefault="003B23F7" w:rsidP="003B23F7">
      <w:pPr>
        <w:autoSpaceDE w:val="0"/>
        <w:autoSpaceDN w:val="0"/>
        <w:adjustRightInd w:val="0"/>
        <w:ind w:firstLine="851"/>
        <w:jc w:val="both"/>
        <w:rPr>
          <w:sz w:val="26"/>
          <w:szCs w:val="26"/>
          <w:lang w:eastAsia="ru-RU"/>
        </w:rPr>
      </w:pPr>
      <w:r w:rsidRPr="00403BCD">
        <w:rPr>
          <w:sz w:val="26"/>
          <w:szCs w:val="26"/>
          <w:lang w:eastAsia="ru-RU"/>
        </w:rPr>
        <w:lastRenderedPageBreak/>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Размер доплаты за работу в выходные и нерабочие праздничные дни устанавливается решением (приказом, распоряжением) руководителя Учреждения.</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3.5.4. Доплата за сверхурочную работу.</w:t>
      </w:r>
    </w:p>
    <w:p w:rsidR="003B23F7" w:rsidRPr="00403BCD" w:rsidRDefault="003B23F7" w:rsidP="003B23F7">
      <w:pPr>
        <w:autoSpaceDE w:val="0"/>
        <w:autoSpaceDN w:val="0"/>
        <w:adjustRightInd w:val="0"/>
        <w:ind w:firstLine="851"/>
        <w:jc w:val="both"/>
        <w:rPr>
          <w:sz w:val="26"/>
          <w:szCs w:val="26"/>
          <w:lang w:eastAsia="ru-RU"/>
        </w:rPr>
      </w:pPr>
      <w:r w:rsidRPr="00403BCD">
        <w:rPr>
          <w:sz w:val="26"/>
          <w:szCs w:val="26"/>
          <w:lang w:eastAsia="ru-RU"/>
        </w:rPr>
        <w:t xml:space="preserve">Сверхурочная работа оплачивается за первые два часа работы сверх нормы времени в полуторном размере, за последующие часы - в двойном размере. </w:t>
      </w:r>
    </w:p>
    <w:p w:rsidR="003B23F7" w:rsidRPr="00403BCD" w:rsidRDefault="003B23F7" w:rsidP="003B23F7">
      <w:pPr>
        <w:autoSpaceDE w:val="0"/>
        <w:autoSpaceDN w:val="0"/>
        <w:adjustRightInd w:val="0"/>
        <w:ind w:firstLine="851"/>
        <w:jc w:val="both"/>
        <w:rPr>
          <w:sz w:val="26"/>
          <w:szCs w:val="26"/>
          <w:lang w:eastAsia="ru-RU"/>
        </w:rPr>
      </w:pPr>
      <w:r w:rsidRPr="00403BCD">
        <w:rPr>
          <w:sz w:val="26"/>
          <w:szCs w:val="26"/>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B23F7" w:rsidRPr="00403BCD" w:rsidRDefault="003B23F7" w:rsidP="003B23F7">
      <w:pPr>
        <w:autoSpaceDE w:val="0"/>
        <w:autoSpaceDN w:val="0"/>
        <w:adjustRightInd w:val="0"/>
        <w:ind w:firstLine="851"/>
        <w:jc w:val="both"/>
        <w:rPr>
          <w:sz w:val="26"/>
          <w:szCs w:val="26"/>
          <w:lang w:eastAsia="ru-RU"/>
        </w:rPr>
      </w:pPr>
      <w:r w:rsidRPr="00403BCD">
        <w:rPr>
          <w:sz w:val="26"/>
          <w:szCs w:val="26"/>
          <w:lang w:eastAsia="ru-RU"/>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14" w:history="1">
        <w:r w:rsidRPr="00403BCD">
          <w:rPr>
            <w:sz w:val="26"/>
            <w:szCs w:val="26"/>
            <w:lang w:eastAsia="ru-RU"/>
          </w:rPr>
          <w:t>статьей 153</w:t>
        </w:r>
      </w:hyperlink>
      <w:r w:rsidRPr="00403BCD">
        <w:rPr>
          <w:sz w:val="26"/>
          <w:szCs w:val="26"/>
          <w:lang w:eastAsia="ru-RU"/>
        </w:rPr>
        <w:t xml:space="preserve"> Трудового кодекса Российской Федерации, не учитывается при определении продолжительности сверхурочной работы, подлежащей оплате в повышенном размере в соответствии с настоящим пунктом.</w:t>
      </w:r>
    </w:p>
    <w:p w:rsidR="003B23F7" w:rsidRPr="002B1B2C" w:rsidRDefault="003B23F7" w:rsidP="003B23F7">
      <w:pPr>
        <w:widowControl w:val="0"/>
        <w:autoSpaceDE w:val="0"/>
        <w:autoSpaceDN w:val="0"/>
        <w:adjustRightInd w:val="0"/>
        <w:ind w:firstLine="851"/>
        <w:jc w:val="both"/>
        <w:rPr>
          <w:sz w:val="26"/>
          <w:szCs w:val="26"/>
        </w:rPr>
      </w:pPr>
      <w:r w:rsidRPr="002B1B2C">
        <w:rPr>
          <w:sz w:val="26"/>
          <w:szCs w:val="26"/>
        </w:rPr>
        <w:t>3.</w:t>
      </w:r>
      <w:r>
        <w:rPr>
          <w:sz w:val="26"/>
          <w:szCs w:val="26"/>
        </w:rPr>
        <w:t>6</w:t>
      </w:r>
      <w:r w:rsidRPr="002B1B2C">
        <w:rPr>
          <w:sz w:val="26"/>
          <w:szCs w:val="26"/>
        </w:rPr>
        <w:t>. Работникам Учреждения могут устанавливаться иные выплаты компенсационного характера, предусмотренные трудовым законодательством.</w:t>
      </w:r>
    </w:p>
    <w:p w:rsidR="003B23F7" w:rsidRPr="00AA4E35" w:rsidRDefault="003B23F7" w:rsidP="003B23F7">
      <w:pPr>
        <w:widowControl w:val="0"/>
        <w:autoSpaceDE w:val="0"/>
        <w:autoSpaceDN w:val="0"/>
        <w:adjustRightInd w:val="0"/>
        <w:spacing w:before="120" w:after="120"/>
        <w:ind w:left="1134" w:right="991"/>
        <w:jc w:val="center"/>
        <w:outlineLvl w:val="1"/>
        <w:rPr>
          <w:sz w:val="26"/>
          <w:szCs w:val="26"/>
        </w:rPr>
      </w:pPr>
      <w:bookmarkStart w:id="2" w:name="Par163"/>
      <w:bookmarkEnd w:id="2"/>
      <w:r w:rsidRPr="00AA4E35">
        <w:rPr>
          <w:sz w:val="26"/>
          <w:szCs w:val="26"/>
        </w:rPr>
        <w:t>IV. Выплаты стимулирующего характера, порядок, размеры и условия их применения</w:t>
      </w:r>
    </w:p>
    <w:p w:rsidR="003B23F7" w:rsidRPr="000620D4" w:rsidRDefault="003B23F7" w:rsidP="003B23F7">
      <w:pPr>
        <w:widowControl w:val="0"/>
        <w:autoSpaceDE w:val="0"/>
        <w:autoSpaceDN w:val="0"/>
        <w:adjustRightInd w:val="0"/>
        <w:ind w:firstLine="851"/>
        <w:jc w:val="both"/>
        <w:rPr>
          <w:sz w:val="26"/>
          <w:szCs w:val="26"/>
        </w:rPr>
      </w:pPr>
      <w:r w:rsidRPr="000620D4">
        <w:rPr>
          <w:sz w:val="26"/>
          <w:szCs w:val="26"/>
        </w:rPr>
        <w:t>4.1. В целях поощрения работников Учреждения могут устанавливаться следующие выплаты стимулирующего характера:</w:t>
      </w:r>
    </w:p>
    <w:p w:rsidR="003B23F7" w:rsidRPr="000620D4" w:rsidRDefault="003B23F7" w:rsidP="003B23F7">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надбавка за качество выполняемых работ;</w:t>
      </w:r>
    </w:p>
    <w:p w:rsidR="003B23F7" w:rsidRDefault="003B23F7" w:rsidP="003B23F7">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 xml:space="preserve">надбавка </w:t>
      </w:r>
      <w:r w:rsidRPr="000620D4">
        <w:rPr>
          <w:rFonts w:ascii="Times New Roman" w:hAnsi="Times New Roman" w:cs="Times New Roman"/>
          <w:sz w:val="26"/>
          <w:szCs w:val="26"/>
        </w:rPr>
        <w:t xml:space="preserve">за стаж </w:t>
      </w:r>
      <w:r>
        <w:rPr>
          <w:rFonts w:ascii="Times New Roman" w:hAnsi="Times New Roman" w:cs="Times New Roman"/>
          <w:sz w:val="26"/>
          <w:szCs w:val="26"/>
        </w:rPr>
        <w:t>непрерывной работы в учреждении;</w:t>
      </w:r>
    </w:p>
    <w:p w:rsidR="003B23F7" w:rsidRPr="000620D4" w:rsidRDefault="003B23F7" w:rsidP="003B23F7">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 xml:space="preserve">надбавки </w:t>
      </w:r>
      <w:r w:rsidRPr="000620D4">
        <w:rPr>
          <w:rFonts w:ascii="Times New Roman" w:hAnsi="Times New Roman" w:cs="Times New Roman"/>
          <w:sz w:val="26"/>
          <w:szCs w:val="26"/>
        </w:rPr>
        <w:t>за интенсивно</w:t>
      </w:r>
      <w:r>
        <w:rPr>
          <w:rFonts w:ascii="Times New Roman" w:hAnsi="Times New Roman" w:cs="Times New Roman"/>
          <w:sz w:val="26"/>
          <w:szCs w:val="26"/>
        </w:rPr>
        <w:t>сть и высокие результаты работы;</w:t>
      </w:r>
    </w:p>
    <w:p w:rsidR="003B23F7" w:rsidRPr="000620D4" w:rsidRDefault="003B23F7" w:rsidP="003B23F7">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п</w:t>
      </w:r>
      <w:r w:rsidRPr="000620D4">
        <w:rPr>
          <w:rFonts w:ascii="Times New Roman" w:hAnsi="Times New Roman" w:cs="Times New Roman"/>
          <w:sz w:val="26"/>
          <w:szCs w:val="26"/>
        </w:rPr>
        <w:t>реми</w:t>
      </w:r>
      <w:r>
        <w:rPr>
          <w:rFonts w:ascii="Times New Roman" w:hAnsi="Times New Roman" w:cs="Times New Roman"/>
          <w:sz w:val="26"/>
          <w:szCs w:val="26"/>
        </w:rPr>
        <w:t>альные выплаты по итогам работы;</w:t>
      </w:r>
    </w:p>
    <w:p w:rsidR="003B23F7" w:rsidRDefault="003B23F7" w:rsidP="003B23F7">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м</w:t>
      </w:r>
      <w:r w:rsidRPr="000620D4">
        <w:rPr>
          <w:rFonts w:ascii="Times New Roman" w:hAnsi="Times New Roman" w:cs="Times New Roman"/>
          <w:sz w:val="26"/>
          <w:szCs w:val="26"/>
        </w:rPr>
        <w:t>атериальная помощь.</w:t>
      </w:r>
      <w:bookmarkStart w:id="3" w:name="Par171"/>
      <w:bookmarkEnd w:id="3"/>
    </w:p>
    <w:p w:rsidR="003B23F7" w:rsidRPr="002965EF" w:rsidRDefault="003B23F7" w:rsidP="003B23F7">
      <w:pPr>
        <w:autoSpaceDE w:val="0"/>
        <w:autoSpaceDN w:val="0"/>
        <w:adjustRightInd w:val="0"/>
        <w:ind w:firstLine="851"/>
        <w:jc w:val="both"/>
        <w:rPr>
          <w:sz w:val="26"/>
          <w:szCs w:val="26"/>
          <w:lang w:eastAsia="ru-RU"/>
        </w:rPr>
      </w:pPr>
      <w:r w:rsidRPr="00450FBE">
        <w:rPr>
          <w:sz w:val="26"/>
          <w:szCs w:val="26"/>
        </w:rPr>
        <w:t xml:space="preserve">4.2. </w:t>
      </w:r>
      <w:r w:rsidRPr="002965EF">
        <w:rPr>
          <w:sz w:val="26"/>
          <w:szCs w:val="26"/>
          <w:lang w:eastAsia="ru-RU"/>
        </w:rPr>
        <w:t>Выплаты (надбавки) за качество выполняемых работ.</w:t>
      </w:r>
    </w:p>
    <w:p w:rsidR="003B23F7" w:rsidRPr="002965EF" w:rsidRDefault="003B23F7" w:rsidP="003B23F7">
      <w:pPr>
        <w:autoSpaceDE w:val="0"/>
        <w:autoSpaceDN w:val="0"/>
        <w:adjustRightInd w:val="0"/>
        <w:ind w:firstLine="851"/>
        <w:jc w:val="both"/>
        <w:rPr>
          <w:sz w:val="26"/>
          <w:szCs w:val="26"/>
          <w:lang w:eastAsia="ru-RU"/>
        </w:rPr>
      </w:pPr>
      <w:r w:rsidRPr="002965EF">
        <w:rPr>
          <w:sz w:val="26"/>
          <w:szCs w:val="26"/>
          <w:lang w:eastAsia="ru-RU"/>
        </w:rPr>
        <w:t>К выплатам за качество выполняемых работ относятся:</w:t>
      </w:r>
    </w:p>
    <w:p w:rsidR="003B23F7" w:rsidRPr="002965EF" w:rsidRDefault="003B23F7" w:rsidP="003B23F7">
      <w:pPr>
        <w:autoSpaceDE w:val="0"/>
        <w:autoSpaceDN w:val="0"/>
        <w:adjustRightInd w:val="0"/>
        <w:ind w:firstLine="851"/>
        <w:jc w:val="both"/>
        <w:rPr>
          <w:sz w:val="26"/>
          <w:szCs w:val="26"/>
          <w:lang w:eastAsia="ru-RU"/>
        </w:rPr>
      </w:pPr>
      <w:r w:rsidRPr="002965EF">
        <w:rPr>
          <w:sz w:val="26"/>
          <w:szCs w:val="26"/>
          <w:lang w:eastAsia="ru-RU"/>
        </w:rPr>
        <w:t>надбавка за качество выполняемых работ;</w:t>
      </w:r>
    </w:p>
    <w:p w:rsidR="003B23F7" w:rsidRPr="002965EF" w:rsidRDefault="003B23F7" w:rsidP="003B23F7">
      <w:pPr>
        <w:autoSpaceDE w:val="0"/>
        <w:autoSpaceDN w:val="0"/>
        <w:adjustRightInd w:val="0"/>
        <w:ind w:firstLine="851"/>
        <w:jc w:val="both"/>
        <w:rPr>
          <w:sz w:val="26"/>
          <w:szCs w:val="26"/>
          <w:lang w:eastAsia="ru-RU"/>
        </w:rPr>
      </w:pPr>
      <w:r w:rsidRPr="002965EF">
        <w:rPr>
          <w:sz w:val="26"/>
          <w:szCs w:val="26"/>
          <w:lang w:eastAsia="ru-RU"/>
        </w:rPr>
        <w:t>надбавка за учёную степень;</w:t>
      </w:r>
    </w:p>
    <w:p w:rsidR="003B23F7" w:rsidRPr="002965EF" w:rsidRDefault="003B23F7" w:rsidP="003B23F7">
      <w:pPr>
        <w:autoSpaceDE w:val="0"/>
        <w:autoSpaceDN w:val="0"/>
        <w:adjustRightInd w:val="0"/>
        <w:ind w:firstLine="851"/>
        <w:jc w:val="both"/>
        <w:rPr>
          <w:sz w:val="26"/>
          <w:szCs w:val="26"/>
          <w:lang w:eastAsia="ru-RU"/>
        </w:rPr>
      </w:pPr>
      <w:r w:rsidRPr="002965EF">
        <w:rPr>
          <w:sz w:val="26"/>
          <w:szCs w:val="26"/>
          <w:lang w:eastAsia="ru-RU"/>
        </w:rPr>
        <w:t>надбавка за звание</w:t>
      </w:r>
      <w:r>
        <w:rPr>
          <w:sz w:val="26"/>
          <w:szCs w:val="26"/>
          <w:lang w:eastAsia="ru-RU"/>
        </w:rPr>
        <w:t>.</w:t>
      </w:r>
    </w:p>
    <w:p w:rsidR="003B23F7" w:rsidRPr="00450FBE" w:rsidRDefault="003B23F7" w:rsidP="003B23F7">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 xml:space="preserve">4.2.1. </w:t>
      </w:r>
      <w:r w:rsidRPr="00450FBE">
        <w:rPr>
          <w:rFonts w:ascii="Times New Roman" w:hAnsi="Times New Roman" w:cs="Times New Roman"/>
          <w:sz w:val="26"/>
          <w:szCs w:val="26"/>
        </w:rPr>
        <w:t>Надбавка за качество выполняемых работ.</w:t>
      </w:r>
    </w:p>
    <w:p w:rsidR="003B23F7" w:rsidRPr="00450FBE" w:rsidRDefault="003B23F7" w:rsidP="003B23F7">
      <w:pPr>
        <w:widowControl w:val="0"/>
        <w:autoSpaceDE w:val="0"/>
        <w:autoSpaceDN w:val="0"/>
        <w:adjustRightInd w:val="0"/>
        <w:ind w:firstLine="851"/>
        <w:jc w:val="both"/>
        <w:rPr>
          <w:sz w:val="26"/>
          <w:szCs w:val="26"/>
        </w:rPr>
      </w:pPr>
      <w:bookmarkStart w:id="4" w:name="Par172"/>
      <w:bookmarkEnd w:id="4"/>
      <w:r w:rsidRPr="00450FBE">
        <w:rPr>
          <w:sz w:val="26"/>
          <w:szCs w:val="26"/>
        </w:rPr>
        <w:t>Надбавка за качество выполняемых работ устанавливается работнику исходя из оценки его деятельности и его личного вклада в общие результаты работы учреждения.</w:t>
      </w:r>
    </w:p>
    <w:p w:rsidR="003B23F7" w:rsidRPr="00450FBE" w:rsidRDefault="003B23F7" w:rsidP="003B23F7">
      <w:pPr>
        <w:widowControl w:val="0"/>
        <w:autoSpaceDE w:val="0"/>
        <w:autoSpaceDN w:val="0"/>
        <w:adjustRightInd w:val="0"/>
        <w:ind w:firstLine="851"/>
        <w:jc w:val="both"/>
        <w:rPr>
          <w:sz w:val="26"/>
          <w:szCs w:val="26"/>
        </w:rPr>
      </w:pPr>
      <w:r w:rsidRPr="00450FBE">
        <w:rPr>
          <w:sz w:val="26"/>
          <w:szCs w:val="26"/>
        </w:rPr>
        <w:t>Показателями для определения размера надбавки за качество выполняемых работ являются:</w:t>
      </w:r>
    </w:p>
    <w:p w:rsidR="003B23F7" w:rsidRPr="00450FBE" w:rsidRDefault="003B23F7" w:rsidP="003B23F7">
      <w:pPr>
        <w:widowControl w:val="0"/>
        <w:autoSpaceDE w:val="0"/>
        <w:autoSpaceDN w:val="0"/>
        <w:adjustRightInd w:val="0"/>
        <w:ind w:firstLine="851"/>
        <w:jc w:val="both"/>
        <w:rPr>
          <w:sz w:val="26"/>
          <w:szCs w:val="26"/>
        </w:rPr>
      </w:pPr>
      <w:r w:rsidRPr="00450FBE">
        <w:rPr>
          <w:sz w:val="26"/>
          <w:szCs w:val="26"/>
        </w:rPr>
        <w:t>добросовестное исполнение работником должностных обязанностей;</w:t>
      </w:r>
    </w:p>
    <w:p w:rsidR="003B23F7" w:rsidRPr="00450FBE" w:rsidRDefault="003B23F7" w:rsidP="003B23F7">
      <w:pPr>
        <w:widowControl w:val="0"/>
        <w:autoSpaceDE w:val="0"/>
        <w:autoSpaceDN w:val="0"/>
        <w:adjustRightInd w:val="0"/>
        <w:ind w:firstLine="851"/>
        <w:jc w:val="both"/>
        <w:rPr>
          <w:sz w:val="26"/>
          <w:szCs w:val="26"/>
        </w:rPr>
      </w:pPr>
      <w:r w:rsidRPr="00450FBE">
        <w:rPr>
          <w:sz w:val="26"/>
          <w:szCs w:val="26"/>
        </w:rPr>
        <w:t>соблюдение регламентов, стандартов и технологий при выполнении работ;</w:t>
      </w:r>
    </w:p>
    <w:p w:rsidR="003B23F7" w:rsidRPr="00450FBE" w:rsidRDefault="003B23F7" w:rsidP="003B23F7">
      <w:pPr>
        <w:widowControl w:val="0"/>
        <w:autoSpaceDE w:val="0"/>
        <w:autoSpaceDN w:val="0"/>
        <w:adjustRightInd w:val="0"/>
        <w:ind w:firstLine="851"/>
        <w:jc w:val="both"/>
        <w:rPr>
          <w:sz w:val="26"/>
          <w:szCs w:val="26"/>
        </w:rPr>
      </w:pPr>
      <w:r w:rsidRPr="00450FBE">
        <w:rPr>
          <w:sz w:val="26"/>
          <w:szCs w:val="26"/>
        </w:rPr>
        <w:t>соблюдение установленных сроков выполнения работ.</w:t>
      </w:r>
    </w:p>
    <w:p w:rsidR="003B23F7" w:rsidRPr="00450FBE" w:rsidRDefault="003B23F7" w:rsidP="003B23F7">
      <w:pPr>
        <w:autoSpaceDE w:val="0"/>
        <w:autoSpaceDN w:val="0"/>
        <w:adjustRightInd w:val="0"/>
        <w:ind w:firstLine="851"/>
        <w:jc w:val="both"/>
        <w:rPr>
          <w:sz w:val="26"/>
          <w:szCs w:val="26"/>
        </w:rPr>
      </w:pPr>
      <w:r w:rsidRPr="00450FBE">
        <w:rPr>
          <w:sz w:val="26"/>
          <w:szCs w:val="26"/>
        </w:rPr>
        <w:t>Надбавка за качество выполняемых работ устанавливается в размере до 50 процентов месячного должностного оклада.</w:t>
      </w:r>
    </w:p>
    <w:p w:rsidR="003B23F7" w:rsidRPr="00450FBE" w:rsidRDefault="003B23F7" w:rsidP="003B23F7">
      <w:pPr>
        <w:widowControl w:val="0"/>
        <w:autoSpaceDE w:val="0"/>
        <w:autoSpaceDN w:val="0"/>
        <w:adjustRightInd w:val="0"/>
        <w:ind w:firstLine="851"/>
        <w:jc w:val="both"/>
        <w:rPr>
          <w:sz w:val="26"/>
          <w:szCs w:val="26"/>
        </w:rPr>
      </w:pPr>
      <w:r w:rsidRPr="00450FBE">
        <w:rPr>
          <w:sz w:val="26"/>
          <w:szCs w:val="26"/>
        </w:rPr>
        <w:t>Решение об установлении работнику надбавки, ее размер и срок, на который она устанавливается, принимается руководителем Учреждения.</w:t>
      </w:r>
    </w:p>
    <w:p w:rsidR="003B23F7" w:rsidRPr="00450FBE" w:rsidRDefault="003B23F7" w:rsidP="003B23F7">
      <w:pPr>
        <w:widowControl w:val="0"/>
        <w:autoSpaceDE w:val="0"/>
        <w:autoSpaceDN w:val="0"/>
        <w:adjustRightInd w:val="0"/>
        <w:ind w:firstLine="851"/>
        <w:jc w:val="both"/>
        <w:rPr>
          <w:sz w:val="26"/>
          <w:szCs w:val="26"/>
        </w:rPr>
      </w:pPr>
      <w:r w:rsidRPr="00450FBE">
        <w:rPr>
          <w:sz w:val="26"/>
          <w:szCs w:val="26"/>
        </w:rPr>
        <w:lastRenderedPageBreak/>
        <w:t>Надбавка за качество выполняемых работ не начисляется и не выплачивается работнику, подвергнутому дисциплинарному взысканию за нарушения трудовой дисциплины, за месяц в котором к работнику было применено дисциплинарное взыскание, а также увольняемому по пунктам 5, 6, 7, 11 статьи 81 Трудового кодекса Российской Федерации.</w:t>
      </w:r>
    </w:p>
    <w:p w:rsidR="003B23F7" w:rsidRPr="002965EF" w:rsidRDefault="003B23F7" w:rsidP="003B23F7">
      <w:pPr>
        <w:tabs>
          <w:tab w:val="left" w:pos="0"/>
        </w:tabs>
        <w:autoSpaceDE w:val="0"/>
        <w:ind w:firstLine="709"/>
        <w:jc w:val="both"/>
        <w:rPr>
          <w:sz w:val="26"/>
          <w:szCs w:val="26"/>
        </w:rPr>
      </w:pPr>
      <w:bookmarkStart w:id="5" w:name="Par182"/>
      <w:bookmarkEnd w:id="5"/>
      <w:r w:rsidRPr="002965EF">
        <w:rPr>
          <w:sz w:val="26"/>
          <w:szCs w:val="26"/>
        </w:rPr>
        <w:t>4.2.2. Надбавка за учёную степень.</w:t>
      </w:r>
    </w:p>
    <w:p w:rsidR="003B23F7" w:rsidRPr="002965EF" w:rsidRDefault="003B23F7" w:rsidP="003B23F7">
      <w:pPr>
        <w:autoSpaceDE w:val="0"/>
        <w:ind w:firstLine="709"/>
        <w:jc w:val="both"/>
        <w:rPr>
          <w:sz w:val="26"/>
          <w:szCs w:val="26"/>
        </w:rPr>
      </w:pPr>
      <w:r w:rsidRPr="002965EF">
        <w:rPr>
          <w:sz w:val="26"/>
          <w:szCs w:val="26"/>
        </w:rPr>
        <w:t>Работникам Учреждений, имеющим учёную степень, устанавливается надбавка.</w:t>
      </w:r>
    </w:p>
    <w:p w:rsidR="003B23F7" w:rsidRPr="002965EF" w:rsidRDefault="003B23F7" w:rsidP="003B23F7">
      <w:pPr>
        <w:autoSpaceDE w:val="0"/>
        <w:spacing w:after="120"/>
        <w:ind w:firstLine="709"/>
        <w:jc w:val="both"/>
        <w:rPr>
          <w:sz w:val="26"/>
          <w:szCs w:val="26"/>
        </w:rPr>
      </w:pPr>
      <w:r w:rsidRPr="002965EF">
        <w:rPr>
          <w:sz w:val="26"/>
          <w:szCs w:val="26"/>
        </w:rPr>
        <w:t>Надбавка за ученую степень устанавливается в следующих размерах: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0"/>
        <w:gridCol w:w="4791"/>
      </w:tblGrid>
      <w:tr w:rsidR="003B23F7" w:rsidRPr="002965EF" w:rsidTr="003B23F7">
        <w:trPr>
          <w:trHeight w:val="433"/>
          <w:jc w:val="center"/>
        </w:trPr>
        <w:tc>
          <w:tcPr>
            <w:tcW w:w="4856" w:type="dxa"/>
          </w:tcPr>
          <w:p w:rsidR="003B23F7" w:rsidRPr="002965EF" w:rsidRDefault="003B23F7" w:rsidP="003B23F7">
            <w:pPr>
              <w:autoSpaceDE w:val="0"/>
              <w:jc w:val="center"/>
              <w:rPr>
                <w:rFonts w:eastAsia="Calibri"/>
                <w:sz w:val="26"/>
                <w:szCs w:val="26"/>
              </w:rPr>
            </w:pPr>
            <w:r w:rsidRPr="002965EF">
              <w:rPr>
                <w:rFonts w:eastAsia="Calibri"/>
                <w:sz w:val="26"/>
                <w:szCs w:val="26"/>
              </w:rPr>
              <w:t>Учёная степень</w:t>
            </w:r>
          </w:p>
        </w:tc>
        <w:tc>
          <w:tcPr>
            <w:tcW w:w="4856" w:type="dxa"/>
          </w:tcPr>
          <w:p w:rsidR="003B23F7" w:rsidRPr="002965EF" w:rsidRDefault="003B23F7" w:rsidP="003B23F7">
            <w:pPr>
              <w:autoSpaceDE w:val="0"/>
              <w:jc w:val="center"/>
              <w:rPr>
                <w:rFonts w:eastAsia="Calibri"/>
                <w:sz w:val="26"/>
                <w:szCs w:val="26"/>
              </w:rPr>
            </w:pPr>
            <w:r w:rsidRPr="002965EF">
              <w:rPr>
                <w:rFonts w:eastAsia="Calibri"/>
                <w:sz w:val="26"/>
                <w:szCs w:val="26"/>
              </w:rPr>
              <w:t xml:space="preserve">Размер надбавки </w:t>
            </w:r>
            <w:proofErr w:type="gramStart"/>
            <w:r w:rsidRPr="002965EF">
              <w:rPr>
                <w:rFonts w:eastAsia="Calibri"/>
                <w:sz w:val="26"/>
                <w:szCs w:val="26"/>
              </w:rPr>
              <w:t>в</w:t>
            </w:r>
            <w:proofErr w:type="gramEnd"/>
            <w:r w:rsidRPr="002965EF">
              <w:rPr>
                <w:rFonts w:eastAsia="Calibri"/>
                <w:sz w:val="26"/>
                <w:szCs w:val="26"/>
              </w:rPr>
              <w:t xml:space="preserve"> % месячного должностного оклада</w:t>
            </w:r>
          </w:p>
        </w:tc>
      </w:tr>
      <w:tr w:rsidR="003B23F7" w:rsidRPr="002965EF" w:rsidTr="003B23F7">
        <w:trPr>
          <w:trHeight w:val="361"/>
          <w:jc w:val="center"/>
        </w:trPr>
        <w:tc>
          <w:tcPr>
            <w:tcW w:w="4856" w:type="dxa"/>
            <w:vAlign w:val="center"/>
          </w:tcPr>
          <w:p w:rsidR="003B23F7" w:rsidRPr="002965EF" w:rsidRDefault="003B23F7" w:rsidP="003B23F7">
            <w:pPr>
              <w:autoSpaceDE w:val="0"/>
              <w:jc w:val="both"/>
              <w:rPr>
                <w:rFonts w:eastAsia="Calibri"/>
                <w:sz w:val="26"/>
                <w:szCs w:val="26"/>
              </w:rPr>
            </w:pPr>
            <w:r w:rsidRPr="002965EF">
              <w:rPr>
                <w:rFonts w:eastAsia="Calibri"/>
                <w:sz w:val="26"/>
                <w:szCs w:val="26"/>
              </w:rPr>
              <w:t>Доктор наук</w:t>
            </w:r>
          </w:p>
        </w:tc>
        <w:tc>
          <w:tcPr>
            <w:tcW w:w="4856" w:type="dxa"/>
            <w:vAlign w:val="center"/>
          </w:tcPr>
          <w:p w:rsidR="003B23F7" w:rsidRPr="002965EF" w:rsidRDefault="003B23F7" w:rsidP="003B23F7">
            <w:pPr>
              <w:autoSpaceDE w:val="0"/>
              <w:jc w:val="center"/>
              <w:rPr>
                <w:rFonts w:eastAsia="Calibri"/>
                <w:sz w:val="26"/>
                <w:szCs w:val="26"/>
              </w:rPr>
            </w:pPr>
            <w:r w:rsidRPr="002965EF">
              <w:rPr>
                <w:rFonts w:eastAsia="Calibri"/>
                <w:sz w:val="26"/>
                <w:szCs w:val="26"/>
              </w:rPr>
              <w:t>20</w:t>
            </w:r>
          </w:p>
        </w:tc>
      </w:tr>
      <w:tr w:rsidR="003B23F7" w:rsidRPr="002965EF" w:rsidTr="003B23F7">
        <w:trPr>
          <w:trHeight w:val="361"/>
          <w:jc w:val="center"/>
        </w:trPr>
        <w:tc>
          <w:tcPr>
            <w:tcW w:w="4856" w:type="dxa"/>
            <w:vAlign w:val="center"/>
          </w:tcPr>
          <w:p w:rsidR="003B23F7" w:rsidRPr="002965EF" w:rsidRDefault="003B23F7" w:rsidP="003B23F7">
            <w:pPr>
              <w:autoSpaceDE w:val="0"/>
              <w:jc w:val="both"/>
              <w:rPr>
                <w:rFonts w:eastAsia="Calibri"/>
                <w:sz w:val="26"/>
                <w:szCs w:val="26"/>
              </w:rPr>
            </w:pPr>
            <w:r w:rsidRPr="002965EF">
              <w:rPr>
                <w:rFonts w:eastAsia="Calibri"/>
                <w:sz w:val="26"/>
                <w:szCs w:val="26"/>
              </w:rPr>
              <w:t>Кандидат наук</w:t>
            </w:r>
          </w:p>
        </w:tc>
        <w:tc>
          <w:tcPr>
            <w:tcW w:w="4856" w:type="dxa"/>
            <w:vAlign w:val="center"/>
          </w:tcPr>
          <w:p w:rsidR="003B23F7" w:rsidRPr="002965EF" w:rsidRDefault="003B23F7" w:rsidP="003B23F7">
            <w:pPr>
              <w:autoSpaceDE w:val="0"/>
              <w:jc w:val="center"/>
              <w:rPr>
                <w:rFonts w:eastAsia="Calibri"/>
                <w:sz w:val="26"/>
                <w:szCs w:val="26"/>
              </w:rPr>
            </w:pPr>
            <w:r w:rsidRPr="002965EF">
              <w:rPr>
                <w:rFonts w:eastAsia="Calibri"/>
                <w:sz w:val="26"/>
                <w:szCs w:val="26"/>
              </w:rPr>
              <w:t>15</w:t>
            </w:r>
          </w:p>
        </w:tc>
      </w:tr>
    </w:tbl>
    <w:p w:rsidR="003B23F7" w:rsidRPr="002965EF" w:rsidRDefault="003B23F7" w:rsidP="003B23F7">
      <w:pPr>
        <w:tabs>
          <w:tab w:val="left" w:pos="0"/>
        </w:tabs>
        <w:autoSpaceDE w:val="0"/>
        <w:ind w:firstLine="851"/>
        <w:jc w:val="both"/>
        <w:rPr>
          <w:sz w:val="26"/>
          <w:szCs w:val="26"/>
        </w:rPr>
      </w:pPr>
      <w:r w:rsidRPr="002965EF">
        <w:rPr>
          <w:sz w:val="26"/>
          <w:szCs w:val="26"/>
        </w:rPr>
        <w:t>Основанием для установления надбавки за учёную степень является документ установленного образца, выданный уп</w:t>
      </w:r>
      <w:r>
        <w:rPr>
          <w:sz w:val="26"/>
          <w:szCs w:val="26"/>
        </w:rPr>
        <w:t>олн</w:t>
      </w:r>
      <w:r w:rsidRPr="002965EF">
        <w:rPr>
          <w:sz w:val="26"/>
          <w:szCs w:val="26"/>
        </w:rPr>
        <w:t>омоченной организацией, о присвоении работнику учёной степени.</w:t>
      </w:r>
    </w:p>
    <w:p w:rsidR="003B23F7" w:rsidRPr="002965EF" w:rsidRDefault="003B23F7" w:rsidP="003B23F7">
      <w:pPr>
        <w:tabs>
          <w:tab w:val="left" w:pos="0"/>
        </w:tabs>
        <w:autoSpaceDE w:val="0"/>
        <w:ind w:firstLine="851"/>
        <w:jc w:val="both"/>
        <w:rPr>
          <w:sz w:val="26"/>
          <w:szCs w:val="26"/>
        </w:rPr>
      </w:pPr>
      <w:r w:rsidRPr="002965EF">
        <w:rPr>
          <w:sz w:val="26"/>
          <w:szCs w:val="26"/>
        </w:rPr>
        <w:t>Надбавка за учёную степень устанавливается решением (приказом, распоряжением) руководителя Учреждения.</w:t>
      </w:r>
    </w:p>
    <w:p w:rsidR="003B23F7" w:rsidRPr="00826423" w:rsidRDefault="003B23F7" w:rsidP="003B23F7">
      <w:pPr>
        <w:tabs>
          <w:tab w:val="left" w:pos="0"/>
        </w:tabs>
        <w:autoSpaceDE w:val="0"/>
        <w:ind w:firstLine="851"/>
        <w:jc w:val="both"/>
        <w:rPr>
          <w:sz w:val="26"/>
          <w:szCs w:val="26"/>
        </w:rPr>
      </w:pPr>
      <w:r w:rsidRPr="00826423">
        <w:rPr>
          <w:sz w:val="26"/>
          <w:szCs w:val="26"/>
        </w:rPr>
        <w:t>4.2.3. Надбавка за звание.</w:t>
      </w:r>
    </w:p>
    <w:p w:rsidR="003B23F7" w:rsidRDefault="003B23F7" w:rsidP="003B23F7">
      <w:pPr>
        <w:autoSpaceDE w:val="0"/>
        <w:ind w:firstLine="851"/>
        <w:jc w:val="both"/>
        <w:rPr>
          <w:rFonts w:eastAsia="Arial"/>
          <w:sz w:val="26"/>
          <w:szCs w:val="26"/>
        </w:rPr>
      </w:pPr>
      <w:r w:rsidRPr="00826423">
        <w:rPr>
          <w:rFonts w:eastAsia="Arial" w:cs="Arial"/>
          <w:sz w:val="26"/>
          <w:szCs w:val="26"/>
        </w:rPr>
        <w:t xml:space="preserve">Работникам </w:t>
      </w:r>
      <w:r w:rsidRPr="00826423">
        <w:rPr>
          <w:rFonts w:eastAsia="Arial"/>
          <w:sz w:val="26"/>
          <w:szCs w:val="26"/>
        </w:rPr>
        <w:t>Учреждения, имеющим</w:t>
      </w:r>
      <w:r>
        <w:rPr>
          <w:rFonts w:eastAsia="Arial"/>
          <w:sz w:val="26"/>
          <w:szCs w:val="26"/>
        </w:rPr>
        <w:t>:</w:t>
      </w:r>
    </w:p>
    <w:p w:rsidR="003B23F7" w:rsidRPr="00826423" w:rsidRDefault="003B23F7" w:rsidP="003B23F7">
      <w:pPr>
        <w:autoSpaceDE w:val="0"/>
        <w:ind w:firstLine="851"/>
        <w:jc w:val="both"/>
        <w:rPr>
          <w:rFonts w:eastAsia="Arial" w:cs="Arial"/>
          <w:sz w:val="26"/>
          <w:szCs w:val="26"/>
        </w:rPr>
      </w:pPr>
      <w:r>
        <w:rPr>
          <w:rFonts w:eastAsia="Arial" w:cs="Arial"/>
          <w:sz w:val="26"/>
          <w:szCs w:val="26"/>
        </w:rPr>
        <w:t xml:space="preserve">а) </w:t>
      </w:r>
      <w:r w:rsidRPr="002965EF">
        <w:rPr>
          <w:rFonts w:eastAsia="Arial" w:cs="Arial"/>
          <w:sz w:val="26"/>
          <w:szCs w:val="26"/>
        </w:rPr>
        <w:t>почетн</w:t>
      </w:r>
      <w:r>
        <w:rPr>
          <w:rFonts w:eastAsia="Arial" w:cs="Arial"/>
          <w:sz w:val="26"/>
          <w:szCs w:val="26"/>
        </w:rPr>
        <w:t>ое</w:t>
      </w:r>
      <w:r w:rsidRPr="002965EF">
        <w:rPr>
          <w:rFonts w:eastAsia="Arial" w:cs="Arial"/>
          <w:sz w:val="26"/>
          <w:szCs w:val="26"/>
        </w:rPr>
        <w:t xml:space="preserve"> звани</w:t>
      </w:r>
      <w:r>
        <w:rPr>
          <w:rFonts w:eastAsia="Arial" w:cs="Arial"/>
          <w:sz w:val="26"/>
          <w:szCs w:val="26"/>
        </w:rPr>
        <w:t>е</w:t>
      </w:r>
      <w:r w:rsidRPr="002965EF">
        <w:rPr>
          <w:rFonts w:eastAsia="Arial" w:cs="Arial"/>
          <w:sz w:val="26"/>
          <w:szCs w:val="26"/>
        </w:rPr>
        <w:t xml:space="preserve"> Российской Федерации и (или) СССР («Народный», «Заслуженный»</w:t>
      </w:r>
      <w:r>
        <w:rPr>
          <w:rFonts w:eastAsia="Arial" w:cs="Arial"/>
          <w:sz w:val="26"/>
          <w:szCs w:val="26"/>
        </w:rPr>
        <w:t xml:space="preserve"> и т.п.)</w:t>
      </w:r>
      <w:r w:rsidRPr="002965EF">
        <w:rPr>
          <w:rFonts w:eastAsia="Arial" w:cs="Arial"/>
          <w:sz w:val="26"/>
          <w:szCs w:val="26"/>
        </w:rPr>
        <w:t>,</w:t>
      </w:r>
      <w:r>
        <w:rPr>
          <w:rFonts w:eastAsia="Arial" w:cs="Arial"/>
          <w:sz w:val="26"/>
          <w:szCs w:val="26"/>
        </w:rPr>
        <w:t xml:space="preserve"> </w:t>
      </w:r>
      <w:r w:rsidRPr="002965EF">
        <w:rPr>
          <w:rFonts w:eastAsia="Arial" w:cs="Arial"/>
          <w:sz w:val="26"/>
          <w:szCs w:val="26"/>
        </w:rPr>
        <w:t>устанавливается надбавка в размере 20 процентов месячного должностного оклада.</w:t>
      </w:r>
    </w:p>
    <w:p w:rsidR="003B23F7" w:rsidRPr="00826423" w:rsidRDefault="003B23F7" w:rsidP="003B23F7">
      <w:pPr>
        <w:pStyle w:val="ConsPlusNormal"/>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б) </w:t>
      </w:r>
      <w:r w:rsidRPr="00826423">
        <w:rPr>
          <w:rFonts w:ascii="Times New Roman" w:hAnsi="Times New Roman" w:cs="Times New Roman"/>
          <w:color w:val="000000"/>
          <w:sz w:val="26"/>
          <w:szCs w:val="26"/>
        </w:rPr>
        <w:t>спортивн</w:t>
      </w:r>
      <w:r>
        <w:rPr>
          <w:rFonts w:ascii="Times New Roman" w:hAnsi="Times New Roman" w:cs="Times New Roman"/>
          <w:color w:val="000000"/>
          <w:sz w:val="26"/>
          <w:szCs w:val="26"/>
        </w:rPr>
        <w:t>ое звание</w:t>
      </w:r>
      <w:r w:rsidRPr="00826423">
        <w:rPr>
          <w:rFonts w:ascii="Times New Roman" w:hAnsi="Times New Roman" w:cs="Times New Roman"/>
          <w:color w:val="000000"/>
          <w:sz w:val="26"/>
          <w:szCs w:val="26"/>
        </w:rPr>
        <w:t xml:space="preserve"> </w:t>
      </w:r>
      <w:r>
        <w:rPr>
          <w:rFonts w:ascii="Times New Roman" w:hAnsi="Times New Roman" w:cs="Times New Roman"/>
          <w:color w:val="000000"/>
          <w:sz w:val="26"/>
          <w:szCs w:val="26"/>
        </w:rPr>
        <w:t>«</w:t>
      </w:r>
      <w:r w:rsidRPr="00826423">
        <w:rPr>
          <w:rFonts w:ascii="Times New Roman" w:hAnsi="Times New Roman" w:cs="Times New Roman"/>
          <w:color w:val="000000"/>
          <w:sz w:val="26"/>
          <w:szCs w:val="26"/>
        </w:rPr>
        <w:t>Мастер спорта России международного класса</w:t>
      </w:r>
      <w:r>
        <w:rPr>
          <w:rFonts w:ascii="Times New Roman" w:hAnsi="Times New Roman" w:cs="Times New Roman"/>
          <w:color w:val="000000"/>
          <w:sz w:val="26"/>
          <w:szCs w:val="26"/>
        </w:rPr>
        <w:t>», «</w:t>
      </w:r>
      <w:r w:rsidRPr="00826423">
        <w:rPr>
          <w:rFonts w:ascii="Times New Roman" w:hAnsi="Times New Roman" w:cs="Times New Roman"/>
          <w:color w:val="000000"/>
          <w:sz w:val="26"/>
          <w:szCs w:val="26"/>
        </w:rPr>
        <w:t>Мастер спорта России</w:t>
      </w:r>
      <w:r>
        <w:rPr>
          <w:rFonts w:ascii="Times New Roman" w:hAnsi="Times New Roman" w:cs="Times New Roman"/>
          <w:color w:val="000000"/>
          <w:sz w:val="26"/>
          <w:szCs w:val="26"/>
        </w:rPr>
        <w:t>»</w:t>
      </w:r>
      <w:r w:rsidRPr="00826423">
        <w:rPr>
          <w:rFonts w:ascii="Times New Roman" w:hAnsi="Times New Roman" w:cs="Times New Roman"/>
          <w:color w:val="000000"/>
          <w:sz w:val="26"/>
          <w:szCs w:val="26"/>
        </w:rPr>
        <w:t xml:space="preserve">, </w:t>
      </w:r>
      <w:r>
        <w:rPr>
          <w:rFonts w:ascii="Times New Roman" w:hAnsi="Times New Roman" w:cs="Times New Roman"/>
          <w:color w:val="000000"/>
          <w:sz w:val="26"/>
          <w:szCs w:val="26"/>
        </w:rPr>
        <w:t>«</w:t>
      </w:r>
      <w:r w:rsidRPr="00826423">
        <w:rPr>
          <w:rFonts w:ascii="Times New Roman" w:hAnsi="Times New Roman" w:cs="Times New Roman"/>
          <w:color w:val="000000"/>
          <w:sz w:val="26"/>
          <w:szCs w:val="26"/>
        </w:rPr>
        <w:t>Гроссмейстер России</w:t>
      </w:r>
      <w:r>
        <w:rPr>
          <w:rFonts w:ascii="Times New Roman" w:hAnsi="Times New Roman" w:cs="Times New Roman"/>
          <w:color w:val="000000"/>
          <w:sz w:val="26"/>
          <w:szCs w:val="26"/>
        </w:rPr>
        <w:t>»</w:t>
      </w:r>
      <w:r w:rsidRPr="00826423">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устанавливается надбавка </w:t>
      </w:r>
      <w:r w:rsidRPr="00826423">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20</w:t>
      </w:r>
      <w:r w:rsidRPr="00826423">
        <w:rPr>
          <w:rFonts w:ascii="Times New Roman" w:hAnsi="Times New Roman" w:cs="Times New Roman"/>
          <w:color w:val="000000"/>
          <w:sz w:val="26"/>
          <w:szCs w:val="26"/>
        </w:rPr>
        <w:t xml:space="preserve"> процентов</w:t>
      </w:r>
      <w:r>
        <w:rPr>
          <w:rFonts w:ascii="Times New Roman" w:hAnsi="Times New Roman" w:cs="Times New Roman"/>
          <w:color w:val="000000"/>
          <w:sz w:val="26"/>
          <w:szCs w:val="26"/>
        </w:rPr>
        <w:t xml:space="preserve"> месячного должностного оклада</w:t>
      </w:r>
      <w:r w:rsidRPr="00826423">
        <w:rPr>
          <w:rFonts w:ascii="Times New Roman" w:hAnsi="Times New Roman" w:cs="Times New Roman"/>
          <w:color w:val="000000"/>
          <w:sz w:val="26"/>
          <w:szCs w:val="26"/>
        </w:rPr>
        <w:t>;</w:t>
      </w:r>
    </w:p>
    <w:p w:rsidR="003B23F7" w:rsidRPr="00C20000" w:rsidRDefault="003B23F7" w:rsidP="003B23F7">
      <w:pPr>
        <w:pStyle w:val="ConsPlusNormal"/>
        <w:ind w:firstLine="851"/>
        <w:jc w:val="both"/>
        <w:rPr>
          <w:rFonts w:ascii="Times New Roman" w:hAnsi="Times New Roman" w:cs="Times New Roman"/>
          <w:color w:val="000000"/>
          <w:sz w:val="26"/>
          <w:szCs w:val="26"/>
        </w:rPr>
      </w:pPr>
      <w:r w:rsidRPr="00C20000">
        <w:rPr>
          <w:rFonts w:ascii="Times New Roman" w:hAnsi="Times New Roman" w:cs="Times New Roman"/>
          <w:color w:val="000000"/>
          <w:sz w:val="26"/>
          <w:szCs w:val="26"/>
        </w:rPr>
        <w:t xml:space="preserve">в) почетный знак «За заслуги в развитии физической культуры и спорта в Российской Федерации», нагрудный знак «Отличник физической культуры Российской Федерации», </w:t>
      </w:r>
      <w:r w:rsidRPr="00C20000">
        <w:rPr>
          <w:rFonts w:ascii="Times New Roman" w:eastAsia="Arial" w:hAnsi="Times New Roman" w:cs="Times New Roman"/>
          <w:sz w:val="26"/>
          <w:szCs w:val="26"/>
        </w:rPr>
        <w:t>«Отличник народного просвещения» или «Почетный работник общего образования»</w:t>
      </w:r>
      <w:r w:rsidRPr="00C20000">
        <w:rPr>
          <w:rFonts w:ascii="Times New Roman" w:hAnsi="Times New Roman" w:cs="Times New Roman"/>
          <w:color w:val="000000"/>
          <w:sz w:val="26"/>
          <w:szCs w:val="26"/>
        </w:rPr>
        <w:t xml:space="preserve"> в размере 10 процентов должностного оклада (далее - надбавка за почетное звание);</w:t>
      </w:r>
    </w:p>
    <w:p w:rsidR="003B23F7" w:rsidRPr="00826423" w:rsidRDefault="003B23F7" w:rsidP="003B23F7">
      <w:pPr>
        <w:pStyle w:val="ConsPlusNormal"/>
        <w:ind w:firstLine="851"/>
        <w:jc w:val="both"/>
        <w:rPr>
          <w:rFonts w:ascii="Times New Roman" w:hAnsi="Times New Roman" w:cs="Times New Roman"/>
          <w:color w:val="000000"/>
          <w:sz w:val="26"/>
          <w:szCs w:val="26"/>
        </w:rPr>
      </w:pPr>
      <w:r w:rsidRPr="00826423">
        <w:rPr>
          <w:rFonts w:ascii="Times New Roman" w:hAnsi="Times New Roman" w:cs="Times New Roman"/>
          <w:color w:val="000000"/>
          <w:sz w:val="26"/>
          <w:szCs w:val="26"/>
        </w:rPr>
        <w:t>При наличии у работника двух и более званий и знаков отличия выплата производится по одному из оснований по выбору работника.</w:t>
      </w:r>
    </w:p>
    <w:p w:rsidR="003B23F7" w:rsidRPr="002965EF" w:rsidRDefault="003B23F7" w:rsidP="003B23F7">
      <w:pPr>
        <w:tabs>
          <w:tab w:val="left" w:pos="0"/>
        </w:tabs>
        <w:autoSpaceDE w:val="0"/>
        <w:ind w:firstLine="851"/>
        <w:jc w:val="both"/>
        <w:rPr>
          <w:sz w:val="26"/>
          <w:szCs w:val="26"/>
        </w:rPr>
      </w:pPr>
      <w:r w:rsidRPr="002965EF">
        <w:rPr>
          <w:sz w:val="26"/>
          <w:szCs w:val="26"/>
        </w:rPr>
        <w:t xml:space="preserve">Основанием для установления надбавки за звание является документ, подтверждающий присвоение работнику </w:t>
      </w:r>
      <w:r>
        <w:rPr>
          <w:sz w:val="26"/>
          <w:szCs w:val="26"/>
        </w:rPr>
        <w:t xml:space="preserve">почетного </w:t>
      </w:r>
      <w:r w:rsidRPr="002965EF">
        <w:rPr>
          <w:sz w:val="26"/>
          <w:szCs w:val="26"/>
        </w:rPr>
        <w:t>звания</w:t>
      </w:r>
      <w:r>
        <w:rPr>
          <w:sz w:val="26"/>
          <w:szCs w:val="26"/>
        </w:rPr>
        <w:t>, почетного знака и т.п.</w:t>
      </w:r>
    </w:p>
    <w:p w:rsidR="003B23F7" w:rsidRPr="002965EF" w:rsidRDefault="003B23F7" w:rsidP="003B23F7">
      <w:pPr>
        <w:ind w:firstLine="851"/>
        <w:jc w:val="both"/>
        <w:rPr>
          <w:sz w:val="26"/>
          <w:szCs w:val="26"/>
        </w:rPr>
      </w:pPr>
      <w:r w:rsidRPr="002965EF">
        <w:rPr>
          <w:sz w:val="26"/>
          <w:szCs w:val="26"/>
        </w:rPr>
        <w:t>Надбавка за почетное звание устанавливается решением (приказом, распоряжением) руководителя Учреждения.</w:t>
      </w:r>
    </w:p>
    <w:p w:rsidR="003B23F7" w:rsidRPr="002965EF" w:rsidRDefault="003B23F7" w:rsidP="003B23F7">
      <w:pPr>
        <w:ind w:firstLine="851"/>
        <w:jc w:val="both"/>
        <w:rPr>
          <w:sz w:val="26"/>
          <w:szCs w:val="26"/>
        </w:rPr>
      </w:pPr>
      <w:r w:rsidRPr="002965EF">
        <w:rPr>
          <w:sz w:val="26"/>
          <w:szCs w:val="26"/>
        </w:rPr>
        <w:t>4.3. Надбавка за стаж непрерывной работы в учреждении.</w:t>
      </w:r>
    </w:p>
    <w:p w:rsidR="003B23F7" w:rsidRDefault="003B23F7" w:rsidP="003B23F7">
      <w:pPr>
        <w:spacing w:after="120"/>
        <w:ind w:firstLine="851"/>
        <w:jc w:val="both"/>
        <w:rPr>
          <w:sz w:val="26"/>
          <w:szCs w:val="26"/>
        </w:rPr>
      </w:pPr>
      <w:r w:rsidRPr="002965EF">
        <w:rPr>
          <w:sz w:val="26"/>
          <w:szCs w:val="26"/>
        </w:rPr>
        <w:t>Надбавка за стаж непрерывной работы в учреждении устанавливается в следующих размерах:</w:t>
      </w:r>
    </w:p>
    <w:p w:rsidR="003B23F7" w:rsidRPr="002965EF" w:rsidRDefault="003B23F7" w:rsidP="003B23F7">
      <w:pPr>
        <w:spacing w:after="120"/>
        <w:ind w:firstLine="851"/>
        <w:jc w:val="both"/>
        <w:rPr>
          <w:sz w:val="26"/>
          <w:szCs w:val="26"/>
        </w:rPr>
      </w:pPr>
      <w:r>
        <w:rPr>
          <w:sz w:val="26"/>
          <w:szCs w:val="26"/>
        </w:rPr>
        <w:t xml:space="preserve">1) для педагогических работников </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749"/>
        <w:gridCol w:w="4749"/>
      </w:tblGrid>
      <w:tr w:rsidR="003B23F7" w:rsidRPr="002965EF" w:rsidTr="003B23F7">
        <w:trPr>
          <w:trHeight w:val="413"/>
          <w:tblCellSpacing w:w="5" w:type="nil"/>
        </w:trPr>
        <w:tc>
          <w:tcPr>
            <w:tcW w:w="4749" w:type="dxa"/>
          </w:tcPr>
          <w:p w:rsidR="003B23F7" w:rsidRPr="002965EF" w:rsidRDefault="003B23F7" w:rsidP="003B23F7">
            <w:pPr>
              <w:widowControl w:val="0"/>
              <w:autoSpaceDE w:val="0"/>
              <w:autoSpaceDN w:val="0"/>
              <w:adjustRightInd w:val="0"/>
              <w:jc w:val="center"/>
              <w:rPr>
                <w:sz w:val="26"/>
                <w:szCs w:val="26"/>
              </w:rPr>
            </w:pPr>
            <w:r w:rsidRPr="002965EF">
              <w:rPr>
                <w:sz w:val="26"/>
                <w:szCs w:val="26"/>
              </w:rPr>
              <w:t>Стаж непрерывной работы</w:t>
            </w:r>
          </w:p>
        </w:tc>
        <w:tc>
          <w:tcPr>
            <w:tcW w:w="4749" w:type="dxa"/>
          </w:tcPr>
          <w:p w:rsidR="003B23F7" w:rsidRPr="002965EF" w:rsidRDefault="003B23F7" w:rsidP="003B23F7">
            <w:pPr>
              <w:widowControl w:val="0"/>
              <w:autoSpaceDE w:val="0"/>
              <w:autoSpaceDN w:val="0"/>
              <w:adjustRightInd w:val="0"/>
              <w:jc w:val="center"/>
              <w:rPr>
                <w:sz w:val="26"/>
                <w:szCs w:val="26"/>
              </w:rPr>
            </w:pPr>
            <w:r w:rsidRPr="002965EF">
              <w:rPr>
                <w:sz w:val="26"/>
                <w:szCs w:val="26"/>
              </w:rPr>
              <w:t xml:space="preserve">Размер надбавки </w:t>
            </w:r>
            <w:proofErr w:type="gramStart"/>
            <w:r w:rsidRPr="002965EF">
              <w:rPr>
                <w:sz w:val="26"/>
                <w:szCs w:val="26"/>
              </w:rPr>
              <w:t>в</w:t>
            </w:r>
            <w:proofErr w:type="gramEnd"/>
            <w:r w:rsidRPr="002965EF">
              <w:rPr>
                <w:sz w:val="26"/>
                <w:szCs w:val="26"/>
              </w:rPr>
              <w:t xml:space="preserve"> % от месячного должностного оклада</w:t>
            </w:r>
          </w:p>
        </w:tc>
      </w:tr>
      <w:tr w:rsidR="003B23F7" w:rsidRPr="002965EF" w:rsidTr="003B23F7">
        <w:trPr>
          <w:tblCellSpacing w:w="5" w:type="nil"/>
        </w:trPr>
        <w:tc>
          <w:tcPr>
            <w:tcW w:w="4749" w:type="dxa"/>
            <w:vAlign w:val="center"/>
          </w:tcPr>
          <w:p w:rsidR="003B23F7" w:rsidRPr="002965EF" w:rsidRDefault="003B23F7" w:rsidP="003B23F7">
            <w:pPr>
              <w:widowControl w:val="0"/>
              <w:autoSpaceDE w:val="0"/>
              <w:autoSpaceDN w:val="0"/>
              <w:adjustRightInd w:val="0"/>
              <w:jc w:val="both"/>
              <w:rPr>
                <w:sz w:val="26"/>
                <w:szCs w:val="26"/>
              </w:rPr>
            </w:pPr>
            <w:r w:rsidRPr="002965EF">
              <w:rPr>
                <w:sz w:val="26"/>
                <w:szCs w:val="26"/>
              </w:rPr>
              <w:t>до 5 лет</w:t>
            </w:r>
          </w:p>
        </w:tc>
        <w:tc>
          <w:tcPr>
            <w:tcW w:w="4749" w:type="dxa"/>
            <w:vAlign w:val="center"/>
          </w:tcPr>
          <w:p w:rsidR="003B23F7" w:rsidRPr="002965EF" w:rsidRDefault="003B23F7" w:rsidP="003B23F7">
            <w:pPr>
              <w:widowControl w:val="0"/>
              <w:autoSpaceDE w:val="0"/>
              <w:autoSpaceDN w:val="0"/>
              <w:adjustRightInd w:val="0"/>
              <w:jc w:val="center"/>
              <w:rPr>
                <w:sz w:val="26"/>
                <w:szCs w:val="26"/>
              </w:rPr>
            </w:pPr>
            <w:r w:rsidRPr="002965EF">
              <w:rPr>
                <w:sz w:val="26"/>
                <w:szCs w:val="26"/>
              </w:rPr>
              <w:t>10</w:t>
            </w:r>
          </w:p>
        </w:tc>
      </w:tr>
      <w:tr w:rsidR="003B23F7" w:rsidRPr="002965EF" w:rsidTr="003B23F7">
        <w:trPr>
          <w:tblCellSpacing w:w="5" w:type="nil"/>
        </w:trPr>
        <w:tc>
          <w:tcPr>
            <w:tcW w:w="4749" w:type="dxa"/>
            <w:vAlign w:val="center"/>
          </w:tcPr>
          <w:p w:rsidR="003B23F7" w:rsidRPr="002965EF" w:rsidRDefault="003B23F7" w:rsidP="003B23F7">
            <w:pPr>
              <w:widowControl w:val="0"/>
              <w:autoSpaceDE w:val="0"/>
              <w:autoSpaceDN w:val="0"/>
              <w:adjustRightInd w:val="0"/>
              <w:jc w:val="both"/>
              <w:rPr>
                <w:sz w:val="26"/>
                <w:szCs w:val="26"/>
              </w:rPr>
            </w:pPr>
            <w:r w:rsidRPr="002965EF">
              <w:rPr>
                <w:sz w:val="26"/>
                <w:szCs w:val="26"/>
              </w:rPr>
              <w:t>от 5 лет до 10 лет</w:t>
            </w:r>
          </w:p>
        </w:tc>
        <w:tc>
          <w:tcPr>
            <w:tcW w:w="4749" w:type="dxa"/>
            <w:vAlign w:val="center"/>
          </w:tcPr>
          <w:p w:rsidR="003B23F7" w:rsidRPr="002965EF" w:rsidRDefault="003B23F7" w:rsidP="003B23F7">
            <w:pPr>
              <w:widowControl w:val="0"/>
              <w:autoSpaceDE w:val="0"/>
              <w:autoSpaceDN w:val="0"/>
              <w:adjustRightInd w:val="0"/>
              <w:jc w:val="center"/>
              <w:rPr>
                <w:sz w:val="26"/>
                <w:szCs w:val="26"/>
              </w:rPr>
            </w:pPr>
            <w:r>
              <w:rPr>
                <w:sz w:val="26"/>
                <w:szCs w:val="26"/>
              </w:rPr>
              <w:t>20</w:t>
            </w:r>
          </w:p>
        </w:tc>
      </w:tr>
      <w:tr w:rsidR="003B23F7" w:rsidRPr="002965EF" w:rsidTr="003B23F7">
        <w:trPr>
          <w:tblCellSpacing w:w="5" w:type="nil"/>
        </w:trPr>
        <w:tc>
          <w:tcPr>
            <w:tcW w:w="4749" w:type="dxa"/>
            <w:vAlign w:val="center"/>
          </w:tcPr>
          <w:p w:rsidR="003B23F7" w:rsidRPr="002965EF" w:rsidRDefault="003B23F7" w:rsidP="003B23F7">
            <w:pPr>
              <w:widowControl w:val="0"/>
              <w:autoSpaceDE w:val="0"/>
              <w:autoSpaceDN w:val="0"/>
              <w:adjustRightInd w:val="0"/>
              <w:jc w:val="both"/>
              <w:rPr>
                <w:sz w:val="26"/>
                <w:szCs w:val="26"/>
              </w:rPr>
            </w:pPr>
            <w:r w:rsidRPr="002965EF">
              <w:rPr>
                <w:sz w:val="26"/>
                <w:szCs w:val="26"/>
              </w:rPr>
              <w:t>от 10 лет до 15 лет</w:t>
            </w:r>
          </w:p>
        </w:tc>
        <w:tc>
          <w:tcPr>
            <w:tcW w:w="4749" w:type="dxa"/>
            <w:vAlign w:val="center"/>
          </w:tcPr>
          <w:p w:rsidR="003B23F7" w:rsidRPr="002965EF" w:rsidRDefault="003B23F7" w:rsidP="003B23F7">
            <w:pPr>
              <w:widowControl w:val="0"/>
              <w:autoSpaceDE w:val="0"/>
              <w:autoSpaceDN w:val="0"/>
              <w:adjustRightInd w:val="0"/>
              <w:jc w:val="center"/>
              <w:rPr>
                <w:sz w:val="26"/>
                <w:szCs w:val="26"/>
              </w:rPr>
            </w:pPr>
            <w:r>
              <w:rPr>
                <w:sz w:val="26"/>
                <w:szCs w:val="26"/>
              </w:rPr>
              <w:t>3</w:t>
            </w:r>
            <w:r w:rsidRPr="002965EF">
              <w:rPr>
                <w:sz w:val="26"/>
                <w:szCs w:val="26"/>
              </w:rPr>
              <w:t>0</w:t>
            </w:r>
          </w:p>
        </w:tc>
      </w:tr>
      <w:tr w:rsidR="003B23F7" w:rsidRPr="002965EF" w:rsidTr="003B23F7">
        <w:trPr>
          <w:tblCellSpacing w:w="5" w:type="nil"/>
        </w:trPr>
        <w:tc>
          <w:tcPr>
            <w:tcW w:w="4749" w:type="dxa"/>
            <w:vAlign w:val="center"/>
          </w:tcPr>
          <w:p w:rsidR="003B23F7" w:rsidRPr="002965EF" w:rsidRDefault="003B23F7" w:rsidP="003B23F7">
            <w:pPr>
              <w:widowControl w:val="0"/>
              <w:autoSpaceDE w:val="0"/>
              <w:autoSpaceDN w:val="0"/>
              <w:adjustRightInd w:val="0"/>
              <w:jc w:val="both"/>
              <w:rPr>
                <w:sz w:val="26"/>
                <w:szCs w:val="26"/>
              </w:rPr>
            </w:pPr>
            <w:r w:rsidRPr="002965EF">
              <w:rPr>
                <w:sz w:val="26"/>
                <w:szCs w:val="26"/>
              </w:rPr>
              <w:lastRenderedPageBreak/>
              <w:t>от 15 лет и выше</w:t>
            </w:r>
          </w:p>
        </w:tc>
        <w:tc>
          <w:tcPr>
            <w:tcW w:w="4749" w:type="dxa"/>
            <w:vAlign w:val="center"/>
          </w:tcPr>
          <w:p w:rsidR="003B23F7" w:rsidRPr="002965EF" w:rsidRDefault="003B23F7" w:rsidP="003B23F7">
            <w:pPr>
              <w:widowControl w:val="0"/>
              <w:autoSpaceDE w:val="0"/>
              <w:autoSpaceDN w:val="0"/>
              <w:adjustRightInd w:val="0"/>
              <w:jc w:val="center"/>
              <w:rPr>
                <w:sz w:val="26"/>
                <w:szCs w:val="26"/>
              </w:rPr>
            </w:pPr>
            <w:r>
              <w:rPr>
                <w:sz w:val="26"/>
                <w:szCs w:val="26"/>
              </w:rPr>
              <w:t>4</w:t>
            </w:r>
            <w:r w:rsidRPr="002965EF">
              <w:rPr>
                <w:sz w:val="26"/>
                <w:szCs w:val="26"/>
              </w:rPr>
              <w:t>0</w:t>
            </w:r>
          </w:p>
        </w:tc>
      </w:tr>
    </w:tbl>
    <w:p w:rsidR="003B23F7" w:rsidRDefault="003B23F7" w:rsidP="003B23F7">
      <w:pPr>
        <w:widowControl w:val="0"/>
        <w:autoSpaceDE w:val="0"/>
        <w:autoSpaceDN w:val="0"/>
        <w:adjustRightInd w:val="0"/>
        <w:spacing w:before="120" w:after="120"/>
        <w:ind w:firstLine="851"/>
        <w:jc w:val="both"/>
        <w:rPr>
          <w:sz w:val="26"/>
          <w:szCs w:val="26"/>
          <w:lang w:eastAsia="ru-RU"/>
        </w:rPr>
      </w:pPr>
      <w:r>
        <w:rPr>
          <w:sz w:val="26"/>
          <w:szCs w:val="26"/>
          <w:lang w:eastAsia="ru-RU"/>
        </w:rPr>
        <w:t>2) для иных работников:</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749"/>
        <w:gridCol w:w="4749"/>
      </w:tblGrid>
      <w:tr w:rsidR="003B23F7" w:rsidRPr="00080A8C" w:rsidTr="003B23F7">
        <w:trPr>
          <w:trHeight w:val="413"/>
          <w:tblCellSpacing w:w="5" w:type="nil"/>
        </w:trPr>
        <w:tc>
          <w:tcPr>
            <w:tcW w:w="4749" w:type="dxa"/>
          </w:tcPr>
          <w:p w:rsidR="003B23F7" w:rsidRPr="00080A8C" w:rsidRDefault="003B23F7" w:rsidP="003B23F7">
            <w:pPr>
              <w:widowControl w:val="0"/>
              <w:autoSpaceDE w:val="0"/>
              <w:autoSpaceDN w:val="0"/>
              <w:adjustRightInd w:val="0"/>
              <w:jc w:val="both"/>
              <w:rPr>
                <w:sz w:val="26"/>
                <w:szCs w:val="26"/>
              </w:rPr>
            </w:pPr>
            <w:r w:rsidRPr="00080A8C">
              <w:rPr>
                <w:sz w:val="26"/>
                <w:szCs w:val="26"/>
              </w:rPr>
              <w:t>Стаж непрерывной работы</w:t>
            </w:r>
          </w:p>
        </w:tc>
        <w:tc>
          <w:tcPr>
            <w:tcW w:w="4749" w:type="dxa"/>
          </w:tcPr>
          <w:p w:rsidR="003B23F7" w:rsidRPr="00080A8C" w:rsidRDefault="003B23F7" w:rsidP="003B23F7">
            <w:pPr>
              <w:widowControl w:val="0"/>
              <w:autoSpaceDE w:val="0"/>
              <w:autoSpaceDN w:val="0"/>
              <w:adjustRightInd w:val="0"/>
              <w:jc w:val="center"/>
              <w:rPr>
                <w:sz w:val="26"/>
                <w:szCs w:val="26"/>
              </w:rPr>
            </w:pPr>
            <w:r w:rsidRPr="00080A8C">
              <w:rPr>
                <w:sz w:val="26"/>
                <w:szCs w:val="26"/>
              </w:rPr>
              <w:t xml:space="preserve">Размер </w:t>
            </w:r>
            <w:r>
              <w:rPr>
                <w:sz w:val="26"/>
                <w:szCs w:val="26"/>
              </w:rPr>
              <w:t xml:space="preserve">надбавки </w:t>
            </w:r>
            <w:proofErr w:type="gramStart"/>
            <w:r w:rsidRPr="00080A8C">
              <w:rPr>
                <w:sz w:val="26"/>
                <w:szCs w:val="26"/>
              </w:rPr>
              <w:t>в</w:t>
            </w:r>
            <w:proofErr w:type="gramEnd"/>
            <w:r w:rsidRPr="00080A8C">
              <w:rPr>
                <w:sz w:val="26"/>
                <w:szCs w:val="26"/>
              </w:rPr>
              <w:t xml:space="preserve"> % </w:t>
            </w:r>
            <w:r>
              <w:rPr>
                <w:sz w:val="26"/>
                <w:szCs w:val="26"/>
              </w:rPr>
              <w:t>от месячного должностного оклада</w:t>
            </w:r>
          </w:p>
        </w:tc>
      </w:tr>
      <w:tr w:rsidR="003B23F7" w:rsidRPr="00080A8C" w:rsidTr="003B23F7">
        <w:trPr>
          <w:tblCellSpacing w:w="5" w:type="nil"/>
        </w:trPr>
        <w:tc>
          <w:tcPr>
            <w:tcW w:w="4749" w:type="dxa"/>
            <w:vAlign w:val="center"/>
          </w:tcPr>
          <w:p w:rsidR="003B23F7" w:rsidRPr="00080A8C" w:rsidRDefault="003B23F7" w:rsidP="003B23F7">
            <w:pPr>
              <w:widowControl w:val="0"/>
              <w:autoSpaceDE w:val="0"/>
              <w:autoSpaceDN w:val="0"/>
              <w:adjustRightInd w:val="0"/>
              <w:jc w:val="both"/>
              <w:rPr>
                <w:sz w:val="26"/>
                <w:szCs w:val="26"/>
              </w:rPr>
            </w:pPr>
            <w:r>
              <w:rPr>
                <w:sz w:val="26"/>
                <w:szCs w:val="26"/>
              </w:rPr>
              <w:t>от 1 года до</w:t>
            </w:r>
            <w:r w:rsidRPr="00080A8C">
              <w:rPr>
                <w:sz w:val="26"/>
                <w:szCs w:val="26"/>
              </w:rPr>
              <w:t xml:space="preserve"> 5 лет</w:t>
            </w:r>
          </w:p>
        </w:tc>
        <w:tc>
          <w:tcPr>
            <w:tcW w:w="4749" w:type="dxa"/>
            <w:vAlign w:val="center"/>
          </w:tcPr>
          <w:p w:rsidR="003B23F7" w:rsidRPr="00080A8C" w:rsidRDefault="003B23F7" w:rsidP="003B23F7">
            <w:pPr>
              <w:widowControl w:val="0"/>
              <w:autoSpaceDE w:val="0"/>
              <w:autoSpaceDN w:val="0"/>
              <w:adjustRightInd w:val="0"/>
              <w:jc w:val="center"/>
              <w:rPr>
                <w:sz w:val="26"/>
                <w:szCs w:val="26"/>
              </w:rPr>
            </w:pPr>
            <w:r w:rsidRPr="00080A8C">
              <w:rPr>
                <w:sz w:val="26"/>
                <w:szCs w:val="26"/>
              </w:rPr>
              <w:t>10</w:t>
            </w:r>
          </w:p>
        </w:tc>
      </w:tr>
      <w:tr w:rsidR="003B23F7" w:rsidRPr="00080A8C" w:rsidTr="003B23F7">
        <w:trPr>
          <w:tblCellSpacing w:w="5" w:type="nil"/>
        </w:trPr>
        <w:tc>
          <w:tcPr>
            <w:tcW w:w="4749" w:type="dxa"/>
            <w:vAlign w:val="center"/>
          </w:tcPr>
          <w:p w:rsidR="003B23F7" w:rsidRPr="00080A8C" w:rsidRDefault="003B23F7" w:rsidP="003B23F7">
            <w:pPr>
              <w:widowControl w:val="0"/>
              <w:autoSpaceDE w:val="0"/>
              <w:autoSpaceDN w:val="0"/>
              <w:adjustRightInd w:val="0"/>
              <w:jc w:val="both"/>
              <w:rPr>
                <w:sz w:val="26"/>
                <w:szCs w:val="26"/>
              </w:rPr>
            </w:pPr>
            <w:r w:rsidRPr="00080A8C">
              <w:rPr>
                <w:sz w:val="26"/>
                <w:szCs w:val="26"/>
              </w:rPr>
              <w:t xml:space="preserve">от 5 </w:t>
            </w:r>
            <w:r>
              <w:rPr>
                <w:sz w:val="26"/>
                <w:szCs w:val="26"/>
              </w:rPr>
              <w:t xml:space="preserve">лет </w:t>
            </w:r>
            <w:r w:rsidRPr="00080A8C">
              <w:rPr>
                <w:sz w:val="26"/>
                <w:szCs w:val="26"/>
              </w:rPr>
              <w:t>до 10 лет</w:t>
            </w:r>
          </w:p>
        </w:tc>
        <w:tc>
          <w:tcPr>
            <w:tcW w:w="4749" w:type="dxa"/>
            <w:vAlign w:val="center"/>
          </w:tcPr>
          <w:p w:rsidR="003B23F7" w:rsidRPr="00080A8C" w:rsidRDefault="003B23F7" w:rsidP="003B23F7">
            <w:pPr>
              <w:widowControl w:val="0"/>
              <w:autoSpaceDE w:val="0"/>
              <w:autoSpaceDN w:val="0"/>
              <w:adjustRightInd w:val="0"/>
              <w:jc w:val="center"/>
              <w:rPr>
                <w:sz w:val="26"/>
                <w:szCs w:val="26"/>
              </w:rPr>
            </w:pPr>
            <w:r>
              <w:rPr>
                <w:sz w:val="26"/>
                <w:szCs w:val="26"/>
              </w:rPr>
              <w:t>15</w:t>
            </w:r>
          </w:p>
        </w:tc>
      </w:tr>
      <w:tr w:rsidR="003B23F7" w:rsidRPr="00080A8C" w:rsidTr="003B23F7">
        <w:trPr>
          <w:tblCellSpacing w:w="5" w:type="nil"/>
        </w:trPr>
        <w:tc>
          <w:tcPr>
            <w:tcW w:w="4749" w:type="dxa"/>
            <w:vAlign w:val="center"/>
          </w:tcPr>
          <w:p w:rsidR="003B23F7" w:rsidRPr="00080A8C" w:rsidRDefault="003B23F7" w:rsidP="003B23F7">
            <w:pPr>
              <w:widowControl w:val="0"/>
              <w:autoSpaceDE w:val="0"/>
              <w:autoSpaceDN w:val="0"/>
              <w:adjustRightInd w:val="0"/>
              <w:jc w:val="both"/>
              <w:rPr>
                <w:sz w:val="26"/>
                <w:szCs w:val="26"/>
              </w:rPr>
            </w:pPr>
            <w:r w:rsidRPr="00080A8C">
              <w:rPr>
                <w:sz w:val="26"/>
                <w:szCs w:val="26"/>
              </w:rPr>
              <w:t xml:space="preserve">от 10 </w:t>
            </w:r>
            <w:r>
              <w:rPr>
                <w:sz w:val="26"/>
                <w:szCs w:val="26"/>
              </w:rPr>
              <w:t xml:space="preserve">лет </w:t>
            </w:r>
            <w:r w:rsidRPr="00080A8C">
              <w:rPr>
                <w:sz w:val="26"/>
                <w:szCs w:val="26"/>
              </w:rPr>
              <w:t>до 15 лет</w:t>
            </w:r>
          </w:p>
        </w:tc>
        <w:tc>
          <w:tcPr>
            <w:tcW w:w="4749" w:type="dxa"/>
            <w:vAlign w:val="center"/>
          </w:tcPr>
          <w:p w:rsidR="003B23F7" w:rsidRPr="00080A8C" w:rsidRDefault="003B23F7" w:rsidP="003B23F7">
            <w:pPr>
              <w:widowControl w:val="0"/>
              <w:autoSpaceDE w:val="0"/>
              <w:autoSpaceDN w:val="0"/>
              <w:adjustRightInd w:val="0"/>
              <w:jc w:val="center"/>
              <w:rPr>
                <w:sz w:val="26"/>
                <w:szCs w:val="26"/>
              </w:rPr>
            </w:pPr>
            <w:r>
              <w:rPr>
                <w:sz w:val="26"/>
                <w:szCs w:val="26"/>
              </w:rPr>
              <w:t>2</w:t>
            </w:r>
            <w:r w:rsidRPr="00080A8C">
              <w:rPr>
                <w:sz w:val="26"/>
                <w:szCs w:val="26"/>
              </w:rPr>
              <w:t>0</w:t>
            </w:r>
          </w:p>
        </w:tc>
      </w:tr>
      <w:tr w:rsidR="003B23F7" w:rsidRPr="00080A8C" w:rsidTr="003B23F7">
        <w:trPr>
          <w:tblCellSpacing w:w="5" w:type="nil"/>
        </w:trPr>
        <w:tc>
          <w:tcPr>
            <w:tcW w:w="4749" w:type="dxa"/>
            <w:vAlign w:val="center"/>
          </w:tcPr>
          <w:p w:rsidR="003B23F7" w:rsidRPr="00080A8C" w:rsidRDefault="003B23F7" w:rsidP="003B23F7">
            <w:pPr>
              <w:widowControl w:val="0"/>
              <w:autoSpaceDE w:val="0"/>
              <w:autoSpaceDN w:val="0"/>
              <w:adjustRightInd w:val="0"/>
              <w:jc w:val="both"/>
              <w:rPr>
                <w:sz w:val="26"/>
                <w:szCs w:val="26"/>
              </w:rPr>
            </w:pPr>
            <w:r w:rsidRPr="00080A8C">
              <w:rPr>
                <w:sz w:val="26"/>
                <w:szCs w:val="26"/>
              </w:rPr>
              <w:t>от 15 лет и выше</w:t>
            </w:r>
          </w:p>
        </w:tc>
        <w:tc>
          <w:tcPr>
            <w:tcW w:w="4749" w:type="dxa"/>
            <w:vAlign w:val="center"/>
          </w:tcPr>
          <w:p w:rsidR="003B23F7" w:rsidRPr="00080A8C" w:rsidRDefault="003B23F7" w:rsidP="003B23F7">
            <w:pPr>
              <w:widowControl w:val="0"/>
              <w:autoSpaceDE w:val="0"/>
              <w:autoSpaceDN w:val="0"/>
              <w:adjustRightInd w:val="0"/>
              <w:jc w:val="center"/>
              <w:rPr>
                <w:sz w:val="26"/>
                <w:szCs w:val="26"/>
              </w:rPr>
            </w:pPr>
            <w:r>
              <w:rPr>
                <w:sz w:val="26"/>
                <w:szCs w:val="26"/>
              </w:rPr>
              <w:t>3</w:t>
            </w:r>
            <w:r w:rsidRPr="00080A8C">
              <w:rPr>
                <w:sz w:val="26"/>
                <w:szCs w:val="26"/>
              </w:rPr>
              <w:t>0</w:t>
            </w:r>
          </w:p>
        </w:tc>
      </w:tr>
    </w:tbl>
    <w:p w:rsidR="003B23F7" w:rsidRPr="00984E32" w:rsidRDefault="003B23F7" w:rsidP="003B23F7">
      <w:pPr>
        <w:pStyle w:val="ConsPlusNormal"/>
        <w:spacing w:before="120"/>
        <w:ind w:firstLine="851"/>
        <w:jc w:val="both"/>
        <w:rPr>
          <w:rFonts w:ascii="Times New Roman" w:hAnsi="Times New Roman" w:cs="Times New Roman"/>
          <w:sz w:val="26"/>
          <w:szCs w:val="26"/>
        </w:rPr>
      </w:pPr>
      <w:r w:rsidRPr="00984E32">
        <w:rPr>
          <w:rFonts w:ascii="Times New Roman" w:hAnsi="Times New Roman" w:cs="Times New Roman"/>
          <w:sz w:val="26"/>
          <w:szCs w:val="26"/>
        </w:rPr>
        <w:t>В стаж непрерывной работы, дающий право на установление надбавки за стаж непрерывной работы в учреждении, включаются периоды замещения должностей (профессий) в Учреждении, а также иные периоды работы, установленные настоящим Положением.</w:t>
      </w:r>
    </w:p>
    <w:p w:rsidR="003B23F7" w:rsidRDefault="003B23F7" w:rsidP="003B23F7">
      <w:pPr>
        <w:pStyle w:val="ConsPlusNormal"/>
        <w:ind w:firstLine="851"/>
        <w:jc w:val="both"/>
        <w:rPr>
          <w:rFonts w:ascii="Times New Roman" w:hAnsi="Times New Roman" w:cs="Times New Roman"/>
          <w:sz w:val="26"/>
          <w:szCs w:val="26"/>
        </w:rPr>
      </w:pPr>
      <w:r w:rsidRPr="00984E32">
        <w:rPr>
          <w:rFonts w:ascii="Times New Roman" w:hAnsi="Times New Roman" w:cs="Times New Roman"/>
          <w:sz w:val="26"/>
          <w:szCs w:val="26"/>
        </w:rPr>
        <w:t>К иным периодам работы, включаемым в стаж непрерывной работы, дающий право на установление надбавки за стаж непрерывной работы в учреждении относятся:</w:t>
      </w:r>
    </w:p>
    <w:p w:rsidR="003B23F7" w:rsidRPr="0015606D" w:rsidRDefault="003B23F7" w:rsidP="003B23F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периоды работы на педагогических должностях в учреждениях образования </w:t>
      </w:r>
      <w:r w:rsidRPr="0015606D">
        <w:rPr>
          <w:rFonts w:ascii="Times New Roman" w:hAnsi="Times New Roman" w:cs="Times New Roman"/>
          <w:sz w:val="26"/>
          <w:szCs w:val="26"/>
        </w:rPr>
        <w:t>и иных учреждениях, предприятиях и организациях;</w:t>
      </w:r>
    </w:p>
    <w:p w:rsidR="003B23F7" w:rsidRPr="0015606D" w:rsidRDefault="003B23F7" w:rsidP="003B23F7">
      <w:pPr>
        <w:pStyle w:val="ConsPlusNormal"/>
        <w:ind w:firstLine="851"/>
        <w:jc w:val="both"/>
        <w:rPr>
          <w:rFonts w:ascii="Times New Roman" w:hAnsi="Times New Roman" w:cs="Times New Roman"/>
          <w:sz w:val="26"/>
          <w:szCs w:val="26"/>
        </w:rPr>
      </w:pPr>
      <w:r w:rsidRPr="0015606D">
        <w:rPr>
          <w:rFonts w:ascii="Times New Roman" w:hAnsi="Times New Roman" w:cs="Times New Roman"/>
          <w:sz w:val="26"/>
          <w:szCs w:val="26"/>
        </w:rPr>
        <w:t>периоды работы на должностях работников физической культуры и спорта в учреждениях образования и иных учреждениях, предприятиях и организациях;</w:t>
      </w:r>
    </w:p>
    <w:p w:rsidR="003B23F7" w:rsidRPr="00984E32" w:rsidRDefault="003B23F7" w:rsidP="003B23F7">
      <w:pPr>
        <w:pStyle w:val="ConsPlusNormal"/>
        <w:ind w:firstLine="851"/>
        <w:jc w:val="both"/>
        <w:rPr>
          <w:rFonts w:ascii="Times New Roman" w:hAnsi="Times New Roman" w:cs="Times New Roman"/>
          <w:sz w:val="26"/>
          <w:szCs w:val="26"/>
        </w:rPr>
      </w:pPr>
      <w:r w:rsidRPr="00984E32">
        <w:rPr>
          <w:rFonts w:ascii="Times New Roman" w:hAnsi="Times New Roman" w:cs="Times New Roman"/>
          <w:sz w:val="26"/>
          <w:szCs w:val="26"/>
        </w:rPr>
        <w:t>периоды замещения должностей государственной гражданской (государственной) и (или) муниципальной службы;</w:t>
      </w:r>
    </w:p>
    <w:p w:rsidR="003B23F7" w:rsidRPr="00984E32" w:rsidRDefault="003B23F7" w:rsidP="003B23F7">
      <w:pPr>
        <w:pStyle w:val="ConsPlusNormal"/>
        <w:ind w:firstLine="851"/>
        <w:jc w:val="both"/>
        <w:rPr>
          <w:rFonts w:ascii="Times New Roman" w:hAnsi="Times New Roman" w:cs="Times New Roman"/>
          <w:sz w:val="26"/>
          <w:szCs w:val="26"/>
        </w:rPr>
      </w:pPr>
      <w:r w:rsidRPr="00984E32">
        <w:rPr>
          <w:rFonts w:ascii="Times New Roman" w:hAnsi="Times New Roman" w:cs="Times New Roman"/>
          <w:sz w:val="26"/>
          <w:szCs w:val="26"/>
        </w:rPr>
        <w:t>периоды замещения государственных и (или) муниципальных должностей;</w:t>
      </w:r>
    </w:p>
    <w:p w:rsidR="003B23F7" w:rsidRPr="00984E32" w:rsidRDefault="003B23F7" w:rsidP="003B23F7">
      <w:pPr>
        <w:pStyle w:val="ConsPlusNormal"/>
        <w:ind w:firstLine="851"/>
        <w:jc w:val="both"/>
        <w:rPr>
          <w:rFonts w:ascii="Times New Roman" w:hAnsi="Times New Roman" w:cs="Times New Roman"/>
          <w:i/>
          <w:sz w:val="26"/>
          <w:szCs w:val="26"/>
        </w:rPr>
      </w:pPr>
      <w:r w:rsidRPr="00984E32">
        <w:rPr>
          <w:rFonts w:ascii="Times New Roman" w:hAnsi="Times New Roman" w:cs="Times New Roman"/>
          <w:sz w:val="26"/>
          <w:szCs w:val="26"/>
        </w:rPr>
        <w:t xml:space="preserve">периоды замещения должностей (профессий), не отнесенных к муниципальным должностям и должностям муниципальной службы, в органах местного самоуправления </w:t>
      </w:r>
      <w:proofErr w:type="spellStart"/>
      <w:r w:rsidRPr="00984E32">
        <w:rPr>
          <w:rFonts w:ascii="Times New Roman" w:hAnsi="Times New Roman" w:cs="Times New Roman"/>
          <w:sz w:val="26"/>
          <w:szCs w:val="26"/>
        </w:rPr>
        <w:t>Усть-Кубинского</w:t>
      </w:r>
      <w:proofErr w:type="spellEnd"/>
      <w:r w:rsidRPr="00984E32">
        <w:rPr>
          <w:rFonts w:ascii="Times New Roman" w:hAnsi="Times New Roman" w:cs="Times New Roman"/>
          <w:sz w:val="26"/>
          <w:szCs w:val="26"/>
        </w:rPr>
        <w:t xml:space="preserve"> муниципального района (округа), а также в органах местного самоуправления сельских поселений, входивших в состав района;</w:t>
      </w:r>
    </w:p>
    <w:p w:rsidR="003B23F7" w:rsidRPr="00984E32" w:rsidRDefault="003B23F7" w:rsidP="003B23F7">
      <w:pPr>
        <w:pStyle w:val="ConsPlusNormal"/>
        <w:ind w:firstLine="851"/>
        <w:jc w:val="both"/>
        <w:rPr>
          <w:rFonts w:ascii="Times New Roman" w:hAnsi="Times New Roman" w:cs="Times New Roman"/>
          <w:sz w:val="26"/>
          <w:szCs w:val="26"/>
        </w:rPr>
      </w:pPr>
      <w:r w:rsidRPr="00984E32">
        <w:rPr>
          <w:rFonts w:ascii="Times New Roman" w:hAnsi="Times New Roman" w:cs="Times New Roman"/>
          <w:sz w:val="26"/>
          <w:szCs w:val="26"/>
        </w:rPr>
        <w:t>периоды военной службы;</w:t>
      </w:r>
    </w:p>
    <w:p w:rsidR="003B23F7" w:rsidRPr="00984E32" w:rsidRDefault="003B23F7" w:rsidP="003B23F7">
      <w:pPr>
        <w:pStyle w:val="ConsPlusNormal"/>
        <w:ind w:firstLine="851"/>
        <w:jc w:val="both"/>
        <w:rPr>
          <w:rFonts w:ascii="Times New Roman" w:hAnsi="Times New Roman" w:cs="Times New Roman"/>
          <w:i/>
          <w:sz w:val="26"/>
          <w:szCs w:val="26"/>
        </w:rPr>
      </w:pPr>
      <w:r w:rsidRPr="00984E32">
        <w:rPr>
          <w:rFonts w:ascii="Times New Roman" w:hAnsi="Times New Roman" w:cs="Times New Roman"/>
          <w:sz w:val="26"/>
          <w:szCs w:val="26"/>
        </w:rPr>
        <w:t>время замещения должностей руководителей (их заместителей) на предприятиях, в Учреждении и организациях, а также специалистов в Учреждении и организациях, опыт и знание работы на которых необходимы для выполнения трудовых обязанностей. Периоды работы на указанных должностях в совокупности не должны превышать пять лет.</w:t>
      </w:r>
    </w:p>
    <w:p w:rsidR="003B23F7" w:rsidRPr="00984E32" w:rsidRDefault="003B23F7" w:rsidP="003B23F7">
      <w:pPr>
        <w:autoSpaceDE w:val="0"/>
        <w:autoSpaceDN w:val="0"/>
        <w:adjustRightInd w:val="0"/>
        <w:ind w:firstLine="851"/>
        <w:jc w:val="both"/>
        <w:rPr>
          <w:rFonts w:eastAsia="Calibri"/>
          <w:sz w:val="26"/>
          <w:szCs w:val="26"/>
        </w:rPr>
      </w:pPr>
      <w:r w:rsidRPr="00984E32">
        <w:rPr>
          <w:rFonts w:eastAsia="Calibri"/>
          <w:sz w:val="26"/>
          <w:szCs w:val="26"/>
        </w:rPr>
        <w:t xml:space="preserve">При исчислении стажа </w:t>
      </w:r>
      <w:r w:rsidRPr="00984E32">
        <w:rPr>
          <w:sz w:val="26"/>
          <w:szCs w:val="26"/>
        </w:rPr>
        <w:t>непрерывной работы</w:t>
      </w:r>
      <w:r w:rsidRPr="00984E32">
        <w:rPr>
          <w:rFonts w:eastAsia="Calibri"/>
          <w:sz w:val="26"/>
          <w:szCs w:val="26"/>
        </w:rPr>
        <w:t xml:space="preserve"> суммируются все включаемые (засчитываемые) в него периоды работы (службы).</w:t>
      </w:r>
    </w:p>
    <w:p w:rsidR="003B23F7" w:rsidRPr="00984E32" w:rsidRDefault="003B23F7" w:rsidP="003B23F7">
      <w:pPr>
        <w:autoSpaceDE w:val="0"/>
        <w:autoSpaceDN w:val="0"/>
        <w:adjustRightInd w:val="0"/>
        <w:ind w:firstLine="851"/>
        <w:jc w:val="both"/>
        <w:rPr>
          <w:rFonts w:eastAsia="Calibri"/>
          <w:sz w:val="26"/>
          <w:szCs w:val="26"/>
        </w:rPr>
      </w:pPr>
      <w:r w:rsidRPr="00984E32">
        <w:rPr>
          <w:rFonts w:eastAsia="Calibri"/>
          <w:sz w:val="26"/>
          <w:szCs w:val="26"/>
        </w:rPr>
        <w:t>Документами, подтверждающими стаж работы (службы), являются трудовая книжка, военный билет, справка военного комиссариата и иные документы соответствующих органов, архивных Учреждения, установленные законодательством Российской Федерации.</w:t>
      </w:r>
    </w:p>
    <w:p w:rsidR="003B23F7" w:rsidRPr="00984E32" w:rsidRDefault="003B23F7" w:rsidP="003B23F7">
      <w:pPr>
        <w:widowControl w:val="0"/>
        <w:autoSpaceDE w:val="0"/>
        <w:autoSpaceDN w:val="0"/>
        <w:adjustRightInd w:val="0"/>
        <w:ind w:firstLine="851"/>
        <w:jc w:val="both"/>
        <w:rPr>
          <w:sz w:val="26"/>
          <w:szCs w:val="26"/>
        </w:rPr>
      </w:pPr>
      <w:r w:rsidRPr="00984E32">
        <w:rPr>
          <w:sz w:val="26"/>
          <w:szCs w:val="26"/>
        </w:rPr>
        <w:t>Стаж работы, дающий право на получение надбавки, устанавливается комиссией по установлению стажа, состав которой утверждается решением (приказом, распоряжением) руководителя Учреждения.</w:t>
      </w:r>
    </w:p>
    <w:p w:rsidR="003B23F7" w:rsidRPr="00984E32" w:rsidRDefault="003B23F7" w:rsidP="003B23F7">
      <w:pPr>
        <w:widowControl w:val="0"/>
        <w:autoSpaceDE w:val="0"/>
        <w:autoSpaceDN w:val="0"/>
        <w:adjustRightInd w:val="0"/>
        <w:ind w:firstLine="851"/>
        <w:jc w:val="both"/>
        <w:rPr>
          <w:sz w:val="26"/>
          <w:szCs w:val="26"/>
        </w:rPr>
      </w:pPr>
      <w:r w:rsidRPr="00984E32">
        <w:rPr>
          <w:sz w:val="26"/>
          <w:szCs w:val="26"/>
        </w:rPr>
        <w:t>Конкретный размер ежемесячной надбавки за стаж непрерывной работы в учреждении устанавливается решением (приказом, распоряжением) руководителя Учреждения на основании стажа работы, установленного решением комиссии по установлению стажа.</w:t>
      </w:r>
    </w:p>
    <w:p w:rsidR="003B23F7" w:rsidRDefault="003B23F7" w:rsidP="003B23F7">
      <w:pPr>
        <w:widowControl w:val="0"/>
        <w:autoSpaceDE w:val="0"/>
        <w:autoSpaceDN w:val="0"/>
        <w:adjustRightInd w:val="0"/>
        <w:ind w:firstLine="851"/>
        <w:jc w:val="both"/>
        <w:rPr>
          <w:sz w:val="26"/>
          <w:szCs w:val="26"/>
        </w:rPr>
      </w:pPr>
      <w:r w:rsidRPr="00DF49A2">
        <w:rPr>
          <w:sz w:val="26"/>
          <w:szCs w:val="26"/>
        </w:rPr>
        <w:lastRenderedPageBreak/>
        <w:t xml:space="preserve">4.4. </w:t>
      </w:r>
      <w:r>
        <w:rPr>
          <w:sz w:val="26"/>
          <w:szCs w:val="26"/>
        </w:rPr>
        <w:t>Надбавки</w:t>
      </w:r>
      <w:r w:rsidRPr="00DF49A2">
        <w:rPr>
          <w:sz w:val="26"/>
          <w:szCs w:val="26"/>
        </w:rPr>
        <w:t xml:space="preserve"> за интенсивность и высокие результаты работы</w:t>
      </w:r>
      <w:r>
        <w:rPr>
          <w:sz w:val="26"/>
          <w:szCs w:val="26"/>
        </w:rPr>
        <w:t>.</w:t>
      </w:r>
    </w:p>
    <w:p w:rsidR="003B23F7" w:rsidRDefault="003B23F7" w:rsidP="003B23F7">
      <w:pPr>
        <w:widowControl w:val="0"/>
        <w:autoSpaceDE w:val="0"/>
        <w:autoSpaceDN w:val="0"/>
        <w:adjustRightInd w:val="0"/>
        <w:ind w:firstLine="851"/>
        <w:jc w:val="both"/>
        <w:rPr>
          <w:sz w:val="26"/>
          <w:szCs w:val="26"/>
        </w:rPr>
      </w:pPr>
      <w:r>
        <w:rPr>
          <w:sz w:val="26"/>
          <w:szCs w:val="26"/>
        </w:rPr>
        <w:t xml:space="preserve">К надбавкам за </w:t>
      </w:r>
      <w:r w:rsidRPr="00DF49A2">
        <w:rPr>
          <w:sz w:val="26"/>
          <w:szCs w:val="26"/>
        </w:rPr>
        <w:t>интенсивность и высокие результаты работы</w:t>
      </w:r>
      <w:r>
        <w:rPr>
          <w:sz w:val="26"/>
          <w:szCs w:val="26"/>
        </w:rPr>
        <w:t xml:space="preserve"> относятся:</w:t>
      </w:r>
    </w:p>
    <w:p w:rsidR="003B23F7" w:rsidRDefault="003B23F7" w:rsidP="003B23F7">
      <w:pPr>
        <w:widowControl w:val="0"/>
        <w:autoSpaceDE w:val="0"/>
        <w:autoSpaceDN w:val="0"/>
        <w:adjustRightInd w:val="0"/>
        <w:ind w:firstLine="851"/>
        <w:jc w:val="both"/>
        <w:rPr>
          <w:sz w:val="26"/>
          <w:szCs w:val="26"/>
        </w:rPr>
      </w:pPr>
      <w:r>
        <w:rPr>
          <w:sz w:val="26"/>
          <w:szCs w:val="26"/>
        </w:rPr>
        <w:t>д</w:t>
      </w:r>
      <w:r w:rsidRPr="00DF49A2">
        <w:rPr>
          <w:sz w:val="26"/>
          <w:szCs w:val="26"/>
        </w:rPr>
        <w:t>оплата за интенсивность и высокие результаты работы</w:t>
      </w:r>
      <w:r>
        <w:rPr>
          <w:sz w:val="26"/>
          <w:szCs w:val="26"/>
        </w:rPr>
        <w:t>;</w:t>
      </w:r>
    </w:p>
    <w:p w:rsidR="003B23F7" w:rsidRPr="00DF49A2" w:rsidRDefault="003B23F7" w:rsidP="003B23F7">
      <w:pPr>
        <w:widowControl w:val="0"/>
        <w:autoSpaceDE w:val="0"/>
        <w:autoSpaceDN w:val="0"/>
        <w:adjustRightInd w:val="0"/>
        <w:ind w:firstLine="851"/>
        <w:jc w:val="both"/>
        <w:rPr>
          <w:sz w:val="26"/>
          <w:szCs w:val="26"/>
        </w:rPr>
      </w:pPr>
      <w:r>
        <w:rPr>
          <w:sz w:val="26"/>
          <w:szCs w:val="26"/>
        </w:rPr>
        <w:t>н</w:t>
      </w:r>
      <w:r w:rsidRPr="00DF49A2">
        <w:rPr>
          <w:sz w:val="26"/>
          <w:szCs w:val="26"/>
        </w:rPr>
        <w:t>адбавка за категори</w:t>
      </w:r>
      <w:r>
        <w:rPr>
          <w:sz w:val="26"/>
          <w:szCs w:val="26"/>
        </w:rPr>
        <w:t>ю.</w:t>
      </w:r>
    </w:p>
    <w:p w:rsidR="003B23F7" w:rsidRPr="00DF49A2" w:rsidRDefault="003B23F7" w:rsidP="003B23F7">
      <w:pPr>
        <w:widowControl w:val="0"/>
        <w:autoSpaceDE w:val="0"/>
        <w:autoSpaceDN w:val="0"/>
        <w:adjustRightInd w:val="0"/>
        <w:ind w:firstLine="851"/>
        <w:jc w:val="both"/>
        <w:rPr>
          <w:sz w:val="26"/>
          <w:szCs w:val="26"/>
        </w:rPr>
      </w:pPr>
      <w:r w:rsidRPr="00DF49A2">
        <w:rPr>
          <w:sz w:val="26"/>
          <w:szCs w:val="26"/>
        </w:rPr>
        <w:t xml:space="preserve">4.4.1. Доплата за интенсивность и высокие результаты работы устанавливается </w:t>
      </w:r>
      <w:r>
        <w:rPr>
          <w:sz w:val="26"/>
          <w:szCs w:val="26"/>
        </w:rPr>
        <w:t xml:space="preserve">работнику </w:t>
      </w:r>
      <w:r w:rsidRPr="00DF49A2">
        <w:rPr>
          <w:sz w:val="26"/>
          <w:szCs w:val="26"/>
        </w:rPr>
        <w:t>на определенный срок с учетом следующих критериев:</w:t>
      </w:r>
    </w:p>
    <w:p w:rsidR="003B23F7" w:rsidRPr="00DF49A2" w:rsidRDefault="003B23F7" w:rsidP="003B23F7">
      <w:pPr>
        <w:widowControl w:val="0"/>
        <w:autoSpaceDE w:val="0"/>
        <w:autoSpaceDN w:val="0"/>
        <w:adjustRightInd w:val="0"/>
        <w:ind w:firstLine="851"/>
        <w:jc w:val="both"/>
        <w:rPr>
          <w:sz w:val="26"/>
          <w:szCs w:val="26"/>
        </w:rPr>
      </w:pPr>
      <w:r w:rsidRPr="00DF49A2">
        <w:rPr>
          <w:sz w:val="26"/>
          <w:szCs w:val="26"/>
        </w:rPr>
        <w:t>сложность выполняемых работ;</w:t>
      </w:r>
    </w:p>
    <w:p w:rsidR="003B23F7" w:rsidRPr="00DF49A2" w:rsidRDefault="003B23F7" w:rsidP="003B23F7">
      <w:pPr>
        <w:widowControl w:val="0"/>
        <w:autoSpaceDE w:val="0"/>
        <w:autoSpaceDN w:val="0"/>
        <w:adjustRightInd w:val="0"/>
        <w:ind w:firstLine="851"/>
        <w:jc w:val="both"/>
        <w:rPr>
          <w:sz w:val="26"/>
          <w:szCs w:val="26"/>
        </w:rPr>
      </w:pPr>
      <w:r w:rsidRPr="00DF49A2">
        <w:rPr>
          <w:sz w:val="26"/>
          <w:szCs w:val="26"/>
        </w:rPr>
        <w:t>самостоятельность и ответственность при выполнении</w:t>
      </w:r>
      <w:r>
        <w:rPr>
          <w:sz w:val="26"/>
          <w:szCs w:val="26"/>
        </w:rPr>
        <w:t xml:space="preserve"> работы</w:t>
      </w:r>
      <w:r w:rsidRPr="00DF49A2">
        <w:rPr>
          <w:sz w:val="26"/>
          <w:szCs w:val="26"/>
        </w:rPr>
        <w:t>;</w:t>
      </w:r>
    </w:p>
    <w:p w:rsidR="003B23F7" w:rsidRDefault="003B23F7" w:rsidP="003B23F7">
      <w:pPr>
        <w:widowControl w:val="0"/>
        <w:autoSpaceDE w:val="0"/>
        <w:autoSpaceDN w:val="0"/>
        <w:adjustRightInd w:val="0"/>
        <w:ind w:firstLine="851"/>
        <w:jc w:val="both"/>
        <w:rPr>
          <w:sz w:val="26"/>
          <w:szCs w:val="26"/>
        </w:rPr>
      </w:pPr>
      <w:r>
        <w:rPr>
          <w:sz w:val="26"/>
          <w:szCs w:val="26"/>
        </w:rPr>
        <w:t>срочность выполнения работ;</w:t>
      </w:r>
    </w:p>
    <w:p w:rsidR="003B23F7" w:rsidRDefault="003B23F7" w:rsidP="003B23F7">
      <w:pPr>
        <w:widowControl w:val="0"/>
        <w:autoSpaceDE w:val="0"/>
        <w:autoSpaceDN w:val="0"/>
        <w:adjustRightInd w:val="0"/>
        <w:ind w:firstLine="851"/>
        <w:jc w:val="both"/>
        <w:rPr>
          <w:sz w:val="26"/>
          <w:szCs w:val="26"/>
        </w:rPr>
      </w:pPr>
      <w:r>
        <w:rPr>
          <w:sz w:val="26"/>
          <w:szCs w:val="26"/>
        </w:rPr>
        <w:t>выполнение и перевыполнение норм труда;</w:t>
      </w:r>
    </w:p>
    <w:p w:rsidR="003B23F7" w:rsidRPr="00DF49A2" w:rsidRDefault="003B23F7" w:rsidP="003B23F7">
      <w:pPr>
        <w:widowControl w:val="0"/>
        <w:autoSpaceDE w:val="0"/>
        <w:autoSpaceDN w:val="0"/>
        <w:adjustRightInd w:val="0"/>
        <w:ind w:firstLine="851"/>
        <w:jc w:val="both"/>
        <w:rPr>
          <w:sz w:val="26"/>
          <w:szCs w:val="26"/>
        </w:rPr>
      </w:pPr>
      <w:r>
        <w:rPr>
          <w:sz w:val="26"/>
          <w:szCs w:val="26"/>
        </w:rPr>
        <w:t>результативность (эффективность) выполнения работ</w:t>
      </w:r>
      <w:r w:rsidRPr="00DF49A2">
        <w:rPr>
          <w:sz w:val="26"/>
          <w:szCs w:val="26"/>
        </w:rPr>
        <w:t>.</w:t>
      </w:r>
    </w:p>
    <w:p w:rsidR="003B23F7" w:rsidRDefault="003B23F7" w:rsidP="003B23F7">
      <w:pPr>
        <w:widowControl w:val="0"/>
        <w:autoSpaceDE w:val="0"/>
        <w:autoSpaceDN w:val="0"/>
        <w:adjustRightInd w:val="0"/>
        <w:ind w:firstLine="851"/>
        <w:jc w:val="both"/>
        <w:rPr>
          <w:sz w:val="26"/>
          <w:szCs w:val="26"/>
        </w:rPr>
      </w:pPr>
      <w:r w:rsidRPr="00DF49A2">
        <w:rPr>
          <w:sz w:val="26"/>
          <w:szCs w:val="26"/>
        </w:rPr>
        <w:t>Доплата за интенсивность и высокие результаты работы</w:t>
      </w:r>
      <w:r>
        <w:rPr>
          <w:sz w:val="26"/>
          <w:szCs w:val="26"/>
        </w:rPr>
        <w:t xml:space="preserve"> производится в течение срока, на который она установлена.</w:t>
      </w:r>
    </w:p>
    <w:p w:rsidR="003B23F7" w:rsidRDefault="003B23F7" w:rsidP="003B23F7">
      <w:pPr>
        <w:widowControl w:val="0"/>
        <w:autoSpaceDE w:val="0"/>
        <w:autoSpaceDN w:val="0"/>
        <w:adjustRightInd w:val="0"/>
        <w:ind w:firstLine="851"/>
        <w:jc w:val="both"/>
        <w:rPr>
          <w:sz w:val="26"/>
          <w:szCs w:val="26"/>
        </w:rPr>
      </w:pPr>
      <w:r w:rsidRPr="00DF49A2">
        <w:rPr>
          <w:sz w:val="26"/>
          <w:szCs w:val="26"/>
        </w:rPr>
        <w:t xml:space="preserve">Размер доплаты </w:t>
      </w:r>
      <w:r>
        <w:rPr>
          <w:sz w:val="26"/>
          <w:szCs w:val="26"/>
        </w:rPr>
        <w:t>устанавливается до 100 процентов месячного должностного оклада</w:t>
      </w:r>
      <w:r w:rsidRPr="00DF49A2">
        <w:rPr>
          <w:sz w:val="26"/>
          <w:szCs w:val="26"/>
        </w:rPr>
        <w:t>.</w:t>
      </w:r>
    </w:p>
    <w:p w:rsidR="003B23F7" w:rsidRDefault="003B23F7" w:rsidP="003B23F7">
      <w:pPr>
        <w:widowControl w:val="0"/>
        <w:autoSpaceDE w:val="0"/>
        <w:autoSpaceDN w:val="0"/>
        <w:adjustRightInd w:val="0"/>
        <w:ind w:firstLine="851"/>
        <w:jc w:val="both"/>
        <w:rPr>
          <w:sz w:val="26"/>
          <w:szCs w:val="26"/>
        </w:rPr>
      </w:pPr>
      <w:r w:rsidRPr="00DF49A2">
        <w:rPr>
          <w:sz w:val="26"/>
          <w:szCs w:val="26"/>
        </w:rPr>
        <w:t xml:space="preserve">Решение об установлении </w:t>
      </w:r>
      <w:r>
        <w:rPr>
          <w:sz w:val="26"/>
          <w:szCs w:val="26"/>
        </w:rPr>
        <w:t xml:space="preserve">работнику Учреждения доплаты, ее </w:t>
      </w:r>
      <w:r w:rsidRPr="00DF49A2">
        <w:rPr>
          <w:sz w:val="26"/>
          <w:szCs w:val="26"/>
        </w:rPr>
        <w:t>размер и срок, на который она</w:t>
      </w:r>
      <w:r>
        <w:rPr>
          <w:sz w:val="26"/>
          <w:szCs w:val="26"/>
        </w:rPr>
        <w:t xml:space="preserve"> устанавливается</w:t>
      </w:r>
      <w:r w:rsidRPr="00DF49A2">
        <w:rPr>
          <w:sz w:val="26"/>
          <w:szCs w:val="26"/>
        </w:rPr>
        <w:t>, принимается руководител</w:t>
      </w:r>
      <w:r>
        <w:rPr>
          <w:sz w:val="26"/>
          <w:szCs w:val="26"/>
        </w:rPr>
        <w:t>ем</w:t>
      </w:r>
      <w:r w:rsidRPr="00DF49A2">
        <w:rPr>
          <w:sz w:val="26"/>
          <w:szCs w:val="26"/>
        </w:rPr>
        <w:t xml:space="preserve"> Учреждения.</w:t>
      </w:r>
    </w:p>
    <w:p w:rsidR="003B23F7" w:rsidRDefault="003B23F7" w:rsidP="003B23F7">
      <w:pPr>
        <w:widowControl w:val="0"/>
        <w:autoSpaceDE w:val="0"/>
        <w:autoSpaceDN w:val="0"/>
        <w:adjustRightInd w:val="0"/>
        <w:ind w:firstLine="851"/>
        <w:jc w:val="both"/>
        <w:rPr>
          <w:sz w:val="26"/>
          <w:szCs w:val="26"/>
        </w:rPr>
      </w:pPr>
      <w:r w:rsidRPr="00DF49A2">
        <w:rPr>
          <w:sz w:val="26"/>
          <w:szCs w:val="26"/>
        </w:rPr>
        <w:t>4.4.</w:t>
      </w:r>
      <w:r>
        <w:rPr>
          <w:sz w:val="26"/>
          <w:szCs w:val="26"/>
        </w:rPr>
        <w:t>2</w:t>
      </w:r>
      <w:r w:rsidRPr="00DF49A2">
        <w:rPr>
          <w:sz w:val="26"/>
          <w:szCs w:val="26"/>
        </w:rPr>
        <w:t>. Надбавка за категор</w:t>
      </w:r>
      <w:r>
        <w:rPr>
          <w:sz w:val="26"/>
          <w:szCs w:val="26"/>
        </w:rPr>
        <w:t>ию.</w:t>
      </w:r>
    </w:p>
    <w:p w:rsidR="003B23F7" w:rsidRDefault="003B23F7" w:rsidP="003B23F7">
      <w:pPr>
        <w:widowControl w:val="0"/>
        <w:autoSpaceDE w:val="0"/>
        <w:autoSpaceDN w:val="0"/>
        <w:adjustRightInd w:val="0"/>
        <w:ind w:firstLine="851"/>
        <w:jc w:val="both"/>
        <w:rPr>
          <w:sz w:val="26"/>
          <w:szCs w:val="26"/>
        </w:rPr>
      </w:pPr>
      <w:r w:rsidRPr="00DF49A2">
        <w:rPr>
          <w:sz w:val="26"/>
          <w:szCs w:val="26"/>
        </w:rPr>
        <w:t>Надбавка за категор</w:t>
      </w:r>
      <w:r>
        <w:rPr>
          <w:sz w:val="26"/>
          <w:szCs w:val="26"/>
        </w:rPr>
        <w:t>ию</w:t>
      </w:r>
      <w:r w:rsidRPr="00DF49A2">
        <w:rPr>
          <w:sz w:val="26"/>
          <w:szCs w:val="26"/>
        </w:rPr>
        <w:t xml:space="preserve"> устанавливается </w:t>
      </w:r>
      <w:r>
        <w:rPr>
          <w:sz w:val="26"/>
          <w:szCs w:val="26"/>
        </w:rPr>
        <w:t xml:space="preserve">работникам Учреждения, выполняющим трудовые функции по должности (профессии) </w:t>
      </w:r>
      <w:r w:rsidRPr="00DF49A2">
        <w:rPr>
          <w:sz w:val="26"/>
          <w:szCs w:val="26"/>
        </w:rPr>
        <w:t>водител</w:t>
      </w:r>
      <w:r>
        <w:rPr>
          <w:sz w:val="26"/>
          <w:szCs w:val="26"/>
        </w:rPr>
        <w:t>ь</w:t>
      </w:r>
      <w:r w:rsidRPr="00DF49A2">
        <w:rPr>
          <w:sz w:val="26"/>
          <w:szCs w:val="26"/>
        </w:rPr>
        <w:t xml:space="preserve"> </w:t>
      </w:r>
      <w:r>
        <w:rPr>
          <w:sz w:val="26"/>
          <w:szCs w:val="26"/>
        </w:rPr>
        <w:t>легкового или грузового автомобиля, или автобуса.</w:t>
      </w:r>
    </w:p>
    <w:p w:rsidR="003B23F7" w:rsidRPr="00DF49A2" w:rsidRDefault="003B23F7" w:rsidP="003B23F7">
      <w:pPr>
        <w:widowControl w:val="0"/>
        <w:autoSpaceDE w:val="0"/>
        <w:autoSpaceDN w:val="0"/>
        <w:adjustRightInd w:val="0"/>
        <w:spacing w:after="120"/>
        <w:ind w:firstLine="851"/>
        <w:jc w:val="both"/>
        <w:rPr>
          <w:sz w:val="26"/>
          <w:szCs w:val="26"/>
        </w:rPr>
      </w:pPr>
      <w:r>
        <w:rPr>
          <w:sz w:val="26"/>
          <w:szCs w:val="26"/>
        </w:rPr>
        <w:t xml:space="preserve">Надбавка за категорию устанавливается </w:t>
      </w:r>
      <w:r w:rsidRPr="00DF49A2">
        <w:rPr>
          <w:sz w:val="26"/>
          <w:szCs w:val="26"/>
        </w:rPr>
        <w:t>в следующих размерах:</w:t>
      </w:r>
    </w:p>
    <w:tbl>
      <w:tblPr>
        <w:tblW w:w="9706" w:type="dxa"/>
        <w:tblInd w:w="62" w:type="dxa"/>
        <w:tblLayout w:type="fixed"/>
        <w:tblCellMar>
          <w:top w:w="102" w:type="dxa"/>
          <w:left w:w="62" w:type="dxa"/>
          <w:bottom w:w="102" w:type="dxa"/>
          <w:right w:w="62" w:type="dxa"/>
        </w:tblCellMar>
        <w:tblLook w:val="0000"/>
      </w:tblPr>
      <w:tblGrid>
        <w:gridCol w:w="6418"/>
        <w:gridCol w:w="3288"/>
      </w:tblGrid>
      <w:tr w:rsidR="003B23F7" w:rsidRPr="00C7602F" w:rsidTr="003B23F7">
        <w:tc>
          <w:tcPr>
            <w:tcW w:w="6418" w:type="dxa"/>
            <w:tcBorders>
              <w:top w:val="single" w:sz="4" w:space="0" w:color="auto"/>
              <w:left w:val="single" w:sz="4" w:space="0" w:color="auto"/>
              <w:bottom w:val="single" w:sz="4" w:space="0" w:color="auto"/>
              <w:right w:val="single" w:sz="4" w:space="0" w:color="auto"/>
            </w:tcBorders>
          </w:tcPr>
          <w:p w:rsidR="003B23F7" w:rsidRPr="00C7602F" w:rsidRDefault="003B23F7" w:rsidP="003B23F7">
            <w:pPr>
              <w:autoSpaceDE w:val="0"/>
              <w:autoSpaceDN w:val="0"/>
              <w:adjustRightInd w:val="0"/>
              <w:jc w:val="center"/>
              <w:rPr>
                <w:sz w:val="26"/>
                <w:szCs w:val="26"/>
                <w:lang w:eastAsia="ru-RU"/>
              </w:rPr>
            </w:pPr>
            <w:r>
              <w:rPr>
                <w:sz w:val="26"/>
                <w:szCs w:val="26"/>
                <w:lang w:eastAsia="ru-RU"/>
              </w:rPr>
              <w:t>Категории</w:t>
            </w:r>
          </w:p>
        </w:tc>
        <w:tc>
          <w:tcPr>
            <w:tcW w:w="3288" w:type="dxa"/>
            <w:tcBorders>
              <w:top w:val="single" w:sz="4" w:space="0" w:color="auto"/>
              <w:left w:val="single" w:sz="4" w:space="0" w:color="auto"/>
              <w:bottom w:val="single" w:sz="4" w:space="0" w:color="auto"/>
              <w:right w:val="single" w:sz="4" w:space="0" w:color="auto"/>
            </w:tcBorders>
          </w:tcPr>
          <w:p w:rsidR="003B23F7" w:rsidRPr="00C7602F" w:rsidRDefault="003B23F7" w:rsidP="003B23F7">
            <w:pPr>
              <w:autoSpaceDE w:val="0"/>
              <w:autoSpaceDN w:val="0"/>
              <w:adjustRightInd w:val="0"/>
              <w:jc w:val="center"/>
              <w:rPr>
                <w:sz w:val="26"/>
                <w:szCs w:val="26"/>
                <w:lang w:eastAsia="ru-RU"/>
              </w:rPr>
            </w:pPr>
            <w:r w:rsidRPr="00C7602F">
              <w:rPr>
                <w:sz w:val="26"/>
                <w:szCs w:val="26"/>
                <w:lang w:eastAsia="ru-RU"/>
              </w:rPr>
              <w:t xml:space="preserve">Размеры доплаты в процентах </w:t>
            </w:r>
            <w:r>
              <w:rPr>
                <w:sz w:val="26"/>
                <w:szCs w:val="26"/>
                <w:lang w:eastAsia="ru-RU"/>
              </w:rPr>
              <w:t xml:space="preserve">месячного </w:t>
            </w:r>
            <w:r w:rsidRPr="00C7602F">
              <w:rPr>
                <w:sz w:val="26"/>
                <w:szCs w:val="26"/>
                <w:lang w:eastAsia="ru-RU"/>
              </w:rPr>
              <w:t>должностного оклада</w:t>
            </w:r>
          </w:p>
        </w:tc>
      </w:tr>
      <w:tr w:rsidR="003B23F7" w:rsidRPr="00C7602F" w:rsidTr="003B23F7">
        <w:trPr>
          <w:trHeight w:val="904"/>
        </w:trPr>
        <w:tc>
          <w:tcPr>
            <w:tcW w:w="6418" w:type="dxa"/>
            <w:tcBorders>
              <w:top w:val="single" w:sz="4" w:space="0" w:color="auto"/>
              <w:left w:val="single" w:sz="4" w:space="0" w:color="auto"/>
              <w:bottom w:val="single" w:sz="4" w:space="0" w:color="auto"/>
              <w:right w:val="single" w:sz="4" w:space="0" w:color="auto"/>
            </w:tcBorders>
          </w:tcPr>
          <w:p w:rsidR="003B23F7" w:rsidRPr="00C7602F" w:rsidRDefault="003B23F7" w:rsidP="003B23F7">
            <w:pPr>
              <w:autoSpaceDE w:val="0"/>
              <w:autoSpaceDN w:val="0"/>
              <w:adjustRightInd w:val="0"/>
              <w:rPr>
                <w:sz w:val="26"/>
                <w:szCs w:val="26"/>
                <w:lang w:eastAsia="ru-RU"/>
              </w:rPr>
            </w:pPr>
            <w:r w:rsidRPr="00C7602F">
              <w:rPr>
                <w:sz w:val="26"/>
                <w:szCs w:val="26"/>
                <w:lang w:eastAsia="ru-RU"/>
              </w:rPr>
              <w:t>при одновременном наличии категорий "B", "C", "D", "E", или "B", "C", "D", "BE", или "B", "C", "D", "CE"</w:t>
            </w:r>
          </w:p>
        </w:tc>
        <w:tc>
          <w:tcPr>
            <w:tcW w:w="3288" w:type="dxa"/>
            <w:tcBorders>
              <w:top w:val="single" w:sz="4" w:space="0" w:color="auto"/>
              <w:left w:val="single" w:sz="4" w:space="0" w:color="auto"/>
              <w:bottom w:val="single" w:sz="4" w:space="0" w:color="auto"/>
              <w:right w:val="single" w:sz="4" w:space="0" w:color="auto"/>
            </w:tcBorders>
          </w:tcPr>
          <w:p w:rsidR="003B23F7" w:rsidRPr="00C7602F" w:rsidRDefault="003B23F7" w:rsidP="003B23F7">
            <w:pPr>
              <w:autoSpaceDE w:val="0"/>
              <w:autoSpaceDN w:val="0"/>
              <w:adjustRightInd w:val="0"/>
              <w:jc w:val="center"/>
              <w:rPr>
                <w:sz w:val="26"/>
                <w:szCs w:val="26"/>
                <w:lang w:eastAsia="ru-RU"/>
              </w:rPr>
            </w:pPr>
            <w:r w:rsidRPr="00C7602F">
              <w:rPr>
                <w:sz w:val="26"/>
                <w:szCs w:val="26"/>
                <w:lang w:eastAsia="ru-RU"/>
              </w:rPr>
              <w:t>25</w:t>
            </w:r>
          </w:p>
        </w:tc>
      </w:tr>
      <w:tr w:rsidR="003B23F7" w:rsidRPr="00C7602F" w:rsidTr="003B23F7">
        <w:tc>
          <w:tcPr>
            <w:tcW w:w="6418" w:type="dxa"/>
            <w:tcBorders>
              <w:top w:val="single" w:sz="4" w:space="0" w:color="auto"/>
              <w:left w:val="single" w:sz="4" w:space="0" w:color="auto"/>
              <w:bottom w:val="single" w:sz="4" w:space="0" w:color="auto"/>
              <w:right w:val="single" w:sz="4" w:space="0" w:color="auto"/>
            </w:tcBorders>
          </w:tcPr>
          <w:p w:rsidR="003B23F7" w:rsidRPr="00C7602F" w:rsidRDefault="003B23F7" w:rsidP="003B23F7">
            <w:pPr>
              <w:autoSpaceDE w:val="0"/>
              <w:autoSpaceDN w:val="0"/>
              <w:adjustRightInd w:val="0"/>
              <w:rPr>
                <w:sz w:val="26"/>
                <w:szCs w:val="26"/>
                <w:lang w:eastAsia="ru-RU"/>
              </w:rPr>
            </w:pPr>
            <w:r w:rsidRPr="00C7602F">
              <w:rPr>
                <w:sz w:val="26"/>
                <w:szCs w:val="26"/>
                <w:lang w:eastAsia="ru-RU"/>
              </w:rPr>
              <w:t>при одновременном наличии категорий "B", "C", "E", или "B", "C", "BE", или "B", "C", "CE", или "B", "C", "D", или "D"</w:t>
            </w:r>
          </w:p>
        </w:tc>
        <w:tc>
          <w:tcPr>
            <w:tcW w:w="3288" w:type="dxa"/>
            <w:tcBorders>
              <w:top w:val="single" w:sz="4" w:space="0" w:color="auto"/>
              <w:left w:val="single" w:sz="4" w:space="0" w:color="auto"/>
              <w:bottom w:val="single" w:sz="4" w:space="0" w:color="auto"/>
              <w:right w:val="single" w:sz="4" w:space="0" w:color="auto"/>
            </w:tcBorders>
          </w:tcPr>
          <w:p w:rsidR="003B23F7" w:rsidRPr="00C7602F" w:rsidRDefault="003B23F7" w:rsidP="003B23F7">
            <w:pPr>
              <w:autoSpaceDE w:val="0"/>
              <w:autoSpaceDN w:val="0"/>
              <w:adjustRightInd w:val="0"/>
              <w:jc w:val="center"/>
              <w:rPr>
                <w:sz w:val="26"/>
                <w:szCs w:val="26"/>
                <w:lang w:eastAsia="ru-RU"/>
              </w:rPr>
            </w:pPr>
            <w:r w:rsidRPr="00C7602F">
              <w:rPr>
                <w:sz w:val="26"/>
                <w:szCs w:val="26"/>
                <w:lang w:eastAsia="ru-RU"/>
              </w:rPr>
              <w:t>10</w:t>
            </w:r>
          </w:p>
        </w:tc>
      </w:tr>
    </w:tbl>
    <w:p w:rsidR="003B23F7" w:rsidRDefault="003B23F7" w:rsidP="003B23F7">
      <w:pPr>
        <w:widowControl w:val="0"/>
        <w:autoSpaceDE w:val="0"/>
        <w:autoSpaceDN w:val="0"/>
        <w:adjustRightInd w:val="0"/>
        <w:spacing w:before="120"/>
        <w:ind w:firstLine="851"/>
        <w:jc w:val="both"/>
        <w:rPr>
          <w:sz w:val="26"/>
          <w:szCs w:val="26"/>
        </w:rPr>
      </w:pPr>
      <w:r w:rsidRPr="005B5CD3">
        <w:rPr>
          <w:sz w:val="26"/>
          <w:szCs w:val="26"/>
        </w:rPr>
        <w:t>Решение</w:t>
      </w:r>
      <w:r>
        <w:rPr>
          <w:sz w:val="26"/>
          <w:szCs w:val="26"/>
        </w:rPr>
        <w:t xml:space="preserve"> (приказ, распоряжение)</w:t>
      </w:r>
      <w:r w:rsidRPr="005B5CD3">
        <w:rPr>
          <w:sz w:val="26"/>
          <w:szCs w:val="26"/>
        </w:rPr>
        <w:t xml:space="preserve"> об</w:t>
      </w:r>
      <w:r w:rsidRPr="00DF49A2">
        <w:rPr>
          <w:sz w:val="26"/>
          <w:szCs w:val="26"/>
        </w:rPr>
        <w:t xml:space="preserve"> установлении </w:t>
      </w:r>
      <w:r>
        <w:rPr>
          <w:sz w:val="26"/>
          <w:szCs w:val="26"/>
        </w:rPr>
        <w:t xml:space="preserve">работнику </w:t>
      </w:r>
      <w:r w:rsidRPr="00DF49A2">
        <w:rPr>
          <w:sz w:val="26"/>
          <w:szCs w:val="26"/>
        </w:rPr>
        <w:t xml:space="preserve">надбавки </w:t>
      </w:r>
      <w:r>
        <w:rPr>
          <w:sz w:val="26"/>
          <w:szCs w:val="26"/>
        </w:rPr>
        <w:t xml:space="preserve">за категорию </w:t>
      </w:r>
      <w:r w:rsidRPr="00DF49A2">
        <w:rPr>
          <w:sz w:val="26"/>
          <w:szCs w:val="26"/>
        </w:rPr>
        <w:t>принимается руководителем Учреждения</w:t>
      </w:r>
      <w:r>
        <w:rPr>
          <w:sz w:val="26"/>
          <w:szCs w:val="26"/>
        </w:rPr>
        <w:t xml:space="preserve"> на основании документа, подтверждающего наличие у работника соответствующих категорий</w:t>
      </w:r>
      <w:r w:rsidRPr="00DF49A2">
        <w:rPr>
          <w:sz w:val="26"/>
          <w:szCs w:val="26"/>
        </w:rPr>
        <w:t>.</w:t>
      </w:r>
    </w:p>
    <w:p w:rsidR="003B23F7" w:rsidRDefault="003B23F7" w:rsidP="003B23F7">
      <w:pPr>
        <w:widowControl w:val="0"/>
        <w:autoSpaceDE w:val="0"/>
        <w:autoSpaceDN w:val="0"/>
        <w:adjustRightInd w:val="0"/>
        <w:ind w:firstLine="851"/>
        <w:jc w:val="both"/>
        <w:rPr>
          <w:sz w:val="26"/>
          <w:szCs w:val="26"/>
        </w:rPr>
      </w:pPr>
      <w:r>
        <w:rPr>
          <w:sz w:val="26"/>
          <w:szCs w:val="26"/>
        </w:rPr>
        <w:t xml:space="preserve">Надбавка устанавливается работнику на весь период работы по должности (профессии) </w:t>
      </w:r>
      <w:r w:rsidRPr="00DF49A2">
        <w:rPr>
          <w:sz w:val="26"/>
          <w:szCs w:val="26"/>
        </w:rPr>
        <w:t>водител</w:t>
      </w:r>
      <w:r>
        <w:rPr>
          <w:sz w:val="26"/>
          <w:szCs w:val="26"/>
        </w:rPr>
        <w:t>ь</w:t>
      </w:r>
      <w:r w:rsidRPr="00DF49A2">
        <w:rPr>
          <w:sz w:val="26"/>
          <w:szCs w:val="26"/>
        </w:rPr>
        <w:t xml:space="preserve"> </w:t>
      </w:r>
      <w:r>
        <w:rPr>
          <w:sz w:val="26"/>
          <w:szCs w:val="26"/>
        </w:rPr>
        <w:t>легкового или грузового автомобиля, или автобуса.</w:t>
      </w:r>
    </w:p>
    <w:p w:rsidR="003B23F7" w:rsidRPr="00DF49A2" w:rsidRDefault="003B23F7" w:rsidP="003B23F7">
      <w:pPr>
        <w:widowControl w:val="0"/>
        <w:autoSpaceDE w:val="0"/>
        <w:autoSpaceDN w:val="0"/>
        <w:adjustRightInd w:val="0"/>
        <w:ind w:firstLine="851"/>
        <w:jc w:val="both"/>
        <w:rPr>
          <w:sz w:val="26"/>
          <w:szCs w:val="26"/>
        </w:rPr>
      </w:pPr>
      <w:r>
        <w:rPr>
          <w:sz w:val="26"/>
          <w:szCs w:val="26"/>
        </w:rPr>
        <w:t xml:space="preserve">Установленная надбавка отменяется, а </w:t>
      </w:r>
      <w:proofErr w:type="gramStart"/>
      <w:r>
        <w:rPr>
          <w:sz w:val="26"/>
          <w:szCs w:val="26"/>
        </w:rPr>
        <w:t>выплата ее</w:t>
      </w:r>
      <w:proofErr w:type="gramEnd"/>
      <w:r>
        <w:rPr>
          <w:sz w:val="26"/>
          <w:szCs w:val="26"/>
        </w:rPr>
        <w:t xml:space="preserve"> прекращается в случае лишения работника права управления транспортными средствами, либо перевода работника на другую должность (работу по профессии) не связанную с управлением легковым или грузовым автомобилем, или автобусом.</w:t>
      </w:r>
    </w:p>
    <w:p w:rsidR="003B23F7" w:rsidRDefault="003B23F7" w:rsidP="003B23F7">
      <w:pPr>
        <w:autoSpaceDE w:val="0"/>
        <w:autoSpaceDN w:val="0"/>
        <w:adjustRightInd w:val="0"/>
        <w:ind w:firstLine="851"/>
        <w:jc w:val="both"/>
        <w:rPr>
          <w:sz w:val="26"/>
          <w:szCs w:val="26"/>
        </w:rPr>
      </w:pPr>
      <w:bookmarkStart w:id="6" w:name="Par221"/>
      <w:bookmarkEnd w:id="6"/>
      <w:r w:rsidRPr="00D66DC9">
        <w:rPr>
          <w:sz w:val="26"/>
          <w:szCs w:val="26"/>
        </w:rPr>
        <w:t>4.5. Премиальные</w:t>
      </w:r>
      <w:r>
        <w:rPr>
          <w:sz w:val="26"/>
          <w:szCs w:val="26"/>
        </w:rPr>
        <w:t xml:space="preserve"> выплаты по итогам работы.</w:t>
      </w:r>
    </w:p>
    <w:p w:rsidR="003B23F7" w:rsidRDefault="003B23F7" w:rsidP="003B23F7">
      <w:pPr>
        <w:autoSpaceDE w:val="0"/>
        <w:autoSpaceDN w:val="0"/>
        <w:adjustRightInd w:val="0"/>
        <w:ind w:firstLine="851"/>
        <w:jc w:val="both"/>
        <w:rPr>
          <w:sz w:val="26"/>
          <w:szCs w:val="26"/>
        </w:rPr>
      </w:pPr>
      <w:r>
        <w:rPr>
          <w:sz w:val="26"/>
          <w:szCs w:val="26"/>
        </w:rPr>
        <w:t>Видами премиальных выплат по итогам работы являются:</w:t>
      </w:r>
    </w:p>
    <w:p w:rsidR="003B23F7" w:rsidRDefault="003B23F7" w:rsidP="003B23F7">
      <w:pPr>
        <w:autoSpaceDE w:val="0"/>
        <w:autoSpaceDN w:val="0"/>
        <w:adjustRightInd w:val="0"/>
        <w:ind w:firstLine="851"/>
        <w:jc w:val="both"/>
        <w:rPr>
          <w:sz w:val="26"/>
          <w:szCs w:val="26"/>
        </w:rPr>
      </w:pPr>
      <w:r>
        <w:rPr>
          <w:sz w:val="26"/>
          <w:szCs w:val="26"/>
        </w:rPr>
        <w:t>ежемесячная премия;</w:t>
      </w:r>
    </w:p>
    <w:p w:rsidR="003B23F7" w:rsidRDefault="003B23F7" w:rsidP="003B23F7">
      <w:pPr>
        <w:autoSpaceDE w:val="0"/>
        <w:autoSpaceDN w:val="0"/>
        <w:adjustRightInd w:val="0"/>
        <w:ind w:firstLine="851"/>
        <w:jc w:val="both"/>
        <w:rPr>
          <w:sz w:val="26"/>
          <w:szCs w:val="26"/>
        </w:rPr>
      </w:pPr>
      <w:r>
        <w:rPr>
          <w:sz w:val="26"/>
          <w:szCs w:val="26"/>
        </w:rPr>
        <w:t>премия за выполнение особо важных и срочных заданий (работ).</w:t>
      </w:r>
    </w:p>
    <w:p w:rsidR="003B23F7" w:rsidRDefault="003B23F7" w:rsidP="003B23F7">
      <w:pPr>
        <w:autoSpaceDE w:val="0"/>
        <w:autoSpaceDN w:val="0"/>
        <w:adjustRightInd w:val="0"/>
        <w:ind w:firstLine="851"/>
        <w:jc w:val="both"/>
        <w:rPr>
          <w:sz w:val="26"/>
          <w:szCs w:val="26"/>
        </w:rPr>
      </w:pPr>
      <w:r>
        <w:rPr>
          <w:sz w:val="26"/>
          <w:szCs w:val="26"/>
        </w:rPr>
        <w:t>4.5.1. Ежемесячная премия.</w:t>
      </w:r>
    </w:p>
    <w:p w:rsidR="003B23F7" w:rsidRPr="007C22DA" w:rsidRDefault="003B23F7" w:rsidP="003B23F7">
      <w:pPr>
        <w:tabs>
          <w:tab w:val="left" w:pos="6195"/>
        </w:tabs>
        <w:ind w:firstLine="851"/>
        <w:jc w:val="both"/>
        <w:rPr>
          <w:sz w:val="26"/>
          <w:szCs w:val="26"/>
        </w:rPr>
      </w:pPr>
      <w:r w:rsidRPr="007C22DA">
        <w:rPr>
          <w:sz w:val="26"/>
          <w:szCs w:val="26"/>
        </w:rPr>
        <w:lastRenderedPageBreak/>
        <w:t>Ежемесячная премия устанавливается в целях усиления материальной заинтересованности работников в выполнении своих трудовых обязанностей, повышения эффективности и качества работы, ответственности за ее выполнение.</w:t>
      </w:r>
    </w:p>
    <w:p w:rsidR="003B23F7" w:rsidRDefault="003B23F7" w:rsidP="003B23F7">
      <w:pPr>
        <w:tabs>
          <w:tab w:val="left" w:pos="6195"/>
        </w:tabs>
        <w:ind w:firstLine="851"/>
        <w:jc w:val="both"/>
        <w:rPr>
          <w:sz w:val="26"/>
          <w:szCs w:val="26"/>
        </w:rPr>
      </w:pPr>
      <w:r w:rsidRPr="007C22DA">
        <w:rPr>
          <w:sz w:val="26"/>
          <w:szCs w:val="26"/>
        </w:rPr>
        <w:t>Основными показателями для назначения ежемесячной премии являются</w:t>
      </w:r>
      <w:r>
        <w:rPr>
          <w:sz w:val="26"/>
          <w:szCs w:val="26"/>
        </w:rPr>
        <w:t>:</w:t>
      </w:r>
    </w:p>
    <w:p w:rsidR="003B23F7" w:rsidRDefault="003B23F7" w:rsidP="003B23F7">
      <w:pPr>
        <w:tabs>
          <w:tab w:val="left" w:pos="6195"/>
        </w:tabs>
        <w:ind w:firstLine="851"/>
        <w:jc w:val="both"/>
        <w:rPr>
          <w:sz w:val="26"/>
          <w:szCs w:val="26"/>
        </w:rPr>
      </w:pPr>
      <w:r w:rsidRPr="007C22DA">
        <w:rPr>
          <w:sz w:val="26"/>
          <w:szCs w:val="26"/>
        </w:rPr>
        <w:t>своевременное и качественное выполнение трудовых обязанностей в соответствии с</w:t>
      </w:r>
      <w:r>
        <w:rPr>
          <w:sz w:val="26"/>
          <w:szCs w:val="26"/>
        </w:rPr>
        <w:t xml:space="preserve"> трудовым договором;</w:t>
      </w:r>
    </w:p>
    <w:p w:rsidR="003B23F7" w:rsidRDefault="003B23F7" w:rsidP="003B23F7">
      <w:pPr>
        <w:tabs>
          <w:tab w:val="left" w:pos="6195"/>
        </w:tabs>
        <w:ind w:firstLine="851"/>
        <w:jc w:val="both"/>
        <w:rPr>
          <w:sz w:val="26"/>
          <w:szCs w:val="26"/>
        </w:rPr>
      </w:pPr>
      <w:r w:rsidRPr="007C22DA">
        <w:rPr>
          <w:sz w:val="26"/>
          <w:szCs w:val="26"/>
        </w:rPr>
        <w:t>своевременное и качественное выполнение распоряжений (поручений) руководителя</w:t>
      </w:r>
      <w:r>
        <w:rPr>
          <w:sz w:val="26"/>
          <w:szCs w:val="26"/>
        </w:rPr>
        <w:t xml:space="preserve"> учреждения;</w:t>
      </w:r>
    </w:p>
    <w:p w:rsidR="003B23F7" w:rsidRDefault="003B23F7" w:rsidP="003B23F7">
      <w:pPr>
        <w:tabs>
          <w:tab w:val="left" w:pos="6195"/>
        </w:tabs>
        <w:ind w:firstLine="851"/>
        <w:jc w:val="both"/>
        <w:rPr>
          <w:sz w:val="26"/>
          <w:szCs w:val="26"/>
        </w:rPr>
      </w:pPr>
      <w:r w:rsidRPr="007C22DA">
        <w:rPr>
          <w:sz w:val="26"/>
          <w:szCs w:val="26"/>
        </w:rPr>
        <w:t>соблюдение правил внутреннего трудового распорядка</w:t>
      </w:r>
      <w:r>
        <w:rPr>
          <w:sz w:val="26"/>
          <w:szCs w:val="26"/>
        </w:rPr>
        <w:t>;</w:t>
      </w:r>
    </w:p>
    <w:p w:rsidR="003B23F7" w:rsidRDefault="003B23F7" w:rsidP="003B23F7">
      <w:pPr>
        <w:autoSpaceDE w:val="0"/>
        <w:autoSpaceDN w:val="0"/>
        <w:adjustRightInd w:val="0"/>
        <w:ind w:firstLine="851"/>
        <w:jc w:val="both"/>
        <w:rPr>
          <w:sz w:val="26"/>
          <w:szCs w:val="26"/>
          <w:lang w:eastAsia="ru-RU"/>
        </w:rPr>
      </w:pPr>
      <w:r>
        <w:rPr>
          <w:sz w:val="26"/>
          <w:szCs w:val="26"/>
        </w:rPr>
        <w:t>выполнение норм труда (</w:t>
      </w:r>
      <w:r>
        <w:rPr>
          <w:sz w:val="26"/>
          <w:szCs w:val="26"/>
          <w:lang w:eastAsia="ru-RU"/>
        </w:rPr>
        <w:t>норм времени, норм выработки и норм обслуживания);</w:t>
      </w:r>
    </w:p>
    <w:p w:rsidR="003B23F7" w:rsidRPr="007C22DA" w:rsidRDefault="003B23F7" w:rsidP="003B23F7">
      <w:pPr>
        <w:autoSpaceDE w:val="0"/>
        <w:autoSpaceDN w:val="0"/>
        <w:adjustRightInd w:val="0"/>
        <w:ind w:firstLine="851"/>
        <w:jc w:val="both"/>
        <w:rPr>
          <w:sz w:val="26"/>
          <w:szCs w:val="26"/>
        </w:rPr>
      </w:pPr>
      <w:r>
        <w:rPr>
          <w:sz w:val="26"/>
          <w:szCs w:val="26"/>
          <w:lang w:eastAsia="ru-RU"/>
        </w:rPr>
        <w:t>отсутствие дисциплинарных взысканий</w:t>
      </w:r>
      <w:r w:rsidRPr="007C22DA">
        <w:rPr>
          <w:sz w:val="26"/>
          <w:szCs w:val="26"/>
        </w:rPr>
        <w:t>.</w:t>
      </w:r>
    </w:p>
    <w:p w:rsidR="003B23F7" w:rsidRPr="00EE42B8" w:rsidRDefault="003B23F7" w:rsidP="003B23F7">
      <w:pPr>
        <w:tabs>
          <w:tab w:val="left" w:pos="6195"/>
        </w:tabs>
        <w:ind w:firstLine="851"/>
        <w:jc w:val="both"/>
        <w:rPr>
          <w:sz w:val="26"/>
          <w:szCs w:val="26"/>
        </w:rPr>
      </w:pPr>
      <w:r w:rsidRPr="00EE42B8">
        <w:rPr>
          <w:sz w:val="26"/>
          <w:szCs w:val="26"/>
        </w:rPr>
        <w:t>Размер ежемесячной премии не может превышать 1</w:t>
      </w:r>
      <w:r>
        <w:rPr>
          <w:sz w:val="26"/>
          <w:szCs w:val="26"/>
        </w:rPr>
        <w:t>5</w:t>
      </w:r>
      <w:r w:rsidRPr="00EE42B8">
        <w:rPr>
          <w:sz w:val="26"/>
          <w:szCs w:val="26"/>
        </w:rPr>
        <w:t xml:space="preserve">0 % </w:t>
      </w:r>
      <w:r>
        <w:rPr>
          <w:sz w:val="26"/>
          <w:szCs w:val="26"/>
        </w:rPr>
        <w:t xml:space="preserve">месячного </w:t>
      </w:r>
      <w:r w:rsidRPr="00EE42B8">
        <w:rPr>
          <w:sz w:val="26"/>
          <w:szCs w:val="26"/>
        </w:rPr>
        <w:t>должностного оклада.</w:t>
      </w:r>
    </w:p>
    <w:p w:rsidR="003B23F7" w:rsidRPr="00EE42B8" w:rsidRDefault="003B23F7" w:rsidP="003B23F7">
      <w:pPr>
        <w:tabs>
          <w:tab w:val="left" w:pos="6195"/>
        </w:tabs>
        <w:ind w:firstLine="851"/>
        <w:jc w:val="both"/>
        <w:rPr>
          <w:sz w:val="26"/>
          <w:szCs w:val="26"/>
        </w:rPr>
      </w:pPr>
      <w:r w:rsidRPr="00EE42B8">
        <w:rPr>
          <w:sz w:val="26"/>
          <w:szCs w:val="26"/>
        </w:rPr>
        <w:t xml:space="preserve">Конкретный размер ежемесячной премии устанавливается ежемесячно решением </w:t>
      </w:r>
      <w:r>
        <w:rPr>
          <w:sz w:val="26"/>
          <w:szCs w:val="26"/>
        </w:rPr>
        <w:t>(приказом, распоряжением) руководителя Уч</w:t>
      </w:r>
      <w:r w:rsidRPr="00EE42B8">
        <w:rPr>
          <w:sz w:val="26"/>
          <w:szCs w:val="26"/>
        </w:rPr>
        <w:t>реждения.</w:t>
      </w:r>
    </w:p>
    <w:p w:rsidR="003B23F7" w:rsidRPr="007C22DA" w:rsidRDefault="003B23F7" w:rsidP="003B23F7">
      <w:pPr>
        <w:tabs>
          <w:tab w:val="left" w:pos="6195"/>
        </w:tabs>
        <w:ind w:firstLine="851"/>
        <w:jc w:val="both"/>
        <w:rPr>
          <w:sz w:val="26"/>
          <w:szCs w:val="26"/>
        </w:rPr>
      </w:pPr>
      <w:r w:rsidRPr="007C22DA">
        <w:rPr>
          <w:sz w:val="26"/>
          <w:szCs w:val="26"/>
        </w:rPr>
        <w:t xml:space="preserve">Ежемесячная премия начисляется </w:t>
      </w:r>
      <w:r>
        <w:rPr>
          <w:sz w:val="26"/>
          <w:szCs w:val="26"/>
        </w:rPr>
        <w:t>к месячному должностному</w:t>
      </w:r>
      <w:r w:rsidRPr="007C22DA">
        <w:rPr>
          <w:sz w:val="26"/>
          <w:szCs w:val="26"/>
        </w:rPr>
        <w:t xml:space="preserve"> оклад</w:t>
      </w:r>
      <w:r>
        <w:rPr>
          <w:sz w:val="26"/>
          <w:szCs w:val="26"/>
        </w:rPr>
        <w:t>у</w:t>
      </w:r>
      <w:r w:rsidRPr="007C22DA">
        <w:rPr>
          <w:sz w:val="26"/>
          <w:szCs w:val="26"/>
        </w:rPr>
        <w:t xml:space="preserve"> за фактически отработанное в отчетном месяце время и выплачивается в следующем месяце одновременно с заработной платой.</w:t>
      </w:r>
    </w:p>
    <w:p w:rsidR="003B23F7" w:rsidRPr="007C22DA" w:rsidRDefault="003B23F7" w:rsidP="003B23F7">
      <w:pPr>
        <w:tabs>
          <w:tab w:val="left" w:pos="6195"/>
        </w:tabs>
        <w:ind w:firstLine="851"/>
        <w:jc w:val="both"/>
        <w:rPr>
          <w:sz w:val="26"/>
          <w:szCs w:val="26"/>
        </w:rPr>
      </w:pPr>
      <w:r w:rsidRPr="007C22DA">
        <w:rPr>
          <w:sz w:val="26"/>
          <w:szCs w:val="26"/>
        </w:rPr>
        <w:t xml:space="preserve">Работнику, вновь принятому в </w:t>
      </w:r>
      <w:r>
        <w:rPr>
          <w:sz w:val="26"/>
          <w:szCs w:val="26"/>
        </w:rPr>
        <w:t xml:space="preserve">учреждение </w:t>
      </w:r>
      <w:r w:rsidRPr="007C22DA">
        <w:rPr>
          <w:sz w:val="26"/>
          <w:szCs w:val="26"/>
        </w:rPr>
        <w:t>и отработавшему неполный месяц, ежемесячная премия по результатам работы за данный месяц выплачивается пропорционально отработанному времени.</w:t>
      </w:r>
    </w:p>
    <w:p w:rsidR="003B23F7" w:rsidRPr="007C22DA" w:rsidRDefault="003B23F7" w:rsidP="003B23F7">
      <w:pPr>
        <w:tabs>
          <w:tab w:val="left" w:pos="6195"/>
        </w:tabs>
        <w:ind w:firstLine="851"/>
        <w:jc w:val="both"/>
        <w:rPr>
          <w:sz w:val="26"/>
          <w:szCs w:val="26"/>
        </w:rPr>
      </w:pPr>
      <w:r w:rsidRPr="007C22DA">
        <w:rPr>
          <w:sz w:val="26"/>
          <w:szCs w:val="26"/>
        </w:rPr>
        <w:t>Работникам, проработавшим неполный месяц и уволенным из</w:t>
      </w:r>
      <w:r>
        <w:rPr>
          <w:sz w:val="26"/>
          <w:szCs w:val="26"/>
        </w:rPr>
        <w:t xml:space="preserve"> учреждения</w:t>
      </w:r>
      <w:r w:rsidRPr="007C22DA">
        <w:rPr>
          <w:sz w:val="26"/>
          <w:szCs w:val="26"/>
        </w:rPr>
        <w:t>, ежемесячная премия выплачивается пропор</w:t>
      </w:r>
      <w:r>
        <w:rPr>
          <w:sz w:val="26"/>
          <w:szCs w:val="26"/>
        </w:rPr>
        <w:t>ционально отработанному времени</w:t>
      </w:r>
      <w:r w:rsidRPr="007C22DA">
        <w:rPr>
          <w:sz w:val="26"/>
          <w:szCs w:val="26"/>
        </w:rPr>
        <w:t xml:space="preserve">. </w:t>
      </w:r>
      <w:bookmarkStart w:id="7" w:name="Par19"/>
      <w:bookmarkEnd w:id="7"/>
    </w:p>
    <w:p w:rsidR="003B23F7" w:rsidRDefault="003B23F7" w:rsidP="003B23F7">
      <w:pPr>
        <w:autoSpaceDE w:val="0"/>
        <w:autoSpaceDN w:val="0"/>
        <w:adjustRightInd w:val="0"/>
        <w:ind w:firstLine="851"/>
        <w:jc w:val="both"/>
        <w:rPr>
          <w:sz w:val="26"/>
          <w:szCs w:val="26"/>
        </w:rPr>
      </w:pPr>
      <w:r>
        <w:rPr>
          <w:sz w:val="26"/>
          <w:szCs w:val="26"/>
        </w:rPr>
        <w:t>Ежемесячная премия не начисляется и не выплачивается з</w:t>
      </w:r>
      <w:r w:rsidRPr="007C22DA">
        <w:rPr>
          <w:sz w:val="26"/>
          <w:szCs w:val="26"/>
        </w:rPr>
        <w:t>а месяц</w:t>
      </w:r>
      <w:r>
        <w:rPr>
          <w:sz w:val="26"/>
          <w:szCs w:val="26"/>
        </w:rPr>
        <w:t>,</w:t>
      </w:r>
      <w:r w:rsidRPr="007C22DA">
        <w:rPr>
          <w:sz w:val="26"/>
          <w:szCs w:val="26"/>
        </w:rPr>
        <w:t xml:space="preserve"> в котором произошло увольнение</w:t>
      </w:r>
      <w:r>
        <w:rPr>
          <w:sz w:val="26"/>
          <w:szCs w:val="26"/>
        </w:rPr>
        <w:t xml:space="preserve"> работника </w:t>
      </w:r>
      <w:r w:rsidRPr="007C22DA">
        <w:rPr>
          <w:sz w:val="26"/>
          <w:szCs w:val="26"/>
        </w:rPr>
        <w:t>по пунктам 5, 6, 7</w:t>
      </w:r>
      <w:r>
        <w:rPr>
          <w:sz w:val="26"/>
          <w:szCs w:val="26"/>
        </w:rPr>
        <w:t xml:space="preserve"> и</w:t>
      </w:r>
      <w:r w:rsidRPr="007C22DA">
        <w:rPr>
          <w:sz w:val="26"/>
          <w:szCs w:val="26"/>
        </w:rPr>
        <w:t xml:space="preserve"> 11 статьи 81 Трудового кодекса Российской Федерации.</w:t>
      </w:r>
    </w:p>
    <w:p w:rsidR="003B23F7" w:rsidRDefault="003B23F7" w:rsidP="003B23F7">
      <w:pPr>
        <w:autoSpaceDE w:val="0"/>
        <w:autoSpaceDN w:val="0"/>
        <w:adjustRightInd w:val="0"/>
        <w:ind w:firstLine="851"/>
        <w:jc w:val="both"/>
        <w:rPr>
          <w:sz w:val="26"/>
          <w:szCs w:val="26"/>
        </w:rPr>
      </w:pPr>
      <w:r>
        <w:rPr>
          <w:sz w:val="26"/>
          <w:szCs w:val="26"/>
        </w:rPr>
        <w:t>Ежемесячная премия не начисляется и не выплачивается работникам, подвергнутым дисциплинарным взысканиям за нарушения трудовой дисциплины, за месяц в котором к работнику было применено дисциплинарное взыскание.</w:t>
      </w:r>
    </w:p>
    <w:p w:rsidR="003B23F7" w:rsidRPr="00EA70C5" w:rsidRDefault="003B23F7" w:rsidP="003B23F7">
      <w:pPr>
        <w:pStyle w:val="ConsPlusNormal"/>
        <w:ind w:firstLine="851"/>
        <w:jc w:val="both"/>
        <w:rPr>
          <w:rFonts w:ascii="Times New Roman" w:hAnsi="Times New Roman" w:cs="Times New Roman"/>
          <w:sz w:val="26"/>
          <w:szCs w:val="26"/>
        </w:rPr>
      </w:pPr>
      <w:r w:rsidRPr="00DA6295">
        <w:rPr>
          <w:rFonts w:ascii="Times New Roman" w:hAnsi="Times New Roman" w:cs="Times New Roman"/>
          <w:sz w:val="26"/>
          <w:szCs w:val="26"/>
        </w:rPr>
        <w:t>4.5.</w:t>
      </w:r>
      <w:r>
        <w:rPr>
          <w:rFonts w:ascii="Times New Roman" w:hAnsi="Times New Roman" w:cs="Times New Roman"/>
          <w:sz w:val="26"/>
          <w:szCs w:val="26"/>
        </w:rPr>
        <w:t>2</w:t>
      </w:r>
      <w:r w:rsidRPr="00DA6295">
        <w:rPr>
          <w:rFonts w:ascii="Times New Roman" w:hAnsi="Times New Roman" w:cs="Times New Roman"/>
          <w:sz w:val="26"/>
          <w:szCs w:val="26"/>
        </w:rPr>
        <w:t>.</w:t>
      </w:r>
      <w:r w:rsidRPr="00EA70C5">
        <w:rPr>
          <w:rFonts w:ascii="Times New Roman" w:hAnsi="Times New Roman" w:cs="Times New Roman"/>
          <w:sz w:val="26"/>
          <w:szCs w:val="26"/>
        </w:rPr>
        <w:t xml:space="preserve"> Премия за выполнение особо важных и срочных </w:t>
      </w:r>
      <w:r>
        <w:rPr>
          <w:rFonts w:ascii="Times New Roman" w:hAnsi="Times New Roman" w:cs="Times New Roman"/>
          <w:sz w:val="26"/>
          <w:szCs w:val="26"/>
        </w:rPr>
        <w:t>заданий (</w:t>
      </w:r>
      <w:r w:rsidRPr="00EA70C5">
        <w:rPr>
          <w:rFonts w:ascii="Times New Roman" w:hAnsi="Times New Roman" w:cs="Times New Roman"/>
          <w:sz w:val="26"/>
          <w:szCs w:val="26"/>
        </w:rPr>
        <w:t>работ</w:t>
      </w:r>
      <w:r>
        <w:rPr>
          <w:rFonts w:ascii="Times New Roman" w:hAnsi="Times New Roman" w:cs="Times New Roman"/>
          <w:sz w:val="26"/>
          <w:szCs w:val="26"/>
        </w:rPr>
        <w:t>)</w:t>
      </w:r>
      <w:r w:rsidRPr="00EA70C5">
        <w:rPr>
          <w:rFonts w:ascii="Times New Roman" w:hAnsi="Times New Roman" w:cs="Times New Roman"/>
          <w:sz w:val="26"/>
          <w:szCs w:val="26"/>
        </w:rPr>
        <w:t>.</w:t>
      </w:r>
    </w:p>
    <w:p w:rsidR="003B23F7" w:rsidRDefault="003B23F7" w:rsidP="003B23F7">
      <w:pPr>
        <w:pStyle w:val="ConsPlusNormal"/>
        <w:ind w:firstLine="851"/>
        <w:jc w:val="both"/>
        <w:rPr>
          <w:rFonts w:ascii="Times New Roman" w:hAnsi="Times New Roman" w:cs="Times New Roman"/>
          <w:bCs/>
          <w:iCs/>
          <w:sz w:val="26"/>
          <w:szCs w:val="26"/>
        </w:rPr>
      </w:pPr>
      <w:r w:rsidRPr="00EA70C5">
        <w:rPr>
          <w:rFonts w:ascii="Times New Roman" w:hAnsi="Times New Roman" w:cs="Times New Roman"/>
          <w:bCs/>
          <w:iCs/>
          <w:sz w:val="26"/>
          <w:szCs w:val="26"/>
        </w:rPr>
        <w:t>Преми</w:t>
      </w:r>
      <w:r>
        <w:rPr>
          <w:rFonts w:ascii="Times New Roman" w:hAnsi="Times New Roman" w:cs="Times New Roman"/>
          <w:bCs/>
          <w:iCs/>
          <w:sz w:val="26"/>
          <w:szCs w:val="26"/>
        </w:rPr>
        <w:t>я</w:t>
      </w:r>
      <w:r w:rsidRPr="00EA70C5">
        <w:rPr>
          <w:rFonts w:ascii="Times New Roman" w:hAnsi="Times New Roman" w:cs="Times New Roman"/>
          <w:bCs/>
          <w:iCs/>
          <w:sz w:val="26"/>
          <w:szCs w:val="26"/>
        </w:rPr>
        <w:t xml:space="preserve"> за выполнение особо важных и </w:t>
      </w:r>
      <w:r>
        <w:rPr>
          <w:rFonts w:ascii="Times New Roman" w:hAnsi="Times New Roman" w:cs="Times New Roman"/>
          <w:bCs/>
          <w:iCs/>
          <w:sz w:val="26"/>
          <w:szCs w:val="26"/>
        </w:rPr>
        <w:t xml:space="preserve">срочных заданий (работ) может выплачиваться работнику Учреждения </w:t>
      </w:r>
      <w:proofErr w:type="gramStart"/>
      <w:r>
        <w:rPr>
          <w:rFonts w:ascii="Times New Roman" w:hAnsi="Times New Roman" w:cs="Times New Roman"/>
          <w:bCs/>
          <w:iCs/>
          <w:sz w:val="26"/>
          <w:szCs w:val="26"/>
        </w:rPr>
        <w:t>за</w:t>
      </w:r>
      <w:proofErr w:type="gramEnd"/>
      <w:r>
        <w:rPr>
          <w:rFonts w:ascii="Times New Roman" w:hAnsi="Times New Roman" w:cs="Times New Roman"/>
          <w:bCs/>
          <w:iCs/>
          <w:sz w:val="26"/>
          <w:szCs w:val="26"/>
        </w:rPr>
        <w:t>:</w:t>
      </w:r>
    </w:p>
    <w:p w:rsidR="003B23F7" w:rsidRPr="002620C0" w:rsidRDefault="003B23F7" w:rsidP="003B23F7">
      <w:pPr>
        <w:autoSpaceDE w:val="0"/>
        <w:autoSpaceDN w:val="0"/>
        <w:adjustRightInd w:val="0"/>
        <w:ind w:firstLine="851"/>
        <w:jc w:val="both"/>
        <w:rPr>
          <w:sz w:val="26"/>
          <w:szCs w:val="26"/>
        </w:rPr>
      </w:pPr>
      <w:r w:rsidRPr="002620C0">
        <w:rPr>
          <w:sz w:val="26"/>
          <w:szCs w:val="26"/>
        </w:rPr>
        <w:t>успешное и (или) досрочное выполнение на высоком уровне особо важных и сложных заданий</w:t>
      </w:r>
      <w:r>
        <w:rPr>
          <w:sz w:val="26"/>
          <w:szCs w:val="26"/>
        </w:rPr>
        <w:t xml:space="preserve"> (работ)</w:t>
      </w:r>
      <w:r w:rsidRPr="002620C0">
        <w:rPr>
          <w:sz w:val="26"/>
          <w:szCs w:val="26"/>
        </w:rPr>
        <w:t>, поручений</w:t>
      </w:r>
      <w:r>
        <w:rPr>
          <w:sz w:val="26"/>
          <w:szCs w:val="26"/>
        </w:rPr>
        <w:t xml:space="preserve"> руководителя Учреждения</w:t>
      </w:r>
      <w:r w:rsidRPr="002620C0">
        <w:rPr>
          <w:sz w:val="26"/>
          <w:szCs w:val="26"/>
        </w:rPr>
        <w:t>, решений органов местного самоуправления</w:t>
      </w:r>
      <w:r>
        <w:rPr>
          <w:sz w:val="26"/>
          <w:szCs w:val="26"/>
        </w:rPr>
        <w:t xml:space="preserve"> округа</w:t>
      </w:r>
      <w:r w:rsidRPr="002620C0">
        <w:rPr>
          <w:sz w:val="26"/>
          <w:szCs w:val="26"/>
        </w:rPr>
        <w:t xml:space="preserve">, </w:t>
      </w:r>
      <w:r>
        <w:rPr>
          <w:sz w:val="26"/>
          <w:szCs w:val="26"/>
        </w:rPr>
        <w:t xml:space="preserve">национальных и региональных проектов (программ), </w:t>
      </w:r>
      <w:r w:rsidRPr="002620C0">
        <w:rPr>
          <w:sz w:val="26"/>
          <w:szCs w:val="26"/>
        </w:rPr>
        <w:t>муниципальных программ</w:t>
      </w:r>
      <w:r>
        <w:rPr>
          <w:sz w:val="26"/>
          <w:szCs w:val="26"/>
        </w:rPr>
        <w:t>, проектов и</w:t>
      </w:r>
      <w:r w:rsidRPr="002620C0">
        <w:rPr>
          <w:sz w:val="26"/>
          <w:szCs w:val="26"/>
        </w:rPr>
        <w:t xml:space="preserve"> планов социально-экономического развития, а также мероприятий, реализация которых имеет </w:t>
      </w:r>
      <w:proofErr w:type="gramStart"/>
      <w:r w:rsidRPr="002620C0">
        <w:rPr>
          <w:sz w:val="26"/>
          <w:szCs w:val="26"/>
        </w:rPr>
        <w:t>важное значение</w:t>
      </w:r>
      <w:proofErr w:type="gramEnd"/>
      <w:r w:rsidRPr="002620C0">
        <w:rPr>
          <w:sz w:val="26"/>
          <w:szCs w:val="26"/>
        </w:rPr>
        <w:t xml:space="preserve"> для деятельности </w:t>
      </w:r>
      <w:r>
        <w:rPr>
          <w:sz w:val="26"/>
          <w:szCs w:val="26"/>
        </w:rPr>
        <w:t xml:space="preserve">Учреждения </w:t>
      </w:r>
      <w:r w:rsidRPr="002620C0">
        <w:rPr>
          <w:sz w:val="26"/>
          <w:szCs w:val="26"/>
        </w:rPr>
        <w:t>в целом;</w:t>
      </w:r>
    </w:p>
    <w:p w:rsidR="003B23F7" w:rsidRPr="002620C0" w:rsidRDefault="003B23F7" w:rsidP="003B23F7">
      <w:pPr>
        <w:autoSpaceDE w:val="0"/>
        <w:autoSpaceDN w:val="0"/>
        <w:adjustRightInd w:val="0"/>
        <w:ind w:firstLine="851"/>
        <w:jc w:val="both"/>
        <w:rPr>
          <w:sz w:val="26"/>
          <w:szCs w:val="26"/>
        </w:rPr>
      </w:pPr>
      <w:r w:rsidRPr="002620C0">
        <w:rPr>
          <w:sz w:val="26"/>
          <w:szCs w:val="26"/>
        </w:rPr>
        <w:t>высокие результаты в достижении эффективности и результативности в профессиональной деятельности;</w:t>
      </w:r>
    </w:p>
    <w:p w:rsidR="003B23F7" w:rsidRDefault="003B23F7" w:rsidP="003B23F7">
      <w:pPr>
        <w:autoSpaceDE w:val="0"/>
        <w:autoSpaceDN w:val="0"/>
        <w:adjustRightInd w:val="0"/>
        <w:ind w:firstLine="851"/>
        <w:jc w:val="both"/>
        <w:rPr>
          <w:sz w:val="26"/>
          <w:szCs w:val="26"/>
        </w:rPr>
      </w:pPr>
      <w:r w:rsidRPr="002620C0">
        <w:rPr>
          <w:sz w:val="26"/>
          <w:szCs w:val="26"/>
        </w:rPr>
        <w:t xml:space="preserve">подготовку особо важных и (или) особо сложных </w:t>
      </w:r>
      <w:r>
        <w:rPr>
          <w:sz w:val="26"/>
          <w:szCs w:val="26"/>
        </w:rPr>
        <w:t xml:space="preserve">решений и </w:t>
      </w:r>
      <w:r w:rsidRPr="002620C0">
        <w:rPr>
          <w:sz w:val="26"/>
          <w:szCs w:val="26"/>
        </w:rPr>
        <w:t>проектов</w:t>
      </w:r>
      <w:r>
        <w:rPr>
          <w:sz w:val="26"/>
          <w:szCs w:val="26"/>
        </w:rPr>
        <w:t>;</w:t>
      </w:r>
    </w:p>
    <w:p w:rsidR="003B23F7" w:rsidRPr="002620C0" w:rsidRDefault="003B23F7" w:rsidP="003B23F7">
      <w:pPr>
        <w:autoSpaceDE w:val="0"/>
        <w:autoSpaceDN w:val="0"/>
        <w:adjustRightInd w:val="0"/>
        <w:ind w:firstLine="851"/>
        <w:jc w:val="both"/>
        <w:rPr>
          <w:sz w:val="26"/>
          <w:szCs w:val="26"/>
        </w:rPr>
      </w:pPr>
      <w:r w:rsidRPr="002620C0">
        <w:rPr>
          <w:sz w:val="26"/>
          <w:szCs w:val="26"/>
        </w:rPr>
        <w:t>составление обзоров и анализов по отдельным направлениям деятельности</w:t>
      </w:r>
      <w:r>
        <w:rPr>
          <w:sz w:val="26"/>
          <w:szCs w:val="26"/>
        </w:rPr>
        <w:t xml:space="preserve"> Учреждения</w:t>
      </w:r>
      <w:r w:rsidRPr="002620C0">
        <w:rPr>
          <w:sz w:val="26"/>
          <w:szCs w:val="26"/>
        </w:rPr>
        <w:t>;</w:t>
      </w:r>
    </w:p>
    <w:p w:rsidR="003B23F7" w:rsidRPr="002620C0" w:rsidRDefault="003B23F7" w:rsidP="003B23F7">
      <w:pPr>
        <w:autoSpaceDE w:val="0"/>
        <w:autoSpaceDN w:val="0"/>
        <w:adjustRightInd w:val="0"/>
        <w:ind w:firstLine="851"/>
        <w:jc w:val="both"/>
        <w:rPr>
          <w:sz w:val="26"/>
          <w:szCs w:val="26"/>
        </w:rPr>
      </w:pPr>
      <w:r w:rsidRPr="002620C0">
        <w:rPr>
          <w:sz w:val="26"/>
          <w:szCs w:val="26"/>
        </w:rPr>
        <w:t>организацию</w:t>
      </w:r>
      <w:r>
        <w:rPr>
          <w:sz w:val="26"/>
          <w:szCs w:val="26"/>
        </w:rPr>
        <w:t xml:space="preserve"> и (или)</w:t>
      </w:r>
      <w:r w:rsidRPr="002620C0">
        <w:rPr>
          <w:sz w:val="26"/>
          <w:szCs w:val="26"/>
        </w:rPr>
        <w:t xml:space="preserve"> активное участие в мероприятиях общероссийского, областного и </w:t>
      </w:r>
      <w:r>
        <w:rPr>
          <w:sz w:val="26"/>
          <w:szCs w:val="26"/>
        </w:rPr>
        <w:t xml:space="preserve">местного </w:t>
      </w:r>
      <w:r w:rsidRPr="002620C0">
        <w:rPr>
          <w:sz w:val="26"/>
          <w:szCs w:val="26"/>
        </w:rPr>
        <w:t>значения, в том числе связанных с государственными праздниками, праздничными и памятными датами, знаменательными событиями и т.д.;</w:t>
      </w:r>
    </w:p>
    <w:p w:rsidR="003B23F7" w:rsidRPr="002620C0" w:rsidRDefault="003B23F7" w:rsidP="003B23F7">
      <w:pPr>
        <w:autoSpaceDE w:val="0"/>
        <w:autoSpaceDN w:val="0"/>
        <w:adjustRightInd w:val="0"/>
        <w:ind w:firstLine="851"/>
        <w:jc w:val="both"/>
        <w:rPr>
          <w:sz w:val="26"/>
          <w:szCs w:val="26"/>
        </w:rPr>
      </w:pPr>
      <w:r w:rsidRPr="002620C0">
        <w:rPr>
          <w:sz w:val="26"/>
          <w:szCs w:val="26"/>
        </w:rPr>
        <w:lastRenderedPageBreak/>
        <w:t>оперативность и профессионализм в решении вопросов, входящих в компетенцию</w:t>
      </w:r>
      <w:r>
        <w:rPr>
          <w:sz w:val="26"/>
          <w:szCs w:val="26"/>
        </w:rPr>
        <w:t xml:space="preserve"> работника</w:t>
      </w:r>
      <w:r w:rsidRPr="002620C0">
        <w:rPr>
          <w:sz w:val="26"/>
          <w:szCs w:val="26"/>
        </w:rPr>
        <w:t>, в том числе при подготовке документов, выполнении отдельных поручений руководителя</w:t>
      </w:r>
      <w:r>
        <w:rPr>
          <w:sz w:val="26"/>
          <w:szCs w:val="26"/>
        </w:rPr>
        <w:t xml:space="preserve"> Учреждения</w:t>
      </w:r>
      <w:r w:rsidRPr="002620C0">
        <w:rPr>
          <w:sz w:val="26"/>
          <w:szCs w:val="26"/>
        </w:rPr>
        <w:t>;</w:t>
      </w:r>
    </w:p>
    <w:p w:rsidR="003B23F7" w:rsidRPr="002620C0" w:rsidRDefault="003B23F7" w:rsidP="003B23F7">
      <w:pPr>
        <w:autoSpaceDE w:val="0"/>
        <w:autoSpaceDN w:val="0"/>
        <w:adjustRightInd w:val="0"/>
        <w:ind w:firstLine="851"/>
        <w:jc w:val="both"/>
        <w:rPr>
          <w:sz w:val="26"/>
          <w:szCs w:val="26"/>
        </w:rPr>
      </w:pPr>
      <w:r w:rsidRPr="002620C0">
        <w:rPr>
          <w:sz w:val="26"/>
          <w:szCs w:val="26"/>
        </w:rPr>
        <w:t>использование новых форм и методов, позитивно отразившихся на результате</w:t>
      </w:r>
      <w:r>
        <w:rPr>
          <w:sz w:val="26"/>
          <w:szCs w:val="26"/>
        </w:rPr>
        <w:t xml:space="preserve"> деятельности Учреждения</w:t>
      </w:r>
      <w:r w:rsidRPr="002620C0">
        <w:rPr>
          <w:sz w:val="26"/>
          <w:szCs w:val="26"/>
        </w:rPr>
        <w:t>.</w:t>
      </w:r>
    </w:p>
    <w:p w:rsidR="003B23F7" w:rsidRDefault="003B23F7" w:rsidP="003B23F7">
      <w:pPr>
        <w:autoSpaceDE w:val="0"/>
        <w:autoSpaceDN w:val="0"/>
        <w:adjustRightInd w:val="0"/>
        <w:ind w:firstLine="851"/>
        <w:jc w:val="both"/>
        <w:rPr>
          <w:sz w:val="26"/>
          <w:szCs w:val="26"/>
        </w:rPr>
      </w:pPr>
      <w:r w:rsidRPr="002620C0">
        <w:rPr>
          <w:sz w:val="26"/>
          <w:szCs w:val="26"/>
        </w:rPr>
        <w:t xml:space="preserve">Премия за выполнение </w:t>
      </w:r>
      <w:r>
        <w:rPr>
          <w:sz w:val="26"/>
          <w:szCs w:val="26"/>
        </w:rPr>
        <w:t xml:space="preserve">особо </w:t>
      </w:r>
      <w:r w:rsidRPr="002620C0">
        <w:rPr>
          <w:sz w:val="26"/>
          <w:szCs w:val="26"/>
        </w:rPr>
        <w:t>важных и с</w:t>
      </w:r>
      <w:r>
        <w:rPr>
          <w:sz w:val="26"/>
          <w:szCs w:val="26"/>
        </w:rPr>
        <w:t>рочных</w:t>
      </w:r>
      <w:r w:rsidRPr="002620C0">
        <w:rPr>
          <w:sz w:val="26"/>
          <w:szCs w:val="26"/>
        </w:rPr>
        <w:t xml:space="preserve"> заданий </w:t>
      </w:r>
      <w:r>
        <w:rPr>
          <w:sz w:val="26"/>
          <w:szCs w:val="26"/>
        </w:rPr>
        <w:t xml:space="preserve">(работ) </w:t>
      </w:r>
      <w:r w:rsidRPr="002620C0">
        <w:rPr>
          <w:sz w:val="26"/>
          <w:szCs w:val="26"/>
        </w:rPr>
        <w:t xml:space="preserve">может </w:t>
      </w:r>
      <w:r>
        <w:rPr>
          <w:sz w:val="26"/>
          <w:szCs w:val="26"/>
        </w:rPr>
        <w:t>выплачиваться как</w:t>
      </w:r>
      <w:r w:rsidRPr="002620C0">
        <w:rPr>
          <w:sz w:val="26"/>
          <w:szCs w:val="26"/>
        </w:rPr>
        <w:t xml:space="preserve"> разов</w:t>
      </w:r>
      <w:r>
        <w:rPr>
          <w:sz w:val="26"/>
          <w:szCs w:val="26"/>
        </w:rPr>
        <w:t>о</w:t>
      </w:r>
      <w:r w:rsidRPr="002620C0">
        <w:rPr>
          <w:sz w:val="26"/>
          <w:szCs w:val="26"/>
        </w:rPr>
        <w:t xml:space="preserve">, так по итогам работы за </w:t>
      </w:r>
      <w:r>
        <w:rPr>
          <w:sz w:val="26"/>
          <w:szCs w:val="26"/>
        </w:rPr>
        <w:t xml:space="preserve">месяц, </w:t>
      </w:r>
      <w:r w:rsidRPr="002620C0">
        <w:rPr>
          <w:sz w:val="26"/>
          <w:szCs w:val="26"/>
        </w:rPr>
        <w:t xml:space="preserve">квартал, полугодие, </w:t>
      </w:r>
      <w:r>
        <w:rPr>
          <w:sz w:val="26"/>
          <w:szCs w:val="26"/>
        </w:rPr>
        <w:t>9 месяцев и год, если иного не установлено настоящим пунктом.</w:t>
      </w:r>
    </w:p>
    <w:p w:rsidR="003B23F7" w:rsidRPr="002620C0" w:rsidRDefault="003B23F7" w:rsidP="003B23F7">
      <w:pPr>
        <w:autoSpaceDE w:val="0"/>
        <w:autoSpaceDN w:val="0"/>
        <w:adjustRightInd w:val="0"/>
        <w:ind w:firstLine="851"/>
        <w:jc w:val="both"/>
        <w:rPr>
          <w:sz w:val="26"/>
          <w:szCs w:val="26"/>
        </w:rPr>
      </w:pPr>
      <w:r w:rsidRPr="002620C0">
        <w:rPr>
          <w:sz w:val="26"/>
          <w:szCs w:val="26"/>
        </w:rPr>
        <w:t xml:space="preserve">Размер премии за выполнение </w:t>
      </w:r>
      <w:r>
        <w:rPr>
          <w:sz w:val="26"/>
          <w:szCs w:val="26"/>
        </w:rPr>
        <w:t xml:space="preserve">особо </w:t>
      </w:r>
      <w:r w:rsidRPr="002620C0">
        <w:rPr>
          <w:sz w:val="26"/>
          <w:szCs w:val="26"/>
        </w:rPr>
        <w:t xml:space="preserve">важных и </w:t>
      </w:r>
      <w:r>
        <w:rPr>
          <w:sz w:val="26"/>
          <w:szCs w:val="26"/>
        </w:rPr>
        <w:t>срочных</w:t>
      </w:r>
      <w:r w:rsidRPr="002620C0">
        <w:rPr>
          <w:sz w:val="26"/>
          <w:szCs w:val="26"/>
        </w:rPr>
        <w:t xml:space="preserve"> заданий </w:t>
      </w:r>
      <w:r>
        <w:rPr>
          <w:sz w:val="26"/>
          <w:szCs w:val="26"/>
        </w:rPr>
        <w:t xml:space="preserve">(работ) </w:t>
      </w:r>
      <w:r w:rsidRPr="002620C0">
        <w:rPr>
          <w:sz w:val="26"/>
          <w:szCs w:val="26"/>
        </w:rPr>
        <w:t>максимальными размерами не ограничен и определяется с учетом личного вклада</w:t>
      </w:r>
      <w:r>
        <w:rPr>
          <w:sz w:val="26"/>
          <w:szCs w:val="26"/>
        </w:rPr>
        <w:t xml:space="preserve"> работника Учреждения</w:t>
      </w:r>
      <w:r w:rsidRPr="002620C0">
        <w:rPr>
          <w:sz w:val="26"/>
          <w:szCs w:val="26"/>
        </w:rPr>
        <w:t xml:space="preserve">, степени сложности, </w:t>
      </w:r>
      <w:r>
        <w:rPr>
          <w:sz w:val="26"/>
          <w:szCs w:val="26"/>
        </w:rPr>
        <w:t xml:space="preserve">срочности, </w:t>
      </w:r>
      <w:r w:rsidRPr="002620C0">
        <w:rPr>
          <w:sz w:val="26"/>
          <w:szCs w:val="26"/>
        </w:rPr>
        <w:t>важности и качества заданий</w:t>
      </w:r>
      <w:r>
        <w:rPr>
          <w:sz w:val="26"/>
          <w:szCs w:val="26"/>
        </w:rPr>
        <w:t xml:space="preserve"> (работ)</w:t>
      </w:r>
      <w:r w:rsidRPr="002620C0">
        <w:rPr>
          <w:sz w:val="26"/>
          <w:szCs w:val="26"/>
        </w:rPr>
        <w:t>, эффективности достигнутых результатов</w:t>
      </w:r>
      <w:r>
        <w:rPr>
          <w:sz w:val="26"/>
          <w:szCs w:val="26"/>
        </w:rPr>
        <w:t xml:space="preserve"> или иных показателей</w:t>
      </w:r>
      <w:r w:rsidRPr="002620C0">
        <w:rPr>
          <w:sz w:val="26"/>
          <w:szCs w:val="26"/>
        </w:rPr>
        <w:t>.</w:t>
      </w:r>
    </w:p>
    <w:p w:rsidR="003B23F7" w:rsidRPr="002620C0" w:rsidRDefault="003B23F7" w:rsidP="003B23F7">
      <w:pPr>
        <w:autoSpaceDE w:val="0"/>
        <w:autoSpaceDN w:val="0"/>
        <w:adjustRightInd w:val="0"/>
        <w:ind w:firstLine="851"/>
        <w:jc w:val="both"/>
        <w:rPr>
          <w:sz w:val="26"/>
          <w:szCs w:val="26"/>
        </w:rPr>
      </w:pPr>
      <w:r w:rsidRPr="002620C0">
        <w:rPr>
          <w:sz w:val="26"/>
          <w:szCs w:val="26"/>
        </w:rPr>
        <w:t xml:space="preserve">Конкретный размер премии устанавливается </w:t>
      </w:r>
      <w:r>
        <w:rPr>
          <w:sz w:val="26"/>
          <w:szCs w:val="26"/>
        </w:rPr>
        <w:t>решением (</w:t>
      </w:r>
      <w:r w:rsidRPr="002620C0">
        <w:rPr>
          <w:sz w:val="26"/>
          <w:szCs w:val="26"/>
        </w:rPr>
        <w:t>приказом</w:t>
      </w:r>
      <w:r>
        <w:rPr>
          <w:sz w:val="26"/>
          <w:szCs w:val="26"/>
        </w:rPr>
        <w:t>, распоряжением) руководителя Учреждения</w:t>
      </w:r>
      <w:r w:rsidRPr="002620C0">
        <w:rPr>
          <w:sz w:val="26"/>
          <w:szCs w:val="26"/>
        </w:rPr>
        <w:t>.</w:t>
      </w:r>
    </w:p>
    <w:p w:rsidR="003B23F7" w:rsidRDefault="003B23F7" w:rsidP="003B23F7">
      <w:pPr>
        <w:tabs>
          <w:tab w:val="left" w:pos="6195"/>
        </w:tabs>
        <w:ind w:firstLine="851"/>
        <w:jc w:val="both"/>
        <w:rPr>
          <w:sz w:val="26"/>
          <w:szCs w:val="26"/>
        </w:rPr>
      </w:pPr>
      <w:r>
        <w:rPr>
          <w:sz w:val="26"/>
          <w:szCs w:val="26"/>
        </w:rPr>
        <w:t>П</w:t>
      </w:r>
      <w:r w:rsidRPr="007C22DA">
        <w:rPr>
          <w:sz w:val="26"/>
          <w:szCs w:val="26"/>
        </w:rPr>
        <w:t xml:space="preserve">ремия начисляется </w:t>
      </w:r>
      <w:r>
        <w:rPr>
          <w:sz w:val="26"/>
          <w:szCs w:val="26"/>
        </w:rPr>
        <w:t xml:space="preserve">к ежемесячному </w:t>
      </w:r>
      <w:r w:rsidRPr="007C22DA">
        <w:rPr>
          <w:sz w:val="26"/>
          <w:szCs w:val="26"/>
        </w:rPr>
        <w:t>должностно</w:t>
      </w:r>
      <w:r>
        <w:rPr>
          <w:sz w:val="26"/>
          <w:szCs w:val="26"/>
        </w:rPr>
        <w:t>му</w:t>
      </w:r>
      <w:r w:rsidRPr="007C22DA">
        <w:rPr>
          <w:sz w:val="26"/>
          <w:szCs w:val="26"/>
        </w:rPr>
        <w:t xml:space="preserve"> оклад</w:t>
      </w:r>
      <w:r>
        <w:rPr>
          <w:sz w:val="26"/>
          <w:szCs w:val="26"/>
        </w:rPr>
        <w:t>у</w:t>
      </w:r>
      <w:r w:rsidRPr="007C22DA">
        <w:rPr>
          <w:sz w:val="26"/>
          <w:szCs w:val="26"/>
        </w:rPr>
        <w:t xml:space="preserve"> и выплачивается одновременно с заработной платой</w:t>
      </w:r>
      <w:r>
        <w:rPr>
          <w:sz w:val="26"/>
          <w:szCs w:val="26"/>
        </w:rPr>
        <w:t xml:space="preserve"> в месяце, следующем за месяцем выполнения особо </w:t>
      </w:r>
      <w:r w:rsidRPr="002620C0">
        <w:rPr>
          <w:sz w:val="26"/>
          <w:szCs w:val="26"/>
        </w:rPr>
        <w:t>важн</w:t>
      </w:r>
      <w:r>
        <w:rPr>
          <w:sz w:val="26"/>
          <w:szCs w:val="26"/>
        </w:rPr>
        <w:t>ого</w:t>
      </w:r>
      <w:r w:rsidRPr="002620C0">
        <w:rPr>
          <w:sz w:val="26"/>
          <w:szCs w:val="26"/>
        </w:rPr>
        <w:t xml:space="preserve"> и </w:t>
      </w:r>
      <w:r>
        <w:rPr>
          <w:sz w:val="26"/>
          <w:szCs w:val="26"/>
        </w:rPr>
        <w:t>срочного</w:t>
      </w:r>
      <w:r w:rsidRPr="002620C0">
        <w:rPr>
          <w:sz w:val="26"/>
          <w:szCs w:val="26"/>
        </w:rPr>
        <w:t xml:space="preserve"> </w:t>
      </w:r>
      <w:r>
        <w:rPr>
          <w:bCs/>
          <w:iCs/>
          <w:sz w:val="26"/>
          <w:szCs w:val="26"/>
        </w:rPr>
        <w:t>задания (работы)</w:t>
      </w:r>
      <w:r w:rsidRPr="007C22DA">
        <w:rPr>
          <w:sz w:val="26"/>
          <w:szCs w:val="26"/>
        </w:rPr>
        <w:t>.</w:t>
      </w:r>
    </w:p>
    <w:p w:rsidR="003B23F7" w:rsidRPr="00004CA3" w:rsidRDefault="003B23F7" w:rsidP="003B23F7">
      <w:pPr>
        <w:autoSpaceDE w:val="0"/>
        <w:autoSpaceDN w:val="0"/>
        <w:adjustRightInd w:val="0"/>
        <w:ind w:firstLine="851"/>
        <w:jc w:val="both"/>
        <w:rPr>
          <w:sz w:val="26"/>
          <w:szCs w:val="26"/>
        </w:rPr>
      </w:pPr>
      <w:proofErr w:type="gramStart"/>
      <w:r>
        <w:rPr>
          <w:sz w:val="26"/>
          <w:szCs w:val="26"/>
        </w:rPr>
        <w:t xml:space="preserve">Выплата премии </w:t>
      </w:r>
      <w:r w:rsidRPr="00004CA3">
        <w:rPr>
          <w:sz w:val="26"/>
          <w:szCs w:val="26"/>
        </w:rPr>
        <w:t xml:space="preserve">за выполнение особо важных и срочных заданий (работ) </w:t>
      </w:r>
      <w:r w:rsidRPr="009C519E">
        <w:rPr>
          <w:sz w:val="26"/>
          <w:szCs w:val="26"/>
        </w:rPr>
        <w:t>может производит</w:t>
      </w:r>
      <w:r>
        <w:rPr>
          <w:sz w:val="26"/>
          <w:szCs w:val="26"/>
        </w:rPr>
        <w:t>ь</w:t>
      </w:r>
      <w:r w:rsidRPr="009C519E">
        <w:rPr>
          <w:sz w:val="26"/>
          <w:szCs w:val="26"/>
        </w:rPr>
        <w:t xml:space="preserve">ся только при наличии в </w:t>
      </w:r>
      <w:r>
        <w:rPr>
          <w:sz w:val="26"/>
          <w:szCs w:val="26"/>
        </w:rPr>
        <w:t>Учреждении</w:t>
      </w:r>
      <w:r w:rsidRPr="009C519E">
        <w:rPr>
          <w:sz w:val="26"/>
          <w:szCs w:val="26"/>
        </w:rPr>
        <w:t xml:space="preserve"> средств фонда оплаты труда</w:t>
      </w:r>
      <w:r>
        <w:rPr>
          <w:sz w:val="26"/>
          <w:szCs w:val="26"/>
        </w:rPr>
        <w:t>, достаточных для оплаты труда работников Учреждения в соответствующем финансовом году, либо в случаях, устанавливаемых специальными правовыми актами администрации округа, за счет средств, специально или дополнительно выделяемых Учреждению на поощрение работников Учреждения.</w:t>
      </w:r>
      <w:proofErr w:type="gramEnd"/>
    </w:p>
    <w:p w:rsidR="003B23F7" w:rsidRPr="00932624" w:rsidRDefault="003B23F7" w:rsidP="003B23F7">
      <w:pPr>
        <w:tabs>
          <w:tab w:val="left" w:pos="6195"/>
        </w:tabs>
        <w:ind w:firstLine="851"/>
        <w:jc w:val="both"/>
        <w:rPr>
          <w:sz w:val="26"/>
          <w:szCs w:val="26"/>
        </w:rPr>
      </w:pPr>
      <w:r w:rsidRPr="00932624">
        <w:rPr>
          <w:sz w:val="26"/>
          <w:szCs w:val="26"/>
        </w:rPr>
        <w:t>4.6. Материальная помощь.</w:t>
      </w:r>
    </w:p>
    <w:p w:rsidR="003B23F7" w:rsidRPr="00932624" w:rsidRDefault="003B23F7" w:rsidP="003B23F7">
      <w:pPr>
        <w:pStyle w:val="ConsPlusNormal"/>
        <w:ind w:firstLine="851"/>
        <w:jc w:val="both"/>
        <w:rPr>
          <w:rFonts w:ascii="Times New Roman" w:hAnsi="Times New Roman" w:cs="Times New Roman"/>
          <w:bCs/>
          <w:iCs/>
          <w:sz w:val="26"/>
          <w:szCs w:val="26"/>
        </w:rPr>
      </w:pPr>
      <w:r w:rsidRPr="00932624">
        <w:rPr>
          <w:rFonts w:ascii="Times New Roman" w:hAnsi="Times New Roman" w:cs="Times New Roman"/>
          <w:bCs/>
          <w:iCs/>
          <w:sz w:val="26"/>
          <w:szCs w:val="26"/>
        </w:rPr>
        <w:t xml:space="preserve">Работникам </w:t>
      </w:r>
      <w:r>
        <w:rPr>
          <w:rFonts w:ascii="Times New Roman" w:hAnsi="Times New Roman" w:cs="Times New Roman"/>
          <w:bCs/>
          <w:iCs/>
          <w:sz w:val="26"/>
          <w:szCs w:val="26"/>
        </w:rPr>
        <w:t>Учреждения</w:t>
      </w:r>
      <w:r w:rsidRPr="00932624">
        <w:rPr>
          <w:rFonts w:ascii="Times New Roman" w:hAnsi="Times New Roman" w:cs="Times New Roman"/>
          <w:bCs/>
          <w:iCs/>
          <w:sz w:val="26"/>
          <w:szCs w:val="26"/>
        </w:rPr>
        <w:t xml:space="preserve"> может </w:t>
      </w:r>
      <w:r>
        <w:rPr>
          <w:rFonts w:ascii="Times New Roman" w:hAnsi="Times New Roman" w:cs="Times New Roman"/>
          <w:bCs/>
          <w:iCs/>
          <w:sz w:val="26"/>
          <w:szCs w:val="26"/>
        </w:rPr>
        <w:t xml:space="preserve">оказываться </w:t>
      </w:r>
      <w:r w:rsidRPr="00932624">
        <w:rPr>
          <w:rFonts w:ascii="Times New Roman" w:hAnsi="Times New Roman" w:cs="Times New Roman"/>
          <w:bCs/>
          <w:iCs/>
          <w:sz w:val="26"/>
          <w:szCs w:val="26"/>
        </w:rPr>
        <w:t xml:space="preserve">материальная помощь </w:t>
      </w:r>
      <w:r w:rsidRPr="002D13F7">
        <w:rPr>
          <w:rFonts w:ascii="Times New Roman" w:hAnsi="Times New Roman" w:cs="Times New Roman"/>
          <w:bCs/>
          <w:iCs/>
          <w:sz w:val="26"/>
          <w:szCs w:val="26"/>
        </w:rPr>
        <w:t>в размере двух месячных должностных окладов в год</w:t>
      </w:r>
      <w:r>
        <w:rPr>
          <w:rFonts w:ascii="Times New Roman" w:hAnsi="Times New Roman" w:cs="Times New Roman"/>
          <w:bCs/>
          <w:iCs/>
          <w:sz w:val="26"/>
          <w:szCs w:val="26"/>
        </w:rPr>
        <w:t>, если иного не предусмотрено настоящим пунктом</w:t>
      </w:r>
      <w:r w:rsidRPr="002D13F7">
        <w:rPr>
          <w:rFonts w:ascii="Times New Roman" w:hAnsi="Times New Roman" w:cs="Times New Roman"/>
          <w:bCs/>
          <w:iCs/>
          <w:sz w:val="26"/>
          <w:szCs w:val="26"/>
        </w:rPr>
        <w:t>.</w:t>
      </w:r>
    </w:p>
    <w:p w:rsidR="003B23F7" w:rsidRPr="00932624" w:rsidRDefault="003B23F7" w:rsidP="003B23F7">
      <w:pPr>
        <w:pStyle w:val="ConsPlusNormal"/>
        <w:ind w:firstLine="851"/>
        <w:jc w:val="both"/>
        <w:rPr>
          <w:rFonts w:ascii="Times New Roman" w:hAnsi="Times New Roman" w:cs="Times New Roman"/>
          <w:bCs/>
          <w:iCs/>
          <w:sz w:val="26"/>
          <w:szCs w:val="26"/>
        </w:rPr>
      </w:pPr>
      <w:r w:rsidRPr="00932624">
        <w:rPr>
          <w:rFonts w:ascii="Times New Roman" w:hAnsi="Times New Roman" w:cs="Times New Roman"/>
          <w:bCs/>
          <w:iCs/>
          <w:sz w:val="26"/>
          <w:szCs w:val="26"/>
        </w:rPr>
        <w:t xml:space="preserve">Основанием для оказания материальной помощи является личное заявление работника и оформленное в установленном порядке решение </w:t>
      </w:r>
      <w:r w:rsidRPr="00932624">
        <w:rPr>
          <w:rFonts w:ascii="Times New Roman" w:hAnsi="Times New Roman" w:cs="Times New Roman"/>
          <w:sz w:val="26"/>
          <w:szCs w:val="26"/>
        </w:rPr>
        <w:t>(приказ, распоряжение) руководителя Учреждения</w:t>
      </w:r>
      <w:r>
        <w:rPr>
          <w:rFonts w:ascii="Times New Roman" w:hAnsi="Times New Roman" w:cs="Times New Roman"/>
          <w:sz w:val="26"/>
          <w:szCs w:val="26"/>
        </w:rPr>
        <w:t>.</w:t>
      </w:r>
    </w:p>
    <w:p w:rsidR="003B23F7" w:rsidRPr="001C3A26" w:rsidRDefault="003B23F7" w:rsidP="003B23F7">
      <w:pPr>
        <w:pStyle w:val="ConsPlusNormal"/>
        <w:ind w:firstLine="851"/>
        <w:jc w:val="both"/>
        <w:rPr>
          <w:rFonts w:ascii="Times New Roman" w:hAnsi="Times New Roman" w:cs="Times New Roman"/>
          <w:bCs/>
          <w:iCs/>
          <w:sz w:val="26"/>
          <w:szCs w:val="26"/>
        </w:rPr>
      </w:pPr>
      <w:r w:rsidRPr="001C3A26">
        <w:rPr>
          <w:rFonts w:ascii="Times New Roman" w:hAnsi="Times New Roman" w:cs="Times New Roman"/>
          <w:bCs/>
          <w:iCs/>
          <w:sz w:val="26"/>
          <w:szCs w:val="26"/>
        </w:rPr>
        <w:t xml:space="preserve">При определении суммы материальной помощи в расчет принимается </w:t>
      </w:r>
      <w:r>
        <w:rPr>
          <w:rFonts w:ascii="Times New Roman" w:hAnsi="Times New Roman" w:cs="Times New Roman"/>
          <w:bCs/>
          <w:iCs/>
          <w:sz w:val="26"/>
          <w:szCs w:val="26"/>
        </w:rPr>
        <w:t xml:space="preserve">месячный </w:t>
      </w:r>
      <w:r w:rsidRPr="001C3A26">
        <w:rPr>
          <w:rFonts w:ascii="Times New Roman" w:hAnsi="Times New Roman" w:cs="Times New Roman"/>
          <w:bCs/>
          <w:iCs/>
          <w:sz w:val="26"/>
          <w:szCs w:val="26"/>
        </w:rPr>
        <w:t xml:space="preserve">должностной оклад, установленный </w:t>
      </w:r>
      <w:r>
        <w:rPr>
          <w:rFonts w:ascii="Times New Roman" w:hAnsi="Times New Roman" w:cs="Times New Roman"/>
          <w:bCs/>
          <w:iCs/>
          <w:sz w:val="26"/>
          <w:szCs w:val="26"/>
        </w:rPr>
        <w:t xml:space="preserve">работнику </w:t>
      </w:r>
      <w:r w:rsidRPr="001C3A26">
        <w:rPr>
          <w:rFonts w:ascii="Times New Roman" w:hAnsi="Times New Roman" w:cs="Times New Roman"/>
          <w:bCs/>
          <w:iCs/>
          <w:sz w:val="26"/>
          <w:szCs w:val="26"/>
        </w:rPr>
        <w:t xml:space="preserve">на день принятия </w:t>
      </w:r>
      <w:r w:rsidRPr="00932624">
        <w:rPr>
          <w:rFonts w:ascii="Times New Roman" w:hAnsi="Times New Roman" w:cs="Times New Roman"/>
          <w:bCs/>
          <w:iCs/>
          <w:sz w:val="26"/>
          <w:szCs w:val="26"/>
        </w:rPr>
        <w:t>решени</w:t>
      </w:r>
      <w:r>
        <w:rPr>
          <w:rFonts w:ascii="Times New Roman" w:hAnsi="Times New Roman" w:cs="Times New Roman"/>
          <w:bCs/>
          <w:iCs/>
          <w:sz w:val="26"/>
          <w:szCs w:val="26"/>
        </w:rPr>
        <w:t>я</w:t>
      </w:r>
      <w:r w:rsidRPr="00932624">
        <w:rPr>
          <w:rFonts w:ascii="Times New Roman" w:hAnsi="Times New Roman" w:cs="Times New Roman"/>
          <w:bCs/>
          <w:iCs/>
          <w:sz w:val="26"/>
          <w:szCs w:val="26"/>
        </w:rPr>
        <w:t xml:space="preserve"> </w:t>
      </w:r>
      <w:r w:rsidRPr="00932624">
        <w:rPr>
          <w:rFonts w:ascii="Times New Roman" w:hAnsi="Times New Roman" w:cs="Times New Roman"/>
          <w:sz w:val="26"/>
          <w:szCs w:val="26"/>
        </w:rPr>
        <w:t>(приказ</w:t>
      </w:r>
      <w:r>
        <w:rPr>
          <w:rFonts w:ascii="Times New Roman" w:hAnsi="Times New Roman" w:cs="Times New Roman"/>
          <w:sz w:val="26"/>
          <w:szCs w:val="26"/>
        </w:rPr>
        <w:t>а, распоряжения</w:t>
      </w:r>
      <w:r w:rsidRPr="00932624">
        <w:rPr>
          <w:rFonts w:ascii="Times New Roman" w:hAnsi="Times New Roman" w:cs="Times New Roman"/>
          <w:sz w:val="26"/>
          <w:szCs w:val="26"/>
        </w:rPr>
        <w:t>) руководителя Учреждения</w:t>
      </w:r>
      <w:r w:rsidRPr="001C3A26">
        <w:rPr>
          <w:rFonts w:ascii="Times New Roman" w:hAnsi="Times New Roman" w:cs="Times New Roman"/>
          <w:bCs/>
          <w:iCs/>
          <w:sz w:val="26"/>
          <w:szCs w:val="26"/>
        </w:rPr>
        <w:t xml:space="preserve"> о ее выплате.</w:t>
      </w:r>
    </w:p>
    <w:p w:rsidR="003B23F7" w:rsidRPr="001C3A26" w:rsidRDefault="003B23F7" w:rsidP="003B23F7">
      <w:pPr>
        <w:pStyle w:val="ConsPlusNormal"/>
        <w:ind w:firstLine="851"/>
        <w:jc w:val="both"/>
        <w:rPr>
          <w:rFonts w:ascii="Times New Roman" w:hAnsi="Times New Roman" w:cs="Times New Roman"/>
          <w:bCs/>
          <w:iCs/>
          <w:sz w:val="26"/>
          <w:szCs w:val="26"/>
        </w:rPr>
      </w:pPr>
      <w:r w:rsidRPr="001C3A26">
        <w:rPr>
          <w:rFonts w:ascii="Times New Roman" w:hAnsi="Times New Roman" w:cs="Times New Roman"/>
          <w:bCs/>
          <w:iCs/>
          <w:sz w:val="26"/>
          <w:szCs w:val="26"/>
        </w:rPr>
        <w:t>Материальная помощь</w:t>
      </w:r>
      <w:r>
        <w:rPr>
          <w:rFonts w:ascii="Times New Roman" w:hAnsi="Times New Roman" w:cs="Times New Roman"/>
          <w:bCs/>
          <w:iCs/>
          <w:sz w:val="26"/>
          <w:szCs w:val="26"/>
        </w:rPr>
        <w:t xml:space="preserve"> работнику</w:t>
      </w:r>
      <w:r w:rsidRPr="001C3A26">
        <w:rPr>
          <w:rFonts w:ascii="Times New Roman" w:hAnsi="Times New Roman" w:cs="Times New Roman"/>
          <w:bCs/>
          <w:iCs/>
          <w:sz w:val="26"/>
          <w:szCs w:val="26"/>
        </w:rPr>
        <w:t xml:space="preserve">, </w:t>
      </w:r>
      <w:r>
        <w:rPr>
          <w:rFonts w:ascii="Times New Roman" w:hAnsi="Times New Roman" w:cs="Times New Roman"/>
          <w:bCs/>
          <w:iCs/>
          <w:sz w:val="26"/>
          <w:szCs w:val="26"/>
        </w:rPr>
        <w:t xml:space="preserve">принятому на работу в Учреждение </w:t>
      </w:r>
      <w:r w:rsidRPr="001C3A26">
        <w:rPr>
          <w:rFonts w:ascii="Times New Roman" w:hAnsi="Times New Roman" w:cs="Times New Roman"/>
          <w:bCs/>
          <w:iCs/>
          <w:sz w:val="26"/>
          <w:szCs w:val="26"/>
        </w:rPr>
        <w:t xml:space="preserve">или уволенному в течение календарного года, </w:t>
      </w:r>
      <w:r>
        <w:rPr>
          <w:rFonts w:ascii="Times New Roman" w:hAnsi="Times New Roman" w:cs="Times New Roman"/>
          <w:bCs/>
          <w:iCs/>
          <w:sz w:val="26"/>
          <w:szCs w:val="26"/>
        </w:rPr>
        <w:t xml:space="preserve">рассчитывается </w:t>
      </w:r>
      <w:r w:rsidRPr="001C3A26">
        <w:rPr>
          <w:rFonts w:ascii="Times New Roman" w:hAnsi="Times New Roman" w:cs="Times New Roman"/>
          <w:bCs/>
          <w:iCs/>
          <w:sz w:val="26"/>
          <w:szCs w:val="26"/>
        </w:rPr>
        <w:t xml:space="preserve">пропорционально отработанному времени </w:t>
      </w:r>
      <w:r>
        <w:rPr>
          <w:rFonts w:ascii="Times New Roman" w:hAnsi="Times New Roman" w:cs="Times New Roman"/>
          <w:bCs/>
          <w:iCs/>
          <w:sz w:val="26"/>
          <w:szCs w:val="26"/>
        </w:rPr>
        <w:t xml:space="preserve">исходя из </w:t>
      </w:r>
      <w:r w:rsidRPr="001C3A26">
        <w:rPr>
          <w:rFonts w:ascii="Times New Roman" w:hAnsi="Times New Roman" w:cs="Times New Roman"/>
          <w:bCs/>
          <w:iCs/>
          <w:sz w:val="26"/>
          <w:szCs w:val="26"/>
        </w:rPr>
        <w:t>1/12 от двух должностных окладов за каждый отработанный месяц.</w:t>
      </w:r>
    </w:p>
    <w:p w:rsidR="003B23F7" w:rsidRPr="00004CA3" w:rsidRDefault="003B23F7" w:rsidP="003B23F7">
      <w:pPr>
        <w:pStyle w:val="ConsPlusNormal"/>
        <w:ind w:firstLine="851"/>
        <w:jc w:val="both"/>
        <w:rPr>
          <w:rFonts w:ascii="Times New Roman" w:hAnsi="Times New Roman" w:cs="Times New Roman"/>
          <w:bCs/>
          <w:iCs/>
          <w:sz w:val="26"/>
          <w:szCs w:val="26"/>
        </w:rPr>
      </w:pPr>
      <w:r>
        <w:rPr>
          <w:rFonts w:ascii="Times New Roman" w:hAnsi="Times New Roman" w:cs="Times New Roman"/>
          <w:bCs/>
          <w:iCs/>
          <w:sz w:val="26"/>
          <w:szCs w:val="26"/>
        </w:rPr>
        <w:t>Оказание</w:t>
      </w:r>
      <w:r w:rsidRPr="00004CA3">
        <w:rPr>
          <w:rFonts w:ascii="Times New Roman" w:hAnsi="Times New Roman" w:cs="Times New Roman"/>
          <w:bCs/>
          <w:iCs/>
          <w:sz w:val="26"/>
          <w:szCs w:val="26"/>
        </w:rPr>
        <w:t xml:space="preserve"> материальной помощи работнику </w:t>
      </w:r>
      <w:r>
        <w:rPr>
          <w:rFonts w:ascii="Times New Roman" w:hAnsi="Times New Roman" w:cs="Times New Roman"/>
          <w:bCs/>
          <w:iCs/>
          <w:sz w:val="26"/>
          <w:szCs w:val="26"/>
        </w:rPr>
        <w:t xml:space="preserve">может </w:t>
      </w:r>
      <w:r w:rsidRPr="00004CA3">
        <w:rPr>
          <w:rFonts w:ascii="Times New Roman" w:hAnsi="Times New Roman" w:cs="Times New Roman"/>
          <w:bCs/>
          <w:iCs/>
          <w:sz w:val="26"/>
          <w:szCs w:val="26"/>
        </w:rPr>
        <w:t>осуществлят</w:t>
      </w:r>
      <w:r>
        <w:rPr>
          <w:rFonts w:ascii="Times New Roman" w:hAnsi="Times New Roman" w:cs="Times New Roman"/>
          <w:bCs/>
          <w:iCs/>
          <w:sz w:val="26"/>
          <w:szCs w:val="26"/>
        </w:rPr>
        <w:t>ь</w:t>
      </w:r>
      <w:r w:rsidRPr="00004CA3">
        <w:rPr>
          <w:rFonts w:ascii="Times New Roman" w:hAnsi="Times New Roman" w:cs="Times New Roman"/>
          <w:bCs/>
          <w:iCs/>
          <w:sz w:val="26"/>
          <w:szCs w:val="26"/>
        </w:rPr>
        <w:t>ся в первом полугодии и</w:t>
      </w:r>
      <w:r>
        <w:rPr>
          <w:rFonts w:ascii="Times New Roman" w:hAnsi="Times New Roman" w:cs="Times New Roman"/>
          <w:bCs/>
          <w:iCs/>
          <w:sz w:val="26"/>
          <w:szCs w:val="26"/>
        </w:rPr>
        <w:t xml:space="preserve"> (или)</w:t>
      </w:r>
      <w:r w:rsidRPr="00004CA3">
        <w:rPr>
          <w:rFonts w:ascii="Times New Roman" w:hAnsi="Times New Roman" w:cs="Times New Roman"/>
          <w:bCs/>
          <w:iCs/>
          <w:sz w:val="26"/>
          <w:szCs w:val="26"/>
        </w:rPr>
        <w:t xml:space="preserve"> во втором полугодии календарного года</w:t>
      </w:r>
      <w:r>
        <w:rPr>
          <w:rFonts w:ascii="Times New Roman" w:hAnsi="Times New Roman" w:cs="Times New Roman"/>
          <w:bCs/>
          <w:iCs/>
          <w:sz w:val="26"/>
          <w:szCs w:val="26"/>
        </w:rPr>
        <w:t xml:space="preserve">, если иного не определено </w:t>
      </w:r>
      <w:r w:rsidRPr="00004CA3">
        <w:rPr>
          <w:rFonts w:ascii="Times New Roman" w:hAnsi="Times New Roman" w:cs="Times New Roman"/>
          <w:sz w:val="26"/>
          <w:szCs w:val="26"/>
        </w:rPr>
        <w:t>руководител</w:t>
      </w:r>
      <w:r>
        <w:rPr>
          <w:rFonts w:ascii="Times New Roman" w:hAnsi="Times New Roman" w:cs="Times New Roman"/>
          <w:sz w:val="26"/>
          <w:szCs w:val="26"/>
        </w:rPr>
        <w:t>ем Учреждения</w:t>
      </w:r>
      <w:r w:rsidRPr="00004CA3">
        <w:rPr>
          <w:rFonts w:ascii="Times New Roman" w:hAnsi="Times New Roman" w:cs="Times New Roman"/>
          <w:bCs/>
          <w:iCs/>
          <w:sz w:val="26"/>
          <w:szCs w:val="26"/>
        </w:rPr>
        <w:t>.</w:t>
      </w:r>
    </w:p>
    <w:p w:rsidR="003B23F7" w:rsidRPr="00004CA3" w:rsidRDefault="003B23F7" w:rsidP="003B23F7">
      <w:pPr>
        <w:autoSpaceDE w:val="0"/>
        <w:autoSpaceDN w:val="0"/>
        <w:adjustRightInd w:val="0"/>
        <w:ind w:firstLine="851"/>
        <w:jc w:val="both"/>
        <w:rPr>
          <w:sz w:val="26"/>
          <w:szCs w:val="26"/>
        </w:rPr>
      </w:pPr>
      <w:proofErr w:type="gramStart"/>
      <w:r w:rsidRPr="00004CA3">
        <w:rPr>
          <w:sz w:val="26"/>
          <w:szCs w:val="26"/>
        </w:rPr>
        <w:t>В исключительных случаях (пожар, гибель имущества - уничтожение имущества в силу стихийного бедствия, пожара, иной чрезвычайной ситуации, смерть члена семьи, тяжелая болезнь, рождение (усыновление) ребенка, вступление в брак, иная уважительная причина) работнику может быть оказана материальная помощь</w:t>
      </w:r>
      <w:r>
        <w:rPr>
          <w:sz w:val="26"/>
          <w:szCs w:val="26"/>
        </w:rPr>
        <w:t xml:space="preserve"> сверх размеров, указанных в абзаце втором настоящего пункта, но не более чем в два раза</w:t>
      </w:r>
      <w:r w:rsidRPr="00004CA3">
        <w:rPr>
          <w:sz w:val="26"/>
          <w:szCs w:val="26"/>
        </w:rPr>
        <w:t>.</w:t>
      </w:r>
      <w:proofErr w:type="gramEnd"/>
    </w:p>
    <w:p w:rsidR="003B23F7" w:rsidRPr="009C519E" w:rsidRDefault="003B23F7" w:rsidP="003B23F7">
      <w:pPr>
        <w:pStyle w:val="ConsPlusNormal"/>
        <w:ind w:firstLine="851"/>
        <w:jc w:val="both"/>
        <w:rPr>
          <w:rFonts w:ascii="Times New Roman" w:hAnsi="Times New Roman" w:cs="Times New Roman"/>
          <w:bCs/>
          <w:iCs/>
          <w:sz w:val="26"/>
          <w:szCs w:val="26"/>
        </w:rPr>
      </w:pPr>
      <w:r>
        <w:rPr>
          <w:rFonts w:ascii="Times New Roman" w:hAnsi="Times New Roman" w:cs="Times New Roman"/>
          <w:sz w:val="26"/>
          <w:szCs w:val="26"/>
        </w:rPr>
        <w:t>Оказание</w:t>
      </w:r>
      <w:r w:rsidRPr="009C519E">
        <w:rPr>
          <w:rFonts w:ascii="Times New Roman" w:hAnsi="Times New Roman" w:cs="Times New Roman"/>
          <w:sz w:val="26"/>
          <w:szCs w:val="26"/>
        </w:rPr>
        <w:t xml:space="preserve"> материальной помощи может производит</w:t>
      </w:r>
      <w:r>
        <w:rPr>
          <w:rFonts w:ascii="Times New Roman" w:hAnsi="Times New Roman" w:cs="Times New Roman"/>
          <w:sz w:val="26"/>
          <w:szCs w:val="26"/>
        </w:rPr>
        <w:t>ь</w:t>
      </w:r>
      <w:r w:rsidRPr="009C519E">
        <w:rPr>
          <w:rFonts w:ascii="Times New Roman" w:hAnsi="Times New Roman" w:cs="Times New Roman"/>
          <w:sz w:val="26"/>
          <w:szCs w:val="26"/>
        </w:rPr>
        <w:t xml:space="preserve">ся только при наличии в </w:t>
      </w:r>
      <w:r>
        <w:rPr>
          <w:rFonts w:ascii="Times New Roman" w:hAnsi="Times New Roman" w:cs="Times New Roman"/>
          <w:sz w:val="26"/>
          <w:szCs w:val="26"/>
        </w:rPr>
        <w:t>Учреждении</w:t>
      </w:r>
      <w:r w:rsidRPr="009C519E">
        <w:rPr>
          <w:rFonts w:ascii="Times New Roman" w:hAnsi="Times New Roman" w:cs="Times New Roman"/>
          <w:sz w:val="26"/>
          <w:szCs w:val="26"/>
        </w:rPr>
        <w:t xml:space="preserve"> средств фонда оплаты труда</w:t>
      </w:r>
      <w:r>
        <w:rPr>
          <w:rFonts w:ascii="Times New Roman" w:hAnsi="Times New Roman" w:cs="Times New Roman"/>
          <w:sz w:val="26"/>
          <w:szCs w:val="26"/>
        </w:rPr>
        <w:t xml:space="preserve">, достаточных для оплаты труда </w:t>
      </w:r>
      <w:r>
        <w:rPr>
          <w:rFonts w:ascii="Times New Roman" w:hAnsi="Times New Roman" w:cs="Times New Roman"/>
          <w:sz w:val="26"/>
          <w:szCs w:val="26"/>
        </w:rPr>
        <w:lastRenderedPageBreak/>
        <w:t>работников Учреждения в соответствующем финансовом году</w:t>
      </w:r>
      <w:r w:rsidRPr="009C519E">
        <w:rPr>
          <w:rFonts w:ascii="Times New Roman" w:hAnsi="Times New Roman" w:cs="Times New Roman"/>
          <w:sz w:val="26"/>
          <w:szCs w:val="26"/>
        </w:rPr>
        <w:t>, либо в случаях, устанавливаемых специальными правовыми актами администрации округа.</w:t>
      </w:r>
    </w:p>
    <w:p w:rsidR="003B23F7" w:rsidRPr="00EE42B8" w:rsidRDefault="003B23F7" w:rsidP="003B23F7">
      <w:pPr>
        <w:pStyle w:val="ConsPlusNormal"/>
        <w:spacing w:before="120" w:after="120"/>
        <w:ind w:left="426" w:right="424"/>
        <w:jc w:val="center"/>
        <w:rPr>
          <w:rFonts w:ascii="Times New Roman" w:hAnsi="Times New Roman" w:cs="Times New Roman"/>
          <w:sz w:val="26"/>
          <w:szCs w:val="26"/>
        </w:rPr>
      </w:pPr>
      <w:bookmarkStart w:id="8" w:name="Par232"/>
      <w:bookmarkEnd w:id="8"/>
      <w:r w:rsidRPr="00EE42B8">
        <w:rPr>
          <w:rFonts w:ascii="Times New Roman" w:hAnsi="Times New Roman" w:cs="Times New Roman"/>
          <w:sz w:val="26"/>
          <w:szCs w:val="26"/>
          <w:lang w:val="en-US"/>
        </w:rPr>
        <w:t>V</w:t>
      </w:r>
      <w:r w:rsidRPr="00EE42B8">
        <w:rPr>
          <w:rFonts w:ascii="Times New Roman" w:hAnsi="Times New Roman" w:cs="Times New Roman"/>
          <w:sz w:val="26"/>
          <w:szCs w:val="26"/>
        </w:rPr>
        <w:t>. Порядок и размеры оплаты труда руководителя учреждения, заместителя руководителя и главного бухгалтера учреждения</w:t>
      </w:r>
    </w:p>
    <w:p w:rsidR="003B23F7" w:rsidRDefault="003B23F7" w:rsidP="003B23F7">
      <w:pPr>
        <w:autoSpaceDE w:val="0"/>
        <w:autoSpaceDN w:val="0"/>
        <w:adjustRightInd w:val="0"/>
        <w:ind w:firstLine="851"/>
        <w:jc w:val="both"/>
        <w:rPr>
          <w:sz w:val="26"/>
          <w:szCs w:val="26"/>
        </w:rPr>
      </w:pPr>
      <w:r w:rsidRPr="00EE42B8">
        <w:rPr>
          <w:sz w:val="26"/>
          <w:szCs w:val="26"/>
        </w:rPr>
        <w:t>5.1. Оплата труда руководителя учреждения</w:t>
      </w:r>
      <w:r>
        <w:rPr>
          <w:sz w:val="26"/>
          <w:szCs w:val="26"/>
        </w:rPr>
        <w:t xml:space="preserve"> состоит </w:t>
      </w:r>
      <w:proofErr w:type="gramStart"/>
      <w:r>
        <w:rPr>
          <w:sz w:val="26"/>
          <w:szCs w:val="26"/>
        </w:rPr>
        <w:t>из</w:t>
      </w:r>
      <w:proofErr w:type="gramEnd"/>
      <w:r>
        <w:rPr>
          <w:sz w:val="26"/>
          <w:szCs w:val="26"/>
        </w:rPr>
        <w:t>:</w:t>
      </w:r>
    </w:p>
    <w:p w:rsidR="003B23F7" w:rsidRDefault="003B23F7" w:rsidP="003B23F7">
      <w:pPr>
        <w:autoSpaceDE w:val="0"/>
        <w:autoSpaceDN w:val="0"/>
        <w:adjustRightInd w:val="0"/>
        <w:ind w:firstLine="851"/>
        <w:jc w:val="both"/>
        <w:rPr>
          <w:sz w:val="26"/>
          <w:szCs w:val="26"/>
        </w:rPr>
      </w:pPr>
      <w:r>
        <w:rPr>
          <w:sz w:val="26"/>
          <w:szCs w:val="26"/>
        </w:rPr>
        <w:t>а) месячного должностного оклада;</w:t>
      </w:r>
    </w:p>
    <w:p w:rsidR="003B23F7" w:rsidRDefault="003B23F7" w:rsidP="003B23F7">
      <w:pPr>
        <w:autoSpaceDE w:val="0"/>
        <w:autoSpaceDN w:val="0"/>
        <w:adjustRightInd w:val="0"/>
        <w:ind w:firstLine="851"/>
        <w:jc w:val="both"/>
        <w:rPr>
          <w:sz w:val="26"/>
          <w:szCs w:val="26"/>
        </w:rPr>
      </w:pPr>
      <w:r>
        <w:rPr>
          <w:sz w:val="26"/>
          <w:szCs w:val="26"/>
        </w:rPr>
        <w:t xml:space="preserve">б) </w:t>
      </w:r>
      <w:r w:rsidRPr="00EE42B8">
        <w:rPr>
          <w:sz w:val="26"/>
          <w:szCs w:val="26"/>
        </w:rPr>
        <w:t>выплат компенсационного</w:t>
      </w:r>
      <w:r>
        <w:rPr>
          <w:sz w:val="26"/>
          <w:szCs w:val="26"/>
        </w:rPr>
        <w:t xml:space="preserve"> характера;</w:t>
      </w:r>
    </w:p>
    <w:p w:rsidR="003B23F7" w:rsidRPr="00EE42B8" w:rsidRDefault="003B23F7" w:rsidP="003B23F7">
      <w:pPr>
        <w:autoSpaceDE w:val="0"/>
        <w:autoSpaceDN w:val="0"/>
        <w:adjustRightInd w:val="0"/>
        <w:ind w:firstLine="851"/>
        <w:jc w:val="both"/>
        <w:rPr>
          <w:sz w:val="26"/>
          <w:szCs w:val="26"/>
        </w:rPr>
      </w:pPr>
      <w:r>
        <w:rPr>
          <w:sz w:val="26"/>
          <w:szCs w:val="26"/>
        </w:rPr>
        <w:t>в) выплат</w:t>
      </w:r>
      <w:r w:rsidRPr="00EE42B8">
        <w:rPr>
          <w:sz w:val="26"/>
          <w:szCs w:val="26"/>
        </w:rPr>
        <w:t xml:space="preserve"> стимулирующего характера</w:t>
      </w:r>
      <w:r>
        <w:rPr>
          <w:sz w:val="26"/>
          <w:szCs w:val="26"/>
        </w:rPr>
        <w:t>, включая систему премирования</w:t>
      </w:r>
      <w:r w:rsidRPr="00EE42B8">
        <w:rPr>
          <w:sz w:val="26"/>
          <w:szCs w:val="26"/>
        </w:rPr>
        <w:t>.</w:t>
      </w:r>
    </w:p>
    <w:p w:rsidR="003B23F7" w:rsidRPr="00EE42B8" w:rsidRDefault="003B23F7" w:rsidP="003B23F7">
      <w:pPr>
        <w:autoSpaceDE w:val="0"/>
        <w:autoSpaceDN w:val="0"/>
        <w:adjustRightInd w:val="0"/>
        <w:ind w:firstLine="851"/>
        <w:jc w:val="both"/>
        <w:rPr>
          <w:sz w:val="26"/>
          <w:szCs w:val="26"/>
        </w:rPr>
      </w:pPr>
      <w:r w:rsidRPr="00EE42B8">
        <w:rPr>
          <w:sz w:val="26"/>
          <w:szCs w:val="26"/>
        </w:rPr>
        <w:t xml:space="preserve">5.2 Размер </w:t>
      </w:r>
      <w:r>
        <w:rPr>
          <w:sz w:val="26"/>
          <w:szCs w:val="26"/>
        </w:rPr>
        <w:t xml:space="preserve">месячного </w:t>
      </w:r>
      <w:r w:rsidRPr="00EE42B8">
        <w:rPr>
          <w:sz w:val="26"/>
          <w:szCs w:val="26"/>
        </w:rPr>
        <w:t xml:space="preserve">должностного оклада руководителя учреждения определяется администрацией </w:t>
      </w:r>
      <w:r>
        <w:rPr>
          <w:sz w:val="26"/>
          <w:szCs w:val="26"/>
        </w:rPr>
        <w:t xml:space="preserve">округа </w:t>
      </w:r>
      <w:r w:rsidRPr="00EE42B8">
        <w:rPr>
          <w:sz w:val="26"/>
          <w:szCs w:val="26"/>
        </w:rPr>
        <w:t xml:space="preserve">либо органом администрации </w:t>
      </w:r>
      <w:r>
        <w:rPr>
          <w:sz w:val="26"/>
          <w:szCs w:val="26"/>
        </w:rPr>
        <w:t>округ</w:t>
      </w:r>
      <w:r w:rsidRPr="00EE42B8">
        <w:rPr>
          <w:sz w:val="26"/>
          <w:szCs w:val="26"/>
        </w:rPr>
        <w:t>а, либо организацией, осуществляющей функции и полномочия учредителя по заключению, изменению и прекращению в установленном порядке трудового договора с руководителем учреждения (далее - учредитель).</w:t>
      </w:r>
    </w:p>
    <w:p w:rsidR="003B23F7" w:rsidRDefault="003B23F7" w:rsidP="003B23F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Расчет размера м</w:t>
      </w:r>
      <w:r w:rsidRPr="00440663">
        <w:rPr>
          <w:rFonts w:ascii="Times New Roman" w:hAnsi="Times New Roman" w:cs="Times New Roman"/>
          <w:sz w:val="26"/>
          <w:szCs w:val="26"/>
        </w:rPr>
        <w:t>есячн</w:t>
      </w:r>
      <w:r>
        <w:rPr>
          <w:rFonts w:ascii="Times New Roman" w:hAnsi="Times New Roman" w:cs="Times New Roman"/>
          <w:sz w:val="26"/>
          <w:szCs w:val="26"/>
        </w:rPr>
        <w:t>ого д</w:t>
      </w:r>
      <w:r w:rsidRPr="00EE42B8">
        <w:rPr>
          <w:rFonts w:ascii="Times New Roman" w:hAnsi="Times New Roman" w:cs="Times New Roman"/>
          <w:sz w:val="26"/>
          <w:szCs w:val="26"/>
        </w:rPr>
        <w:t>олжностно</w:t>
      </w:r>
      <w:r>
        <w:rPr>
          <w:rFonts w:ascii="Times New Roman" w:hAnsi="Times New Roman" w:cs="Times New Roman"/>
          <w:sz w:val="26"/>
          <w:szCs w:val="26"/>
        </w:rPr>
        <w:t>го</w:t>
      </w:r>
      <w:r w:rsidRPr="00EE42B8">
        <w:rPr>
          <w:rFonts w:ascii="Times New Roman" w:hAnsi="Times New Roman" w:cs="Times New Roman"/>
          <w:sz w:val="26"/>
          <w:szCs w:val="26"/>
        </w:rPr>
        <w:t xml:space="preserve"> оклад</w:t>
      </w:r>
      <w:r>
        <w:rPr>
          <w:rFonts w:ascii="Times New Roman" w:hAnsi="Times New Roman" w:cs="Times New Roman"/>
          <w:sz w:val="26"/>
          <w:szCs w:val="26"/>
        </w:rPr>
        <w:t>а</w:t>
      </w:r>
      <w:r w:rsidRPr="00EE42B8">
        <w:rPr>
          <w:rFonts w:ascii="Times New Roman" w:hAnsi="Times New Roman" w:cs="Times New Roman"/>
          <w:sz w:val="26"/>
          <w:szCs w:val="26"/>
        </w:rPr>
        <w:t xml:space="preserve"> руководителя </w:t>
      </w:r>
      <w:r>
        <w:rPr>
          <w:rFonts w:ascii="Times New Roman" w:hAnsi="Times New Roman" w:cs="Times New Roman"/>
          <w:sz w:val="26"/>
          <w:szCs w:val="26"/>
        </w:rPr>
        <w:t>осуществляется путем умножения размера базового должностного оклада на коэффициент кратности</w:t>
      </w:r>
      <w:r w:rsidRPr="00EE42B8">
        <w:rPr>
          <w:rFonts w:ascii="Times New Roman" w:hAnsi="Times New Roman" w:cs="Times New Roman"/>
          <w:sz w:val="26"/>
          <w:szCs w:val="26"/>
        </w:rPr>
        <w:t>.</w:t>
      </w:r>
    </w:p>
    <w:p w:rsidR="003B23F7" w:rsidRDefault="003B23F7" w:rsidP="003B23F7">
      <w:pPr>
        <w:widowControl w:val="0"/>
        <w:autoSpaceDE w:val="0"/>
        <w:autoSpaceDN w:val="0"/>
        <w:adjustRightInd w:val="0"/>
        <w:ind w:firstLine="851"/>
        <w:jc w:val="both"/>
        <w:rPr>
          <w:sz w:val="26"/>
          <w:szCs w:val="26"/>
        </w:rPr>
      </w:pPr>
      <w:r>
        <w:rPr>
          <w:sz w:val="26"/>
          <w:szCs w:val="26"/>
        </w:rPr>
        <w:t xml:space="preserve">При определении размера месячного должностного оклада руководителя Учреждения </w:t>
      </w:r>
      <w:r w:rsidRPr="006378F1">
        <w:rPr>
          <w:sz w:val="26"/>
          <w:szCs w:val="26"/>
        </w:rPr>
        <w:t>размер указанн</w:t>
      </w:r>
      <w:r>
        <w:rPr>
          <w:sz w:val="26"/>
          <w:szCs w:val="26"/>
        </w:rPr>
        <w:t>ого</w:t>
      </w:r>
      <w:r w:rsidRPr="006378F1">
        <w:rPr>
          <w:sz w:val="26"/>
          <w:szCs w:val="26"/>
        </w:rPr>
        <w:t xml:space="preserve"> оклад</w:t>
      </w:r>
      <w:r>
        <w:rPr>
          <w:sz w:val="26"/>
          <w:szCs w:val="26"/>
        </w:rPr>
        <w:t>а</w:t>
      </w:r>
      <w:r w:rsidRPr="006378F1">
        <w:rPr>
          <w:sz w:val="26"/>
          <w:szCs w:val="26"/>
        </w:rPr>
        <w:t xml:space="preserve"> подлежат округлению до целого рубля в сторону увеличения.</w:t>
      </w:r>
    </w:p>
    <w:p w:rsidR="003B23F7" w:rsidRPr="00493C04" w:rsidRDefault="003B23F7" w:rsidP="003B23F7">
      <w:pPr>
        <w:widowControl w:val="0"/>
        <w:autoSpaceDE w:val="0"/>
        <w:autoSpaceDN w:val="0"/>
        <w:adjustRightInd w:val="0"/>
        <w:ind w:firstLine="851"/>
        <w:jc w:val="both"/>
        <w:rPr>
          <w:sz w:val="26"/>
          <w:szCs w:val="26"/>
          <w:lang w:eastAsia="ru-RU"/>
        </w:rPr>
      </w:pPr>
      <w:r w:rsidRPr="00493C04">
        <w:rPr>
          <w:sz w:val="26"/>
          <w:szCs w:val="26"/>
        </w:rPr>
        <w:t xml:space="preserve">Месячный должностной оклад выплачивается </w:t>
      </w:r>
      <w:r>
        <w:rPr>
          <w:sz w:val="26"/>
          <w:szCs w:val="26"/>
        </w:rPr>
        <w:t xml:space="preserve">руководителю </w:t>
      </w:r>
      <w:r w:rsidRPr="00493C04">
        <w:rPr>
          <w:sz w:val="26"/>
          <w:szCs w:val="26"/>
        </w:rPr>
        <w:t>за фактически отработанную норму рабочего времени, исчисленную за календарный месяц в зависимости от установленной продолжительности рабочего времени в неделю.</w:t>
      </w:r>
      <w:r>
        <w:rPr>
          <w:sz w:val="26"/>
          <w:szCs w:val="26"/>
        </w:rPr>
        <w:t xml:space="preserve"> </w:t>
      </w:r>
      <w:r w:rsidRPr="00493C04">
        <w:rPr>
          <w:sz w:val="26"/>
          <w:szCs w:val="26"/>
        </w:rPr>
        <w:t xml:space="preserve">Исчисление </w:t>
      </w:r>
      <w:r>
        <w:rPr>
          <w:sz w:val="26"/>
          <w:szCs w:val="26"/>
        </w:rPr>
        <w:t xml:space="preserve">месячной </w:t>
      </w:r>
      <w:r w:rsidRPr="00493C04">
        <w:rPr>
          <w:sz w:val="26"/>
          <w:szCs w:val="26"/>
        </w:rPr>
        <w:t xml:space="preserve">нормы рабочего времени производится в соответствии с </w:t>
      </w:r>
      <w:hyperlink r:id="rId15" w:history="1">
        <w:proofErr w:type="gramStart"/>
        <w:r w:rsidRPr="00493C04">
          <w:rPr>
            <w:sz w:val="26"/>
            <w:szCs w:val="26"/>
            <w:lang w:eastAsia="ru-RU"/>
          </w:rPr>
          <w:t>Порядк</w:t>
        </w:r>
      </w:hyperlink>
      <w:r w:rsidRPr="00493C04">
        <w:rPr>
          <w:sz w:val="26"/>
          <w:szCs w:val="26"/>
          <w:lang w:eastAsia="ru-RU"/>
        </w:rPr>
        <w:t>ом</w:t>
      </w:r>
      <w:proofErr w:type="gramEnd"/>
      <w:r w:rsidRPr="00493C04">
        <w:rPr>
          <w:sz w:val="26"/>
          <w:szCs w:val="26"/>
          <w:lang w:eastAsia="ru-RU"/>
        </w:rPr>
        <w:t xml:space="preserve">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утвержденным </w:t>
      </w:r>
      <w:r w:rsidR="00780EEB">
        <w:rPr>
          <w:sz w:val="26"/>
          <w:szCs w:val="26"/>
          <w:lang w:eastAsia="ru-RU"/>
        </w:rPr>
        <w:t>п</w:t>
      </w:r>
      <w:r w:rsidRPr="00493C04">
        <w:rPr>
          <w:sz w:val="26"/>
          <w:szCs w:val="26"/>
          <w:lang w:eastAsia="ru-RU"/>
        </w:rPr>
        <w:t xml:space="preserve">риказом </w:t>
      </w:r>
      <w:proofErr w:type="spellStart"/>
      <w:r>
        <w:rPr>
          <w:sz w:val="26"/>
          <w:szCs w:val="26"/>
          <w:lang w:eastAsia="ru-RU"/>
        </w:rPr>
        <w:t>Минздравсоцразвития</w:t>
      </w:r>
      <w:proofErr w:type="spellEnd"/>
      <w:r>
        <w:rPr>
          <w:sz w:val="26"/>
          <w:szCs w:val="26"/>
          <w:lang w:eastAsia="ru-RU"/>
        </w:rPr>
        <w:t xml:space="preserve"> Р</w:t>
      </w:r>
      <w:r w:rsidR="00506997">
        <w:rPr>
          <w:sz w:val="26"/>
          <w:szCs w:val="26"/>
          <w:lang w:eastAsia="ru-RU"/>
        </w:rPr>
        <w:t xml:space="preserve">оссийской </w:t>
      </w:r>
      <w:r>
        <w:rPr>
          <w:sz w:val="26"/>
          <w:szCs w:val="26"/>
          <w:lang w:eastAsia="ru-RU"/>
        </w:rPr>
        <w:t>Ф</w:t>
      </w:r>
      <w:r w:rsidR="00506997">
        <w:rPr>
          <w:sz w:val="26"/>
          <w:szCs w:val="26"/>
          <w:lang w:eastAsia="ru-RU"/>
        </w:rPr>
        <w:t>едерации</w:t>
      </w:r>
      <w:r>
        <w:rPr>
          <w:sz w:val="26"/>
          <w:szCs w:val="26"/>
          <w:lang w:eastAsia="ru-RU"/>
        </w:rPr>
        <w:t xml:space="preserve"> от 13 августа </w:t>
      </w:r>
      <w:r w:rsidRPr="00493C04">
        <w:rPr>
          <w:sz w:val="26"/>
          <w:szCs w:val="26"/>
          <w:lang w:eastAsia="ru-RU"/>
        </w:rPr>
        <w:t>2009</w:t>
      </w:r>
      <w:r>
        <w:rPr>
          <w:sz w:val="26"/>
          <w:szCs w:val="26"/>
          <w:lang w:eastAsia="ru-RU"/>
        </w:rPr>
        <w:t xml:space="preserve"> года</w:t>
      </w:r>
      <w:r w:rsidRPr="00493C04">
        <w:rPr>
          <w:sz w:val="26"/>
          <w:szCs w:val="26"/>
          <w:lang w:eastAsia="ru-RU"/>
        </w:rPr>
        <w:t xml:space="preserve"> №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w:t>
      </w:r>
      <w:r w:rsidR="00506997">
        <w:rPr>
          <w:sz w:val="26"/>
          <w:szCs w:val="26"/>
          <w:lang w:eastAsia="ru-RU"/>
        </w:rPr>
        <w:t>рабочего времени в неделю».</w:t>
      </w:r>
    </w:p>
    <w:p w:rsidR="003B23F7" w:rsidRDefault="003B23F7" w:rsidP="003B23F7">
      <w:pPr>
        <w:widowControl w:val="0"/>
        <w:autoSpaceDE w:val="0"/>
        <w:autoSpaceDN w:val="0"/>
        <w:adjustRightInd w:val="0"/>
        <w:ind w:firstLine="851"/>
        <w:jc w:val="both"/>
        <w:rPr>
          <w:sz w:val="26"/>
          <w:szCs w:val="26"/>
        </w:rPr>
      </w:pPr>
      <w:r>
        <w:rPr>
          <w:sz w:val="26"/>
          <w:szCs w:val="26"/>
        </w:rPr>
        <w:t xml:space="preserve">В случаях, когда руководитель не отработал </w:t>
      </w:r>
      <w:r w:rsidRPr="00493C04">
        <w:rPr>
          <w:sz w:val="26"/>
          <w:szCs w:val="26"/>
        </w:rPr>
        <w:t xml:space="preserve">норму рабочего времени, </w:t>
      </w:r>
      <w:r>
        <w:rPr>
          <w:sz w:val="26"/>
          <w:szCs w:val="26"/>
        </w:rPr>
        <w:t>установленную н</w:t>
      </w:r>
      <w:r w:rsidRPr="00493C04">
        <w:rPr>
          <w:sz w:val="26"/>
          <w:szCs w:val="26"/>
        </w:rPr>
        <w:t xml:space="preserve">а </w:t>
      </w:r>
      <w:r>
        <w:rPr>
          <w:sz w:val="26"/>
          <w:szCs w:val="26"/>
        </w:rPr>
        <w:t xml:space="preserve">соответствующий </w:t>
      </w:r>
      <w:r w:rsidRPr="00493C04">
        <w:rPr>
          <w:sz w:val="26"/>
          <w:szCs w:val="26"/>
        </w:rPr>
        <w:t>календарный месяц</w:t>
      </w:r>
      <w:r>
        <w:rPr>
          <w:sz w:val="26"/>
          <w:szCs w:val="26"/>
        </w:rPr>
        <w:t>, размер месячного должностного оклада рассчитывается путём умножения часового размера месячного должностного оклада на количество фактически отработанных часов в соответствующем календарном месяце.</w:t>
      </w:r>
    </w:p>
    <w:p w:rsidR="003B23F7" w:rsidRPr="00785B70" w:rsidRDefault="003B23F7" w:rsidP="003B23F7">
      <w:pPr>
        <w:widowControl w:val="0"/>
        <w:autoSpaceDE w:val="0"/>
        <w:autoSpaceDN w:val="0"/>
        <w:adjustRightInd w:val="0"/>
        <w:ind w:firstLine="851"/>
        <w:jc w:val="both"/>
        <w:rPr>
          <w:sz w:val="26"/>
          <w:szCs w:val="26"/>
        </w:rPr>
      </w:pPr>
      <w:r>
        <w:rPr>
          <w:sz w:val="26"/>
          <w:szCs w:val="26"/>
        </w:rPr>
        <w:t xml:space="preserve">В </w:t>
      </w:r>
      <w:r w:rsidRPr="00785B70">
        <w:rPr>
          <w:sz w:val="26"/>
          <w:szCs w:val="26"/>
        </w:rPr>
        <w:t>случаях установленных настоящим Положением может применяться часовой (дневной) размер месячного должностного оклада. Расчет часового (дневного) размера месячного должностного оклада осуществляется путем деления установленного размера месячного должностного оклада на количество нормативных рабочих часов (дней) в соответствующем месяце. При определении часового (дневного) размера месячного должностного оклада руководителя Учреждения размер указанного оклада округлению до целого рубля в сторону увеличения не подлежит.</w:t>
      </w:r>
    </w:p>
    <w:p w:rsidR="003B23F7" w:rsidRPr="00785B70" w:rsidRDefault="003B23F7" w:rsidP="003B23F7">
      <w:pPr>
        <w:pStyle w:val="ConsPlusNormal"/>
        <w:ind w:firstLine="851"/>
        <w:jc w:val="both"/>
        <w:rPr>
          <w:rFonts w:ascii="Times New Roman" w:hAnsi="Times New Roman" w:cs="Times New Roman"/>
          <w:sz w:val="26"/>
          <w:szCs w:val="26"/>
        </w:rPr>
      </w:pPr>
      <w:r w:rsidRPr="00785B70">
        <w:rPr>
          <w:rFonts w:ascii="Times New Roman" w:hAnsi="Times New Roman" w:cs="Times New Roman"/>
          <w:sz w:val="26"/>
          <w:szCs w:val="26"/>
        </w:rPr>
        <w:t xml:space="preserve">5.2.1. </w:t>
      </w:r>
      <w:proofErr w:type="gramStart"/>
      <w:r w:rsidRPr="00785B70">
        <w:rPr>
          <w:rFonts w:ascii="Times New Roman" w:hAnsi="Times New Roman" w:cs="Times New Roman"/>
          <w:sz w:val="26"/>
          <w:szCs w:val="26"/>
        </w:rPr>
        <w:t xml:space="preserve">Для расчета размера месячного должностного оклада руководителя применяются </w:t>
      </w:r>
      <w:r>
        <w:rPr>
          <w:rFonts w:ascii="Times New Roman" w:hAnsi="Times New Roman" w:cs="Times New Roman"/>
          <w:sz w:val="26"/>
          <w:szCs w:val="26"/>
        </w:rPr>
        <w:t xml:space="preserve">базовый должностной оклад и </w:t>
      </w:r>
      <w:r w:rsidRPr="00785B70">
        <w:rPr>
          <w:rFonts w:ascii="Times New Roman" w:hAnsi="Times New Roman" w:cs="Times New Roman"/>
          <w:sz w:val="26"/>
          <w:szCs w:val="26"/>
        </w:rPr>
        <w:t xml:space="preserve">коэффициенты кратности, установленные в приложении 4 к Положению </w:t>
      </w:r>
      <w:r w:rsidRPr="00785B70">
        <w:rPr>
          <w:rFonts w:ascii="Times New Roman" w:hAnsi="Times New Roman" w:cs="Times New Roman"/>
          <w:bCs/>
          <w:sz w:val="26"/>
          <w:szCs w:val="26"/>
        </w:rPr>
        <w:t xml:space="preserve">об </w:t>
      </w:r>
      <w:r w:rsidRPr="00785B70">
        <w:rPr>
          <w:rFonts w:ascii="Times New Roman" w:hAnsi="Times New Roman" w:cs="Times New Roman"/>
          <w:sz w:val="26"/>
          <w:szCs w:val="26"/>
        </w:rPr>
        <w:t xml:space="preserve">установлении системы оплаты труда работников муниципальных </w:t>
      </w:r>
      <w:r w:rsidR="00780EEB">
        <w:rPr>
          <w:rFonts w:ascii="Times New Roman" w:hAnsi="Times New Roman" w:cs="Times New Roman"/>
          <w:sz w:val="26"/>
          <w:szCs w:val="26"/>
        </w:rPr>
        <w:t>у</w:t>
      </w:r>
      <w:r>
        <w:rPr>
          <w:rFonts w:ascii="Times New Roman" w:hAnsi="Times New Roman" w:cs="Times New Roman"/>
          <w:sz w:val="26"/>
          <w:szCs w:val="26"/>
        </w:rPr>
        <w:t>чреждени</w:t>
      </w:r>
      <w:r w:rsidR="00780EEB">
        <w:rPr>
          <w:rFonts w:ascii="Times New Roman" w:hAnsi="Times New Roman" w:cs="Times New Roman"/>
          <w:sz w:val="26"/>
          <w:szCs w:val="26"/>
        </w:rPr>
        <w:t>й</w:t>
      </w:r>
      <w:r w:rsidRPr="00785B70">
        <w:rPr>
          <w:rFonts w:ascii="Times New Roman" w:hAnsi="Times New Roman" w:cs="Times New Roman"/>
          <w:sz w:val="26"/>
          <w:szCs w:val="26"/>
        </w:rPr>
        <w:t xml:space="preserve"> </w:t>
      </w:r>
      <w:proofErr w:type="spellStart"/>
      <w:r w:rsidRPr="00785B70">
        <w:rPr>
          <w:rFonts w:ascii="Times New Roman" w:hAnsi="Times New Roman" w:cs="Times New Roman"/>
          <w:sz w:val="26"/>
          <w:szCs w:val="26"/>
        </w:rPr>
        <w:t>Усть-Кубинского</w:t>
      </w:r>
      <w:proofErr w:type="spellEnd"/>
      <w:r w:rsidRPr="00785B70">
        <w:rPr>
          <w:rFonts w:ascii="Times New Roman" w:hAnsi="Times New Roman" w:cs="Times New Roman"/>
          <w:sz w:val="26"/>
          <w:szCs w:val="26"/>
        </w:rPr>
        <w:t xml:space="preserve"> муниципального </w:t>
      </w:r>
      <w:r w:rsidRPr="00785B70">
        <w:rPr>
          <w:rFonts w:ascii="Times New Roman" w:hAnsi="Times New Roman" w:cs="Times New Roman"/>
          <w:sz w:val="26"/>
          <w:szCs w:val="26"/>
        </w:rPr>
        <w:lastRenderedPageBreak/>
        <w:t>округа, утвержденному решением Представите</w:t>
      </w:r>
      <w:r w:rsidR="00780EEB">
        <w:rPr>
          <w:rFonts w:ascii="Times New Roman" w:hAnsi="Times New Roman" w:cs="Times New Roman"/>
          <w:sz w:val="26"/>
          <w:szCs w:val="26"/>
        </w:rPr>
        <w:t xml:space="preserve">льного Собрания округа от 28 декабря </w:t>
      </w:r>
      <w:r w:rsidRPr="00785B70">
        <w:rPr>
          <w:rFonts w:ascii="Times New Roman" w:hAnsi="Times New Roman" w:cs="Times New Roman"/>
          <w:sz w:val="26"/>
          <w:szCs w:val="26"/>
        </w:rPr>
        <w:t>2022</w:t>
      </w:r>
      <w:r w:rsidR="00780EEB">
        <w:rPr>
          <w:rFonts w:ascii="Times New Roman" w:hAnsi="Times New Roman" w:cs="Times New Roman"/>
          <w:sz w:val="26"/>
          <w:szCs w:val="26"/>
        </w:rPr>
        <w:t xml:space="preserve"> года</w:t>
      </w:r>
      <w:r w:rsidRPr="00785B70">
        <w:rPr>
          <w:rFonts w:ascii="Times New Roman" w:hAnsi="Times New Roman" w:cs="Times New Roman"/>
          <w:sz w:val="26"/>
          <w:szCs w:val="26"/>
        </w:rPr>
        <w:t xml:space="preserve"> № 131 «Об установлении системы оплаты труда работников муниципальных </w:t>
      </w:r>
      <w:r>
        <w:rPr>
          <w:rFonts w:ascii="Times New Roman" w:hAnsi="Times New Roman" w:cs="Times New Roman"/>
          <w:sz w:val="26"/>
          <w:szCs w:val="26"/>
        </w:rPr>
        <w:t xml:space="preserve">учреждений </w:t>
      </w:r>
      <w:proofErr w:type="spellStart"/>
      <w:r w:rsidRPr="00785B70">
        <w:rPr>
          <w:rFonts w:ascii="Times New Roman" w:hAnsi="Times New Roman" w:cs="Times New Roman"/>
          <w:sz w:val="26"/>
          <w:szCs w:val="26"/>
        </w:rPr>
        <w:t>Усть-Кубинского</w:t>
      </w:r>
      <w:proofErr w:type="spellEnd"/>
      <w:r w:rsidRPr="00785B70">
        <w:rPr>
          <w:rFonts w:ascii="Times New Roman" w:hAnsi="Times New Roman" w:cs="Times New Roman"/>
          <w:sz w:val="26"/>
          <w:szCs w:val="26"/>
        </w:rPr>
        <w:t xml:space="preserve"> муниципального округа».</w:t>
      </w:r>
      <w:proofErr w:type="gramEnd"/>
    </w:p>
    <w:p w:rsidR="003B23F7" w:rsidRPr="00785B70" w:rsidRDefault="003B23F7" w:rsidP="003B23F7">
      <w:pPr>
        <w:pStyle w:val="ConsPlusNormal"/>
        <w:ind w:firstLine="851"/>
        <w:jc w:val="both"/>
        <w:rPr>
          <w:rFonts w:ascii="Times New Roman" w:hAnsi="Times New Roman" w:cs="Times New Roman"/>
          <w:sz w:val="26"/>
          <w:szCs w:val="26"/>
        </w:rPr>
      </w:pPr>
      <w:r w:rsidRPr="00785B70">
        <w:rPr>
          <w:rFonts w:ascii="Times New Roman" w:hAnsi="Times New Roman" w:cs="Times New Roman"/>
          <w:sz w:val="26"/>
          <w:szCs w:val="26"/>
        </w:rPr>
        <w:t>Определение списочной численности работников Учреждения производится ежегодно по состоянию на 1 января года, на который устанавливается размер месячного должностного оклада.</w:t>
      </w:r>
    </w:p>
    <w:p w:rsidR="003B23F7" w:rsidRDefault="003B23F7" w:rsidP="003B23F7">
      <w:pPr>
        <w:pStyle w:val="ConsPlusNormal"/>
        <w:ind w:firstLine="851"/>
        <w:jc w:val="both"/>
        <w:rPr>
          <w:rFonts w:ascii="Times New Roman" w:hAnsi="Times New Roman" w:cs="Times New Roman"/>
          <w:sz w:val="26"/>
          <w:szCs w:val="26"/>
        </w:rPr>
      </w:pPr>
      <w:r w:rsidRPr="00785B70">
        <w:rPr>
          <w:rFonts w:ascii="Times New Roman" w:hAnsi="Times New Roman" w:cs="Times New Roman"/>
          <w:sz w:val="26"/>
          <w:szCs w:val="26"/>
        </w:rPr>
        <w:t>В списочную</w:t>
      </w:r>
      <w:r>
        <w:rPr>
          <w:rFonts w:ascii="Times New Roman" w:hAnsi="Times New Roman" w:cs="Times New Roman"/>
          <w:sz w:val="26"/>
          <w:szCs w:val="26"/>
        </w:rPr>
        <w:t xml:space="preserve"> численность работников У</w:t>
      </w:r>
      <w:r w:rsidRPr="00EE42B8">
        <w:rPr>
          <w:rFonts w:ascii="Times New Roman" w:hAnsi="Times New Roman" w:cs="Times New Roman"/>
          <w:sz w:val="26"/>
          <w:szCs w:val="26"/>
        </w:rPr>
        <w:t>чреждения включаются работники, работающие по трудовому договору (включая временных</w:t>
      </w:r>
      <w:r>
        <w:rPr>
          <w:rFonts w:ascii="Times New Roman" w:hAnsi="Times New Roman" w:cs="Times New Roman"/>
          <w:sz w:val="26"/>
          <w:szCs w:val="26"/>
        </w:rPr>
        <w:t xml:space="preserve"> и</w:t>
      </w:r>
      <w:r w:rsidRPr="00EE42B8">
        <w:rPr>
          <w:rFonts w:ascii="Times New Roman" w:hAnsi="Times New Roman" w:cs="Times New Roman"/>
          <w:sz w:val="26"/>
          <w:szCs w:val="26"/>
        </w:rPr>
        <w:t xml:space="preserve"> сезонных работников). </w:t>
      </w:r>
    </w:p>
    <w:p w:rsidR="003B23F7" w:rsidRDefault="003B23F7" w:rsidP="003B23F7">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Не включаются в списочную численность</w:t>
      </w:r>
      <w:r>
        <w:rPr>
          <w:rFonts w:ascii="Times New Roman" w:hAnsi="Times New Roman" w:cs="Times New Roman"/>
          <w:sz w:val="26"/>
          <w:szCs w:val="26"/>
        </w:rPr>
        <w:t xml:space="preserve"> работники:</w:t>
      </w:r>
    </w:p>
    <w:p w:rsidR="003B23F7" w:rsidRDefault="003B23F7" w:rsidP="003B23F7">
      <w:pPr>
        <w:pStyle w:val="ConsPlusNormal"/>
        <w:ind w:firstLine="851"/>
        <w:jc w:val="both"/>
        <w:rPr>
          <w:rFonts w:ascii="Times New Roman" w:hAnsi="Times New Roman" w:cs="Times New Roman"/>
          <w:sz w:val="26"/>
          <w:szCs w:val="26"/>
        </w:rPr>
      </w:pPr>
      <w:proofErr w:type="gramStart"/>
      <w:r>
        <w:rPr>
          <w:rFonts w:ascii="Times New Roman" w:hAnsi="Times New Roman" w:cs="Times New Roman"/>
          <w:sz w:val="26"/>
          <w:szCs w:val="26"/>
        </w:rPr>
        <w:t>заключившие</w:t>
      </w:r>
      <w:proofErr w:type="gramEnd"/>
      <w:r>
        <w:rPr>
          <w:rFonts w:ascii="Times New Roman" w:hAnsi="Times New Roman" w:cs="Times New Roman"/>
          <w:sz w:val="26"/>
          <w:szCs w:val="26"/>
        </w:rPr>
        <w:t xml:space="preserve"> трудовой договор</w:t>
      </w:r>
      <w:r w:rsidRPr="00EE42B8">
        <w:rPr>
          <w:rFonts w:ascii="Times New Roman" w:hAnsi="Times New Roman" w:cs="Times New Roman"/>
          <w:sz w:val="26"/>
          <w:szCs w:val="26"/>
        </w:rPr>
        <w:t xml:space="preserve"> по </w:t>
      </w:r>
      <w:r>
        <w:rPr>
          <w:rFonts w:ascii="Times New Roman" w:hAnsi="Times New Roman" w:cs="Times New Roman"/>
          <w:sz w:val="26"/>
          <w:szCs w:val="26"/>
        </w:rPr>
        <w:t xml:space="preserve">внешнему </w:t>
      </w:r>
      <w:r w:rsidRPr="00EE42B8">
        <w:rPr>
          <w:rFonts w:ascii="Times New Roman" w:hAnsi="Times New Roman" w:cs="Times New Roman"/>
          <w:sz w:val="26"/>
          <w:szCs w:val="26"/>
        </w:rPr>
        <w:t>совместит</w:t>
      </w:r>
      <w:r>
        <w:rPr>
          <w:rFonts w:ascii="Times New Roman" w:hAnsi="Times New Roman" w:cs="Times New Roman"/>
          <w:sz w:val="26"/>
          <w:szCs w:val="26"/>
        </w:rPr>
        <w:t>ельству;</w:t>
      </w:r>
    </w:p>
    <w:p w:rsidR="003B23F7" w:rsidRDefault="003B23F7" w:rsidP="003B23F7">
      <w:pPr>
        <w:pStyle w:val="ConsPlusNormal"/>
        <w:ind w:firstLine="851"/>
        <w:jc w:val="both"/>
        <w:rPr>
          <w:rFonts w:ascii="Times New Roman" w:hAnsi="Times New Roman" w:cs="Times New Roman"/>
          <w:sz w:val="26"/>
          <w:szCs w:val="26"/>
        </w:rPr>
      </w:pPr>
      <w:proofErr w:type="gramStart"/>
      <w:r>
        <w:rPr>
          <w:rFonts w:ascii="Times New Roman" w:hAnsi="Times New Roman" w:cs="Times New Roman"/>
          <w:sz w:val="26"/>
          <w:szCs w:val="26"/>
        </w:rPr>
        <w:t>находящиеся</w:t>
      </w:r>
      <w:proofErr w:type="gramEnd"/>
      <w:r>
        <w:rPr>
          <w:rFonts w:ascii="Times New Roman" w:hAnsi="Times New Roman" w:cs="Times New Roman"/>
          <w:sz w:val="26"/>
          <w:szCs w:val="26"/>
        </w:rPr>
        <w:t xml:space="preserve"> в декретном отпуске и отпусках по уходу за ребенком;</w:t>
      </w:r>
    </w:p>
    <w:p w:rsidR="003B23F7" w:rsidRDefault="003B23F7" w:rsidP="003B23F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заработная плата, которым выплачивается за счет внебюджетных источников и средств, от приносящей доход деятельности;</w:t>
      </w:r>
    </w:p>
    <w:p w:rsidR="003B23F7" w:rsidRPr="00EE42B8" w:rsidRDefault="003B23F7" w:rsidP="003B23F7">
      <w:pPr>
        <w:pStyle w:val="ConsPlusNormal"/>
        <w:ind w:firstLine="851"/>
        <w:jc w:val="both"/>
        <w:rPr>
          <w:rFonts w:ascii="Times New Roman" w:hAnsi="Times New Roman" w:cs="Times New Roman"/>
          <w:sz w:val="26"/>
          <w:szCs w:val="26"/>
        </w:rPr>
      </w:pPr>
      <w:proofErr w:type="gramStart"/>
      <w:r w:rsidRPr="00EE42B8">
        <w:rPr>
          <w:rFonts w:ascii="Times New Roman" w:hAnsi="Times New Roman" w:cs="Times New Roman"/>
          <w:sz w:val="26"/>
          <w:szCs w:val="26"/>
        </w:rPr>
        <w:t>выполняющие</w:t>
      </w:r>
      <w:proofErr w:type="gramEnd"/>
      <w:r w:rsidRPr="00EE42B8">
        <w:rPr>
          <w:rFonts w:ascii="Times New Roman" w:hAnsi="Times New Roman" w:cs="Times New Roman"/>
          <w:sz w:val="26"/>
          <w:szCs w:val="26"/>
        </w:rPr>
        <w:t xml:space="preserve"> работу по договорам гражданско-правового характера.</w:t>
      </w:r>
    </w:p>
    <w:p w:rsidR="003B23F7" w:rsidRDefault="003B23F7" w:rsidP="003B23F7">
      <w:pPr>
        <w:autoSpaceDE w:val="0"/>
        <w:autoSpaceDN w:val="0"/>
        <w:adjustRightInd w:val="0"/>
        <w:ind w:firstLine="851"/>
        <w:jc w:val="both"/>
        <w:rPr>
          <w:sz w:val="26"/>
          <w:szCs w:val="26"/>
        </w:rPr>
      </w:pPr>
      <w:r>
        <w:rPr>
          <w:sz w:val="26"/>
          <w:szCs w:val="26"/>
        </w:rPr>
        <w:t xml:space="preserve">5.2.2. </w:t>
      </w:r>
      <w:r w:rsidRPr="00D572BA">
        <w:rPr>
          <w:sz w:val="26"/>
          <w:szCs w:val="26"/>
          <w:lang w:eastAsia="ru-RU"/>
        </w:rPr>
        <w:t>Установленны</w:t>
      </w:r>
      <w:r>
        <w:rPr>
          <w:sz w:val="26"/>
          <w:szCs w:val="26"/>
          <w:lang w:eastAsia="ru-RU"/>
        </w:rPr>
        <w:t>й</w:t>
      </w:r>
      <w:r w:rsidRPr="00D572BA">
        <w:rPr>
          <w:sz w:val="26"/>
          <w:szCs w:val="26"/>
          <w:lang w:eastAsia="ru-RU"/>
        </w:rPr>
        <w:t xml:space="preserve"> р</w:t>
      </w:r>
      <w:r w:rsidRPr="00D572BA">
        <w:rPr>
          <w:sz w:val="26"/>
          <w:szCs w:val="26"/>
        </w:rPr>
        <w:t>азмер</w:t>
      </w:r>
      <w:r>
        <w:rPr>
          <w:sz w:val="26"/>
          <w:szCs w:val="26"/>
        </w:rPr>
        <w:t xml:space="preserve"> месячного</w:t>
      </w:r>
      <w:r w:rsidRPr="00D572BA">
        <w:rPr>
          <w:sz w:val="26"/>
          <w:szCs w:val="26"/>
        </w:rPr>
        <w:t xml:space="preserve"> должностн</w:t>
      </w:r>
      <w:r>
        <w:rPr>
          <w:sz w:val="26"/>
          <w:szCs w:val="26"/>
        </w:rPr>
        <w:t>ого</w:t>
      </w:r>
      <w:r w:rsidRPr="00D572BA">
        <w:rPr>
          <w:sz w:val="26"/>
          <w:szCs w:val="26"/>
        </w:rPr>
        <w:t xml:space="preserve"> оклад</w:t>
      </w:r>
      <w:r>
        <w:rPr>
          <w:sz w:val="26"/>
          <w:szCs w:val="26"/>
        </w:rPr>
        <w:t>а</w:t>
      </w:r>
      <w:r w:rsidRPr="00D572BA">
        <w:rPr>
          <w:sz w:val="26"/>
          <w:szCs w:val="26"/>
        </w:rPr>
        <w:t xml:space="preserve"> </w:t>
      </w:r>
      <w:r>
        <w:rPr>
          <w:sz w:val="26"/>
          <w:szCs w:val="26"/>
        </w:rPr>
        <w:t xml:space="preserve">руководителя </w:t>
      </w:r>
      <w:r w:rsidRPr="00D572BA">
        <w:rPr>
          <w:sz w:val="26"/>
          <w:szCs w:val="26"/>
        </w:rPr>
        <w:t>Учреждени</w:t>
      </w:r>
      <w:r>
        <w:rPr>
          <w:sz w:val="26"/>
          <w:szCs w:val="26"/>
        </w:rPr>
        <w:t>я</w:t>
      </w:r>
      <w:r w:rsidRPr="00D572BA">
        <w:rPr>
          <w:sz w:val="26"/>
          <w:szCs w:val="26"/>
        </w:rPr>
        <w:t xml:space="preserve"> </w:t>
      </w:r>
      <w:r>
        <w:rPr>
          <w:sz w:val="26"/>
          <w:szCs w:val="26"/>
        </w:rPr>
        <w:t xml:space="preserve">подлежит </w:t>
      </w:r>
      <w:r w:rsidRPr="00D572BA">
        <w:rPr>
          <w:sz w:val="26"/>
          <w:szCs w:val="26"/>
        </w:rPr>
        <w:t>измен</w:t>
      </w:r>
      <w:r>
        <w:rPr>
          <w:sz w:val="26"/>
          <w:szCs w:val="26"/>
        </w:rPr>
        <w:t>ению</w:t>
      </w:r>
      <w:r w:rsidRPr="00D572BA">
        <w:rPr>
          <w:sz w:val="26"/>
          <w:szCs w:val="26"/>
        </w:rPr>
        <w:t xml:space="preserve"> в случае изменения </w:t>
      </w:r>
      <w:r>
        <w:rPr>
          <w:sz w:val="26"/>
          <w:szCs w:val="26"/>
        </w:rPr>
        <w:t>величины базового должностного оклада и (или) коэффициента</w:t>
      </w:r>
      <w:r w:rsidRPr="00EE42B8">
        <w:rPr>
          <w:sz w:val="26"/>
          <w:szCs w:val="26"/>
        </w:rPr>
        <w:t xml:space="preserve"> кратности</w:t>
      </w:r>
      <w:r>
        <w:rPr>
          <w:sz w:val="26"/>
          <w:szCs w:val="26"/>
        </w:rPr>
        <w:t>.</w:t>
      </w:r>
    </w:p>
    <w:p w:rsidR="003B23F7" w:rsidRDefault="003B23F7" w:rsidP="003B23F7">
      <w:pPr>
        <w:autoSpaceDE w:val="0"/>
        <w:autoSpaceDN w:val="0"/>
        <w:adjustRightInd w:val="0"/>
        <w:ind w:firstLine="851"/>
        <w:jc w:val="both"/>
        <w:rPr>
          <w:sz w:val="26"/>
          <w:szCs w:val="26"/>
        </w:rPr>
      </w:pPr>
      <w:r>
        <w:rPr>
          <w:sz w:val="26"/>
          <w:szCs w:val="26"/>
        </w:rPr>
        <w:t xml:space="preserve">5.2.3. Установление размера месячного должностного оклад руководителю Учреждения и изменение его размеров осуществляется решениями (постановлениями, приказами, распоряжениями) учредителя. </w:t>
      </w:r>
    </w:p>
    <w:p w:rsidR="003B23F7" w:rsidRPr="00EE42B8" w:rsidRDefault="003B23F7" w:rsidP="003B23F7">
      <w:pPr>
        <w:widowControl w:val="0"/>
        <w:autoSpaceDE w:val="0"/>
        <w:autoSpaceDN w:val="0"/>
        <w:adjustRightInd w:val="0"/>
        <w:ind w:firstLine="851"/>
        <w:jc w:val="both"/>
        <w:rPr>
          <w:sz w:val="26"/>
          <w:szCs w:val="26"/>
        </w:rPr>
      </w:pPr>
      <w:r w:rsidRPr="00EE42B8">
        <w:rPr>
          <w:sz w:val="26"/>
          <w:szCs w:val="26"/>
        </w:rPr>
        <w:t>5.3. Руководителю учреждения устанавлива</w:t>
      </w:r>
      <w:r>
        <w:rPr>
          <w:sz w:val="26"/>
          <w:szCs w:val="26"/>
        </w:rPr>
        <w:t>ются</w:t>
      </w:r>
      <w:r w:rsidRPr="00EE42B8">
        <w:rPr>
          <w:sz w:val="26"/>
          <w:szCs w:val="26"/>
        </w:rPr>
        <w:t xml:space="preserve"> выплаты </w:t>
      </w:r>
      <w:r>
        <w:rPr>
          <w:sz w:val="26"/>
          <w:szCs w:val="26"/>
        </w:rPr>
        <w:t xml:space="preserve">(доплаты) </w:t>
      </w:r>
      <w:r w:rsidRPr="00EE42B8">
        <w:rPr>
          <w:sz w:val="26"/>
          <w:szCs w:val="26"/>
        </w:rPr>
        <w:t>компенсационного характера</w:t>
      </w:r>
      <w:r>
        <w:rPr>
          <w:sz w:val="26"/>
          <w:szCs w:val="26"/>
        </w:rPr>
        <w:t xml:space="preserve"> за работу</w:t>
      </w:r>
      <w:r w:rsidRPr="00EE42B8">
        <w:rPr>
          <w:sz w:val="26"/>
          <w:szCs w:val="26"/>
        </w:rPr>
        <w:t>:</w:t>
      </w:r>
    </w:p>
    <w:p w:rsidR="003B23F7" w:rsidRDefault="003B23F7" w:rsidP="003B23F7">
      <w:pPr>
        <w:widowControl w:val="0"/>
        <w:autoSpaceDE w:val="0"/>
        <w:autoSpaceDN w:val="0"/>
        <w:adjustRightInd w:val="0"/>
        <w:ind w:firstLine="851"/>
        <w:jc w:val="both"/>
        <w:rPr>
          <w:sz w:val="26"/>
          <w:szCs w:val="26"/>
        </w:rPr>
      </w:pPr>
      <w:r w:rsidRPr="00AA4E35">
        <w:rPr>
          <w:sz w:val="26"/>
          <w:szCs w:val="26"/>
        </w:rPr>
        <w:t>с вредными и (или) опасными условиями труда;</w:t>
      </w:r>
    </w:p>
    <w:p w:rsidR="003B23F7" w:rsidRPr="00AA4E35" w:rsidRDefault="003B23F7" w:rsidP="003B23F7">
      <w:pPr>
        <w:widowControl w:val="0"/>
        <w:autoSpaceDE w:val="0"/>
        <w:autoSpaceDN w:val="0"/>
        <w:adjustRightInd w:val="0"/>
        <w:ind w:firstLine="851"/>
        <w:jc w:val="both"/>
        <w:rPr>
          <w:sz w:val="26"/>
          <w:szCs w:val="26"/>
        </w:rPr>
      </w:pPr>
      <w:r w:rsidRPr="00AA4E35">
        <w:rPr>
          <w:sz w:val="26"/>
          <w:szCs w:val="26"/>
        </w:rPr>
        <w:t>в местностях с особыми климатическими условиями</w:t>
      </w:r>
      <w:r>
        <w:rPr>
          <w:sz w:val="26"/>
          <w:szCs w:val="26"/>
        </w:rPr>
        <w:t>;</w:t>
      </w:r>
    </w:p>
    <w:p w:rsidR="003B23F7" w:rsidRPr="00AA4E35" w:rsidRDefault="003B23F7" w:rsidP="003B23F7">
      <w:pPr>
        <w:widowControl w:val="0"/>
        <w:autoSpaceDE w:val="0"/>
        <w:autoSpaceDN w:val="0"/>
        <w:adjustRightInd w:val="0"/>
        <w:ind w:firstLine="851"/>
        <w:jc w:val="both"/>
        <w:rPr>
          <w:sz w:val="26"/>
          <w:szCs w:val="26"/>
        </w:rPr>
      </w:pPr>
      <w:r w:rsidRPr="00AA4E35">
        <w:rPr>
          <w:sz w:val="26"/>
          <w:szCs w:val="26"/>
        </w:rPr>
        <w:t>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w:t>
      </w:r>
    </w:p>
    <w:p w:rsidR="003B23F7" w:rsidRPr="00AA4E35" w:rsidRDefault="003B23F7" w:rsidP="003B23F7">
      <w:pPr>
        <w:widowControl w:val="0"/>
        <w:autoSpaceDE w:val="0"/>
        <w:autoSpaceDN w:val="0"/>
        <w:adjustRightInd w:val="0"/>
        <w:ind w:firstLine="851"/>
        <w:jc w:val="both"/>
        <w:rPr>
          <w:sz w:val="26"/>
          <w:szCs w:val="26"/>
        </w:rPr>
      </w:pPr>
      <w:r w:rsidRPr="00EE42B8">
        <w:rPr>
          <w:sz w:val="26"/>
          <w:szCs w:val="26"/>
        </w:rPr>
        <w:t xml:space="preserve">5.3.1. </w:t>
      </w:r>
      <w:r>
        <w:rPr>
          <w:sz w:val="26"/>
          <w:szCs w:val="26"/>
        </w:rPr>
        <w:t>Доплата за работу</w:t>
      </w:r>
      <w:r w:rsidRPr="00AA4E35">
        <w:rPr>
          <w:sz w:val="26"/>
          <w:szCs w:val="26"/>
        </w:rPr>
        <w:t xml:space="preserve"> с вредными и (или) опасными условиями труда</w:t>
      </w:r>
      <w:r>
        <w:rPr>
          <w:sz w:val="26"/>
          <w:szCs w:val="26"/>
        </w:rPr>
        <w:t>.</w:t>
      </w:r>
    </w:p>
    <w:p w:rsidR="003B23F7" w:rsidRPr="00AA4E35" w:rsidRDefault="003B23F7" w:rsidP="003B23F7">
      <w:pPr>
        <w:widowControl w:val="0"/>
        <w:autoSpaceDE w:val="0"/>
        <w:autoSpaceDN w:val="0"/>
        <w:adjustRightInd w:val="0"/>
        <w:ind w:firstLine="851"/>
        <w:jc w:val="both"/>
        <w:rPr>
          <w:sz w:val="26"/>
          <w:szCs w:val="26"/>
        </w:rPr>
      </w:pPr>
      <w:r w:rsidRPr="00AA4E35">
        <w:rPr>
          <w:sz w:val="26"/>
          <w:szCs w:val="26"/>
        </w:rPr>
        <w:t>Доплат</w:t>
      </w:r>
      <w:r>
        <w:rPr>
          <w:sz w:val="26"/>
          <w:szCs w:val="26"/>
        </w:rPr>
        <w:t>а</w:t>
      </w:r>
      <w:r w:rsidRPr="00AA4E35">
        <w:rPr>
          <w:sz w:val="26"/>
          <w:szCs w:val="26"/>
        </w:rPr>
        <w:t xml:space="preserve"> </w:t>
      </w:r>
      <w:r>
        <w:rPr>
          <w:sz w:val="26"/>
          <w:szCs w:val="26"/>
        </w:rPr>
        <w:t xml:space="preserve">за </w:t>
      </w:r>
      <w:r w:rsidRPr="00AA4E35">
        <w:rPr>
          <w:sz w:val="26"/>
          <w:szCs w:val="26"/>
        </w:rPr>
        <w:t>работ</w:t>
      </w:r>
      <w:r>
        <w:rPr>
          <w:sz w:val="26"/>
          <w:szCs w:val="26"/>
        </w:rPr>
        <w:t>у</w:t>
      </w:r>
      <w:r w:rsidRPr="00AA4E35">
        <w:rPr>
          <w:sz w:val="26"/>
          <w:szCs w:val="26"/>
        </w:rPr>
        <w:t xml:space="preserve"> с вредными и</w:t>
      </w:r>
      <w:r>
        <w:rPr>
          <w:sz w:val="26"/>
          <w:szCs w:val="26"/>
        </w:rPr>
        <w:t xml:space="preserve"> (или) опасными условиями труда</w:t>
      </w:r>
      <w:r w:rsidRPr="00AA4E35">
        <w:rPr>
          <w:sz w:val="26"/>
          <w:szCs w:val="26"/>
        </w:rPr>
        <w:t xml:space="preserve"> устанавлива</w:t>
      </w:r>
      <w:r>
        <w:rPr>
          <w:sz w:val="26"/>
          <w:szCs w:val="26"/>
        </w:rPr>
        <w:t>ется</w:t>
      </w:r>
      <w:r w:rsidRPr="00AA4E35">
        <w:rPr>
          <w:sz w:val="26"/>
          <w:szCs w:val="26"/>
        </w:rPr>
        <w:t xml:space="preserve"> в размере </w:t>
      </w:r>
      <w:r w:rsidRPr="00FF27F1">
        <w:rPr>
          <w:sz w:val="26"/>
          <w:szCs w:val="26"/>
        </w:rPr>
        <w:t xml:space="preserve">20 </w:t>
      </w:r>
      <w:r>
        <w:rPr>
          <w:sz w:val="26"/>
          <w:szCs w:val="26"/>
        </w:rPr>
        <w:t>процентов</w:t>
      </w:r>
      <w:r w:rsidRPr="00AA4E35">
        <w:rPr>
          <w:sz w:val="26"/>
          <w:szCs w:val="26"/>
        </w:rPr>
        <w:t xml:space="preserve"> </w:t>
      </w:r>
      <w:r>
        <w:rPr>
          <w:sz w:val="26"/>
          <w:szCs w:val="26"/>
        </w:rPr>
        <w:t xml:space="preserve">месячного </w:t>
      </w:r>
      <w:r w:rsidRPr="00AA4E35">
        <w:rPr>
          <w:sz w:val="26"/>
          <w:szCs w:val="26"/>
        </w:rPr>
        <w:t>должностного оклада.</w:t>
      </w:r>
    </w:p>
    <w:p w:rsidR="003B23F7" w:rsidRPr="0067764B" w:rsidRDefault="003B23F7" w:rsidP="003B23F7">
      <w:pPr>
        <w:widowControl w:val="0"/>
        <w:autoSpaceDE w:val="0"/>
        <w:autoSpaceDN w:val="0"/>
        <w:adjustRightInd w:val="0"/>
        <w:ind w:firstLine="851"/>
        <w:jc w:val="both"/>
        <w:rPr>
          <w:sz w:val="26"/>
          <w:szCs w:val="26"/>
        </w:rPr>
      </w:pPr>
      <w:r>
        <w:rPr>
          <w:sz w:val="26"/>
          <w:szCs w:val="26"/>
        </w:rPr>
        <w:t>Р</w:t>
      </w:r>
      <w:r w:rsidRPr="00AA4E35">
        <w:rPr>
          <w:sz w:val="26"/>
          <w:szCs w:val="26"/>
        </w:rPr>
        <w:t>азмер доплат</w:t>
      </w:r>
      <w:r>
        <w:rPr>
          <w:sz w:val="26"/>
          <w:szCs w:val="26"/>
        </w:rPr>
        <w:t>ы</w:t>
      </w:r>
      <w:r w:rsidRPr="00AA4E35">
        <w:rPr>
          <w:sz w:val="26"/>
          <w:szCs w:val="26"/>
        </w:rPr>
        <w:t xml:space="preserve"> устанавлива</w:t>
      </w:r>
      <w:r>
        <w:rPr>
          <w:sz w:val="26"/>
          <w:szCs w:val="26"/>
        </w:rPr>
        <w:t>е</w:t>
      </w:r>
      <w:r w:rsidRPr="00AA4E35">
        <w:rPr>
          <w:sz w:val="26"/>
          <w:szCs w:val="26"/>
        </w:rPr>
        <w:t xml:space="preserve">тся </w:t>
      </w:r>
      <w:r>
        <w:rPr>
          <w:sz w:val="26"/>
          <w:szCs w:val="26"/>
        </w:rPr>
        <w:t>учредителем на основании результатов оценки условий труда руководителя, произведенной на рабочем месте руководителя в установленном законом порядке</w:t>
      </w:r>
      <w:r w:rsidRPr="00AA4E35">
        <w:rPr>
          <w:sz w:val="26"/>
          <w:szCs w:val="26"/>
        </w:rPr>
        <w:t>.</w:t>
      </w:r>
    </w:p>
    <w:p w:rsidR="003B23F7" w:rsidRPr="0067764B" w:rsidRDefault="003B23F7" w:rsidP="003B23F7">
      <w:pPr>
        <w:widowControl w:val="0"/>
        <w:autoSpaceDE w:val="0"/>
        <w:autoSpaceDN w:val="0"/>
        <w:adjustRightInd w:val="0"/>
        <w:ind w:firstLine="851"/>
        <w:jc w:val="both"/>
        <w:rPr>
          <w:sz w:val="26"/>
          <w:szCs w:val="26"/>
        </w:rPr>
      </w:pPr>
      <w:r>
        <w:rPr>
          <w:sz w:val="26"/>
          <w:szCs w:val="26"/>
        </w:rPr>
        <w:t>5.</w:t>
      </w:r>
      <w:r w:rsidRPr="0067764B">
        <w:rPr>
          <w:sz w:val="26"/>
          <w:szCs w:val="26"/>
        </w:rPr>
        <w:t>3.</w:t>
      </w:r>
      <w:r>
        <w:rPr>
          <w:sz w:val="26"/>
          <w:szCs w:val="26"/>
        </w:rPr>
        <w:t>2</w:t>
      </w:r>
      <w:r w:rsidRPr="0067764B">
        <w:rPr>
          <w:sz w:val="26"/>
          <w:szCs w:val="26"/>
        </w:rPr>
        <w:t xml:space="preserve">. </w:t>
      </w:r>
      <w:r>
        <w:rPr>
          <w:sz w:val="26"/>
          <w:szCs w:val="26"/>
        </w:rPr>
        <w:t>Д</w:t>
      </w:r>
      <w:r w:rsidRPr="0067764B">
        <w:rPr>
          <w:sz w:val="26"/>
          <w:szCs w:val="26"/>
        </w:rPr>
        <w:t>оплата за работу в местностях с особыми климатическими условиями.</w:t>
      </w:r>
    </w:p>
    <w:p w:rsidR="003B23F7" w:rsidRPr="0067764B" w:rsidRDefault="003B23F7" w:rsidP="003B23F7">
      <w:pPr>
        <w:widowControl w:val="0"/>
        <w:autoSpaceDE w:val="0"/>
        <w:autoSpaceDN w:val="0"/>
        <w:adjustRightInd w:val="0"/>
        <w:ind w:firstLine="851"/>
        <w:jc w:val="both"/>
        <w:rPr>
          <w:sz w:val="26"/>
          <w:szCs w:val="26"/>
          <w:highlight w:val="yellow"/>
        </w:rPr>
      </w:pPr>
      <w:proofErr w:type="gramStart"/>
      <w:r w:rsidRPr="0067764B">
        <w:rPr>
          <w:sz w:val="26"/>
          <w:szCs w:val="26"/>
        </w:rPr>
        <w:t>За работу в местностях с особыми климатическими условиями производится доплата в порядке и размерах установленных постановлением Госкомтруда СССР, Секретариата ВЦСПС от 29</w:t>
      </w:r>
      <w:r>
        <w:rPr>
          <w:sz w:val="26"/>
          <w:szCs w:val="26"/>
        </w:rPr>
        <w:t xml:space="preserve"> июня </w:t>
      </w:r>
      <w:r w:rsidRPr="0067764B">
        <w:rPr>
          <w:sz w:val="26"/>
          <w:szCs w:val="26"/>
        </w:rPr>
        <w:t xml:space="preserve">1990 </w:t>
      </w:r>
      <w:r>
        <w:rPr>
          <w:sz w:val="26"/>
          <w:szCs w:val="26"/>
        </w:rPr>
        <w:t xml:space="preserve">года </w:t>
      </w:r>
      <w:r w:rsidRPr="0067764B">
        <w:rPr>
          <w:sz w:val="26"/>
          <w:szCs w:val="26"/>
        </w:rPr>
        <w:t>№ 258/10-64 «О размерах и порядке применения районных коэффициентов к заработной плате рабочих и служащих, для которых они не установлены в северных и восточных районах Вологодской области»</w:t>
      </w:r>
      <w:r>
        <w:rPr>
          <w:sz w:val="26"/>
          <w:szCs w:val="26"/>
        </w:rPr>
        <w:t xml:space="preserve"> и р</w:t>
      </w:r>
      <w:r w:rsidRPr="00D8435D">
        <w:rPr>
          <w:sz w:val="26"/>
          <w:szCs w:val="26"/>
        </w:rPr>
        <w:t>аспоряжение</w:t>
      </w:r>
      <w:r>
        <w:rPr>
          <w:sz w:val="26"/>
          <w:szCs w:val="26"/>
        </w:rPr>
        <w:t>м</w:t>
      </w:r>
      <w:r w:rsidRPr="00D8435D">
        <w:rPr>
          <w:sz w:val="26"/>
          <w:szCs w:val="26"/>
        </w:rPr>
        <w:t xml:space="preserve"> Правительства РСФСР от 26</w:t>
      </w:r>
      <w:r>
        <w:rPr>
          <w:sz w:val="26"/>
          <w:szCs w:val="26"/>
        </w:rPr>
        <w:t xml:space="preserve"> декабря </w:t>
      </w:r>
      <w:r w:rsidRPr="00D8435D">
        <w:rPr>
          <w:sz w:val="26"/>
          <w:szCs w:val="26"/>
        </w:rPr>
        <w:t>1991</w:t>
      </w:r>
      <w:proofErr w:type="gramEnd"/>
      <w:r>
        <w:rPr>
          <w:sz w:val="26"/>
          <w:szCs w:val="26"/>
        </w:rPr>
        <w:t xml:space="preserve"> года</w:t>
      </w:r>
      <w:r w:rsidRPr="00D8435D">
        <w:rPr>
          <w:sz w:val="26"/>
          <w:szCs w:val="26"/>
        </w:rPr>
        <w:t xml:space="preserve"> </w:t>
      </w:r>
      <w:r>
        <w:rPr>
          <w:sz w:val="26"/>
          <w:szCs w:val="26"/>
        </w:rPr>
        <w:t>№ 199-р «</w:t>
      </w:r>
      <w:r w:rsidRPr="00D8435D">
        <w:rPr>
          <w:sz w:val="26"/>
          <w:szCs w:val="26"/>
        </w:rPr>
        <w:t>Об отмене ограничени</w:t>
      </w:r>
      <w:r w:rsidR="00384486">
        <w:rPr>
          <w:sz w:val="26"/>
          <w:szCs w:val="26"/>
        </w:rPr>
        <w:t>й</w:t>
      </w:r>
      <w:r w:rsidRPr="00D8435D">
        <w:rPr>
          <w:sz w:val="26"/>
          <w:szCs w:val="26"/>
        </w:rPr>
        <w:t xml:space="preserve"> </w:t>
      </w:r>
      <w:r w:rsidR="00384486">
        <w:rPr>
          <w:sz w:val="26"/>
          <w:szCs w:val="26"/>
        </w:rPr>
        <w:t>на заработную плату</w:t>
      </w:r>
      <w:r>
        <w:rPr>
          <w:sz w:val="26"/>
          <w:szCs w:val="26"/>
        </w:rPr>
        <w:t>»</w:t>
      </w:r>
      <w:r w:rsidRPr="0067764B">
        <w:rPr>
          <w:sz w:val="26"/>
          <w:szCs w:val="26"/>
        </w:rPr>
        <w:t>.</w:t>
      </w:r>
    </w:p>
    <w:p w:rsidR="003B23F7" w:rsidRDefault="003B23F7" w:rsidP="003B23F7">
      <w:pPr>
        <w:widowControl w:val="0"/>
        <w:autoSpaceDE w:val="0"/>
        <w:autoSpaceDN w:val="0"/>
        <w:adjustRightInd w:val="0"/>
        <w:ind w:firstLine="851"/>
        <w:jc w:val="both"/>
        <w:rPr>
          <w:sz w:val="26"/>
          <w:szCs w:val="26"/>
        </w:rPr>
      </w:pPr>
      <w:r>
        <w:rPr>
          <w:sz w:val="26"/>
          <w:szCs w:val="26"/>
        </w:rPr>
        <w:t>5.</w:t>
      </w:r>
      <w:r w:rsidRPr="005A5D89">
        <w:rPr>
          <w:sz w:val="26"/>
          <w:szCs w:val="26"/>
        </w:rPr>
        <w:t>3.</w:t>
      </w:r>
      <w:r>
        <w:rPr>
          <w:sz w:val="26"/>
          <w:szCs w:val="26"/>
        </w:rPr>
        <w:t>3</w:t>
      </w:r>
      <w:r w:rsidRPr="005A5D89">
        <w:rPr>
          <w:sz w:val="26"/>
          <w:szCs w:val="26"/>
        </w:rPr>
        <w:t>. Выплаты</w:t>
      </w:r>
      <w:r w:rsidRPr="00AA4E35">
        <w:rPr>
          <w:sz w:val="26"/>
          <w:szCs w:val="26"/>
        </w:rPr>
        <w:t xml:space="preserve"> за работу в условиях, отклоняющихся </w:t>
      </w:r>
      <w:proofErr w:type="gramStart"/>
      <w:r w:rsidRPr="00AA4E35">
        <w:rPr>
          <w:sz w:val="26"/>
          <w:szCs w:val="26"/>
        </w:rPr>
        <w:t>от</w:t>
      </w:r>
      <w:proofErr w:type="gramEnd"/>
      <w:r w:rsidRPr="00AA4E35">
        <w:rPr>
          <w:sz w:val="26"/>
          <w:szCs w:val="26"/>
        </w:rPr>
        <w:t xml:space="preserve"> нормальных</w:t>
      </w:r>
      <w:r>
        <w:rPr>
          <w:sz w:val="26"/>
          <w:szCs w:val="26"/>
        </w:rPr>
        <w:t>.</w:t>
      </w:r>
    </w:p>
    <w:p w:rsidR="003B23F7" w:rsidRDefault="003B23F7" w:rsidP="003B23F7">
      <w:pPr>
        <w:widowControl w:val="0"/>
        <w:autoSpaceDE w:val="0"/>
        <w:autoSpaceDN w:val="0"/>
        <w:adjustRightInd w:val="0"/>
        <w:ind w:firstLine="851"/>
        <w:jc w:val="both"/>
        <w:rPr>
          <w:sz w:val="26"/>
          <w:szCs w:val="26"/>
        </w:rPr>
      </w:pPr>
      <w:r>
        <w:rPr>
          <w:sz w:val="26"/>
          <w:szCs w:val="26"/>
        </w:rPr>
        <w:t xml:space="preserve">К выплатам </w:t>
      </w:r>
      <w:r w:rsidRPr="00AA4E35">
        <w:rPr>
          <w:sz w:val="26"/>
          <w:szCs w:val="26"/>
        </w:rPr>
        <w:t xml:space="preserve">за работу в условиях, отклоняющихся </w:t>
      </w:r>
      <w:proofErr w:type="gramStart"/>
      <w:r w:rsidRPr="00AA4E35">
        <w:rPr>
          <w:sz w:val="26"/>
          <w:szCs w:val="26"/>
        </w:rPr>
        <w:t>от</w:t>
      </w:r>
      <w:proofErr w:type="gramEnd"/>
      <w:r w:rsidRPr="00AA4E35">
        <w:rPr>
          <w:sz w:val="26"/>
          <w:szCs w:val="26"/>
        </w:rPr>
        <w:t xml:space="preserve"> нормальных</w:t>
      </w:r>
      <w:r>
        <w:rPr>
          <w:sz w:val="26"/>
          <w:szCs w:val="26"/>
        </w:rPr>
        <w:t xml:space="preserve"> относятся:</w:t>
      </w:r>
    </w:p>
    <w:p w:rsidR="003B23F7" w:rsidRDefault="003B23F7" w:rsidP="003B23F7">
      <w:pPr>
        <w:widowControl w:val="0"/>
        <w:autoSpaceDE w:val="0"/>
        <w:autoSpaceDN w:val="0"/>
        <w:adjustRightInd w:val="0"/>
        <w:ind w:firstLine="851"/>
        <w:jc w:val="both"/>
        <w:rPr>
          <w:sz w:val="26"/>
          <w:szCs w:val="26"/>
        </w:rPr>
      </w:pPr>
      <w:r>
        <w:rPr>
          <w:sz w:val="26"/>
          <w:szCs w:val="26"/>
        </w:rPr>
        <w:t xml:space="preserve">доплата за </w:t>
      </w:r>
      <w:r w:rsidRPr="00AA4E35">
        <w:rPr>
          <w:sz w:val="26"/>
          <w:szCs w:val="26"/>
        </w:rPr>
        <w:t>совмещение профессий (должностей)</w:t>
      </w:r>
      <w:r>
        <w:rPr>
          <w:sz w:val="26"/>
          <w:szCs w:val="26"/>
        </w:rPr>
        <w:t>;</w:t>
      </w:r>
    </w:p>
    <w:p w:rsidR="003B23F7" w:rsidRDefault="003B23F7" w:rsidP="003B23F7">
      <w:pPr>
        <w:widowControl w:val="0"/>
        <w:autoSpaceDE w:val="0"/>
        <w:autoSpaceDN w:val="0"/>
        <w:adjustRightInd w:val="0"/>
        <w:ind w:firstLine="851"/>
        <w:jc w:val="both"/>
        <w:rPr>
          <w:sz w:val="26"/>
          <w:szCs w:val="26"/>
        </w:rPr>
      </w:pPr>
      <w:r>
        <w:rPr>
          <w:sz w:val="26"/>
          <w:szCs w:val="26"/>
        </w:rPr>
        <w:lastRenderedPageBreak/>
        <w:t>доплата за работу в ночное время;</w:t>
      </w:r>
    </w:p>
    <w:p w:rsidR="003B23F7" w:rsidRDefault="003B23F7" w:rsidP="003B23F7">
      <w:pPr>
        <w:widowControl w:val="0"/>
        <w:autoSpaceDE w:val="0"/>
        <w:autoSpaceDN w:val="0"/>
        <w:adjustRightInd w:val="0"/>
        <w:ind w:firstLine="851"/>
        <w:jc w:val="both"/>
        <w:rPr>
          <w:sz w:val="26"/>
          <w:szCs w:val="26"/>
        </w:rPr>
      </w:pPr>
      <w:r>
        <w:rPr>
          <w:sz w:val="26"/>
          <w:szCs w:val="26"/>
        </w:rPr>
        <w:t xml:space="preserve">доплата за </w:t>
      </w:r>
      <w:r w:rsidRPr="00AA4E35">
        <w:rPr>
          <w:sz w:val="26"/>
          <w:szCs w:val="26"/>
        </w:rPr>
        <w:t>работу в выходные и нерабочие праздничные дни</w:t>
      </w:r>
      <w:r>
        <w:rPr>
          <w:sz w:val="26"/>
          <w:szCs w:val="26"/>
        </w:rPr>
        <w:t>;</w:t>
      </w:r>
    </w:p>
    <w:p w:rsidR="003B23F7" w:rsidRPr="00AA4E35" w:rsidRDefault="003B23F7" w:rsidP="003B23F7">
      <w:pPr>
        <w:widowControl w:val="0"/>
        <w:autoSpaceDE w:val="0"/>
        <w:autoSpaceDN w:val="0"/>
        <w:adjustRightInd w:val="0"/>
        <w:ind w:firstLine="851"/>
        <w:jc w:val="both"/>
        <w:rPr>
          <w:sz w:val="26"/>
          <w:szCs w:val="26"/>
        </w:rPr>
      </w:pPr>
      <w:r>
        <w:rPr>
          <w:sz w:val="26"/>
          <w:szCs w:val="26"/>
        </w:rPr>
        <w:t>доплата за сверхурочную работу.</w:t>
      </w:r>
    </w:p>
    <w:p w:rsidR="003B23F7" w:rsidRDefault="003B23F7" w:rsidP="003B23F7">
      <w:pPr>
        <w:widowControl w:val="0"/>
        <w:autoSpaceDE w:val="0"/>
        <w:autoSpaceDN w:val="0"/>
        <w:adjustRightInd w:val="0"/>
        <w:ind w:firstLine="851"/>
        <w:jc w:val="both"/>
        <w:rPr>
          <w:sz w:val="26"/>
          <w:szCs w:val="26"/>
        </w:rPr>
      </w:pPr>
      <w:r w:rsidRPr="00B27A5C">
        <w:rPr>
          <w:sz w:val="26"/>
          <w:szCs w:val="26"/>
        </w:rPr>
        <w:t>5.3.3.1. За совмещение</w:t>
      </w:r>
      <w:r w:rsidRPr="00AA4E35">
        <w:rPr>
          <w:sz w:val="26"/>
          <w:szCs w:val="26"/>
        </w:rPr>
        <w:t xml:space="preserve"> профессий (должностей) без освобождения от работы, предусмотренной трудовым договором, </w:t>
      </w:r>
      <w:r>
        <w:rPr>
          <w:sz w:val="26"/>
          <w:szCs w:val="26"/>
        </w:rPr>
        <w:t>устанавливается доплата.</w:t>
      </w:r>
    </w:p>
    <w:p w:rsidR="003B23F7" w:rsidRDefault="003B23F7" w:rsidP="003B23F7">
      <w:pPr>
        <w:widowControl w:val="0"/>
        <w:autoSpaceDE w:val="0"/>
        <w:autoSpaceDN w:val="0"/>
        <w:adjustRightInd w:val="0"/>
        <w:ind w:firstLine="851"/>
        <w:jc w:val="both"/>
        <w:rPr>
          <w:sz w:val="26"/>
          <w:szCs w:val="26"/>
        </w:rPr>
      </w:pPr>
      <w:r>
        <w:rPr>
          <w:sz w:val="26"/>
          <w:szCs w:val="26"/>
        </w:rPr>
        <w:t xml:space="preserve">Доплата за совмещение профессий (должностей) устанавливается при выполнении руководителем дополнительной работы по другой профессии (должности) </w:t>
      </w:r>
      <w:r>
        <w:rPr>
          <w:sz w:val="26"/>
          <w:szCs w:val="26"/>
          <w:lang w:eastAsia="ru-RU"/>
        </w:rPr>
        <w:t>наряду с работой, определенной трудовым договором</w:t>
      </w:r>
      <w:r>
        <w:rPr>
          <w:sz w:val="26"/>
          <w:szCs w:val="26"/>
        </w:rPr>
        <w:t xml:space="preserve">. Данная доплата может устанавливаться при наличии в Учреждении вакантных профессий (должностей), либо исполнения обязанностей </w:t>
      </w:r>
      <w:r w:rsidRPr="00AA4E35">
        <w:rPr>
          <w:sz w:val="26"/>
          <w:szCs w:val="26"/>
        </w:rPr>
        <w:t>временно отсутствующего работника</w:t>
      </w:r>
      <w:r>
        <w:rPr>
          <w:sz w:val="26"/>
          <w:szCs w:val="26"/>
        </w:rPr>
        <w:t>.</w:t>
      </w:r>
    </w:p>
    <w:p w:rsidR="003B23F7" w:rsidRDefault="003B23F7" w:rsidP="003B23F7">
      <w:pPr>
        <w:widowControl w:val="0"/>
        <w:autoSpaceDE w:val="0"/>
        <w:autoSpaceDN w:val="0"/>
        <w:adjustRightInd w:val="0"/>
        <w:ind w:firstLine="851"/>
        <w:jc w:val="both"/>
        <w:rPr>
          <w:sz w:val="26"/>
          <w:szCs w:val="26"/>
        </w:rPr>
      </w:pPr>
      <w:r>
        <w:rPr>
          <w:sz w:val="26"/>
          <w:szCs w:val="26"/>
        </w:rPr>
        <w:t xml:space="preserve">Размер указанной доплаты </w:t>
      </w:r>
      <w:r w:rsidRPr="00AA4E35">
        <w:rPr>
          <w:sz w:val="26"/>
          <w:szCs w:val="26"/>
        </w:rPr>
        <w:t>и срок, на который он</w:t>
      </w:r>
      <w:r>
        <w:rPr>
          <w:sz w:val="26"/>
          <w:szCs w:val="26"/>
        </w:rPr>
        <w:t>а</w:t>
      </w:r>
      <w:r w:rsidRPr="00AA4E35">
        <w:rPr>
          <w:sz w:val="26"/>
          <w:szCs w:val="26"/>
        </w:rPr>
        <w:t xml:space="preserve"> устанавлива</w:t>
      </w:r>
      <w:r>
        <w:rPr>
          <w:sz w:val="26"/>
          <w:szCs w:val="26"/>
        </w:rPr>
        <w:t>е</w:t>
      </w:r>
      <w:r w:rsidRPr="00AA4E35">
        <w:rPr>
          <w:sz w:val="26"/>
          <w:szCs w:val="26"/>
        </w:rPr>
        <w:t>тся, определя</w:t>
      </w:r>
      <w:r>
        <w:rPr>
          <w:sz w:val="26"/>
          <w:szCs w:val="26"/>
        </w:rPr>
        <w:t>е</w:t>
      </w:r>
      <w:r w:rsidRPr="00AA4E35">
        <w:rPr>
          <w:sz w:val="26"/>
          <w:szCs w:val="26"/>
        </w:rPr>
        <w:t>тся соглашением сторон трудового договора с учетом содержания и (или) объема дополнительной работы.</w:t>
      </w:r>
    </w:p>
    <w:p w:rsidR="003B23F7" w:rsidRDefault="003B23F7" w:rsidP="003B23F7">
      <w:pPr>
        <w:autoSpaceDE w:val="0"/>
        <w:autoSpaceDN w:val="0"/>
        <w:adjustRightInd w:val="0"/>
        <w:ind w:firstLine="851"/>
        <w:jc w:val="both"/>
        <w:rPr>
          <w:sz w:val="26"/>
          <w:szCs w:val="26"/>
        </w:rPr>
      </w:pPr>
      <w:r>
        <w:rPr>
          <w:sz w:val="26"/>
          <w:szCs w:val="26"/>
        </w:rPr>
        <w:t>Доплата устанавливаются решениями (постановлениями, приказами, распоряжениями) учредителя.</w:t>
      </w:r>
    </w:p>
    <w:p w:rsidR="003B23F7" w:rsidRDefault="003B23F7" w:rsidP="003B23F7">
      <w:pPr>
        <w:widowControl w:val="0"/>
        <w:autoSpaceDE w:val="0"/>
        <w:autoSpaceDN w:val="0"/>
        <w:adjustRightInd w:val="0"/>
        <w:ind w:firstLine="851"/>
        <w:jc w:val="both"/>
        <w:rPr>
          <w:sz w:val="26"/>
          <w:szCs w:val="26"/>
        </w:rPr>
      </w:pPr>
      <w:r>
        <w:rPr>
          <w:sz w:val="26"/>
          <w:szCs w:val="26"/>
        </w:rPr>
        <w:t>5.</w:t>
      </w:r>
      <w:r w:rsidRPr="007432FD">
        <w:rPr>
          <w:sz w:val="26"/>
          <w:szCs w:val="26"/>
        </w:rPr>
        <w:t>3.</w:t>
      </w:r>
      <w:r>
        <w:rPr>
          <w:sz w:val="26"/>
          <w:szCs w:val="26"/>
        </w:rPr>
        <w:t>3</w:t>
      </w:r>
      <w:r w:rsidRPr="007432FD">
        <w:rPr>
          <w:sz w:val="26"/>
          <w:szCs w:val="26"/>
        </w:rPr>
        <w:t>.2.</w:t>
      </w:r>
      <w:r w:rsidRPr="00A20DD0">
        <w:rPr>
          <w:sz w:val="26"/>
          <w:szCs w:val="26"/>
        </w:rPr>
        <w:t xml:space="preserve"> Доплата</w:t>
      </w:r>
      <w:r w:rsidRPr="00AA4E35">
        <w:rPr>
          <w:sz w:val="26"/>
          <w:szCs w:val="26"/>
        </w:rPr>
        <w:t xml:space="preserve"> за работу в ночное время</w:t>
      </w:r>
      <w:r>
        <w:rPr>
          <w:sz w:val="26"/>
          <w:szCs w:val="26"/>
        </w:rPr>
        <w:t>.</w:t>
      </w:r>
    </w:p>
    <w:p w:rsidR="003B23F7" w:rsidRDefault="003B23F7" w:rsidP="003B23F7">
      <w:pPr>
        <w:autoSpaceDE w:val="0"/>
        <w:autoSpaceDN w:val="0"/>
        <w:adjustRightInd w:val="0"/>
        <w:ind w:firstLine="851"/>
        <w:jc w:val="both"/>
        <w:rPr>
          <w:sz w:val="26"/>
          <w:szCs w:val="26"/>
          <w:lang w:eastAsia="ru-RU"/>
        </w:rPr>
      </w:pPr>
      <w:r>
        <w:rPr>
          <w:sz w:val="26"/>
          <w:szCs w:val="26"/>
        </w:rPr>
        <w:t xml:space="preserve">Доплата </w:t>
      </w:r>
      <w:r>
        <w:rPr>
          <w:sz w:val="26"/>
          <w:szCs w:val="26"/>
          <w:lang w:eastAsia="ru-RU"/>
        </w:rPr>
        <w:t>за работу в ночное время (с 22 часов до 6 часов) составляет 30 процентов часового размера месячного должностного оклада за каждый час работы в ночное время.</w:t>
      </w:r>
    </w:p>
    <w:p w:rsidR="003B23F7" w:rsidRPr="00AA4E35" w:rsidRDefault="003B23F7" w:rsidP="003B23F7">
      <w:pPr>
        <w:widowControl w:val="0"/>
        <w:autoSpaceDE w:val="0"/>
        <w:autoSpaceDN w:val="0"/>
        <w:adjustRightInd w:val="0"/>
        <w:ind w:firstLine="851"/>
        <w:jc w:val="both"/>
        <w:rPr>
          <w:sz w:val="26"/>
          <w:szCs w:val="26"/>
        </w:rPr>
      </w:pPr>
      <w:r>
        <w:rPr>
          <w:sz w:val="26"/>
          <w:szCs w:val="26"/>
        </w:rPr>
        <w:t>Р</w:t>
      </w:r>
      <w:r w:rsidRPr="00AA4E35">
        <w:rPr>
          <w:sz w:val="26"/>
          <w:szCs w:val="26"/>
        </w:rPr>
        <w:t>азмер доплат</w:t>
      </w:r>
      <w:r>
        <w:rPr>
          <w:sz w:val="26"/>
          <w:szCs w:val="26"/>
        </w:rPr>
        <w:t>ы</w:t>
      </w:r>
      <w:r w:rsidRPr="00AA4E35">
        <w:rPr>
          <w:sz w:val="26"/>
          <w:szCs w:val="26"/>
        </w:rPr>
        <w:t xml:space="preserve"> за работу в ночное время устанавлива</w:t>
      </w:r>
      <w:r>
        <w:rPr>
          <w:sz w:val="26"/>
          <w:szCs w:val="26"/>
        </w:rPr>
        <w:t>е</w:t>
      </w:r>
      <w:r w:rsidRPr="00AA4E35">
        <w:rPr>
          <w:sz w:val="26"/>
          <w:szCs w:val="26"/>
        </w:rPr>
        <w:t xml:space="preserve">тся </w:t>
      </w:r>
      <w:r>
        <w:rPr>
          <w:sz w:val="26"/>
          <w:szCs w:val="26"/>
        </w:rPr>
        <w:t>решениями (постановлениями, приказами, распоряжениями)</w:t>
      </w:r>
      <w:r w:rsidRPr="00AA4E35">
        <w:rPr>
          <w:sz w:val="26"/>
          <w:szCs w:val="26"/>
        </w:rPr>
        <w:t>.</w:t>
      </w:r>
    </w:p>
    <w:p w:rsidR="003B23F7" w:rsidRDefault="003B23F7" w:rsidP="003B23F7">
      <w:pPr>
        <w:widowControl w:val="0"/>
        <w:autoSpaceDE w:val="0"/>
        <w:autoSpaceDN w:val="0"/>
        <w:adjustRightInd w:val="0"/>
        <w:ind w:firstLine="851"/>
        <w:jc w:val="both"/>
        <w:rPr>
          <w:sz w:val="26"/>
          <w:szCs w:val="26"/>
        </w:rPr>
      </w:pPr>
      <w:r>
        <w:rPr>
          <w:sz w:val="26"/>
          <w:szCs w:val="26"/>
        </w:rPr>
        <w:t>5.</w:t>
      </w:r>
      <w:r w:rsidRPr="006E3FE7">
        <w:rPr>
          <w:sz w:val="26"/>
          <w:szCs w:val="26"/>
        </w:rPr>
        <w:t>3.</w:t>
      </w:r>
      <w:r>
        <w:rPr>
          <w:sz w:val="26"/>
          <w:szCs w:val="26"/>
        </w:rPr>
        <w:t>3</w:t>
      </w:r>
      <w:r w:rsidRPr="006E3FE7">
        <w:rPr>
          <w:sz w:val="26"/>
          <w:szCs w:val="26"/>
        </w:rPr>
        <w:t>.3. Доплата</w:t>
      </w:r>
      <w:r w:rsidRPr="00AA4E35">
        <w:rPr>
          <w:sz w:val="26"/>
          <w:szCs w:val="26"/>
        </w:rPr>
        <w:t xml:space="preserve"> за работу в выходные и нерабочие праздничные дни</w:t>
      </w:r>
      <w:r>
        <w:rPr>
          <w:sz w:val="26"/>
          <w:szCs w:val="26"/>
        </w:rPr>
        <w:t>.</w:t>
      </w:r>
    </w:p>
    <w:p w:rsidR="003B23F7" w:rsidRPr="00AD649B" w:rsidRDefault="003B23F7" w:rsidP="003B23F7">
      <w:pPr>
        <w:autoSpaceDE w:val="0"/>
        <w:autoSpaceDN w:val="0"/>
        <w:adjustRightInd w:val="0"/>
        <w:ind w:firstLine="851"/>
        <w:jc w:val="both"/>
        <w:rPr>
          <w:sz w:val="26"/>
          <w:szCs w:val="26"/>
          <w:lang w:eastAsia="ru-RU"/>
        </w:rPr>
      </w:pPr>
      <w:proofErr w:type="gramStart"/>
      <w:r w:rsidRPr="00AD649B">
        <w:rPr>
          <w:sz w:val="26"/>
          <w:szCs w:val="26"/>
        </w:rPr>
        <w:t xml:space="preserve">Работа в выходной или нерабочий праздничный день оплачивается в размере </w:t>
      </w:r>
      <w:r w:rsidRPr="00AD649B">
        <w:rPr>
          <w:sz w:val="26"/>
          <w:szCs w:val="26"/>
          <w:lang w:eastAsia="ru-RU"/>
        </w:rPr>
        <w:t>дневного или часового размера месячного должностного оклада сверх месячного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двойного дневного или часового размера месячного должностного оклада сверх месячного должностного оклада, если работа производилась сверх месячной нормы рабочего времени.</w:t>
      </w:r>
      <w:proofErr w:type="gramEnd"/>
    </w:p>
    <w:p w:rsidR="003B23F7" w:rsidRPr="00AD649B" w:rsidRDefault="003B23F7" w:rsidP="003B23F7">
      <w:pPr>
        <w:autoSpaceDE w:val="0"/>
        <w:autoSpaceDN w:val="0"/>
        <w:adjustRightInd w:val="0"/>
        <w:ind w:firstLine="851"/>
        <w:jc w:val="both"/>
        <w:rPr>
          <w:sz w:val="26"/>
          <w:szCs w:val="26"/>
          <w:lang w:eastAsia="ru-RU"/>
        </w:rPr>
      </w:pPr>
      <w:r w:rsidRPr="00AD649B">
        <w:rPr>
          <w:sz w:val="26"/>
          <w:szCs w:val="26"/>
          <w:lang w:eastAsia="ru-RU"/>
        </w:rPr>
        <w:t>Доплата производится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в повышенном размере оплачиваются часы, фактически отработанные в выходной или нерабочий праздничный день (от 0 часов до 24 часов).</w:t>
      </w:r>
    </w:p>
    <w:p w:rsidR="003B23F7" w:rsidRDefault="003B23F7" w:rsidP="003B23F7">
      <w:pPr>
        <w:autoSpaceDE w:val="0"/>
        <w:autoSpaceDN w:val="0"/>
        <w:adjustRightInd w:val="0"/>
        <w:ind w:firstLine="851"/>
        <w:jc w:val="both"/>
        <w:rPr>
          <w:sz w:val="26"/>
          <w:szCs w:val="26"/>
          <w:lang w:eastAsia="ru-RU"/>
        </w:rPr>
      </w:pPr>
      <w:r>
        <w:rPr>
          <w:sz w:val="26"/>
          <w:szCs w:val="26"/>
          <w:lang w:eastAsia="ru-RU"/>
        </w:rPr>
        <w:t>По желанию руководителя,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B23F7" w:rsidRPr="00AA4E35" w:rsidRDefault="003B23F7" w:rsidP="003B23F7">
      <w:pPr>
        <w:widowControl w:val="0"/>
        <w:autoSpaceDE w:val="0"/>
        <w:autoSpaceDN w:val="0"/>
        <w:adjustRightInd w:val="0"/>
        <w:ind w:firstLine="851"/>
        <w:jc w:val="both"/>
        <w:rPr>
          <w:sz w:val="26"/>
          <w:szCs w:val="26"/>
        </w:rPr>
      </w:pPr>
      <w:r>
        <w:rPr>
          <w:sz w:val="26"/>
          <w:szCs w:val="26"/>
        </w:rPr>
        <w:t>Р</w:t>
      </w:r>
      <w:r w:rsidRPr="00AA4E35">
        <w:rPr>
          <w:sz w:val="26"/>
          <w:szCs w:val="26"/>
        </w:rPr>
        <w:t>азмер доплат</w:t>
      </w:r>
      <w:r>
        <w:rPr>
          <w:sz w:val="26"/>
          <w:szCs w:val="26"/>
        </w:rPr>
        <w:t>ы</w:t>
      </w:r>
      <w:r w:rsidRPr="00AA4E35">
        <w:rPr>
          <w:sz w:val="26"/>
          <w:szCs w:val="26"/>
        </w:rPr>
        <w:t xml:space="preserve"> за работу в выходные и нерабочие праздничные дни </w:t>
      </w:r>
      <w:r>
        <w:rPr>
          <w:sz w:val="26"/>
          <w:szCs w:val="26"/>
        </w:rPr>
        <w:t>устанавливается решениями (постановлениями, приказами, распоряжениями) учредителя</w:t>
      </w:r>
      <w:r w:rsidRPr="00AA4E35">
        <w:rPr>
          <w:sz w:val="26"/>
          <w:szCs w:val="26"/>
        </w:rPr>
        <w:t>.</w:t>
      </w:r>
    </w:p>
    <w:p w:rsidR="003B23F7" w:rsidRDefault="003B23F7" w:rsidP="003B23F7">
      <w:pPr>
        <w:widowControl w:val="0"/>
        <w:autoSpaceDE w:val="0"/>
        <w:autoSpaceDN w:val="0"/>
        <w:adjustRightInd w:val="0"/>
        <w:ind w:firstLine="851"/>
        <w:jc w:val="both"/>
        <w:rPr>
          <w:sz w:val="26"/>
          <w:szCs w:val="26"/>
        </w:rPr>
      </w:pPr>
      <w:r>
        <w:rPr>
          <w:sz w:val="26"/>
          <w:szCs w:val="26"/>
        </w:rPr>
        <w:t>5.</w:t>
      </w:r>
      <w:r w:rsidRPr="00AA4E35">
        <w:rPr>
          <w:sz w:val="26"/>
          <w:szCs w:val="26"/>
        </w:rPr>
        <w:t>3.</w:t>
      </w:r>
      <w:r>
        <w:rPr>
          <w:sz w:val="26"/>
          <w:szCs w:val="26"/>
        </w:rPr>
        <w:t>3</w:t>
      </w:r>
      <w:r w:rsidRPr="00AA4E35">
        <w:rPr>
          <w:sz w:val="26"/>
          <w:szCs w:val="26"/>
        </w:rPr>
        <w:t>.4. Доплата за</w:t>
      </w:r>
      <w:r>
        <w:rPr>
          <w:sz w:val="26"/>
          <w:szCs w:val="26"/>
        </w:rPr>
        <w:t xml:space="preserve"> сверхурочную работу.</w:t>
      </w:r>
    </w:p>
    <w:p w:rsidR="003B23F7" w:rsidRDefault="003B23F7" w:rsidP="003B23F7">
      <w:pPr>
        <w:autoSpaceDE w:val="0"/>
        <w:autoSpaceDN w:val="0"/>
        <w:adjustRightInd w:val="0"/>
        <w:ind w:firstLine="851"/>
        <w:jc w:val="both"/>
        <w:rPr>
          <w:sz w:val="26"/>
          <w:szCs w:val="26"/>
          <w:lang w:eastAsia="ru-RU"/>
        </w:rPr>
      </w:pPr>
      <w:r>
        <w:rPr>
          <w:sz w:val="26"/>
          <w:szCs w:val="26"/>
          <w:lang w:eastAsia="ru-RU"/>
        </w:rPr>
        <w:t>Сверхурочная работа оплачивается за первые два часа работы в полуторном размере, за последующие часы - в двойном размере.</w:t>
      </w:r>
    </w:p>
    <w:p w:rsidR="003B23F7" w:rsidRPr="00AA4E35" w:rsidRDefault="003B23F7" w:rsidP="003B23F7">
      <w:pPr>
        <w:widowControl w:val="0"/>
        <w:autoSpaceDE w:val="0"/>
        <w:autoSpaceDN w:val="0"/>
        <w:adjustRightInd w:val="0"/>
        <w:ind w:firstLine="851"/>
        <w:jc w:val="both"/>
        <w:rPr>
          <w:sz w:val="26"/>
          <w:szCs w:val="26"/>
        </w:rPr>
      </w:pPr>
      <w:r>
        <w:rPr>
          <w:sz w:val="26"/>
          <w:szCs w:val="26"/>
          <w:lang w:eastAsia="ru-RU"/>
        </w:rPr>
        <w:t xml:space="preserve">Размер доплаты за сверхурочную работу </w:t>
      </w:r>
      <w:r>
        <w:rPr>
          <w:sz w:val="26"/>
          <w:szCs w:val="26"/>
        </w:rPr>
        <w:t>устанавливается решениями (постановлениями, приказами, распоряжениями) учредителя</w:t>
      </w:r>
      <w:r w:rsidRPr="00AA4E35">
        <w:rPr>
          <w:sz w:val="26"/>
          <w:szCs w:val="26"/>
        </w:rPr>
        <w:t>.</w:t>
      </w:r>
    </w:p>
    <w:p w:rsidR="003B23F7" w:rsidRDefault="003B23F7" w:rsidP="003B23F7">
      <w:pPr>
        <w:autoSpaceDE w:val="0"/>
        <w:autoSpaceDN w:val="0"/>
        <w:adjustRightInd w:val="0"/>
        <w:ind w:firstLine="851"/>
        <w:jc w:val="both"/>
        <w:rPr>
          <w:sz w:val="26"/>
          <w:szCs w:val="26"/>
          <w:lang w:eastAsia="ru-RU"/>
        </w:rPr>
      </w:pPr>
      <w:r>
        <w:rPr>
          <w:sz w:val="26"/>
          <w:szCs w:val="26"/>
          <w:lang w:eastAsia="ru-RU"/>
        </w:rPr>
        <w:lastRenderedPageBreak/>
        <w:t>По желанию руководителя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B23F7" w:rsidRDefault="003B23F7" w:rsidP="003B23F7">
      <w:pPr>
        <w:autoSpaceDE w:val="0"/>
        <w:autoSpaceDN w:val="0"/>
        <w:adjustRightInd w:val="0"/>
        <w:ind w:firstLine="851"/>
        <w:jc w:val="both"/>
        <w:rPr>
          <w:sz w:val="26"/>
          <w:szCs w:val="26"/>
          <w:lang w:eastAsia="ru-RU"/>
        </w:rPr>
      </w:pPr>
      <w:r>
        <w:rPr>
          <w:sz w:val="26"/>
          <w:szCs w:val="26"/>
          <w:lang w:eastAsia="ru-RU"/>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w:t>
      </w:r>
      <w:r w:rsidRPr="005C0BAE">
        <w:rPr>
          <w:sz w:val="26"/>
          <w:szCs w:val="26"/>
          <w:lang w:eastAsia="ru-RU"/>
        </w:rPr>
        <w:t xml:space="preserve">со </w:t>
      </w:r>
      <w:hyperlink r:id="rId16" w:history="1">
        <w:r w:rsidRPr="005C0BAE">
          <w:rPr>
            <w:sz w:val="26"/>
            <w:szCs w:val="26"/>
            <w:lang w:eastAsia="ru-RU"/>
          </w:rPr>
          <w:t>статьей 153</w:t>
        </w:r>
      </w:hyperlink>
      <w:r w:rsidRPr="005C0BAE">
        <w:rPr>
          <w:sz w:val="26"/>
          <w:szCs w:val="26"/>
          <w:lang w:eastAsia="ru-RU"/>
        </w:rPr>
        <w:t xml:space="preserve"> </w:t>
      </w:r>
      <w:r>
        <w:rPr>
          <w:sz w:val="26"/>
          <w:szCs w:val="26"/>
          <w:lang w:eastAsia="ru-RU"/>
        </w:rPr>
        <w:t>Трудового</w:t>
      </w:r>
      <w:r w:rsidRPr="005C0BAE">
        <w:rPr>
          <w:sz w:val="26"/>
          <w:szCs w:val="26"/>
          <w:lang w:eastAsia="ru-RU"/>
        </w:rPr>
        <w:t xml:space="preserve"> </w:t>
      </w:r>
      <w:r>
        <w:rPr>
          <w:sz w:val="26"/>
          <w:szCs w:val="26"/>
          <w:lang w:eastAsia="ru-RU"/>
        </w:rPr>
        <w:t>к</w:t>
      </w:r>
      <w:r w:rsidRPr="005C0BAE">
        <w:rPr>
          <w:sz w:val="26"/>
          <w:szCs w:val="26"/>
          <w:lang w:eastAsia="ru-RU"/>
        </w:rPr>
        <w:t>одекса</w:t>
      </w:r>
      <w:r>
        <w:rPr>
          <w:sz w:val="26"/>
          <w:szCs w:val="26"/>
          <w:lang w:eastAsia="ru-RU"/>
        </w:rPr>
        <w:t xml:space="preserve"> Российской Федерации</w:t>
      </w:r>
      <w:r w:rsidRPr="005C0BAE">
        <w:rPr>
          <w:sz w:val="26"/>
          <w:szCs w:val="26"/>
          <w:lang w:eastAsia="ru-RU"/>
        </w:rPr>
        <w:t xml:space="preserve">, не учитывается при определении продолжительности </w:t>
      </w:r>
      <w:r>
        <w:rPr>
          <w:sz w:val="26"/>
          <w:szCs w:val="26"/>
          <w:lang w:eastAsia="ru-RU"/>
        </w:rPr>
        <w:t>сверхурочной работы, подлежащей оплате в повышенном размере в соответствии с настоящим пунктом.</w:t>
      </w:r>
    </w:p>
    <w:p w:rsidR="003B23F7" w:rsidRPr="00EE42B8" w:rsidRDefault="003B23F7" w:rsidP="003B23F7">
      <w:pPr>
        <w:widowControl w:val="0"/>
        <w:autoSpaceDE w:val="0"/>
        <w:autoSpaceDN w:val="0"/>
        <w:adjustRightInd w:val="0"/>
        <w:ind w:firstLine="851"/>
        <w:jc w:val="both"/>
        <w:rPr>
          <w:sz w:val="26"/>
          <w:szCs w:val="26"/>
        </w:rPr>
      </w:pPr>
      <w:r w:rsidRPr="00EE42B8">
        <w:rPr>
          <w:sz w:val="26"/>
          <w:szCs w:val="26"/>
        </w:rPr>
        <w:t>5.3.</w:t>
      </w:r>
      <w:r>
        <w:rPr>
          <w:sz w:val="26"/>
          <w:szCs w:val="26"/>
        </w:rPr>
        <w:t>4</w:t>
      </w:r>
      <w:r w:rsidRPr="00EE42B8">
        <w:rPr>
          <w:sz w:val="26"/>
          <w:szCs w:val="26"/>
        </w:rPr>
        <w:t xml:space="preserve">. Руководителю учреждения </w:t>
      </w:r>
      <w:r>
        <w:rPr>
          <w:sz w:val="26"/>
          <w:szCs w:val="26"/>
        </w:rPr>
        <w:t xml:space="preserve">могут </w:t>
      </w:r>
      <w:r w:rsidRPr="00EE42B8">
        <w:rPr>
          <w:sz w:val="26"/>
          <w:szCs w:val="26"/>
        </w:rPr>
        <w:t>устанавливат</w:t>
      </w:r>
      <w:r>
        <w:rPr>
          <w:sz w:val="26"/>
          <w:szCs w:val="26"/>
        </w:rPr>
        <w:t>ь</w:t>
      </w:r>
      <w:r w:rsidRPr="00EE42B8">
        <w:rPr>
          <w:sz w:val="26"/>
          <w:szCs w:val="26"/>
        </w:rPr>
        <w:t>ся иные выплаты компенсационного характера, предусмотренные трудовым законодательством Российской Федерации.</w:t>
      </w:r>
    </w:p>
    <w:p w:rsidR="003B23F7" w:rsidRPr="00316DB6" w:rsidRDefault="003B23F7" w:rsidP="003B23F7">
      <w:pPr>
        <w:autoSpaceDE w:val="0"/>
        <w:autoSpaceDN w:val="0"/>
        <w:adjustRightInd w:val="0"/>
        <w:ind w:firstLine="851"/>
        <w:jc w:val="both"/>
        <w:rPr>
          <w:sz w:val="26"/>
          <w:szCs w:val="26"/>
        </w:rPr>
      </w:pPr>
      <w:r w:rsidRPr="00316DB6">
        <w:rPr>
          <w:sz w:val="26"/>
          <w:szCs w:val="26"/>
        </w:rPr>
        <w:t xml:space="preserve">5.4. </w:t>
      </w:r>
      <w:r>
        <w:rPr>
          <w:sz w:val="26"/>
          <w:szCs w:val="26"/>
        </w:rPr>
        <w:t>Р</w:t>
      </w:r>
      <w:r w:rsidRPr="00316DB6">
        <w:rPr>
          <w:sz w:val="26"/>
          <w:szCs w:val="26"/>
        </w:rPr>
        <w:t xml:space="preserve">уководителю учреждения </w:t>
      </w:r>
      <w:r>
        <w:rPr>
          <w:sz w:val="26"/>
          <w:szCs w:val="26"/>
        </w:rPr>
        <w:t xml:space="preserve">могут </w:t>
      </w:r>
      <w:r w:rsidRPr="00316DB6">
        <w:rPr>
          <w:sz w:val="26"/>
          <w:szCs w:val="26"/>
        </w:rPr>
        <w:t>устанавливат</w:t>
      </w:r>
      <w:r>
        <w:rPr>
          <w:sz w:val="26"/>
          <w:szCs w:val="26"/>
        </w:rPr>
        <w:t>ь</w:t>
      </w:r>
      <w:r w:rsidRPr="00316DB6">
        <w:rPr>
          <w:sz w:val="26"/>
          <w:szCs w:val="26"/>
        </w:rPr>
        <w:t>ся следующие выплаты стимулирующего характера:</w:t>
      </w:r>
    </w:p>
    <w:p w:rsidR="003B23F7" w:rsidRPr="000620D4" w:rsidRDefault="003B23F7" w:rsidP="003B23F7">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надбавка за качество выполняемых работ;</w:t>
      </w:r>
    </w:p>
    <w:p w:rsidR="003B23F7" w:rsidRDefault="003B23F7" w:rsidP="003B23F7">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 xml:space="preserve">надбавка </w:t>
      </w:r>
      <w:r w:rsidRPr="000620D4">
        <w:rPr>
          <w:rFonts w:ascii="Times New Roman" w:hAnsi="Times New Roman" w:cs="Times New Roman"/>
          <w:sz w:val="26"/>
          <w:szCs w:val="26"/>
        </w:rPr>
        <w:t xml:space="preserve">за стаж </w:t>
      </w:r>
      <w:r>
        <w:rPr>
          <w:rFonts w:ascii="Times New Roman" w:hAnsi="Times New Roman" w:cs="Times New Roman"/>
          <w:sz w:val="26"/>
          <w:szCs w:val="26"/>
        </w:rPr>
        <w:t>непрерывной работы в учреждении;</w:t>
      </w:r>
    </w:p>
    <w:p w:rsidR="003B23F7" w:rsidRPr="000620D4" w:rsidRDefault="003B23F7" w:rsidP="003B23F7">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 xml:space="preserve">надбавка </w:t>
      </w:r>
      <w:r w:rsidRPr="000620D4">
        <w:rPr>
          <w:rFonts w:ascii="Times New Roman" w:hAnsi="Times New Roman" w:cs="Times New Roman"/>
          <w:sz w:val="26"/>
          <w:szCs w:val="26"/>
        </w:rPr>
        <w:t>за интенсивно</w:t>
      </w:r>
      <w:r>
        <w:rPr>
          <w:rFonts w:ascii="Times New Roman" w:hAnsi="Times New Roman" w:cs="Times New Roman"/>
          <w:sz w:val="26"/>
          <w:szCs w:val="26"/>
        </w:rPr>
        <w:t>сть и высокие результаты работы;</w:t>
      </w:r>
    </w:p>
    <w:p w:rsidR="003B23F7" w:rsidRPr="000620D4" w:rsidRDefault="003B23F7" w:rsidP="003B23F7">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п</w:t>
      </w:r>
      <w:r w:rsidRPr="000620D4">
        <w:rPr>
          <w:rFonts w:ascii="Times New Roman" w:hAnsi="Times New Roman" w:cs="Times New Roman"/>
          <w:sz w:val="26"/>
          <w:szCs w:val="26"/>
        </w:rPr>
        <w:t>реми</w:t>
      </w:r>
      <w:r>
        <w:rPr>
          <w:rFonts w:ascii="Times New Roman" w:hAnsi="Times New Roman" w:cs="Times New Roman"/>
          <w:sz w:val="26"/>
          <w:szCs w:val="26"/>
        </w:rPr>
        <w:t>альные выплаты по итогам работы;</w:t>
      </w:r>
    </w:p>
    <w:p w:rsidR="003B23F7" w:rsidRDefault="003B23F7" w:rsidP="003B23F7">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м</w:t>
      </w:r>
      <w:r w:rsidRPr="000620D4">
        <w:rPr>
          <w:rFonts w:ascii="Times New Roman" w:hAnsi="Times New Roman" w:cs="Times New Roman"/>
          <w:sz w:val="26"/>
          <w:szCs w:val="26"/>
        </w:rPr>
        <w:t>атериальная помощь.</w:t>
      </w:r>
    </w:p>
    <w:p w:rsidR="003B23F7" w:rsidRPr="00EE42B8" w:rsidRDefault="003B23F7" w:rsidP="003B23F7">
      <w:pPr>
        <w:widowControl w:val="0"/>
        <w:autoSpaceDE w:val="0"/>
        <w:autoSpaceDN w:val="0"/>
        <w:adjustRightInd w:val="0"/>
        <w:ind w:firstLine="851"/>
        <w:jc w:val="both"/>
        <w:rPr>
          <w:sz w:val="26"/>
          <w:szCs w:val="26"/>
        </w:rPr>
      </w:pPr>
      <w:r w:rsidRPr="00EE42B8">
        <w:rPr>
          <w:sz w:val="26"/>
          <w:szCs w:val="26"/>
        </w:rPr>
        <w:t xml:space="preserve">5.4.1. </w:t>
      </w:r>
      <w:r>
        <w:rPr>
          <w:sz w:val="26"/>
          <w:szCs w:val="26"/>
        </w:rPr>
        <w:t>Н</w:t>
      </w:r>
      <w:r w:rsidRPr="00EE42B8">
        <w:rPr>
          <w:sz w:val="26"/>
          <w:szCs w:val="26"/>
        </w:rPr>
        <w:t>адбавка за качество выполняемой работы.</w:t>
      </w:r>
    </w:p>
    <w:p w:rsidR="003B23F7" w:rsidRPr="00EE42B8" w:rsidRDefault="003B23F7" w:rsidP="003B23F7">
      <w:pPr>
        <w:widowControl w:val="0"/>
        <w:autoSpaceDE w:val="0"/>
        <w:autoSpaceDN w:val="0"/>
        <w:adjustRightInd w:val="0"/>
        <w:ind w:firstLine="851"/>
        <w:jc w:val="both"/>
        <w:rPr>
          <w:sz w:val="26"/>
          <w:szCs w:val="26"/>
        </w:rPr>
      </w:pPr>
      <w:r w:rsidRPr="00EE42B8">
        <w:rPr>
          <w:sz w:val="26"/>
          <w:szCs w:val="26"/>
        </w:rPr>
        <w:t xml:space="preserve">Надбавка за качество выполняемой работы </w:t>
      </w:r>
      <w:r>
        <w:rPr>
          <w:sz w:val="26"/>
          <w:szCs w:val="26"/>
        </w:rPr>
        <w:t xml:space="preserve">устанавливается </w:t>
      </w:r>
      <w:r w:rsidRPr="00EE42B8">
        <w:rPr>
          <w:sz w:val="26"/>
          <w:szCs w:val="26"/>
        </w:rPr>
        <w:t>исходя из оценки деятельности руководителя учреждения</w:t>
      </w:r>
      <w:r>
        <w:rPr>
          <w:sz w:val="26"/>
          <w:szCs w:val="26"/>
        </w:rPr>
        <w:t>.</w:t>
      </w:r>
      <w:r w:rsidRPr="00EE42B8">
        <w:rPr>
          <w:sz w:val="26"/>
          <w:szCs w:val="26"/>
        </w:rPr>
        <w:t xml:space="preserve"> Показателями для определения размера надбавки за качество выполняемой работы являются:</w:t>
      </w:r>
    </w:p>
    <w:p w:rsidR="003B23F7" w:rsidRPr="00EE42B8" w:rsidRDefault="003B23F7" w:rsidP="003B23F7">
      <w:pPr>
        <w:widowControl w:val="0"/>
        <w:autoSpaceDE w:val="0"/>
        <w:autoSpaceDN w:val="0"/>
        <w:adjustRightInd w:val="0"/>
        <w:ind w:firstLine="851"/>
        <w:jc w:val="both"/>
        <w:rPr>
          <w:sz w:val="26"/>
          <w:szCs w:val="26"/>
        </w:rPr>
      </w:pPr>
      <w:r>
        <w:rPr>
          <w:sz w:val="26"/>
          <w:szCs w:val="26"/>
        </w:rPr>
        <w:t xml:space="preserve">обеспечение </w:t>
      </w:r>
      <w:r w:rsidRPr="00EE42B8">
        <w:rPr>
          <w:sz w:val="26"/>
          <w:szCs w:val="26"/>
        </w:rPr>
        <w:t>соблюдени</w:t>
      </w:r>
      <w:r>
        <w:rPr>
          <w:sz w:val="26"/>
          <w:szCs w:val="26"/>
        </w:rPr>
        <w:t>я Учреждением</w:t>
      </w:r>
      <w:r w:rsidRPr="00EE42B8">
        <w:rPr>
          <w:sz w:val="26"/>
          <w:szCs w:val="26"/>
        </w:rPr>
        <w:t xml:space="preserve"> регламентов, стандартов</w:t>
      </w:r>
      <w:r>
        <w:rPr>
          <w:sz w:val="26"/>
          <w:szCs w:val="26"/>
        </w:rPr>
        <w:t xml:space="preserve"> и</w:t>
      </w:r>
      <w:r w:rsidRPr="00EE42B8">
        <w:rPr>
          <w:sz w:val="26"/>
          <w:szCs w:val="26"/>
        </w:rPr>
        <w:t xml:space="preserve"> технологий при выполнении работ (</w:t>
      </w:r>
      <w:r>
        <w:rPr>
          <w:sz w:val="26"/>
          <w:szCs w:val="26"/>
        </w:rPr>
        <w:t xml:space="preserve">оказании </w:t>
      </w:r>
      <w:r w:rsidRPr="00EE42B8">
        <w:rPr>
          <w:sz w:val="26"/>
          <w:szCs w:val="26"/>
        </w:rPr>
        <w:t>услуг);</w:t>
      </w:r>
    </w:p>
    <w:p w:rsidR="003B23F7" w:rsidRPr="00EE42B8" w:rsidRDefault="003B23F7" w:rsidP="003B23F7">
      <w:pPr>
        <w:widowControl w:val="0"/>
        <w:autoSpaceDE w:val="0"/>
        <w:autoSpaceDN w:val="0"/>
        <w:adjustRightInd w:val="0"/>
        <w:ind w:firstLine="851"/>
        <w:jc w:val="both"/>
        <w:rPr>
          <w:sz w:val="26"/>
          <w:szCs w:val="26"/>
        </w:rPr>
      </w:pPr>
      <w:r w:rsidRPr="00EE42B8">
        <w:rPr>
          <w:sz w:val="26"/>
          <w:szCs w:val="26"/>
        </w:rPr>
        <w:t>отсутствие обоснованных жалоб потребителей работ (услуг) учреждения;</w:t>
      </w:r>
    </w:p>
    <w:p w:rsidR="003B23F7" w:rsidRPr="00EE42B8" w:rsidRDefault="003B23F7" w:rsidP="003B23F7">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отсутствие несчастных случаев в учреждении; </w:t>
      </w:r>
    </w:p>
    <w:p w:rsidR="003B23F7" w:rsidRPr="00EE42B8" w:rsidRDefault="003B23F7" w:rsidP="003B23F7">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отсутствие </w:t>
      </w:r>
      <w:r>
        <w:rPr>
          <w:rFonts w:ascii="Times New Roman" w:hAnsi="Times New Roman" w:cs="Times New Roman"/>
          <w:sz w:val="26"/>
          <w:szCs w:val="26"/>
        </w:rPr>
        <w:t xml:space="preserve">по состоянию на 1 число месяца </w:t>
      </w:r>
      <w:r w:rsidRPr="00EE42B8">
        <w:rPr>
          <w:rFonts w:ascii="Times New Roman" w:hAnsi="Times New Roman" w:cs="Times New Roman"/>
          <w:sz w:val="26"/>
          <w:szCs w:val="26"/>
        </w:rPr>
        <w:t xml:space="preserve">просроченной задолженности </w:t>
      </w:r>
      <w:proofErr w:type="gramStart"/>
      <w:r w:rsidRPr="00EE42B8">
        <w:rPr>
          <w:rFonts w:ascii="Times New Roman" w:hAnsi="Times New Roman" w:cs="Times New Roman"/>
          <w:sz w:val="26"/>
          <w:szCs w:val="26"/>
        </w:rPr>
        <w:t>по</w:t>
      </w:r>
      <w:proofErr w:type="gramEnd"/>
      <w:r w:rsidRPr="00EE42B8">
        <w:rPr>
          <w:rFonts w:ascii="Times New Roman" w:hAnsi="Times New Roman" w:cs="Times New Roman"/>
          <w:sz w:val="26"/>
          <w:szCs w:val="26"/>
        </w:rPr>
        <w:t>:</w:t>
      </w:r>
    </w:p>
    <w:p w:rsidR="003B23F7" w:rsidRPr="00EE42B8" w:rsidRDefault="003B23F7" w:rsidP="003B23F7">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заработной плате перед работниками учреждения; </w:t>
      </w:r>
    </w:p>
    <w:p w:rsidR="003B23F7" w:rsidRPr="00EE42B8" w:rsidRDefault="003B23F7" w:rsidP="003B23F7">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налогам, сборам и страховым взносам в бюджетную систему и внебюджетные фонды;</w:t>
      </w:r>
    </w:p>
    <w:p w:rsidR="003B23F7" w:rsidRPr="00EE42B8" w:rsidRDefault="003B23F7" w:rsidP="003B23F7">
      <w:pPr>
        <w:tabs>
          <w:tab w:val="left" w:pos="6195"/>
        </w:tabs>
        <w:ind w:firstLine="851"/>
        <w:jc w:val="both"/>
        <w:rPr>
          <w:sz w:val="26"/>
          <w:szCs w:val="26"/>
        </w:rPr>
      </w:pPr>
      <w:r w:rsidRPr="00EE42B8">
        <w:rPr>
          <w:sz w:val="26"/>
          <w:szCs w:val="26"/>
        </w:rPr>
        <w:t>отсутствие грубых нарушений законодательства, выявленных в деятельности учреждения органами, уполномоченными на осуществлени</w:t>
      </w:r>
      <w:r>
        <w:rPr>
          <w:sz w:val="26"/>
          <w:szCs w:val="26"/>
        </w:rPr>
        <w:t>е</w:t>
      </w:r>
      <w:r w:rsidRPr="00EE42B8">
        <w:rPr>
          <w:sz w:val="26"/>
          <w:szCs w:val="26"/>
        </w:rPr>
        <w:t xml:space="preserve"> государственного (муниципального) контроля, включая </w:t>
      </w:r>
      <w:proofErr w:type="gramStart"/>
      <w:r w:rsidRPr="00EE42B8">
        <w:rPr>
          <w:sz w:val="26"/>
          <w:szCs w:val="26"/>
        </w:rPr>
        <w:t>финансовый</w:t>
      </w:r>
      <w:proofErr w:type="gramEnd"/>
      <w:r w:rsidRPr="00EE42B8">
        <w:rPr>
          <w:sz w:val="26"/>
          <w:szCs w:val="26"/>
        </w:rPr>
        <w:t>;</w:t>
      </w:r>
    </w:p>
    <w:p w:rsidR="003B23F7" w:rsidRPr="0033551C" w:rsidRDefault="003B23F7" w:rsidP="003B23F7">
      <w:pPr>
        <w:tabs>
          <w:tab w:val="left" w:pos="6195"/>
        </w:tabs>
        <w:ind w:firstLine="851"/>
        <w:jc w:val="both"/>
        <w:rPr>
          <w:sz w:val="26"/>
          <w:szCs w:val="26"/>
        </w:rPr>
      </w:pPr>
      <w:r w:rsidRPr="0033551C">
        <w:rPr>
          <w:sz w:val="26"/>
          <w:szCs w:val="26"/>
        </w:rPr>
        <w:t>отсутствие наложенных на учреждение административных взысканий в виде штрафов.</w:t>
      </w:r>
    </w:p>
    <w:p w:rsidR="003B23F7" w:rsidRDefault="003B23F7" w:rsidP="003B23F7">
      <w:pPr>
        <w:autoSpaceDE w:val="0"/>
        <w:autoSpaceDN w:val="0"/>
        <w:adjustRightInd w:val="0"/>
        <w:ind w:firstLine="851"/>
        <w:jc w:val="both"/>
        <w:rPr>
          <w:sz w:val="26"/>
          <w:szCs w:val="26"/>
        </w:rPr>
      </w:pPr>
      <w:bookmarkStart w:id="9" w:name="Par189"/>
      <w:bookmarkEnd w:id="9"/>
      <w:r w:rsidRPr="0033551C">
        <w:rPr>
          <w:sz w:val="26"/>
          <w:szCs w:val="26"/>
        </w:rPr>
        <w:t xml:space="preserve">Ежемесячная надбавка за качество выполняемых работ устанавливается в размере до 50 процентов </w:t>
      </w:r>
      <w:r>
        <w:rPr>
          <w:sz w:val="26"/>
          <w:szCs w:val="26"/>
        </w:rPr>
        <w:t xml:space="preserve">месячного </w:t>
      </w:r>
      <w:r w:rsidRPr="0033551C">
        <w:rPr>
          <w:sz w:val="26"/>
          <w:szCs w:val="26"/>
        </w:rPr>
        <w:t>должностного оклада.</w:t>
      </w:r>
    </w:p>
    <w:p w:rsidR="003B23F7" w:rsidRPr="0033551C" w:rsidRDefault="003B23F7" w:rsidP="003B23F7">
      <w:pPr>
        <w:widowControl w:val="0"/>
        <w:autoSpaceDE w:val="0"/>
        <w:autoSpaceDN w:val="0"/>
        <w:adjustRightInd w:val="0"/>
        <w:ind w:firstLine="851"/>
        <w:jc w:val="both"/>
        <w:rPr>
          <w:sz w:val="26"/>
          <w:szCs w:val="26"/>
        </w:rPr>
      </w:pPr>
      <w:r w:rsidRPr="0033551C">
        <w:rPr>
          <w:sz w:val="26"/>
          <w:szCs w:val="26"/>
        </w:rPr>
        <w:t>Размер ежемесячной надбавки за качество выполняемых работ устанавливается решением (постановлением, приказом, распоряжением) учредителя.</w:t>
      </w:r>
    </w:p>
    <w:p w:rsidR="003B23F7" w:rsidRPr="00450FBE" w:rsidRDefault="003B23F7" w:rsidP="003B23F7">
      <w:pPr>
        <w:widowControl w:val="0"/>
        <w:autoSpaceDE w:val="0"/>
        <w:autoSpaceDN w:val="0"/>
        <w:adjustRightInd w:val="0"/>
        <w:ind w:firstLine="851"/>
        <w:jc w:val="both"/>
        <w:rPr>
          <w:sz w:val="26"/>
          <w:szCs w:val="26"/>
        </w:rPr>
      </w:pPr>
      <w:r w:rsidRPr="00450FBE">
        <w:rPr>
          <w:sz w:val="26"/>
          <w:szCs w:val="26"/>
        </w:rPr>
        <w:t>Надбавка за качество выполняемых работ не начисляется и не выплачивается ру</w:t>
      </w:r>
      <w:r>
        <w:rPr>
          <w:sz w:val="26"/>
          <w:szCs w:val="26"/>
        </w:rPr>
        <w:t>ководителю</w:t>
      </w:r>
      <w:r w:rsidRPr="00450FBE">
        <w:rPr>
          <w:sz w:val="26"/>
          <w:szCs w:val="26"/>
        </w:rPr>
        <w:t>, подвергнутому дисциплинарному взысканию за нарушения трудовой дисциплины, за месяц в котором к работнику было применено дисциплинарное взыскание, а также увольняемому по пунктам 5, 6, 7, 11 статьи 81 Трудового кодекса Российской Федерации.</w:t>
      </w:r>
    </w:p>
    <w:p w:rsidR="003B23F7" w:rsidRPr="0033551C" w:rsidRDefault="003B23F7" w:rsidP="003B23F7">
      <w:pPr>
        <w:ind w:firstLine="851"/>
        <w:jc w:val="both"/>
        <w:rPr>
          <w:sz w:val="26"/>
          <w:szCs w:val="26"/>
        </w:rPr>
      </w:pPr>
      <w:r w:rsidRPr="0033551C">
        <w:rPr>
          <w:sz w:val="26"/>
          <w:szCs w:val="26"/>
        </w:rPr>
        <w:t>5.4.2. Надбавка за стаж непрерывной работы в учреждении.</w:t>
      </w:r>
    </w:p>
    <w:p w:rsidR="003B23F7" w:rsidRPr="0033551C" w:rsidRDefault="003B23F7" w:rsidP="003B23F7">
      <w:pPr>
        <w:spacing w:after="120"/>
        <w:ind w:firstLine="851"/>
        <w:jc w:val="both"/>
        <w:rPr>
          <w:sz w:val="26"/>
          <w:szCs w:val="26"/>
        </w:rPr>
      </w:pPr>
      <w:r w:rsidRPr="0033551C">
        <w:rPr>
          <w:sz w:val="26"/>
          <w:szCs w:val="26"/>
        </w:rPr>
        <w:lastRenderedPageBreak/>
        <w:t>Надбавка за стаж непрерывной работы в учреждении устанавливается в следующих размерах:</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87"/>
        <w:gridCol w:w="4111"/>
      </w:tblGrid>
      <w:tr w:rsidR="003B23F7" w:rsidRPr="00080A8C" w:rsidTr="003B23F7">
        <w:trPr>
          <w:trHeight w:val="413"/>
          <w:tblCellSpacing w:w="5" w:type="nil"/>
        </w:trPr>
        <w:tc>
          <w:tcPr>
            <w:tcW w:w="5387" w:type="dxa"/>
          </w:tcPr>
          <w:p w:rsidR="003B23F7" w:rsidRPr="00080A8C" w:rsidRDefault="003B23F7" w:rsidP="003B23F7">
            <w:pPr>
              <w:widowControl w:val="0"/>
              <w:autoSpaceDE w:val="0"/>
              <w:autoSpaceDN w:val="0"/>
              <w:adjustRightInd w:val="0"/>
              <w:rPr>
                <w:sz w:val="26"/>
                <w:szCs w:val="26"/>
              </w:rPr>
            </w:pPr>
            <w:r w:rsidRPr="00080A8C">
              <w:rPr>
                <w:sz w:val="26"/>
                <w:szCs w:val="26"/>
              </w:rPr>
              <w:t>Стаж непрерывной работы</w:t>
            </w:r>
          </w:p>
        </w:tc>
        <w:tc>
          <w:tcPr>
            <w:tcW w:w="4111" w:type="dxa"/>
          </w:tcPr>
          <w:p w:rsidR="003B23F7" w:rsidRPr="00080A8C" w:rsidRDefault="003B23F7" w:rsidP="003B23F7">
            <w:pPr>
              <w:widowControl w:val="0"/>
              <w:autoSpaceDE w:val="0"/>
              <w:autoSpaceDN w:val="0"/>
              <w:adjustRightInd w:val="0"/>
              <w:jc w:val="center"/>
              <w:rPr>
                <w:sz w:val="26"/>
                <w:szCs w:val="26"/>
              </w:rPr>
            </w:pPr>
            <w:r w:rsidRPr="00080A8C">
              <w:rPr>
                <w:sz w:val="26"/>
                <w:szCs w:val="26"/>
              </w:rPr>
              <w:t xml:space="preserve">Размер </w:t>
            </w:r>
            <w:r>
              <w:rPr>
                <w:sz w:val="26"/>
                <w:szCs w:val="26"/>
              </w:rPr>
              <w:t xml:space="preserve">надбавки </w:t>
            </w:r>
            <w:proofErr w:type="gramStart"/>
            <w:r w:rsidRPr="00080A8C">
              <w:rPr>
                <w:sz w:val="26"/>
                <w:szCs w:val="26"/>
              </w:rPr>
              <w:t>в</w:t>
            </w:r>
            <w:proofErr w:type="gramEnd"/>
            <w:r w:rsidRPr="00080A8C">
              <w:rPr>
                <w:sz w:val="26"/>
                <w:szCs w:val="26"/>
              </w:rPr>
              <w:t xml:space="preserve"> % </w:t>
            </w:r>
            <w:r>
              <w:rPr>
                <w:sz w:val="26"/>
                <w:szCs w:val="26"/>
              </w:rPr>
              <w:t>от месячного должностного оклада</w:t>
            </w:r>
          </w:p>
        </w:tc>
      </w:tr>
      <w:tr w:rsidR="003B23F7" w:rsidRPr="00080A8C" w:rsidTr="003B23F7">
        <w:trPr>
          <w:tblCellSpacing w:w="5" w:type="nil"/>
        </w:trPr>
        <w:tc>
          <w:tcPr>
            <w:tcW w:w="5387" w:type="dxa"/>
            <w:vAlign w:val="center"/>
          </w:tcPr>
          <w:p w:rsidR="003B23F7" w:rsidRPr="00080A8C" w:rsidRDefault="003B23F7" w:rsidP="003B23F7">
            <w:pPr>
              <w:widowControl w:val="0"/>
              <w:autoSpaceDE w:val="0"/>
              <w:autoSpaceDN w:val="0"/>
              <w:adjustRightInd w:val="0"/>
              <w:rPr>
                <w:sz w:val="26"/>
                <w:szCs w:val="26"/>
              </w:rPr>
            </w:pPr>
            <w:r>
              <w:rPr>
                <w:sz w:val="26"/>
                <w:szCs w:val="26"/>
              </w:rPr>
              <w:t>от 1 года до</w:t>
            </w:r>
            <w:r w:rsidRPr="00080A8C">
              <w:rPr>
                <w:sz w:val="26"/>
                <w:szCs w:val="26"/>
              </w:rPr>
              <w:t xml:space="preserve"> 5 лет</w:t>
            </w:r>
          </w:p>
        </w:tc>
        <w:tc>
          <w:tcPr>
            <w:tcW w:w="4111" w:type="dxa"/>
            <w:vAlign w:val="center"/>
          </w:tcPr>
          <w:p w:rsidR="003B23F7" w:rsidRPr="00080A8C" w:rsidRDefault="003B23F7" w:rsidP="003B23F7">
            <w:pPr>
              <w:widowControl w:val="0"/>
              <w:autoSpaceDE w:val="0"/>
              <w:autoSpaceDN w:val="0"/>
              <w:adjustRightInd w:val="0"/>
              <w:jc w:val="center"/>
              <w:rPr>
                <w:sz w:val="26"/>
                <w:szCs w:val="26"/>
              </w:rPr>
            </w:pPr>
            <w:r w:rsidRPr="00080A8C">
              <w:rPr>
                <w:sz w:val="26"/>
                <w:szCs w:val="26"/>
              </w:rPr>
              <w:t>10</w:t>
            </w:r>
          </w:p>
        </w:tc>
      </w:tr>
      <w:tr w:rsidR="003B23F7" w:rsidRPr="00080A8C" w:rsidTr="003B23F7">
        <w:trPr>
          <w:tblCellSpacing w:w="5" w:type="nil"/>
        </w:trPr>
        <w:tc>
          <w:tcPr>
            <w:tcW w:w="5387" w:type="dxa"/>
            <w:vAlign w:val="center"/>
          </w:tcPr>
          <w:p w:rsidR="003B23F7" w:rsidRPr="00080A8C" w:rsidRDefault="003B23F7" w:rsidP="003B23F7">
            <w:pPr>
              <w:widowControl w:val="0"/>
              <w:autoSpaceDE w:val="0"/>
              <w:autoSpaceDN w:val="0"/>
              <w:adjustRightInd w:val="0"/>
              <w:rPr>
                <w:sz w:val="26"/>
                <w:szCs w:val="26"/>
              </w:rPr>
            </w:pPr>
            <w:r w:rsidRPr="00080A8C">
              <w:rPr>
                <w:sz w:val="26"/>
                <w:szCs w:val="26"/>
              </w:rPr>
              <w:t xml:space="preserve">от 5 </w:t>
            </w:r>
            <w:r>
              <w:rPr>
                <w:sz w:val="26"/>
                <w:szCs w:val="26"/>
              </w:rPr>
              <w:t xml:space="preserve">лет </w:t>
            </w:r>
            <w:r w:rsidRPr="00080A8C">
              <w:rPr>
                <w:sz w:val="26"/>
                <w:szCs w:val="26"/>
              </w:rPr>
              <w:t>до 10 лет</w:t>
            </w:r>
          </w:p>
        </w:tc>
        <w:tc>
          <w:tcPr>
            <w:tcW w:w="4111" w:type="dxa"/>
            <w:vAlign w:val="center"/>
          </w:tcPr>
          <w:p w:rsidR="003B23F7" w:rsidRPr="00080A8C" w:rsidRDefault="003B23F7" w:rsidP="003B23F7">
            <w:pPr>
              <w:widowControl w:val="0"/>
              <w:autoSpaceDE w:val="0"/>
              <w:autoSpaceDN w:val="0"/>
              <w:adjustRightInd w:val="0"/>
              <w:jc w:val="center"/>
              <w:rPr>
                <w:sz w:val="26"/>
                <w:szCs w:val="26"/>
              </w:rPr>
            </w:pPr>
            <w:r>
              <w:rPr>
                <w:sz w:val="26"/>
                <w:szCs w:val="26"/>
              </w:rPr>
              <w:t>15</w:t>
            </w:r>
          </w:p>
        </w:tc>
      </w:tr>
      <w:tr w:rsidR="003B23F7" w:rsidRPr="00080A8C" w:rsidTr="003B23F7">
        <w:trPr>
          <w:tblCellSpacing w:w="5" w:type="nil"/>
        </w:trPr>
        <w:tc>
          <w:tcPr>
            <w:tcW w:w="5387" w:type="dxa"/>
            <w:vAlign w:val="center"/>
          </w:tcPr>
          <w:p w:rsidR="003B23F7" w:rsidRPr="00080A8C" w:rsidRDefault="003B23F7" w:rsidP="003B23F7">
            <w:pPr>
              <w:widowControl w:val="0"/>
              <w:autoSpaceDE w:val="0"/>
              <w:autoSpaceDN w:val="0"/>
              <w:adjustRightInd w:val="0"/>
              <w:rPr>
                <w:sz w:val="26"/>
                <w:szCs w:val="26"/>
              </w:rPr>
            </w:pPr>
            <w:r w:rsidRPr="00080A8C">
              <w:rPr>
                <w:sz w:val="26"/>
                <w:szCs w:val="26"/>
              </w:rPr>
              <w:t xml:space="preserve">от 10 </w:t>
            </w:r>
            <w:r>
              <w:rPr>
                <w:sz w:val="26"/>
                <w:szCs w:val="26"/>
              </w:rPr>
              <w:t xml:space="preserve">лет </w:t>
            </w:r>
            <w:r w:rsidRPr="00080A8C">
              <w:rPr>
                <w:sz w:val="26"/>
                <w:szCs w:val="26"/>
              </w:rPr>
              <w:t>до 15 лет</w:t>
            </w:r>
          </w:p>
        </w:tc>
        <w:tc>
          <w:tcPr>
            <w:tcW w:w="4111" w:type="dxa"/>
            <w:vAlign w:val="center"/>
          </w:tcPr>
          <w:p w:rsidR="003B23F7" w:rsidRPr="00080A8C" w:rsidRDefault="003B23F7" w:rsidP="003B23F7">
            <w:pPr>
              <w:widowControl w:val="0"/>
              <w:autoSpaceDE w:val="0"/>
              <w:autoSpaceDN w:val="0"/>
              <w:adjustRightInd w:val="0"/>
              <w:jc w:val="center"/>
              <w:rPr>
                <w:sz w:val="26"/>
                <w:szCs w:val="26"/>
              </w:rPr>
            </w:pPr>
            <w:r>
              <w:rPr>
                <w:sz w:val="26"/>
                <w:szCs w:val="26"/>
              </w:rPr>
              <w:t>2</w:t>
            </w:r>
            <w:r w:rsidRPr="00080A8C">
              <w:rPr>
                <w:sz w:val="26"/>
                <w:szCs w:val="26"/>
              </w:rPr>
              <w:t>0</w:t>
            </w:r>
          </w:p>
        </w:tc>
      </w:tr>
      <w:tr w:rsidR="003B23F7" w:rsidRPr="00080A8C" w:rsidTr="003B23F7">
        <w:trPr>
          <w:tblCellSpacing w:w="5" w:type="nil"/>
        </w:trPr>
        <w:tc>
          <w:tcPr>
            <w:tcW w:w="5387" w:type="dxa"/>
            <w:vAlign w:val="center"/>
          </w:tcPr>
          <w:p w:rsidR="003B23F7" w:rsidRPr="00080A8C" w:rsidRDefault="003B23F7" w:rsidP="003B23F7">
            <w:pPr>
              <w:widowControl w:val="0"/>
              <w:autoSpaceDE w:val="0"/>
              <w:autoSpaceDN w:val="0"/>
              <w:adjustRightInd w:val="0"/>
              <w:rPr>
                <w:sz w:val="26"/>
                <w:szCs w:val="26"/>
              </w:rPr>
            </w:pPr>
            <w:r w:rsidRPr="00080A8C">
              <w:rPr>
                <w:sz w:val="26"/>
                <w:szCs w:val="26"/>
              </w:rPr>
              <w:t>от 15 лет и выше</w:t>
            </w:r>
          </w:p>
        </w:tc>
        <w:tc>
          <w:tcPr>
            <w:tcW w:w="4111" w:type="dxa"/>
            <w:vAlign w:val="center"/>
          </w:tcPr>
          <w:p w:rsidR="003B23F7" w:rsidRPr="00080A8C" w:rsidRDefault="003B23F7" w:rsidP="003B23F7">
            <w:pPr>
              <w:widowControl w:val="0"/>
              <w:autoSpaceDE w:val="0"/>
              <w:autoSpaceDN w:val="0"/>
              <w:adjustRightInd w:val="0"/>
              <w:jc w:val="center"/>
              <w:rPr>
                <w:sz w:val="26"/>
                <w:szCs w:val="26"/>
              </w:rPr>
            </w:pPr>
            <w:r>
              <w:rPr>
                <w:sz w:val="26"/>
                <w:szCs w:val="26"/>
              </w:rPr>
              <w:t>3</w:t>
            </w:r>
            <w:r w:rsidRPr="00080A8C">
              <w:rPr>
                <w:sz w:val="26"/>
                <w:szCs w:val="26"/>
              </w:rPr>
              <w:t>0</w:t>
            </w:r>
          </w:p>
        </w:tc>
      </w:tr>
    </w:tbl>
    <w:p w:rsidR="003B23F7" w:rsidRDefault="003B23F7" w:rsidP="003B23F7">
      <w:pPr>
        <w:pStyle w:val="ConsPlusNormal"/>
        <w:spacing w:before="120"/>
        <w:ind w:firstLine="851"/>
        <w:jc w:val="both"/>
        <w:rPr>
          <w:rFonts w:ascii="Times New Roman" w:hAnsi="Times New Roman" w:cs="Times New Roman"/>
          <w:sz w:val="26"/>
          <w:szCs w:val="26"/>
        </w:rPr>
      </w:pPr>
      <w:r w:rsidRPr="00140D51">
        <w:rPr>
          <w:rFonts w:ascii="Times New Roman" w:hAnsi="Times New Roman" w:cs="Times New Roman"/>
          <w:sz w:val="26"/>
          <w:szCs w:val="26"/>
        </w:rPr>
        <w:t>В стаж непрерывной работы, дающий право на установление надбавки за стаж непрерывной работы в учреждении</w:t>
      </w:r>
      <w:r>
        <w:rPr>
          <w:rFonts w:ascii="Times New Roman" w:hAnsi="Times New Roman" w:cs="Times New Roman"/>
          <w:sz w:val="26"/>
          <w:szCs w:val="26"/>
        </w:rPr>
        <w:t>,</w:t>
      </w:r>
      <w:r w:rsidRPr="00140D51">
        <w:rPr>
          <w:rFonts w:ascii="Times New Roman" w:hAnsi="Times New Roman" w:cs="Times New Roman"/>
          <w:sz w:val="26"/>
          <w:szCs w:val="26"/>
        </w:rPr>
        <w:t xml:space="preserve"> включаются</w:t>
      </w:r>
      <w:r>
        <w:rPr>
          <w:rFonts w:ascii="Times New Roman" w:hAnsi="Times New Roman" w:cs="Times New Roman"/>
          <w:sz w:val="26"/>
          <w:szCs w:val="26"/>
        </w:rPr>
        <w:t xml:space="preserve"> </w:t>
      </w:r>
      <w:r w:rsidRPr="00B30902">
        <w:rPr>
          <w:rFonts w:ascii="Times New Roman" w:hAnsi="Times New Roman" w:cs="Times New Roman"/>
          <w:sz w:val="26"/>
          <w:szCs w:val="26"/>
        </w:rPr>
        <w:t xml:space="preserve">периоды замещения должностей </w:t>
      </w:r>
      <w:r>
        <w:rPr>
          <w:rFonts w:ascii="Times New Roman" w:hAnsi="Times New Roman" w:cs="Times New Roman"/>
          <w:sz w:val="26"/>
          <w:szCs w:val="26"/>
        </w:rPr>
        <w:t xml:space="preserve">(профессий) </w:t>
      </w:r>
      <w:r w:rsidRPr="00B30902">
        <w:rPr>
          <w:rFonts w:ascii="Times New Roman" w:hAnsi="Times New Roman" w:cs="Times New Roman"/>
          <w:sz w:val="26"/>
          <w:szCs w:val="26"/>
        </w:rPr>
        <w:t>в</w:t>
      </w:r>
      <w:r>
        <w:rPr>
          <w:rFonts w:ascii="Times New Roman" w:hAnsi="Times New Roman" w:cs="Times New Roman"/>
          <w:sz w:val="26"/>
          <w:szCs w:val="26"/>
        </w:rPr>
        <w:t xml:space="preserve"> Учреждении, а также иные периоды работы, установленные настоящим Положением.</w:t>
      </w:r>
    </w:p>
    <w:p w:rsidR="003B23F7" w:rsidRDefault="003B23F7" w:rsidP="003B23F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К иным периодам работы, включаемым в </w:t>
      </w:r>
      <w:r w:rsidRPr="00140D51">
        <w:rPr>
          <w:rFonts w:ascii="Times New Roman" w:hAnsi="Times New Roman" w:cs="Times New Roman"/>
          <w:sz w:val="26"/>
          <w:szCs w:val="26"/>
        </w:rPr>
        <w:t>стаж непрерывной работы, дающий право на установление надбавки за стаж непрерывной работы в учреждении</w:t>
      </w:r>
      <w:r>
        <w:rPr>
          <w:rFonts w:ascii="Times New Roman" w:hAnsi="Times New Roman" w:cs="Times New Roman"/>
          <w:sz w:val="26"/>
          <w:szCs w:val="26"/>
        </w:rPr>
        <w:t xml:space="preserve"> относятся:</w:t>
      </w:r>
    </w:p>
    <w:p w:rsidR="003B23F7" w:rsidRPr="0015606D" w:rsidRDefault="003B23F7" w:rsidP="003B23F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периоды работы на педагогических должностях в учреждениях образования </w:t>
      </w:r>
      <w:r w:rsidRPr="0015606D">
        <w:rPr>
          <w:rFonts w:ascii="Times New Roman" w:hAnsi="Times New Roman" w:cs="Times New Roman"/>
          <w:sz w:val="26"/>
          <w:szCs w:val="26"/>
        </w:rPr>
        <w:t>и иных учреждениях, предприятиях и организациях;</w:t>
      </w:r>
    </w:p>
    <w:p w:rsidR="003B23F7" w:rsidRPr="0015606D" w:rsidRDefault="003B23F7" w:rsidP="003B23F7">
      <w:pPr>
        <w:pStyle w:val="ConsPlusNormal"/>
        <w:ind w:firstLine="851"/>
        <w:jc w:val="both"/>
        <w:rPr>
          <w:rFonts w:ascii="Times New Roman" w:hAnsi="Times New Roman" w:cs="Times New Roman"/>
          <w:sz w:val="26"/>
          <w:szCs w:val="26"/>
        </w:rPr>
      </w:pPr>
      <w:r w:rsidRPr="0015606D">
        <w:rPr>
          <w:rFonts w:ascii="Times New Roman" w:hAnsi="Times New Roman" w:cs="Times New Roman"/>
          <w:sz w:val="26"/>
          <w:szCs w:val="26"/>
        </w:rPr>
        <w:t>периоды работы на должностях работников физической культуры и спорта в учреждениях образования и иных учреждениях, предприятиях и организациях;</w:t>
      </w:r>
    </w:p>
    <w:p w:rsidR="003B23F7" w:rsidRDefault="003B23F7" w:rsidP="003B23F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периоды замещения</w:t>
      </w:r>
      <w:r w:rsidRPr="00140D51">
        <w:rPr>
          <w:rFonts w:ascii="Times New Roman" w:hAnsi="Times New Roman" w:cs="Times New Roman"/>
          <w:sz w:val="26"/>
          <w:szCs w:val="26"/>
        </w:rPr>
        <w:t xml:space="preserve"> должност</w:t>
      </w:r>
      <w:r>
        <w:rPr>
          <w:rFonts w:ascii="Times New Roman" w:hAnsi="Times New Roman" w:cs="Times New Roman"/>
          <w:sz w:val="26"/>
          <w:szCs w:val="26"/>
        </w:rPr>
        <w:t>ей</w:t>
      </w:r>
      <w:r w:rsidRPr="00140D51">
        <w:rPr>
          <w:rFonts w:ascii="Times New Roman" w:hAnsi="Times New Roman" w:cs="Times New Roman"/>
          <w:sz w:val="26"/>
          <w:szCs w:val="26"/>
        </w:rPr>
        <w:t xml:space="preserve"> государственной гражданской (государственной) и муниципальной службы;</w:t>
      </w:r>
    </w:p>
    <w:p w:rsidR="003B23F7" w:rsidRDefault="003B23F7" w:rsidP="003B23F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периоды замещения государственных и (или) муниципальных должностей;</w:t>
      </w:r>
    </w:p>
    <w:p w:rsidR="003B23F7" w:rsidRPr="00140D51" w:rsidRDefault="003B23F7" w:rsidP="003B23F7">
      <w:pPr>
        <w:pStyle w:val="ConsPlusNormal"/>
        <w:ind w:firstLine="851"/>
        <w:jc w:val="both"/>
        <w:rPr>
          <w:rFonts w:ascii="Times New Roman" w:hAnsi="Times New Roman" w:cs="Times New Roman"/>
          <w:b/>
          <w:i/>
          <w:sz w:val="26"/>
          <w:szCs w:val="26"/>
        </w:rPr>
      </w:pPr>
      <w:r>
        <w:rPr>
          <w:rFonts w:ascii="Times New Roman" w:hAnsi="Times New Roman" w:cs="Times New Roman"/>
          <w:sz w:val="26"/>
          <w:szCs w:val="26"/>
        </w:rPr>
        <w:t xml:space="preserve">периоды замещения должностей (профессий), не отнесенных к муниципальным должностям и должностям муниципальной службы, в органах местного самоуправления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района (округа), а также в органах местного самоуправления сельских поселений, входивших в состав района;</w:t>
      </w:r>
    </w:p>
    <w:p w:rsidR="003B23F7" w:rsidRDefault="003B23F7" w:rsidP="003B23F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периоды</w:t>
      </w:r>
      <w:r w:rsidRPr="00140D51">
        <w:rPr>
          <w:rFonts w:ascii="Times New Roman" w:hAnsi="Times New Roman" w:cs="Times New Roman"/>
          <w:sz w:val="26"/>
          <w:szCs w:val="26"/>
        </w:rPr>
        <w:t xml:space="preserve"> военной службы;</w:t>
      </w:r>
    </w:p>
    <w:p w:rsidR="003B23F7" w:rsidRPr="00140D51" w:rsidRDefault="003B23F7" w:rsidP="003B23F7">
      <w:pPr>
        <w:pStyle w:val="ConsPlusNormal"/>
        <w:ind w:firstLine="851"/>
        <w:jc w:val="both"/>
        <w:rPr>
          <w:rFonts w:ascii="Times New Roman" w:hAnsi="Times New Roman" w:cs="Times New Roman"/>
          <w:b/>
          <w:i/>
          <w:sz w:val="26"/>
          <w:szCs w:val="26"/>
        </w:rPr>
      </w:pPr>
      <w:r w:rsidRPr="00140D51">
        <w:rPr>
          <w:rFonts w:ascii="Times New Roman" w:hAnsi="Times New Roman" w:cs="Times New Roman"/>
          <w:sz w:val="26"/>
          <w:szCs w:val="26"/>
        </w:rPr>
        <w:t xml:space="preserve">время замещения должностей руководителей (их заместителей) на предприятиях, в </w:t>
      </w:r>
      <w:r>
        <w:rPr>
          <w:rFonts w:ascii="Times New Roman" w:hAnsi="Times New Roman" w:cs="Times New Roman"/>
          <w:sz w:val="26"/>
          <w:szCs w:val="26"/>
        </w:rPr>
        <w:t>учреждениях</w:t>
      </w:r>
      <w:r w:rsidRPr="00140D51">
        <w:rPr>
          <w:rFonts w:ascii="Times New Roman" w:hAnsi="Times New Roman" w:cs="Times New Roman"/>
          <w:sz w:val="26"/>
          <w:szCs w:val="26"/>
        </w:rPr>
        <w:t xml:space="preserve"> и организациях, опыт и знание работы на которых необходимы для выполнения </w:t>
      </w:r>
      <w:r>
        <w:rPr>
          <w:rFonts w:ascii="Times New Roman" w:hAnsi="Times New Roman" w:cs="Times New Roman"/>
          <w:sz w:val="26"/>
          <w:szCs w:val="26"/>
        </w:rPr>
        <w:t xml:space="preserve">трудовых </w:t>
      </w:r>
      <w:r w:rsidRPr="00140D51">
        <w:rPr>
          <w:rFonts w:ascii="Times New Roman" w:hAnsi="Times New Roman" w:cs="Times New Roman"/>
          <w:sz w:val="26"/>
          <w:szCs w:val="26"/>
        </w:rPr>
        <w:t>обязанностей. Периоды работы на указанных должностях в совокупности не должны превышать пять лет.</w:t>
      </w:r>
    </w:p>
    <w:p w:rsidR="003B23F7" w:rsidRDefault="003B23F7" w:rsidP="003B23F7">
      <w:pPr>
        <w:autoSpaceDE w:val="0"/>
        <w:autoSpaceDN w:val="0"/>
        <w:adjustRightInd w:val="0"/>
        <w:ind w:firstLine="851"/>
        <w:jc w:val="both"/>
        <w:rPr>
          <w:rFonts w:eastAsia="Calibri"/>
          <w:sz w:val="26"/>
          <w:szCs w:val="26"/>
        </w:rPr>
      </w:pPr>
      <w:r>
        <w:rPr>
          <w:rFonts w:eastAsia="Calibri"/>
          <w:sz w:val="26"/>
          <w:szCs w:val="26"/>
        </w:rPr>
        <w:t xml:space="preserve">При исчислении стажа </w:t>
      </w:r>
      <w:r w:rsidRPr="00140D51">
        <w:rPr>
          <w:sz w:val="26"/>
          <w:szCs w:val="26"/>
        </w:rPr>
        <w:t>непрерывной работы</w:t>
      </w:r>
      <w:r>
        <w:rPr>
          <w:rFonts w:eastAsia="Calibri"/>
          <w:sz w:val="26"/>
          <w:szCs w:val="26"/>
        </w:rPr>
        <w:t xml:space="preserve"> суммируются все включаемые (засчитываемые) в него периоды работы (службы).</w:t>
      </w:r>
    </w:p>
    <w:p w:rsidR="003B23F7" w:rsidRDefault="003B23F7" w:rsidP="003B23F7">
      <w:pPr>
        <w:autoSpaceDE w:val="0"/>
        <w:autoSpaceDN w:val="0"/>
        <w:adjustRightInd w:val="0"/>
        <w:ind w:firstLine="851"/>
        <w:jc w:val="both"/>
        <w:rPr>
          <w:rFonts w:eastAsia="Calibri"/>
          <w:sz w:val="26"/>
          <w:szCs w:val="26"/>
        </w:rPr>
      </w:pPr>
      <w:r>
        <w:rPr>
          <w:rFonts w:eastAsia="Calibri"/>
          <w:sz w:val="26"/>
          <w:szCs w:val="26"/>
        </w:rPr>
        <w:t>Документами, подтверждающими стаж работы (службы), являются трудовая книжка, военный билет, справка военного комиссариата и иные документы соответствующих органов, архивных Учреждения, установленные законодательством Российской Федерации.</w:t>
      </w:r>
    </w:p>
    <w:p w:rsidR="003B23F7" w:rsidRPr="00140D51" w:rsidRDefault="003B23F7" w:rsidP="003B23F7">
      <w:pPr>
        <w:widowControl w:val="0"/>
        <w:autoSpaceDE w:val="0"/>
        <w:autoSpaceDN w:val="0"/>
        <w:adjustRightInd w:val="0"/>
        <w:ind w:firstLine="851"/>
        <w:jc w:val="both"/>
        <w:rPr>
          <w:sz w:val="26"/>
          <w:szCs w:val="26"/>
        </w:rPr>
      </w:pPr>
      <w:r w:rsidRPr="00140D51">
        <w:rPr>
          <w:sz w:val="26"/>
          <w:szCs w:val="26"/>
        </w:rPr>
        <w:t>Стаж работы, дающий право на получение надбавки, устанавливается комиссией по установлению стажа, состав которой утверждается</w:t>
      </w:r>
      <w:r>
        <w:rPr>
          <w:sz w:val="26"/>
          <w:szCs w:val="26"/>
        </w:rPr>
        <w:t xml:space="preserve"> решением (приказом, распоряжением) учредителя</w:t>
      </w:r>
      <w:r w:rsidRPr="00140D51">
        <w:rPr>
          <w:sz w:val="26"/>
          <w:szCs w:val="26"/>
        </w:rPr>
        <w:t>.</w:t>
      </w:r>
    </w:p>
    <w:p w:rsidR="003B23F7" w:rsidRDefault="003B23F7" w:rsidP="003B23F7">
      <w:pPr>
        <w:widowControl w:val="0"/>
        <w:autoSpaceDE w:val="0"/>
        <w:autoSpaceDN w:val="0"/>
        <w:adjustRightInd w:val="0"/>
        <w:ind w:firstLine="851"/>
        <w:jc w:val="both"/>
        <w:rPr>
          <w:sz w:val="26"/>
          <w:szCs w:val="26"/>
        </w:rPr>
      </w:pPr>
      <w:r w:rsidRPr="00140D51">
        <w:rPr>
          <w:sz w:val="26"/>
          <w:szCs w:val="26"/>
        </w:rPr>
        <w:t xml:space="preserve">Конкретный размер ежемесячной надбавки за стаж непрерывной работы в учреждении устанавливается решением </w:t>
      </w:r>
      <w:r>
        <w:rPr>
          <w:sz w:val="26"/>
          <w:szCs w:val="26"/>
        </w:rPr>
        <w:t xml:space="preserve">(постановлением, приказом, распоряжением) учредителя на основании стажа работы, установленного решением комиссии </w:t>
      </w:r>
      <w:r w:rsidRPr="00140D51">
        <w:rPr>
          <w:sz w:val="26"/>
          <w:szCs w:val="26"/>
        </w:rPr>
        <w:t>по установлению стажа</w:t>
      </w:r>
      <w:r>
        <w:rPr>
          <w:sz w:val="26"/>
          <w:szCs w:val="26"/>
        </w:rPr>
        <w:t>,</w:t>
      </w:r>
      <w:r w:rsidRPr="00140D51">
        <w:rPr>
          <w:sz w:val="26"/>
          <w:szCs w:val="26"/>
        </w:rPr>
        <w:t xml:space="preserve"> и</w:t>
      </w:r>
      <w:r>
        <w:rPr>
          <w:sz w:val="26"/>
          <w:szCs w:val="26"/>
        </w:rPr>
        <w:t xml:space="preserve"> отражается в трудовом договоре.</w:t>
      </w:r>
    </w:p>
    <w:p w:rsidR="003B23F7" w:rsidRPr="002F6394" w:rsidRDefault="003B23F7" w:rsidP="003B23F7">
      <w:pPr>
        <w:widowControl w:val="0"/>
        <w:autoSpaceDE w:val="0"/>
        <w:autoSpaceDN w:val="0"/>
        <w:adjustRightInd w:val="0"/>
        <w:ind w:firstLine="851"/>
        <w:jc w:val="both"/>
        <w:rPr>
          <w:sz w:val="26"/>
          <w:szCs w:val="26"/>
        </w:rPr>
      </w:pPr>
      <w:r w:rsidRPr="00EE42B8">
        <w:rPr>
          <w:sz w:val="26"/>
          <w:szCs w:val="26"/>
        </w:rPr>
        <w:t xml:space="preserve">5.4.3. </w:t>
      </w:r>
      <w:r w:rsidRPr="002F6394">
        <w:rPr>
          <w:sz w:val="26"/>
          <w:szCs w:val="26"/>
        </w:rPr>
        <w:t>Надбавки за интенсивность и высокие результаты работы.</w:t>
      </w:r>
    </w:p>
    <w:p w:rsidR="003B23F7" w:rsidRPr="00EE42B8" w:rsidRDefault="003B23F7" w:rsidP="003B23F7">
      <w:pPr>
        <w:autoSpaceDE w:val="0"/>
        <w:autoSpaceDN w:val="0"/>
        <w:adjustRightInd w:val="0"/>
        <w:ind w:firstLine="851"/>
        <w:jc w:val="both"/>
        <w:rPr>
          <w:sz w:val="26"/>
          <w:szCs w:val="26"/>
        </w:rPr>
      </w:pPr>
      <w:r>
        <w:rPr>
          <w:sz w:val="26"/>
          <w:szCs w:val="26"/>
        </w:rPr>
        <w:lastRenderedPageBreak/>
        <w:t>Н</w:t>
      </w:r>
      <w:r w:rsidRPr="00EE42B8">
        <w:rPr>
          <w:sz w:val="26"/>
          <w:szCs w:val="26"/>
        </w:rPr>
        <w:t>адбавка за интенсивность и высокие результаты работы устанавливается в размере до 1</w:t>
      </w:r>
      <w:r>
        <w:rPr>
          <w:sz w:val="26"/>
          <w:szCs w:val="26"/>
        </w:rPr>
        <w:t>0</w:t>
      </w:r>
      <w:r w:rsidRPr="00EE42B8">
        <w:rPr>
          <w:sz w:val="26"/>
          <w:szCs w:val="26"/>
        </w:rPr>
        <w:t xml:space="preserve">0 процентов </w:t>
      </w:r>
      <w:r>
        <w:rPr>
          <w:sz w:val="26"/>
          <w:szCs w:val="26"/>
        </w:rPr>
        <w:t xml:space="preserve">месячного </w:t>
      </w:r>
      <w:r w:rsidRPr="00EE42B8">
        <w:rPr>
          <w:sz w:val="26"/>
          <w:szCs w:val="26"/>
        </w:rPr>
        <w:t>должностного оклада.</w:t>
      </w:r>
    </w:p>
    <w:p w:rsidR="003B23F7" w:rsidRPr="00EE42B8" w:rsidRDefault="003B23F7" w:rsidP="003B23F7">
      <w:pPr>
        <w:widowControl w:val="0"/>
        <w:autoSpaceDE w:val="0"/>
        <w:autoSpaceDN w:val="0"/>
        <w:adjustRightInd w:val="0"/>
        <w:ind w:firstLine="851"/>
        <w:jc w:val="both"/>
        <w:rPr>
          <w:sz w:val="26"/>
          <w:szCs w:val="26"/>
        </w:rPr>
      </w:pPr>
      <w:r w:rsidRPr="00EE42B8">
        <w:rPr>
          <w:sz w:val="26"/>
          <w:szCs w:val="26"/>
        </w:rPr>
        <w:t>Показателями для определения размера надбавки за интенсивность и высокие результаты работы являются:</w:t>
      </w:r>
    </w:p>
    <w:p w:rsidR="003B23F7" w:rsidRPr="00EE42B8" w:rsidRDefault="003B23F7" w:rsidP="003B23F7">
      <w:pPr>
        <w:widowControl w:val="0"/>
        <w:autoSpaceDE w:val="0"/>
        <w:autoSpaceDN w:val="0"/>
        <w:adjustRightInd w:val="0"/>
        <w:ind w:firstLine="851"/>
        <w:jc w:val="both"/>
        <w:rPr>
          <w:sz w:val="26"/>
          <w:szCs w:val="26"/>
        </w:rPr>
      </w:pPr>
      <w:r w:rsidRPr="00EE42B8">
        <w:rPr>
          <w:sz w:val="26"/>
          <w:szCs w:val="26"/>
        </w:rPr>
        <w:t>срочность выполняемых задач;</w:t>
      </w:r>
    </w:p>
    <w:p w:rsidR="003B23F7" w:rsidRPr="00EE42B8" w:rsidRDefault="003B23F7" w:rsidP="003B23F7">
      <w:pPr>
        <w:widowControl w:val="0"/>
        <w:autoSpaceDE w:val="0"/>
        <w:autoSpaceDN w:val="0"/>
        <w:adjustRightInd w:val="0"/>
        <w:ind w:firstLine="851"/>
        <w:jc w:val="both"/>
        <w:rPr>
          <w:sz w:val="26"/>
          <w:szCs w:val="26"/>
        </w:rPr>
      </w:pPr>
      <w:r w:rsidRPr="00EE42B8">
        <w:rPr>
          <w:sz w:val="26"/>
          <w:szCs w:val="26"/>
        </w:rPr>
        <w:t>сложность принимаемых решений;</w:t>
      </w:r>
    </w:p>
    <w:p w:rsidR="003B23F7" w:rsidRPr="00EE42B8" w:rsidRDefault="003B23F7" w:rsidP="003B23F7">
      <w:pPr>
        <w:widowControl w:val="0"/>
        <w:autoSpaceDE w:val="0"/>
        <w:autoSpaceDN w:val="0"/>
        <w:adjustRightInd w:val="0"/>
        <w:ind w:firstLine="851"/>
        <w:jc w:val="both"/>
        <w:rPr>
          <w:sz w:val="26"/>
          <w:szCs w:val="26"/>
        </w:rPr>
      </w:pPr>
      <w:r w:rsidRPr="00EE42B8">
        <w:rPr>
          <w:sz w:val="26"/>
          <w:szCs w:val="26"/>
        </w:rPr>
        <w:t>уровень достижения плановых и иных показателей деятельности учреждения.</w:t>
      </w:r>
    </w:p>
    <w:p w:rsidR="003B23F7" w:rsidRPr="00EE42B8" w:rsidRDefault="003B23F7" w:rsidP="003B23F7">
      <w:pPr>
        <w:widowControl w:val="0"/>
        <w:autoSpaceDE w:val="0"/>
        <w:autoSpaceDN w:val="0"/>
        <w:adjustRightInd w:val="0"/>
        <w:ind w:firstLine="851"/>
        <w:jc w:val="both"/>
        <w:rPr>
          <w:sz w:val="26"/>
          <w:szCs w:val="26"/>
        </w:rPr>
      </w:pPr>
      <w:r w:rsidRPr="00EE42B8">
        <w:rPr>
          <w:sz w:val="26"/>
          <w:szCs w:val="26"/>
        </w:rPr>
        <w:t xml:space="preserve">Установление размера ежемесячной надбавки за интенсивность и высокие результаты работы и срока, на который она </w:t>
      </w:r>
      <w:r>
        <w:rPr>
          <w:sz w:val="26"/>
          <w:szCs w:val="26"/>
        </w:rPr>
        <w:t>устанавливается</w:t>
      </w:r>
      <w:r w:rsidRPr="00EE42B8">
        <w:rPr>
          <w:sz w:val="26"/>
          <w:szCs w:val="26"/>
        </w:rPr>
        <w:t xml:space="preserve">, осуществляется </w:t>
      </w:r>
      <w:r w:rsidRPr="00140D51">
        <w:rPr>
          <w:sz w:val="26"/>
          <w:szCs w:val="26"/>
        </w:rPr>
        <w:t xml:space="preserve">решением </w:t>
      </w:r>
      <w:r>
        <w:rPr>
          <w:sz w:val="26"/>
          <w:szCs w:val="26"/>
        </w:rPr>
        <w:t>(постановлением, приказом, распоряжением) учредителя</w:t>
      </w:r>
      <w:r w:rsidRPr="00EE42B8">
        <w:rPr>
          <w:sz w:val="26"/>
          <w:szCs w:val="26"/>
        </w:rPr>
        <w:t>.</w:t>
      </w:r>
    </w:p>
    <w:p w:rsidR="003B23F7" w:rsidRPr="00EE42B8" w:rsidRDefault="003B23F7" w:rsidP="003B23F7">
      <w:pPr>
        <w:autoSpaceDE w:val="0"/>
        <w:autoSpaceDN w:val="0"/>
        <w:adjustRightInd w:val="0"/>
        <w:ind w:firstLine="851"/>
        <w:jc w:val="both"/>
        <w:rPr>
          <w:sz w:val="26"/>
          <w:szCs w:val="26"/>
        </w:rPr>
      </w:pPr>
      <w:bookmarkStart w:id="10" w:name="Par227"/>
      <w:bookmarkEnd w:id="10"/>
      <w:r w:rsidRPr="00C43503">
        <w:rPr>
          <w:sz w:val="26"/>
          <w:szCs w:val="26"/>
        </w:rPr>
        <w:t>5.4.4. Премиальные выплаты по итогам работы.</w:t>
      </w:r>
    </w:p>
    <w:p w:rsidR="003B23F7" w:rsidRDefault="003B23F7" w:rsidP="003B23F7">
      <w:pPr>
        <w:autoSpaceDE w:val="0"/>
        <w:autoSpaceDN w:val="0"/>
        <w:adjustRightInd w:val="0"/>
        <w:ind w:firstLine="851"/>
        <w:jc w:val="both"/>
        <w:rPr>
          <w:sz w:val="26"/>
          <w:szCs w:val="26"/>
        </w:rPr>
      </w:pPr>
      <w:r>
        <w:rPr>
          <w:sz w:val="26"/>
          <w:szCs w:val="26"/>
        </w:rPr>
        <w:t>Видами премиальных выплат по итогам работы являются:</w:t>
      </w:r>
    </w:p>
    <w:p w:rsidR="003B23F7" w:rsidRDefault="003B23F7" w:rsidP="003B23F7">
      <w:pPr>
        <w:autoSpaceDE w:val="0"/>
        <w:autoSpaceDN w:val="0"/>
        <w:adjustRightInd w:val="0"/>
        <w:ind w:firstLine="851"/>
        <w:jc w:val="both"/>
        <w:rPr>
          <w:sz w:val="26"/>
          <w:szCs w:val="26"/>
        </w:rPr>
      </w:pPr>
      <w:r>
        <w:rPr>
          <w:sz w:val="26"/>
          <w:szCs w:val="26"/>
        </w:rPr>
        <w:t>ежемесячная премия;</w:t>
      </w:r>
    </w:p>
    <w:p w:rsidR="003B23F7" w:rsidRDefault="003B23F7" w:rsidP="003B23F7">
      <w:pPr>
        <w:autoSpaceDE w:val="0"/>
        <w:autoSpaceDN w:val="0"/>
        <w:adjustRightInd w:val="0"/>
        <w:ind w:firstLine="851"/>
        <w:jc w:val="both"/>
        <w:rPr>
          <w:sz w:val="26"/>
          <w:szCs w:val="26"/>
        </w:rPr>
      </w:pPr>
      <w:r>
        <w:rPr>
          <w:sz w:val="26"/>
          <w:szCs w:val="26"/>
        </w:rPr>
        <w:t>премия за выполнение особо важных и срочных заданий (работ).</w:t>
      </w:r>
    </w:p>
    <w:p w:rsidR="003B23F7" w:rsidRPr="00EE42B8" w:rsidRDefault="003B23F7" w:rsidP="003B23F7">
      <w:pPr>
        <w:tabs>
          <w:tab w:val="left" w:pos="6195"/>
        </w:tabs>
        <w:ind w:firstLine="851"/>
        <w:jc w:val="both"/>
        <w:rPr>
          <w:sz w:val="26"/>
          <w:szCs w:val="26"/>
        </w:rPr>
      </w:pPr>
      <w:r w:rsidRPr="00EE42B8">
        <w:rPr>
          <w:sz w:val="26"/>
          <w:szCs w:val="26"/>
        </w:rPr>
        <w:t xml:space="preserve">5.4.4.1. Ежемесячная премия устанавливается в целях усиления материальной заинтересованности </w:t>
      </w:r>
      <w:r>
        <w:rPr>
          <w:sz w:val="26"/>
          <w:szCs w:val="26"/>
        </w:rPr>
        <w:t xml:space="preserve">руководителя Учреждения </w:t>
      </w:r>
      <w:r w:rsidRPr="00EE42B8">
        <w:rPr>
          <w:sz w:val="26"/>
          <w:szCs w:val="26"/>
        </w:rPr>
        <w:t>в выполнении трудовых обязанностей, повышения эффективности и качества работы, ответственности за ее выполнение.</w:t>
      </w:r>
    </w:p>
    <w:p w:rsidR="003B23F7" w:rsidRPr="00EE42B8" w:rsidRDefault="003B23F7" w:rsidP="003B23F7">
      <w:pPr>
        <w:tabs>
          <w:tab w:val="left" w:pos="6195"/>
        </w:tabs>
        <w:ind w:firstLine="851"/>
        <w:jc w:val="both"/>
        <w:rPr>
          <w:sz w:val="26"/>
          <w:szCs w:val="26"/>
        </w:rPr>
      </w:pPr>
      <w:r w:rsidRPr="00EE42B8">
        <w:rPr>
          <w:sz w:val="26"/>
          <w:szCs w:val="26"/>
        </w:rPr>
        <w:t>Основными показателями для назначения ежемесячной премии являются:</w:t>
      </w:r>
    </w:p>
    <w:p w:rsidR="003B23F7" w:rsidRPr="00EE42B8" w:rsidRDefault="003B23F7" w:rsidP="003B23F7">
      <w:pPr>
        <w:tabs>
          <w:tab w:val="left" w:pos="6195"/>
        </w:tabs>
        <w:ind w:firstLine="851"/>
        <w:jc w:val="both"/>
        <w:rPr>
          <w:sz w:val="26"/>
          <w:szCs w:val="26"/>
        </w:rPr>
      </w:pPr>
      <w:r w:rsidRPr="00EE42B8">
        <w:rPr>
          <w:sz w:val="26"/>
          <w:szCs w:val="26"/>
        </w:rPr>
        <w:t>своевременное и качественное выполнение трудовых обязанностей в соответствии с трудовым договором и уставом учреждения;</w:t>
      </w:r>
    </w:p>
    <w:p w:rsidR="003B23F7" w:rsidRPr="00EE42B8" w:rsidRDefault="003B23F7" w:rsidP="003B23F7">
      <w:pPr>
        <w:tabs>
          <w:tab w:val="left" w:pos="6195"/>
        </w:tabs>
        <w:ind w:firstLine="851"/>
        <w:jc w:val="both"/>
        <w:rPr>
          <w:sz w:val="26"/>
          <w:szCs w:val="26"/>
        </w:rPr>
      </w:pPr>
      <w:r w:rsidRPr="00EE42B8">
        <w:rPr>
          <w:sz w:val="26"/>
          <w:szCs w:val="26"/>
        </w:rPr>
        <w:t>своевременное и качественное выполнение распоряжений (поручений) учредителя учреждения;</w:t>
      </w:r>
    </w:p>
    <w:p w:rsidR="003B23F7" w:rsidRDefault="003B23F7" w:rsidP="003B23F7">
      <w:pPr>
        <w:tabs>
          <w:tab w:val="left" w:pos="6195"/>
        </w:tabs>
        <w:ind w:firstLine="851"/>
        <w:jc w:val="both"/>
        <w:rPr>
          <w:sz w:val="26"/>
          <w:szCs w:val="26"/>
        </w:rPr>
      </w:pPr>
      <w:r w:rsidRPr="00EE42B8">
        <w:rPr>
          <w:sz w:val="26"/>
          <w:szCs w:val="26"/>
        </w:rPr>
        <w:t>отсутствие обоснованных жалоб потребителей работ (услуг) учреждения;</w:t>
      </w:r>
    </w:p>
    <w:p w:rsidR="003B23F7" w:rsidRPr="00EE42B8" w:rsidRDefault="003B23F7" w:rsidP="003B23F7">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отсутствие </w:t>
      </w:r>
      <w:r>
        <w:rPr>
          <w:rFonts w:ascii="Times New Roman" w:hAnsi="Times New Roman" w:cs="Times New Roman"/>
          <w:sz w:val="26"/>
          <w:szCs w:val="26"/>
        </w:rPr>
        <w:t xml:space="preserve">по состоянию на 1 число следующего месяца </w:t>
      </w:r>
      <w:r w:rsidRPr="00EE42B8">
        <w:rPr>
          <w:rFonts w:ascii="Times New Roman" w:hAnsi="Times New Roman" w:cs="Times New Roman"/>
          <w:sz w:val="26"/>
          <w:szCs w:val="26"/>
        </w:rPr>
        <w:t xml:space="preserve">просроченной задолженности </w:t>
      </w:r>
      <w:proofErr w:type="gramStart"/>
      <w:r w:rsidRPr="00EE42B8">
        <w:rPr>
          <w:rFonts w:ascii="Times New Roman" w:hAnsi="Times New Roman" w:cs="Times New Roman"/>
          <w:sz w:val="26"/>
          <w:szCs w:val="26"/>
        </w:rPr>
        <w:t>по</w:t>
      </w:r>
      <w:proofErr w:type="gramEnd"/>
      <w:r w:rsidRPr="00EE42B8">
        <w:rPr>
          <w:rFonts w:ascii="Times New Roman" w:hAnsi="Times New Roman" w:cs="Times New Roman"/>
          <w:sz w:val="26"/>
          <w:szCs w:val="26"/>
        </w:rPr>
        <w:t>:</w:t>
      </w:r>
    </w:p>
    <w:p w:rsidR="003B23F7" w:rsidRPr="00EE42B8" w:rsidRDefault="003B23F7" w:rsidP="003B23F7">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заработной плате перед работниками учреждения; </w:t>
      </w:r>
    </w:p>
    <w:p w:rsidR="003B23F7" w:rsidRPr="00EE42B8" w:rsidRDefault="003B23F7" w:rsidP="003B23F7">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налогам, сборам и страховым взносам в бюджетную систему и внебюджетные фонды;</w:t>
      </w:r>
    </w:p>
    <w:p w:rsidR="003B23F7" w:rsidRPr="00EE42B8" w:rsidRDefault="003B23F7" w:rsidP="003B23F7">
      <w:pPr>
        <w:tabs>
          <w:tab w:val="left" w:pos="6195"/>
        </w:tabs>
        <w:ind w:firstLine="851"/>
        <w:jc w:val="both"/>
        <w:rPr>
          <w:sz w:val="26"/>
          <w:szCs w:val="26"/>
        </w:rPr>
      </w:pPr>
      <w:r w:rsidRPr="00EE42B8">
        <w:rPr>
          <w:sz w:val="26"/>
          <w:szCs w:val="26"/>
        </w:rPr>
        <w:t xml:space="preserve">отсутствие грубых нарушений законодательства, выявленных в деятельности учреждения органами, уполномоченными на осуществления государственного (муниципального) контроля, включая </w:t>
      </w:r>
      <w:proofErr w:type="gramStart"/>
      <w:r w:rsidRPr="00EE42B8">
        <w:rPr>
          <w:sz w:val="26"/>
          <w:szCs w:val="26"/>
        </w:rPr>
        <w:t>финансовый</w:t>
      </w:r>
      <w:proofErr w:type="gramEnd"/>
      <w:r w:rsidRPr="00EE42B8">
        <w:rPr>
          <w:sz w:val="26"/>
          <w:szCs w:val="26"/>
        </w:rPr>
        <w:t>;</w:t>
      </w:r>
    </w:p>
    <w:p w:rsidR="003B23F7" w:rsidRDefault="003B23F7" w:rsidP="003B23F7">
      <w:pPr>
        <w:tabs>
          <w:tab w:val="left" w:pos="6195"/>
        </w:tabs>
        <w:ind w:firstLine="851"/>
        <w:jc w:val="both"/>
        <w:rPr>
          <w:sz w:val="26"/>
          <w:szCs w:val="26"/>
        </w:rPr>
      </w:pPr>
      <w:r w:rsidRPr="00EE42B8">
        <w:rPr>
          <w:sz w:val="26"/>
          <w:szCs w:val="26"/>
        </w:rPr>
        <w:t>отсутствие наложенных на учреждение административных взысканий в виде штрафов</w:t>
      </w:r>
      <w:r>
        <w:rPr>
          <w:sz w:val="26"/>
          <w:szCs w:val="26"/>
        </w:rPr>
        <w:t>;</w:t>
      </w:r>
    </w:p>
    <w:p w:rsidR="003B23F7" w:rsidRPr="00EE42B8" w:rsidRDefault="003B23F7" w:rsidP="003B23F7">
      <w:pPr>
        <w:tabs>
          <w:tab w:val="left" w:pos="6195"/>
        </w:tabs>
        <w:ind w:firstLine="851"/>
        <w:jc w:val="both"/>
        <w:rPr>
          <w:sz w:val="26"/>
          <w:szCs w:val="26"/>
        </w:rPr>
      </w:pPr>
      <w:r>
        <w:rPr>
          <w:sz w:val="26"/>
          <w:szCs w:val="26"/>
        </w:rPr>
        <w:t xml:space="preserve">отсутствие </w:t>
      </w:r>
      <w:r w:rsidRPr="00EE42B8">
        <w:rPr>
          <w:sz w:val="26"/>
          <w:szCs w:val="26"/>
        </w:rPr>
        <w:t>несчастных случаев в учреждении.</w:t>
      </w:r>
    </w:p>
    <w:p w:rsidR="003B23F7" w:rsidRPr="00EE42B8" w:rsidRDefault="003B23F7" w:rsidP="003B23F7">
      <w:pPr>
        <w:tabs>
          <w:tab w:val="left" w:pos="6195"/>
        </w:tabs>
        <w:ind w:firstLine="851"/>
        <w:jc w:val="both"/>
        <w:rPr>
          <w:sz w:val="26"/>
          <w:szCs w:val="26"/>
        </w:rPr>
      </w:pPr>
      <w:r w:rsidRPr="00EE42B8">
        <w:rPr>
          <w:sz w:val="26"/>
          <w:szCs w:val="26"/>
        </w:rPr>
        <w:t>Размер ежемесячной премии не может превышать 1</w:t>
      </w:r>
      <w:r>
        <w:rPr>
          <w:sz w:val="26"/>
          <w:szCs w:val="26"/>
        </w:rPr>
        <w:t>5</w:t>
      </w:r>
      <w:r w:rsidRPr="00EE42B8">
        <w:rPr>
          <w:sz w:val="26"/>
          <w:szCs w:val="26"/>
        </w:rPr>
        <w:t xml:space="preserve">0 % </w:t>
      </w:r>
      <w:r>
        <w:rPr>
          <w:sz w:val="26"/>
          <w:szCs w:val="26"/>
        </w:rPr>
        <w:t xml:space="preserve">месячного </w:t>
      </w:r>
      <w:r w:rsidRPr="00EE42B8">
        <w:rPr>
          <w:sz w:val="26"/>
          <w:szCs w:val="26"/>
        </w:rPr>
        <w:t>должностного оклада.</w:t>
      </w:r>
    </w:p>
    <w:p w:rsidR="003B23F7" w:rsidRPr="00EE42B8" w:rsidRDefault="003B23F7" w:rsidP="003B23F7">
      <w:pPr>
        <w:tabs>
          <w:tab w:val="left" w:pos="6195"/>
        </w:tabs>
        <w:ind w:firstLine="851"/>
        <w:jc w:val="both"/>
        <w:rPr>
          <w:sz w:val="26"/>
          <w:szCs w:val="26"/>
        </w:rPr>
      </w:pPr>
      <w:r w:rsidRPr="00C4456B">
        <w:rPr>
          <w:sz w:val="26"/>
          <w:szCs w:val="26"/>
        </w:rPr>
        <w:t>Размер ежемесячной премии устанавливается ежемесячно решением (постановлением, приказом, распоряжением) учредителя учреждения.</w:t>
      </w:r>
    </w:p>
    <w:p w:rsidR="003B23F7" w:rsidRPr="00EE42B8" w:rsidRDefault="003B23F7" w:rsidP="003B23F7">
      <w:pPr>
        <w:tabs>
          <w:tab w:val="left" w:pos="6195"/>
        </w:tabs>
        <w:ind w:firstLine="851"/>
        <w:jc w:val="both"/>
        <w:rPr>
          <w:sz w:val="26"/>
          <w:szCs w:val="26"/>
        </w:rPr>
      </w:pPr>
      <w:r w:rsidRPr="00EE42B8">
        <w:rPr>
          <w:sz w:val="26"/>
          <w:szCs w:val="26"/>
        </w:rPr>
        <w:t xml:space="preserve">Ежемесячная премия начисляется к </w:t>
      </w:r>
      <w:r>
        <w:rPr>
          <w:sz w:val="26"/>
          <w:szCs w:val="26"/>
        </w:rPr>
        <w:t xml:space="preserve">месячному </w:t>
      </w:r>
      <w:r w:rsidRPr="00EE42B8">
        <w:rPr>
          <w:sz w:val="26"/>
          <w:szCs w:val="26"/>
        </w:rPr>
        <w:t>должностному окладу за фактически отработанное в отчетном месяце время и выплачивается в следующем месяце одновременно с заработной платой.</w:t>
      </w:r>
    </w:p>
    <w:p w:rsidR="003B23F7" w:rsidRPr="00EE42B8" w:rsidRDefault="003B23F7" w:rsidP="003B23F7">
      <w:pPr>
        <w:tabs>
          <w:tab w:val="left" w:pos="6195"/>
        </w:tabs>
        <w:ind w:firstLine="851"/>
        <w:jc w:val="both"/>
        <w:rPr>
          <w:sz w:val="26"/>
          <w:szCs w:val="26"/>
        </w:rPr>
      </w:pPr>
      <w:r w:rsidRPr="00EE42B8">
        <w:rPr>
          <w:sz w:val="26"/>
          <w:szCs w:val="26"/>
        </w:rPr>
        <w:t>Руководителю</w:t>
      </w:r>
      <w:r>
        <w:rPr>
          <w:sz w:val="26"/>
          <w:szCs w:val="26"/>
        </w:rPr>
        <w:t>,</w:t>
      </w:r>
      <w:r w:rsidRPr="00EE42B8">
        <w:rPr>
          <w:sz w:val="26"/>
          <w:szCs w:val="26"/>
        </w:rPr>
        <w:t xml:space="preserve"> вновь назначенному в учреждение и отработавшему неполный месяц, ежемесячная премия по результатам работы за данный месяц начисляется и выплачивается пропорционально отработанному времени.</w:t>
      </w:r>
    </w:p>
    <w:p w:rsidR="003B23F7" w:rsidRPr="00EE42B8" w:rsidRDefault="003B23F7" w:rsidP="003B23F7">
      <w:pPr>
        <w:tabs>
          <w:tab w:val="left" w:pos="6195"/>
        </w:tabs>
        <w:ind w:firstLine="851"/>
        <w:jc w:val="both"/>
        <w:rPr>
          <w:sz w:val="26"/>
          <w:szCs w:val="26"/>
        </w:rPr>
      </w:pPr>
      <w:r w:rsidRPr="00EE42B8">
        <w:rPr>
          <w:sz w:val="26"/>
          <w:szCs w:val="26"/>
        </w:rPr>
        <w:lastRenderedPageBreak/>
        <w:t>Руководителю, проработавшему неполный месяц, и уволенному из учреждения ежемесячная премия начисляется и выплачивается пропорц</w:t>
      </w:r>
      <w:r>
        <w:rPr>
          <w:sz w:val="26"/>
          <w:szCs w:val="26"/>
        </w:rPr>
        <w:t>ионально отработанному времени.</w:t>
      </w:r>
    </w:p>
    <w:p w:rsidR="003B23F7" w:rsidRPr="00004CA3" w:rsidRDefault="003B23F7" w:rsidP="003B23F7">
      <w:pPr>
        <w:autoSpaceDE w:val="0"/>
        <w:autoSpaceDN w:val="0"/>
        <w:adjustRightInd w:val="0"/>
        <w:ind w:firstLine="851"/>
        <w:jc w:val="both"/>
        <w:rPr>
          <w:sz w:val="26"/>
          <w:szCs w:val="26"/>
        </w:rPr>
      </w:pPr>
      <w:r w:rsidRPr="00004CA3">
        <w:rPr>
          <w:sz w:val="26"/>
          <w:szCs w:val="26"/>
        </w:rPr>
        <w:t>Ежемесячная премия не начисляется и не выплачивается за месяц, в котором произошло увольнение р</w:t>
      </w:r>
      <w:r>
        <w:rPr>
          <w:sz w:val="26"/>
          <w:szCs w:val="26"/>
        </w:rPr>
        <w:t>уководителя</w:t>
      </w:r>
      <w:r w:rsidRPr="00004CA3">
        <w:rPr>
          <w:sz w:val="26"/>
          <w:szCs w:val="26"/>
        </w:rPr>
        <w:t xml:space="preserve"> по</w:t>
      </w:r>
      <w:r>
        <w:rPr>
          <w:sz w:val="26"/>
          <w:szCs w:val="26"/>
        </w:rPr>
        <w:t xml:space="preserve"> основаниям, предусмотренным</w:t>
      </w:r>
      <w:r w:rsidRPr="00004CA3">
        <w:rPr>
          <w:sz w:val="26"/>
          <w:szCs w:val="26"/>
        </w:rPr>
        <w:t xml:space="preserve"> пунктам</w:t>
      </w:r>
      <w:r>
        <w:rPr>
          <w:sz w:val="26"/>
          <w:szCs w:val="26"/>
        </w:rPr>
        <w:t>и</w:t>
      </w:r>
      <w:r w:rsidRPr="00004CA3">
        <w:rPr>
          <w:sz w:val="26"/>
          <w:szCs w:val="26"/>
        </w:rPr>
        <w:t xml:space="preserve"> 5, 6, 7, 8 и 11 статьи 81 Трудового кодекса Российской Федерации.</w:t>
      </w:r>
    </w:p>
    <w:p w:rsidR="003B23F7" w:rsidRPr="00004CA3" w:rsidRDefault="003B23F7" w:rsidP="003B23F7">
      <w:pPr>
        <w:autoSpaceDE w:val="0"/>
        <w:autoSpaceDN w:val="0"/>
        <w:adjustRightInd w:val="0"/>
        <w:ind w:firstLine="851"/>
        <w:jc w:val="both"/>
        <w:rPr>
          <w:sz w:val="26"/>
          <w:szCs w:val="26"/>
        </w:rPr>
      </w:pPr>
      <w:r w:rsidRPr="00004CA3">
        <w:rPr>
          <w:sz w:val="26"/>
          <w:szCs w:val="26"/>
        </w:rPr>
        <w:t>Ежемесячная премия не начисляется и не выплачивается р</w:t>
      </w:r>
      <w:r>
        <w:rPr>
          <w:sz w:val="26"/>
          <w:szCs w:val="26"/>
        </w:rPr>
        <w:t>уководителю</w:t>
      </w:r>
      <w:r w:rsidRPr="00004CA3">
        <w:rPr>
          <w:sz w:val="26"/>
          <w:szCs w:val="26"/>
        </w:rPr>
        <w:t>, подвергнут</w:t>
      </w:r>
      <w:r>
        <w:rPr>
          <w:sz w:val="26"/>
          <w:szCs w:val="26"/>
        </w:rPr>
        <w:t>о</w:t>
      </w:r>
      <w:r w:rsidRPr="00004CA3">
        <w:rPr>
          <w:sz w:val="26"/>
          <w:szCs w:val="26"/>
        </w:rPr>
        <w:t>м</w:t>
      </w:r>
      <w:r>
        <w:rPr>
          <w:sz w:val="26"/>
          <w:szCs w:val="26"/>
        </w:rPr>
        <w:t>у</w:t>
      </w:r>
      <w:r w:rsidRPr="00004CA3">
        <w:rPr>
          <w:sz w:val="26"/>
          <w:szCs w:val="26"/>
        </w:rPr>
        <w:t xml:space="preserve"> дисциплинарн</w:t>
      </w:r>
      <w:r>
        <w:rPr>
          <w:sz w:val="26"/>
          <w:szCs w:val="26"/>
        </w:rPr>
        <w:t>о</w:t>
      </w:r>
      <w:r w:rsidRPr="00004CA3">
        <w:rPr>
          <w:sz w:val="26"/>
          <w:szCs w:val="26"/>
        </w:rPr>
        <w:t>м</w:t>
      </w:r>
      <w:r>
        <w:rPr>
          <w:sz w:val="26"/>
          <w:szCs w:val="26"/>
        </w:rPr>
        <w:t>у</w:t>
      </w:r>
      <w:r w:rsidRPr="00004CA3">
        <w:rPr>
          <w:sz w:val="26"/>
          <w:szCs w:val="26"/>
        </w:rPr>
        <w:t xml:space="preserve"> взыскани</w:t>
      </w:r>
      <w:r>
        <w:rPr>
          <w:sz w:val="26"/>
          <w:szCs w:val="26"/>
        </w:rPr>
        <w:t>ю</w:t>
      </w:r>
      <w:r w:rsidRPr="00004CA3">
        <w:rPr>
          <w:sz w:val="26"/>
          <w:szCs w:val="26"/>
        </w:rPr>
        <w:t xml:space="preserve"> за нарушения трудовой дисциплины, за месяц в котором к </w:t>
      </w:r>
      <w:r>
        <w:rPr>
          <w:sz w:val="26"/>
          <w:szCs w:val="26"/>
        </w:rPr>
        <w:t>нему</w:t>
      </w:r>
      <w:r w:rsidRPr="00004CA3">
        <w:rPr>
          <w:sz w:val="26"/>
          <w:szCs w:val="26"/>
        </w:rPr>
        <w:t xml:space="preserve"> было применено дисциплинарное взыскание.</w:t>
      </w:r>
    </w:p>
    <w:p w:rsidR="003B23F7" w:rsidRPr="007B7CA1" w:rsidRDefault="003B23F7" w:rsidP="003B23F7">
      <w:pPr>
        <w:pStyle w:val="ConsPlusNormal"/>
        <w:ind w:firstLine="851"/>
        <w:jc w:val="both"/>
        <w:rPr>
          <w:rFonts w:ascii="Times New Roman" w:hAnsi="Times New Roman" w:cs="Times New Roman"/>
          <w:sz w:val="26"/>
          <w:szCs w:val="26"/>
        </w:rPr>
      </w:pPr>
      <w:r w:rsidRPr="007B7CA1">
        <w:rPr>
          <w:rFonts w:ascii="Times New Roman" w:hAnsi="Times New Roman" w:cs="Times New Roman"/>
          <w:sz w:val="26"/>
          <w:szCs w:val="26"/>
        </w:rPr>
        <w:t>5.4.4.</w:t>
      </w:r>
      <w:r>
        <w:rPr>
          <w:rFonts w:ascii="Times New Roman" w:hAnsi="Times New Roman" w:cs="Times New Roman"/>
          <w:sz w:val="26"/>
          <w:szCs w:val="26"/>
        </w:rPr>
        <w:t>2</w:t>
      </w:r>
      <w:r w:rsidRPr="007B7CA1">
        <w:rPr>
          <w:rFonts w:ascii="Times New Roman" w:hAnsi="Times New Roman" w:cs="Times New Roman"/>
          <w:sz w:val="26"/>
          <w:szCs w:val="26"/>
        </w:rPr>
        <w:t>. Премия за выполнение особо важных и срочных заданий (работ).</w:t>
      </w:r>
    </w:p>
    <w:p w:rsidR="003B23F7" w:rsidRDefault="003B23F7" w:rsidP="003B23F7">
      <w:pPr>
        <w:pStyle w:val="ConsPlusNormal"/>
        <w:ind w:firstLine="851"/>
        <w:jc w:val="both"/>
        <w:rPr>
          <w:rFonts w:ascii="Times New Roman" w:hAnsi="Times New Roman" w:cs="Times New Roman"/>
          <w:bCs/>
          <w:iCs/>
          <w:sz w:val="26"/>
          <w:szCs w:val="26"/>
        </w:rPr>
      </w:pPr>
      <w:r w:rsidRPr="00EA70C5">
        <w:rPr>
          <w:rFonts w:ascii="Times New Roman" w:hAnsi="Times New Roman" w:cs="Times New Roman"/>
          <w:bCs/>
          <w:iCs/>
          <w:sz w:val="26"/>
          <w:szCs w:val="26"/>
        </w:rPr>
        <w:t>Преми</w:t>
      </w:r>
      <w:r>
        <w:rPr>
          <w:rFonts w:ascii="Times New Roman" w:hAnsi="Times New Roman" w:cs="Times New Roman"/>
          <w:bCs/>
          <w:iCs/>
          <w:sz w:val="26"/>
          <w:szCs w:val="26"/>
        </w:rPr>
        <w:t>я</w:t>
      </w:r>
      <w:r w:rsidRPr="00EA70C5">
        <w:rPr>
          <w:rFonts w:ascii="Times New Roman" w:hAnsi="Times New Roman" w:cs="Times New Roman"/>
          <w:bCs/>
          <w:iCs/>
          <w:sz w:val="26"/>
          <w:szCs w:val="26"/>
        </w:rPr>
        <w:t xml:space="preserve"> за выполнение особо важных и </w:t>
      </w:r>
      <w:r>
        <w:rPr>
          <w:rFonts w:ascii="Times New Roman" w:hAnsi="Times New Roman" w:cs="Times New Roman"/>
          <w:bCs/>
          <w:iCs/>
          <w:sz w:val="26"/>
          <w:szCs w:val="26"/>
        </w:rPr>
        <w:t xml:space="preserve">срочных заданий (работ) может выплачиваться руководителю Учреждения </w:t>
      </w:r>
      <w:proofErr w:type="gramStart"/>
      <w:r>
        <w:rPr>
          <w:rFonts w:ascii="Times New Roman" w:hAnsi="Times New Roman" w:cs="Times New Roman"/>
          <w:bCs/>
          <w:iCs/>
          <w:sz w:val="26"/>
          <w:szCs w:val="26"/>
        </w:rPr>
        <w:t>за</w:t>
      </w:r>
      <w:proofErr w:type="gramEnd"/>
      <w:r>
        <w:rPr>
          <w:rFonts w:ascii="Times New Roman" w:hAnsi="Times New Roman" w:cs="Times New Roman"/>
          <w:bCs/>
          <w:iCs/>
          <w:sz w:val="26"/>
          <w:szCs w:val="26"/>
        </w:rPr>
        <w:t>:</w:t>
      </w:r>
    </w:p>
    <w:p w:rsidR="003B23F7" w:rsidRPr="002620C0" w:rsidRDefault="003B23F7" w:rsidP="003B23F7">
      <w:pPr>
        <w:autoSpaceDE w:val="0"/>
        <w:autoSpaceDN w:val="0"/>
        <w:adjustRightInd w:val="0"/>
        <w:ind w:firstLine="851"/>
        <w:jc w:val="both"/>
        <w:rPr>
          <w:sz w:val="26"/>
          <w:szCs w:val="26"/>
        </w:rPr>
      </w:pPr>
      <w:r w:rsidRPr="002620C0">
        <w:rPr>
          <w:sz w:val="26"/>
          <w:szCs w:val="26"/>
        </w:rPr>
        <w:t>успешное и (или) досрочное выполнение на высоком уровне особо важных и сложных заданий</w:t>
      </w:r>
      <w:r>
        <w:rPr>
          <w:sz w:val="26"/>
          <w:szCs w:val="26"/>
        </w:rPr>
        <w:t xml:space="preserve"> (работ)</w:t>
      </w:r>
      <w:r w:rsidRPr="002620C0">
        <w:rPr>
          <w:sz w:val="26"/>
          <w:szCs w:val="26"/>
        </w:rPr>
        <w:t>, поручений</w:t>
      </w:r>
      <w:r>
        <w:rPr>
          <w:sz w:val="26"/>
          <w:szCs w:val="26"/>
        </w:rPr>
        <w:t xml:space="preserve"> учредителя Учреждения</w:t>
      </w:r>
      <w:r w:rsidRPr="002620C0">
        <w:rPr>
          <w:sz w:val="26"/>
          <w:szCs w:val="26"/>
        </w:rPr>
        <w:t>, решений органов местного самоуправления</w:t>
      </w:r>
      <w:r>
        <w:rPr>
          <w:sz w:val="26"/>
          <w:szCs w:val="26"/>
        </w:rPr>
        <w:t xml:space="preserve"> округа</w:t>
      </w:r>
      <w:r w:rsidRPr="002620C0">
        <w:rPr>
          <w:sz w:val="26"/>
          <w:szCs w:val="26"/>
        </w:rPr>
        <w:t xml:space="preserve">, </w:t>
      </w:r>
      <w:r>
        <w:rPr>
          <w:sz w:val="26"/>
          <w:szCs w:val="26"/>
        </w:rPr>
        <w:t xml:space="preserve">национальных и региональных проектов (программ), </w:t>
      </w:r>
      <w:r w:rsidRPr="002620C0">
        <w:rPr>
          <w:sz w:val="26"/>
          <w:szCs w:val="26"/>
        </w:rPr>
        <w:t>муниципальных программ</w:t>
      </w:r>
      <w:r>
        <w:rPr>
          <w:sz w:val="26"/>
          <w:szCs w:val="26"/>
        </w:rPr>
        <w:t>, проектов и</w:t>
      </w:r>
      <w:r w:rsidRPr="002620C0">
        <w:rPr>
          <w:sz w:val="26"/>
          <w:szCs w:val="26"/>
        </w:rPr>
        <w:t xml:space="preserve"> планов социально-экономического развития, а также мероприятий, реализация которых имеет </w:t>
      </w:r>
      <w:proofErr w:type="gramStart"/>
      <w:r w:rsidRPr="002620C0">
        <w:rPr>
          <w:sz w:val="26"/>
          <w:szCs w:val="26"/>
        </w:rPr>
        <w:t>важное значение</w:t>
      </w:r>
      <w:proofErr w:type="gramEnd"/>
      <w:r w:rsidRPr="002620C0">
        <w:rPr>
          <w:sz w:val="26"/>
          <w:szCs w:val="26"/>
        </w:rPr>
        <w:t xml:space="preserve"> для деятельности </w:t>
      </w:r>
      <w:r>
        <w:rPr>
          <w:sz w:val="26"/>
          <w:szCs w:val="26"/>
        </w:rPr>
        <w:t xml:space="preserve">Учреждения </w:t>
      </w:r>
      <w:r w:rsidRPr="002620C0">
        <w:rPr>
          <w:sz w:val="26"/>
          <w:szCs w:val="26"/>
        </w:rPr>
        <w:t>в целом;</w:t>
      </w:r>
    </w:p>
    <w:p w:rsidR="003B23F7" w:rsidRPr="002620C0" w:rsidRDefault="003B23F7" w:rsidP="003B23F7">
      <w:pPr>
        <w:autoSpaceDE w:val="0"/>
        <w:autoSpaceDN w:val="0"/>
        <w:adjustRightInd w:val="0"/>
        <w:ind w:firstLine="851"/>
        <w:jc w:val="both"/>
        <w:rPr>
          <w:sz w:val="26"/>
          <w:szCs w:val="26"/>
        </w:rPr>
      </w:pPr>
      <w:r w:rsidRPr="002620C0">
        <w:rPr>
          <w:sz w:val="26"/>
          <w:szCs w:val="26"/>
        </w:rPr>
        <w:t>высокие результаты в достижении эффективности и результативности</w:t>
      </w:r>
      <w:r>
        <w:rPr>
          <w:sz w:val="26"/>
          <w:szCs w:val="26"/>
        </w:rPr>
        <w:t xml:space="preserve"> деятельности Учреждения</w:t>
      </w:r>
      <w:r w:rsidRPr="002620C0">
        <w:rPr>
          <w:sz w:val="26"/>
          <w:szCs w:val="26"/>
        </w:rPr>
        <w:t>;</w:t>
      </w:r>
    </w:p>
    <w:p w:rsidR="003B23F7" w:rsidRPr="002620C0" w:rsidRDefault="003B23F7" w:rsidP="003B23F7">
      <w:pPr>
        <w:autoSpaceDE w:val="0"/>
        <w:autoSpaceDN w:val="0"/>
        <w:adjustRightInd w:val="0"/>
        <w:ind w:firstLine="851"/>
        <w:jc w:val="both"/>
        <w:rPr>
          <w:sz w:val="26"/>
          <w:szCs w:val="26"/>
        </w:rPr>
      </w:pPr>
      <w:r w:rsidRPr="002620C0">
        <w:rPr>
          <w:sz w:val="26"/>
          <w:szCs w:val="26"/>
        </w:rPr>
        <w:t>организацию, активное участие в мероприятиях общероссийского, областного и районного значения, в том числе связанных с государственными праздниками, праздничными и памятными датами, знаменательными событиями и т.д.;</w:t>
      </w:r>
    </w:p>
    <w:p w:rsidR="003B23F7" w:rsidRPr="002620C0" w:rsidRDefault="003B23F7" w:rsidP="003B23F7">
      <w:pPr>
        <w:autoSpaceDE w:val="0"/>
        <w:autoSpaceDN w:val="0"/>
        <w:adjustRightInd w:val="0"/>
        <w:ind w:firstLine="851"/>
        <w:jc w:val="both"/>
        <w:rPr>
          <w:sz w:val="26"/>
          <w:szCs w:val="26"/>
        </w:rPr>
      </w:pPr>
      <w:r w:rsidRPr="002620C0">
        <w:rPr>
          <w:sz w:val="26"/>
          <w:szCs w:val="26"/>
        </w:rPr>
        <w:t>оперативность и профессионализм в решении вопросов, входящих в компетенцию</w:t>
      </w:r>
      <w:r>
        <w:rPr>
          <w:sz w:val="26"/>
          <w:szCs w:val="26"/>
        </w:rPr>
        <w:t xml:space="preserve"> руководителя</w:t>
      </w:r>
      <w:r w:rsidRPr="002620C0">
        <w:rPr>
          <w:sz w:val="26"/>
          <w:szCs w:val="26"/>
        </w:rPr>
        <w:t xml:space="preserve">, в том числе при подготовке документов, выполнении отдельных поручений </w:t>
      </w:r>
      <w:r>
        <w:rPr>
          <w:sz w:val="26"/>
          <w:szCs w:val="26"/>
        </w:rPr>
        <w:t>учредителя Учреждения</w:t>
      </w:r>
      <w:r w:rsidRPr="002620C0">
        <w:rPr>
          <w:sz w:val="26"/>
          <w:szCs w:val="26"/>
        </w:rPr>
        <w:t>;</w:t>
      </w:r>
    </w:p>
    <w:p w:rsidR="003B23F7" w:rsidRPr="002620C0" w:rsidRDefault="003B23F7" w:rsidP="003B23F7">
      <w:pPr>
        <w:autoSpaceDE w:val="0"/>
        <w:autoSpaceDN w:val="0"/>
        <w:adjustRightInd w:val="0"/>
        <w:ind w:firstLine="851"/>
        <w:jc w:val="both"/>
        <w:rPr>
          <w:sz w:val="26"/>
          <w:szCs w:val="26"/>
        </w:rPr>
      </w:pPr>
      <w:r w:rsidRPr="002620C0">
        <w:rPr>
          <w:sz w:val="26"/>
          <w:szCs w:val="26"/>
        </w:rPr>
        <w:t>использование новых форм и методов, позитивно отразившихся на результате</w:t>
      </w:r>
      <w:r>
        <w:rPr>
          <w:sz w:val="26"/>
          <w:szCs w:val="26"/>
        </w:rPr>
        <w:t xml:space="preserve"> деятельности Учреждения</w:t>
      </w:r>
      <w:r w:rsidRPr="002620C0">
        <w:rPr>
          <w:sz w:val="26"/>
          <w:szCs w:val="26"/>
        </w:rPr>
        <w:t>.</w:t>
      </w:r>
    </w:p>
    <w:p w:rsidR="003B23F7" w:rsidRDefault="003B23F7" w:rsidP="003B23F7">
      <w:pPr>
        <w:autoSpaceDE w:val="0"/>
        <w:autoSpaceDN w:val="0"/>
        <w:adjustRightInd w:val="0"/>
        <w:ind w:firstLine="851"/>
        <w:jc w:val="both"/>
        <w:rPr>
          <w:sz w:val="26"/>
          <w:szCs w:val="26"/>
        </w:rPr>
      </w:pPr>
      <w:r w:rsidRPr="002620C0">
        <w:rPr>
          <w:sz w:val="26"/>
          <w:szCs w:val="26"/>
        </w:rPr>
        <w:t xml:space="preserve">Премия за выполнение </w:t>
      </w:r>
      <w:r>
        <w:rPr>
          <w:sz w:val="26"/>
          <w:szCs w:val="26"/>
        </w:rPr>
        <w:t xml:space="preserve">особо </w:t>
      </w:r>
      <w:r w:rsidRPr="002620C0">
        <w:rPr>
          <w:sz w:val="26"/>
          <w:szCs w:val="26"/>
        </w:rPr>
        <w:t>важных и с</w:t>
      </w:r>
      <w:r>
        <w:rPr>
          <w:sz w:val="26"/>
          <w:szCs w:val="26"/>
        </w:rPr>
        <w:t>рочных</w:t>
      </w:r>
      <w:r w:rsidRPr="002620C0">
        <w:rPr>
          <w:sz w:val="26"/>
          <w:szCs w:val="26"/>
        </w:rPr>
        <w:t xml:space="preserve"> заданий </w:t>
      </w:r>
      <w:r>
        <w:rPr>
          <w:sz w:val="26"/>
          <w:szCs w:val="26"/>
        </w:rPr>
        <w:t xml:space="preserve">(работ) </w:t>
      </w:r>
      <w:r w:rsidRPr="002620C0">
        <w:rPr>
          <w:sz w:val="26"/>
          <w:szCs w:val="26"/>
        </w:rPr>
        <w:t xml:space="preserve">может </w:t>
      </w:r>
      <w:r>
        <w:rPr>
          <w:sz w:val="26"/>
          <w:szCs w:val="26"/>
        </w:rPr>
        <w:t>выплачиваться как</w:t>
      </w:r>
      <w:r w:rsidRPr="002620C0">
        <w:rPr>
          <w:sz w:val="26"/>
          <w:szCs w:val="26"/>
        </w:rPr>
        <w:t xml:space="preserve"> разов</w:t>
      </w:r>
      <w:r>
        <w:rPr>
          <w:sz w:val="26"/>
          <w:szCs w:val="26"/>
        </w:rPr>
        <w:t>о</w:t>
      </w:r>
      <w:r w:rsidRPr="002620C0">
        <w:rPr>
          <w:sz w:val="26"/>
          <w:szCs w:val="26"/>
        </w:rPr>
        <w:t xml:space="preserve">, так по итогам работы за </w:t>
      </w:r>
      <w:r>
        <w:rPr>
          <w:sz w:val="26"/>
          <w:szCs w:val="26"/>
        </w:rPr>
        <w:t xml:space="preserve">месяц, </w:t>
      </w:r>
      <w:r w:rsidRPr="002620C0">
        <w:rPr>
          <w:sz w:val="26"/>
          <w:szCs w:val="26"/>
        </w:rPr>
        <w:t xml:space="preserve">квартал, полугодие, </w:t>
      </w:r>
      <w:r>
        <w:rPr>
          <w:sz w:val="26"/>
          <w:szCs w:val="26"/>
        </w:rPr>
        <w:t>9 месяцев и год, если иного не установлено настоящим пунктом.</w:t>
      </w:r>
    </w:p>
    <w:p w:rsidR="003B23F7" w:rsidRPr="002620C0" w:rsidRDefault="003B23F7" w:rsidP="003B23F7">
      <w:pPr>
        <w:autoSpaceDE w:val="0"/>
        <w:autoSpaceDN w:val="0"/>
        <w:adjustRightInd w:val="0"/>
        <w:ind w:firstLine="851"/>
        <w:jc w:val="both"/>
        <w:rPr>
          <w:sz w:val="26"/>
          <w:szCs w:val="26"/>
        </w:rPr>
      </w:pPr>
      <w:r w:rsidRPr="002620C0">
        <w:rPr>
          <w:sz w:val="26"/>
          <w:szCs w:val="26"/>
        </w:rPr>
        <w:t xml:space="preserve">Размер премии за выполнение </w:t>
      </w:r>
      <w:r>
        <w:rPr>
          <w:sz w:val="26"/>
          <w:szCs w:val="26"/>
        </w:rPr>
        <w:t xml:space="preserve">особо </w:t>
      </w:r>
      <w:r w:rsidRPr="002620C0">
        <w:rPr>
          <w:sz w:val="26"/>
          <w:szCs w:val="26"/>
        </w:rPr>
        <w:t xml:space="preserve">важных и </w:t>
      </w:r>
      <w:r>
        <w:rPr>
          <w:sz w:val="26"/>
          <w:szCs w:val="26"/>
        </w:rPr>
        <w:t>срочных</w:t>
      </w:r>
      <w:r w:rsidRPr="002620C0">
        <w:rPr>
          <w:sz w:val="26"/>
          <w:szCs w:val="26"/>
        </w:rPr>
        <w:t xml:space="preserve"> заданий </w:t>
      </w:r>
      <w:r>
        <w:rPr>
          <w:sz w:val="26"/>
          <w:szCs w:val="26"/>
        </w:rPr>
        <w:t xml:space="preserve">(работ) </w:t>
      </w:r>
      <w:r w:rsidRPr="002620C0">
        <w:rPr>
          <w:sz w:val="26"/>
          <w:szCs w:val="26"/>
        </w:rPr>
        <w:t>максимальными размерами не ограничен и определяется с учетом личного вклада</w:t>
      </w:r>
      <w:r>
        <w:rPr>
          <w:sz w:val="26"/>
          <w:szCs w:val="26"/>
        </w:rPr>
        <w:t xml:space="preserve"> руководителя Учреждения</w:t>
      </w:r>
      <w:r w:rsidRPr="002620C0">
        <w:rPr>
          <w:sz w:val="26"/>
          <w:szCs w:val="26"/>
        </w:rPr>
        <w:t xml:space="preserve">, степени сложности, </w:t>
      </w:r>
      <w:r>
        <w:rPr>
          <w:sz w:val="26"/>
          <w:szCs w:val="26"/>
        </w:rPr>
        <w:t xml:space="preserve">срочности, </w:t>
      </w:r>
      <w:r w:rsidRPr="002620C0">
        <w:rPr>
          <w:sz w:val="26"/>
          <w:szCs w:val="26"/>
        </w:rPr>
        <w:t>важности и качества заданий</w:t>
      </w:r>
      <w:r>
        <w:rPr>
          <w:sz w:val="26"/>
          <w:szCs w:val="26"/>
        </w:rPr>
        <w:t xml:space="preserve"> (работ)</w:t>
      </w:r>
      <w:r w:rsidRPr="002620C0">
        <w:rPr>
          <w:sz w:val="26"/>
          <w:szCs w:val="26"/>
        </w:rPr>
        <w:t>, эффективности достигнутых результатов</w:t>
      </w:r>
      <w:r>
        <w:rPr>
          <w:sz w:val="26"/>
          <w:szCs w:val="26"/>
        </w:rPr>
        <w:t xml:space="preserve"> или иных показателей</w:t>
      </w:r>
      <w:r w:rsidRPr="002620C0">
        <w:rPr>
          <w:sz w:val="26"/>
          <w:szCs w:val="26"/>
        </w:rPr>
        <w:t>.</w:t>
      </w:r>
    </w:p>
    <w:p w:rsidR="003B23F7" w:rsidRPr="002620C0" w:rsidRDefault="003B23F7" w:rsidP="003B23F7">
      <w:pPr>
        <w:autoSpaceDE w:val="0"/>
        <w:autoSpaceDN w:val="0"/>
        <w:adjustRightInd w:val="0"/>
        <w:ind w:firstLine="851"/>
        <w:jc w:val="both"/>
        <w:rPr>
          <w:sz w:val="26"/>
          <w:szCs w:val="26"/>
        </w:rPr>
      </w:pPr>
      <w:r w:rsidRPr="002620C0">
        <w:rPr>
          <w:sz w:val="26"/>
          <w:szCs w:val="26"/>
        </w:rPr>
        <w:t xml:space="preserve">Конкретный размер премии устанавливается </w:t>
      </w:r>
      <w:r w:rsidRPr="00C4456B">
        <w:rPr>
          <w:sz w:val="26"/>
          <w:szCs w:val="26"/>
        </w:rPr>
        <w:t>решением (постановлением, приказом, распоряжением) учредителя учреждения</w:t>
      </w:r>
      <w:r w:rsidRPr="002620C0">
        <w:rPr>
          <w:sz w:val="26"/>
          <w:szCs w:val="26"/>
        </w:rPr>
        <w:t>.</w:t>
      </w:r>
    </w:p>
    <w:p w:rsidR="003B23F7" w:rsidRDefault="003B23F7" w:rsidP="003B23F7">
      <w:pPr>
        <w:tabs>
          <w:tab w:val="left" w:pos="6195"/>
        </w:tabs>
        <w:ind w:firstLine="851"/>
        <w:jc w:val="both"/>
        <w:rPr>
          <w:sz w:val="26"/>
          <w:szCs w:val="26"/>
        </w:rPr>
      </w:pPr>
      <w:r>
        <w:rPr>
          <w:sz w:val="26"/>
          <w:szCs w:val="26"/>
        </w:rPr>
        <w:t>П</w:t>
      </w:r>
      <w:r w:rsidRPr="007C22DA">
        <w:rPr>
          <w:sz w:val="26"/>
          <w:szCs w:val="26"/>
        </w:rPr>
        <w:t xml:space="preserve">ремия начисляется </w:t>
      </w:r>
      <w:r>
        <w:rPr>
          <w:sz w:val="26"/>
          <w:szCs w:val="26"/>
        </w:rPr>
        <w:t xml:space="preserve">к ежемесячному </w:t>
      </w:r>
      <w:r w:rsidRPr="007C22DA">
        <w:rPr>
          <w:sz w:val="26"/>
          <w:szCs w:val="26"/>
        </w:rPr>
        <w:t>должностно</w:t>
      </w:r>
      <w:r>
        <w:rPr>
          <w:sz w:val="26"/>
          <w:szCs w:val="26"/>
        </w:rPr>
        <w:t>му</w:t>
      </w:r>
      <w:r w:rsidRPr="007C22DA">
        <w:rPr>
          <w:sz w:val="26"/>
          <w:szCs w:val="26"/>
        </w:rPr>
        <w:t xml:space="preserve"> оклад</w:t>
      </w:r>
      <w:r>
        <w:rPr>
          <w:sz w:val="26"/>
          <w:szCs w:val="26"/>
        </w:rPr>
        <w:t>у</w:t>
      </w:r>
      <w:r w:rsidRPr="007C22DA">
        <w:rPr>
          <w:sz w:val="26"/>
          <w:szCs w:val="26"/>
        </w:rPr>
        <w:t xml:space="preserve"> и выплачивается одновременно с заработной платой</w:t>
      </w:r>
      <w:r>
        <w:rPr>
          <w:sz w:val="26"/>
          <w:szCs w:val="26"/>
        </w:rPr>
        <w:t xml:space="preserve"> в месяце, следующем за месяцем выполнения особо </w:t>
      </w:r>
      <w:r w:rsidRPr="002620C0">
        <w:rPr>
          <w:sz w:val="26"/>
          <w:szCs w:val="26"/>
        </w:rPr>
        <w:t>важн</w:t>
      </w:r>
      <w:r>
        <w:rPr>
          <w:sz w:val="26"/>
          <w:szCs w:val="26"/>
        </w:rPr>
        <w:t>ого</w:t>
      </w:r>
      <w:r w:rsidRPr="002620C0">
        <w:rPr>
          <w:sz w:val="26"/>
          <w:szCs w:val="26"/>
        </w:rPr>
        <w:t xml:space="preserve"> и </w:t>
      </w:r>
      <w:r>
        <w:rPr>
          <w:sz w:val="26"/>
          <w:szCs w:val="26"/>
        </w:rPr>
        <w:t>срочного</w:t>
      </w:r>
      <w:r w:rsidRPr="002620C0">
        <w:rPr>
          <w:sz w:val="26"/>
          <w:szCs w:val="26"/>
        </w:rPr>
        <w:t xml:space="preserve"> </w:t>
      </w:r>
      <w:r>
        <w:rPr>
          <w:bCs/>
          <w:iCs/>
          <w:sz w:val="26"/>
          <w:szCs w:val="26"/>
        </w:rPr>
        <w:t xml:space="preserve">задания (работы), если иного не предусмотрено в </w:t>
      </w:r>
      <w:r w:rsidRPr="00C4456B">
        <w:rPr>
          <w:sz w:val="26"/>
          <w:szCs w:val="26"/>
        </w:rPr>
        <w:t>решени</w:t>
      </w:r>
      <w:r>
        <w:rPr>
          <w:sz w:val="26"/>
          <w:szCs w:val="26"/>
        </w:rPr>
        <w:t>и</w:t>
      </w:r>
      <w:r w:rsidRPr="00C4456B">
        <w:rPr>
          <w:sz w:val="26"/>
          <w:szCs w:val="26"/>
        </w:rPr>
        <w:t xml:space="preserve"> (постановлени</w:t>
      </w:r>
      <w:r>
        <w:rPr>
          <w:sz w:val="26"/>
          <w:szCs w:val="26"/>
        </w:rPr>
        <w:t>и</w:t>
      </w:r>
      <w:r w:rsidRPr="00C4456B">
        <w:rPr>
          <w:sz w:val="26"/>
          <w:szCs w:val="26"/>
        </w:rPr>
        <w:t>, приказ</w:t>
      </w:r>
      <w:r>
        <w:rPr>
          <w:sz w:val="26"/>
          <w:szCs w:val="26"/>
        </w:rPr>
        <w:t>е</w:t>
      </w:r>
      <w:r w:rsidRPr="00C4456B">
        <w:rPr>
          <w:sz w:val="26"/>
          <w:szCs w:val="26"/>
        </w:rPr>
        <w:t>, распоряжени</w:t>
      </w:r>
      <w:r>
        <w:rPr>
          <w:sz w:val="26"/>
          <w:szCs w:val="26"/>
        </w:rPr>
        <w:t>и</w:t>
      </w:r>
      <w:r w:rsidRPr="00C4456B">
        <w:rPr>
          <w:sz w:val="26"/>
          <w:szCs w:val="26"/>
        </w:rPr>
        <w:t>) учредителя учреждения</w:t>
      </w:r>
      <w:r w:rsidRPr="007C22DA">
        <w:rPr>
          <w:sz w:val="26"/>
          <w:szCs w:val="26"/>
        </w:rPr>
        <w:t>.</w:t>
      </w:r>
    </w:p>
    <w:p w:rsidR="003B23F7" w:rsidRPr="00004CA3" w:rsidRDefault="003B23F7" w:rsidP="003B23F7">
      <w:pPr>
        <w:autoSpaceDE w:val="0"/>
        <w:autoSpaceDN w:val="0"/>
        <w:adjustRightInd w:val="0"/>
        <w:ind w:firstLine="851"/>
        <w:jc w:val="both"/>
        <w:rPr>
          <w:sz w:val="26"/>
          <w:szCs w:val="26"/>
        </w:rPr>
      </w:pPr>
      <w:proofErr w:type="gramStart"/>
      <w:r>
        <w:rPr>
          <w:sz w:val="26"/>
          <w:szCs w:val="26"/>
        </w:rPr>
        <w:t xml:space="preserve">Выплата премии </w:t>
      </w:r>
      <w:r w:rsidRPr="00004CA3">
        <w:rPr>
          <w:sz w:val="26"/>
          <w:szCs w:val="26"/>
        </w:rPr>
        <w:t xml:space="preserve">за выполнение особо важных и срочных заданий (работ) </w:t>
      </w:r>
      <w:r w:rsidRPr="009C519E">
        <w:rPr>
          <w:sz w:val="26"/>
          <w:szCs w:val="26"/>
        </w:rPr>
        <w:t>может производит</w:t>
      </w:r>
      <w:r>
        <w:rPr>
          <w:sz w:val="26"/>
          <w:szCs w:val="26"/>
        </w:rPr>
        <w:t>ь</w:t>
      </w:r>
      <w:r w:rsidRPr="009C519E">
        <w:rPr>
          <w:sz w:val="26"/>
          <w:szCs w:val="26"/>
        </w:rPr>
        <w:t xml:space="preserve">ся только при наличии в </w:t>
      </w:r>
      <w:r>
        <w:rPr>
          <w:sz w:val="26"/>
          <w:szCs w:val="26"/>
        </w:rPr>
        <w:t>Учреждении</w:t>
      </w:r>
      <w:r w:rsidRPr="009C519E">
        <w:rPr>
          <w:sz w:val="26"/>
          <w:szCs w:val="26"/>
        </w:rPr>
        <w:t xml:space="preserve"> средств фонда оплаты труда</w:t>
      </w:r>
      <w:r>
        <w:rPr>
          <w:sz w:val="26"/>
          <w:szCs w:val="26"/>
        </w:rPr>
        <w:t xml:space="preserve">, достаточных для оплаты труда работников Учреждения в соответствующем финансовом году, либо в случаях, устанавливаемых специальными правовыми </w:t>
      </w:r>
      <w:r>
        <w:rPr>
          <w:sz w:val="26"/>
          <w:szCs w:val="26"/>
        </w:rPr>
        <w:lastRenderedPageBreak/>
        <w:t>актами администрации округа, за счет средств, специально или дополнительно выделяемых Учреждению на поощрение работников Учреждения.</w:t>
      </w:r>
      <w:proofErr w:type="gramEnd"/>
    </w:p>
    <w:p w:rsidR="003B23F7" w:rsidRPr="00EE42B8" w:rsidRDefault="003B23F7" w:rsidP="003B23F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5.4.4.3</w:t>
      </w:r>
      <w:r w:rsidRPr="00EE42B8">
        <w:rPr>
          <w:rFonts w:ascii="Times New Roman" w:hAnsi="Times New Roman" w:cs="Times New Roman"/>
          <w:sz w:val="26"/>
          <w:szCs w:val="26"/>
        </w:rPr>
        <w:t>. Премиальные выплаты по итогам работы не производятся в следующих случаях</w:t>
      </w:r>
      <w:r>
        <w:rPr>
          <w:rFonts w:ascii="Times New Roman" w:hAnsi="Times New Roman" w:cs="Times New Roman"/>
          <w:sz w:val="26"/>
          <w:szCs w:val="26"/>
        </w:rPr>
        <w:t xml:space="preserve">, </w:t>
      </w:r>
      <w:r w:rsidRPr="00EE42B8">
        <w:rPr>
          <w:rFonts w:ascii="Times New Roman" w:hAnsi="Times New Roman" w:cs="Times New Roman"/>
          <w:sz w:val="26"/>
          <w:szCs w:val="26"/>
        </w:rPr>
        <w:t>если в расчетном периоде имело место:</w:t>
      </w:r>
    </w:p>
    <w:p w:rsidR="003B23F7" w:rsidRPr="00EE42B8" w:rsidRDefault="003B23F7" w:rsidP="003B23F7">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недостача </w:t>
      </w:r>
      <w:r>
        <w:rPr>
          <w:rFonts w:ascii="Times New Roman" w:hAnsi="Times New Roman" w:cs="Times New Roman"/>
          <w:sz w:val="26"/>
          <w:szCs w:val="26"/>
        </w:rPr>
        <w:t xml:space="preserve">(хищение) </w:t>
      </w:r>
      <w:r w:rsidRPr="00EE42B8">
        <w:rPr>
          <w:rFonts w:ascii="Times New Roman" w:hAnsi="Times New Roman" w:cs="Times New Roman"/>
          <w:sz w:val="26"/>
          <w:szCs w:val="26"/>
        </w:rPr>
        <w:t>материальных ценностей, включая денежных средств;</w:t>
      </w:r>
    </w:p>
    <w:p w:rsidR="003B23F7" w:rsidRPr="00EE42B8" w:rsidRDefault="003B23F7" w:rsidP="003B23F7">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приостановление деятельности учреждения или его структурного подразделения судом или уполномоченным на то государственным органом в связи с нарушением нормативных требований по охране труда, экологических, санитарно-эпидемиологических норм (правил), лицензионных требований</w:t>
      </w:r>
      <w:r>
        <w:rPr>
          <w:rFonts w:ascii="Times New Roman" w:hAnsi="Times New Roman" w:cs="Times New Roman"/>
          <w:sz w:val="26"/>
          <w:szCs w:val="26"/>
        </w:rPr>
        <w:t xml:space="preserve"> и т.п.</w:t>
      </w:r>
      <w:r w:rsidRPr="00EE42B8">
        <w:rPr>
          <w:rFonts w:ascii="Times New Roman" w:hAnsi="Times New Roman" w:cs="Times New Roman"/>
          <w:sz w:val="26"/>
          <w:szCs w:val="26"/>
        </w:rPr>
        <w:t>;</w:t>
      </w:r>
    </w:p>
    <w:p w:rsidR="003B23F7" w:rsidRDefault="003B23F7" w:rsidP="003B23F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невыплата либо не </w:t>
      </w:r>
      <w:r w:rsidRPr="00EE42B8">
        <w:rPr>
          <w:rFonts w:ascii="Times New Roman" w:hAnsi="Times New Roman" w:cs="Times New Roman"/>
          <w:sz w:val="26"/>
          <w:szCs w:val="26"/>
        </w:rPr>
        <w:t>своевременн</w:t>
      </w:r>
      <w:r>
        <w:rPr>
          <w:rFonts w:ascii="Times New Roman" w:hAnsi="Times New Roman" w:cs="Times New Roman"/>
          <w:sz w:val="26"/>
          <w:szCs w:val="26"/>
        </w:rPr>
        <w:t>ая</w:t>
      </w:r>
      <w:r w:rsidRPr="00EE42B8">
        <w:rPr>
          <w:rFonts w:ascii="Times New Roman" w:hAnsi="Times New Roman" w:cs="Times New Roman"/>
          <w:sz w:val="26"/>
          <w:szCs w:val="26"/>
        </w:rPr>
        <w:t xml:space="preserve"> выплат</w:t>
      </w:r>
      <w:r>
        <w:rPr>
          <w:rFonts w:ascii="Times New Roman" w:hAnsi="Times New Roman" w:cs="Times New Roman"/>
          <w:sz w:val="26"/>
          <w:szCs w:val="26"/>
        </w:rPr>
        <w:t>а</w:t>
      </w:r>
      <w:r w:rsidRPr="00EE42B8">
        <w:rPr>
          <w:rFonts w:ascii="Times New Roman" w:hAnsi="Times New Roman" w:cs="Times New Roman"/>
          <w:sz w:val="26"/>
          <w:szCs w:val="26"/>
        </w:rPr>
        <w:t xml:space="preserve"> работникам учреждения</w:t>
      </w:r>
      <w:r>
        <w:rPr>
          <w:rFonts w:ascii="Times New Roman" w:hAnsi="Times New Roman" w:cs="Times New Roman"/>
          <w:sz w:val="26"/>
          <w:szCs w:val="26"/>
        </w:rPr>
        <w:t xml:space="preserve"> </w:t>
      </w:r>
      <w:r w:rsidRPr="00EE42B8">
        <w:rPr>
          <w:rFonts w:ascii="Times New Roman" w:hAnsi="Times New Roman" w:cs="Times New Roman"/>
          <w:sz w:val="26"/>
          <w:szCs w:val="26"/>
        </w:rPr>
        <w:t>заработной платы</w:t>
      </w:r>
      <w:r>
        <w:rPr>
          <w:rFonts w:ascii="Times New Roman" w:hAnsi="Times New Roman" w:cs="Times New Roman"/>
          <w:sz w:val="26"/>
          <w:szCs w:val="26"/>
        </w:rPr>
        <w:t>, за исключением случаев, когда указанные действия были совершены в результате несвоевременного выделения средств из бюджета округа;</w:t>
      </w:r>
    </w:p>
    <w:p w:rsidR="003B23F7" w:rsidRPr="00EE42B8" w:rsidRDefault="003B23F7" w:rsidP="003B23F7">
      <w:pPr>
        <w:tabs>
          <w:tab w:val="left" w:pos="6195"/>
        </w:tabs>
        <w:ind w:firstLine="851"/>
        <w:jc w:val="both"/>
        <w:rPr>
          <w:sz w:val="26"/>
          <w:szCs w:val="26"/>
        </w:rPr>
      </w:pPr>
      <w:r w:rsidRPr="00EE42B8">
        <w:rPr>
          <w:sz w:val="26"/>
          <w:szCs w:val="26"/>
        </w:rPr>
        <w:t>грубы</w:t>
      </w:r>
      <w:r>
        <w:rPr>
          <w:sz w:val="26"/>
          <w:szCs w:val="26"/>
        </w:rPr>
        <w:t>е</w:t>
      </w:r>
      <w:r w:rsidRPr="00EE42B8">
        <w:rPr>
          <w:sz w:val="26"/>
          <w:szCs w:val="26"/>
        </w:rPr>
        <w:t xml:space="preserve"> нарушени</w:t>
      </w:r>
      <w:r>
        <w:rPr>
          <w:sz w:val="26"/>
          <w:szCs w:val="26"/>
        </w:rPr>
        <w:t>я законодательства, выявленные</w:t>
      </w:r>
      <w:r w:rsidRPr="00EE42B8">
        <w:rPr>
          <w:sz w:val="26"/>
          <w:szCs w:val="26"/>
        </w:rPr>
        <w:t xml:space="preserve"> в деятельности учреждения органами, уполномоченными на осуществления государственного (муниципального) контроля, включая </w:t>
      </w:r>
      <w:r>
        <w:rPr>
          <w:sz w:val="26"/>
          <w:szCs w:val="26"/>
        </w:rPr>
        <w:t xml:space="preserve">государственный (муниципальный) </w:t>
      </w:r>
      <w:r w:rsidRPr="00EE42B8">
        <w:rPr>
          <w:sz w:val="26"/>
          <w:szCs w:val="26"/>
        </w:rPr>
        <w:t>финансовый</w:t>
      </w:r>
      <w:r>
        <w:rPr>
          <w:sz w:val="26"/>
          <w:szCs w:val="26"/>
        </w:rPr>
        <w:t xml:space="preserve"> контроль</w:t>
      </w:r>
      <w:r w:rsidRPr="00EE42B8">
        <w:rPr>
          <w:sz w:val="26"/>
          <w:szCs w:val="26"/>
        </w:rPr>
        <w:t>;</w:t>
      </w:r>
    </w:p>
    <w:p w:rsidR="003B23F7" w:rsidRDefault="003B23F7" w:rsidP="003B23F7">
      <w:pPr>
        <w:tabs>
          <w:tab w:val="left" w:pos="6195"/>
        </w:tabs>
        <w:ind w:firstLine="851"/>
        <w:jc w:val="both"/>
        <w:rPr>
          <w:sz w:val="26"/>
          <w:szCs w:val="26"/>
        </w:rPr>
      </w:pPr>
      <w:r w:rsidRPr="00EE42B8">
        <w:rPr>
          <w:sz w:val="26"/>
          <w:szCs w:val="26"/>
        </w:rPr>
        <w:t>наложенны</w:t>
      </w:r>
      <w:r>
        <w:rPr>
          <w:sz w:val="26"/>
          <w:szCs w:val="26"/>
        </w:rPr>
        <w:t>е</w:t>
      </w:r>
      <w:r w:rsidRPr="00EE42B8">
        <w:rPr>
          <w:sz w:val="26"/>
          <w:szCs w:val="26"/>
        </w:rPr>
        <w:t xml:space="preserve"> на учреждение административны</w:t>
      </w:r>
      <w:r>
        <w:rPr>
          <w:sz w:val="26"/>
          <w:szCs w:val="26"/>
        </w:rPr>
        <w:t>е взыскания</w:t>
      </w:r>
      <w:r w:rsidRPr="00EE42B8">
        <w:rPr>
          <w:sz w:val="26"/>
          <w:szCs w:val="26"/>
        </w:rPr>
        <w:t xml:space="preserve"> в виде штрафов</w:t>
      </w:r>
      <w:r>
        <w:rPr>
          <w:sz w:val="26"/>
          <w:szCs w:val="26"/>
        </w:rPr>
        <w:t>;</w:t>
      </w:r>
    </w:p>
    <w:p w:rsidR="003B23F7" w:rsidRDefault="003B23F7" w:rsidP="003B23F7">
      <w:pPr>
        <w:tabs>
          <w:tab w:val="left" w:pos="6195"/>
        </w:tabs>
        <w:ind w:firstLine="851"/>
        <w:jc w:val="both"/>
        <w:rPr>
          <w:sz w:val="26"/>
          <w:szCs w:val="26"/>
        </w:rPr>
      </w:pPr>
      <w:r w:rsidRPr="00EE42B8">
        <w:rPr>
          <w:sz w:val="26"/>
          <w:szCs w:val="26"/>
        </w:rPr>
        <w:t>несчастны</w:t>
      </w:r>
      <w:r>
        <w:rPr>
          <w:sz w:val="26"/>
          <w:szCs w:val="26"/>
        </w:rPr>
        <w:t>е</w:t>
      </w:r>
      <w:r w:rsidRPr="00EE42B8">
        <w:rPr>
          <w:sz w:val="26"/>
          <w:szCs w:val="26"/>
        </w:rPr>
        <w:t xml:space="preserve"> случа</w:t>
      </w:r>
      <w:r>
        <w:rPr>
          <w:sz w:val="26"/>
          <w:szCs w:val="26"/>
        </w:rPr>
        <w:t>и с работниками учреждения;</w:t>
      </w:r>
    </w:p>
    <w:p w:rsidR="003B23F7" w:rsidRPr="00EE42B8" w:rsidRDefault="003B23F7" w:rsidP="003B23F7">
      <w:pPr>
        <w:tabs>
          <w:tab w:val="left" w:pos="6195"/>
        </w:tabs>
        <w:ind w:firstLine="851"/>
        <w:jc w:val="both"/>
        <w:rPr>
          <w:b/>
          <w:i/>
          <w:sz w:val="26"/>
          <w:szCs w:val="26"/>
        </w:rPr>
      </w:pPr>
      <w:r>
        <w:rPr>
          <w:sz w:val="26"/>
          <w:szCs w:val="26"/>
        </w:rPr>
        <w:t>не достижение значений результатов при предоставлении учреждению из бюджета округа субсидий на иные цели и повлекшие за собой возврат полностью либо частично средств субсидий, полученных учреждением из бюджета округа</w:t>
      </w:r>
      <w:r w:rsidRPr="00EE42B8">
        <w:rPr>
          <w:sz w:val="26"/>
          <w:szCs w:val="26"/>
        </w:rPr>
        <w:t>.</w:t>
      </w:r>
    </w:p>
    <w:p w:rsidR="003B23F7" w:rsidRPr="00932624" w:rsidRDefault="003B23F7" w:rsidP="003B23F7">
      <w:pPr>
        <w:tabs>
          <w:tab w:val="left" w:pos="6195"/>
        </w:tabs>
        <w:ind w:firstLine="851"/>
        <w:jc w:val="both"/>
        <w:rPr>
          <w:sz w:val="26"/>
          <w:szCs w:val="26"/>
        </w:rPr>
      </w:pPr>
      <w:bookmarkStart w:id="11" w:name="P161"/>
      <w:bookmarkStart w:id="12" w:name="P177"/>
      <w:bookmarkStart w:id="13" w:name="P179"/>
      <w:bookmarkStart w:id="14" w:name="P190"/>
      <w:bookmarkEnd w:id="11"/>
      <w:bookmarkEnd w:id="12"/>
      <w:bookmarkEnd w:id="13"/>
      <w:bookmarkEnd w:id="14"/>
      <w:r>
        <w:rPr>
          <w:sz w:val="26"/>
          <w:szCs w:val="26"/>
        </w:rPr>
        <w:t>5</w:t>
      </w:r>
      <w:r w:rsidRPr="00932624">
        <w:rPr>
          <w:sz w:val="26"/>
          <w:szCs w:val="26"/>
        </w:rPr>
        <w:t>.</w:t>
      </w:r>
      <w:r>
        <w:rPr>
          <w:sz w:val="26"/>
          <w:szCs w:val="26"/>
        </w:rPr>
        <w:t>4</w:t>
      </w:r>
      <w:r w:rsidRPr="00932624">
        <w:rPr>
          <w:sz w:val="26"/>
          <w:szCs w:val="26"/>
        </w:rPr>
        <w:t>.</w:t>
      </w:r>
      <w:r>
        <w:rPr>
          <w:sz w:val="26"/>
          <w:szCs w:val="26"/>
        </w:rPr>
        <w:t>5.</w:t>
      </w:r>
      <w:r w:rsidRPr="00932624">
        <w:rPr>
          <w:sz w:val="26"/>
          <w:szCs w:val="26"/>
        </w:rPr>
        <w:t xml:space="preserve"> Материальная помощь.</w:t>
      </w:r>
    </w:p>
    <w:p w:rsidR="003B23F7" w:rsidRPr="00B54D1C" w:rsidRDefault="003B23F7" w:rsidP="003B23F7">
      <w:pPr>
        <w:pStyle w:val="ConsPlusNormal"/>
        <w:ind w:firstLine="851"/>
        <w:jc w:val="both"/>
        <w:rPr>
          <w:rFonts w:ascii="Times New Roman" w:hAnsi="Times New Roman" w:cs="Times New Roman"/>
          <w:bCs/>
          <w:iCs/>
          <w:sz w:val="26"/>
          <w:szCs w:val="26"/>
        </w:rPr>
      </w:pPr>
      <w:r w:rsidRPr="00932624">
        <w:rPr>
          <w:rFonts w:ascii="Times New Roman" w:hAnsi="Times New Roman" w:cs="Times New Roman"/>
          <w:bCs/>
          <w:iCs/>
          <w:sz w:val="26"/>
          <w:szCs w:val="26"/>
        </w:rPr>
        <w:t>Р</w:t>
      </w:r>
      <w:r>
        <w:rPr>
          <w:rFonts w:ascii="Times New Roman" w:hAnsi="Times New Roman" w:cs="Times New Roman"/>
          <w:bCs/>
          <w:iCs/>
          <w:sz w:val="26"/>
          <w:szCs w:val="26"/>
        </w:rPr>
        <w:t>уководителю</w:t>
      </w:r>
      <w:r w:rsidRPr="00932624">
        <w:rPr>
          <w:rFonts w:ascii="Times New Roman" w:hAnsi="Times New Roman" w:cs="Times New Roman"/>
          <w:bCs/>
          <w:iCs/>
          <w:sz w:val="26"/>
          <w:szCs w:val="26"/>
        </w:rPr>
        <w:t xml:space="preserve"> учреждени</w:t>
      </w:r>
      <w:r>
        <w:rPr>
          <w:rFonts w:ascii="Times New Roman" w:hAnsi="Times New Roman" w:cs="Times New Roman"/>
          <w:bCs/>
          <w:iCs/>
          <w:sz w:val="26"/>
          <w:szCs w:val="26"/>
        </w:rPr>
        <w:t>я</w:t>
      </w:r>
      <w:r w:rsidRPr="00932624">
        <w:rPr>
          <w:rFonts w:ascii="Times New Roman" w:hAnsi="Times New Roman" w:cs="Times New Roman"/>
          <w:bCs/>
          <w:iCs/>
          <w:sz w:val="26"/>
          <w:szCs w:val="26"/>
        </w:rPr>
        <w:t xml:space="preserve"> может </w:t>
      </w:r>
      <w:r>
        <w:rPr>
          <w:rFonts w:ascii="Times New Roman" w:hAnsi="Times New Roman" w:cs="Times New Roman"/>
          <w:bCs/>
          <w:iCs/>
          <w:sz w:val="26"/>
          <w:szCs w:val="26"/>
        </w:rPr>
        <w:t xml:space="preserve">оказываться </w:t>
      </w:r>
      <w:r w:rsidRPr="00932624">
        <w:rPr>
          <w:rFonts w:ascii="Times New Roman" w:hAnsi="Times New Roman" w:cs="Times New Roman"/>
          <w:bCs/>
          <w:iCs/>
          <w:sz w:val="26"/>
          <w:szCs w:val="26"/>
        </w:rPr>
        <w:t xml:space="preserve">материальная помощь в </w:t>
      </w:r>
      <w:r w:rsidRPr="00B54D1C">
        <w:rPr>
          <w:rFonts w:ascii="Times New Roman" w:hAnsi="Times New Roman" w:cs="Times New Roman"/>
          <w:bCs/>
          <w:iCs/>
          <w:sz w:val="26"/>
          <w:szCs w:val="26"/>
        </w:rPr>
        <w:t xml:space="preserve">размере </w:t>
      </w:r>
      <w:r w:rsidRPr="002D13F7">
        <w:rPr>
          <w:rFonts w:ascii="Times New Roman" w:hAnsi="Times New Roman" w:cs="Times New Roman"/>
          <w:bCs/>
          <w:iCs/>
          <w:sz w:val="26"/>
          <w:szCs w:val="26"/>
        </w:rPr>
        <w:t>двух месячных должностных окладов в год</w:t>
      </w:r>
      <w:r>
        <w:rPr>
          <w:rFonts w:ascii="Times New Roman" w:hAnsi="Times New Roman" w:cs="Times New Roman"/>
          <w:bCs/>
          <w:iCs/>
          <w:sz w:val="26"/>
          <w:szCs w:val="26"/>
        </w:rPr>
        <w:t>, если иного не предусмотрено настоящим пунктом</w:t>
      </w:r>
      <w:r w:rsidRPr="002D13F7">
        <w:rPr>
          <w:rFonts w:ascii="Times New Roman" w:hAnsi="Times New Roman" w:cs="Times New Roman"/>
          <w:bCs/>
          <w:iCs/>
          <w:sz w:val="26"/>
          <w:szCs w:val="26"/>
        </w:rPr>
        <w:t>.</w:t>
      </w:r>
    </w:p>
    <w:p w:rsidR="003B23F7" w:rsidRPr="00B54D1C" w:rsidRDefault="003B23F7" w:rsidP="003B23F7">
      <w:pPr>
        <w:pStyle w:val="ConsPlusNormal"/>
        <w:ind w:firstLine="851"/>
        <w:jc w:val="both"/>
        <w:rPr>
          <w:rFonts w:ascii="Times New Roman" w:hAnsi="Times New Roman" w:cs="Times New Roman"/>
          <w:bCs/>
          <w:iCs/>
          <w:sz w:val="26"/>
          <w:szCs w:val="26"/>
        </w:rPr>
      </w:pPr>
      <w:r w:rsidRPr="00B54D1C">
        <w:rPr>
          <w:rFonts w:ascii="Times New Roman" w:hAnsi="Times New Roman" w:cs="Times New Roman"/>
          <w:bCs/>
          <w:iCs/>
          <w:sz w:val="26"/>
          <w:szCs w:val="26"/>
        </w:rPr>
        <w:t xml:space="preserve">Основанием для оказания материальной помощи является личное заявление руководителя и оформленное в установленном порядке </w:t>
      </w:r>
      <w:r w:rsidRPr="00B54D1C">
        <w:rPr>
          <w:rFonts w:ascii="Times New Roman" w:hAnsi="Times New Roman" w:cs="Times New Roman"/>
          <w:sz w:val="26"/>
          <w:szCs w:val="26"/>
        </w:rPr>
        <w:t>решение (постановление, приказ, распоряжение) учредителя Учреждения.</w:t>
      </w:r>
    </w:p>
    <w:p w:rsidR="003B23F7" w:rsidRDefault="003B23F7" w:rsidP="003B23F7">
      <w:pPr>
        <w:pStyle w:val="ConsPlusNormal"/>
        <w:ind w:firstLine="851"/>
        <w:jc w:val="both"/>
        <w:rPr>
          <w:rFonts w:ascii="Times New Roman" w:hAnsi="Times New Roman" w:cs="Times New Roman"/>
          <w:bCs/>
          <w:iCs/>
          <w:sz w:val="26"/>
          <w:szCs w:val="26"/>
        </w:rPr>
      </w:pPr>
      <w:r w:rsidRPr="001C3A26">
        <w:rPr>
          <w:rFonts w:ascii="Times New Roman" w:hAnsi="Times New Roman" w:cs="Times New Roman"/>
          <w:bCs/>
          <w:iCs/>
          <w:sz w:val="26"/>
          <w:szCs w:val="26"/>
        </w:rPr>
        <w:t xml:space="preserve">При определении суммы материальной помощи в расчет принимается </w:t>
      </w:r>
      <w:r>
        <w:rPr>
          <w:rFonts w:ascii="Times New Roman" w:hAnsi="Times New Roman" w:cs="Times New Roman"/>
          <w:bCs/>
          <w:iCs/>
          <w:sz w:val="26"/>
          <w:szCs w:val="26"/>
        </w:rPr>
        <w:t xml:space="preserve">месячный </w:t>
      </w:r>
      <w:r w:rsidRPr="001C3A26">
        <w:rPr>
          <w:rFonts w:ascii="Times New Roman" w:hAnsi="Times New Roman" w:cs="Times New Roman"/>
          <w:bCs/>
          <w:iCs/>
          <w:sz w:val="26"/>
          <w:szCs w:val="26"/>
        </w:rPr>
        <w:t xml:space="preserve">должностной оклад, установленный </w:t>
      </w:r>
      <w:r>
        <w:rPr>
          <w:rFonts w:ascii="Times New Roman" w:hAnsi="Times New Roman" w:cs="Times New Roman"/>
          <w:bCs/>
          <w:iCs/>
          <w:sz w:val="26"/>
          <w:szCs w:val="26"/>
        </w:rPr>
        <w:t xml:space="preserve">руководителю </w:t>
      </w:r>
      <w:r w:rsidRPr="001C3A26">
        <w:rPr>
          <w:rFonts w:ascii="Times New Roman" w:hAnsi="Times New Roman" w:cs="Times New Roman"/>
          <w:bCs/>
          <w:iCs/>
          <w:sz w:val="26"/>
          <w:szCs w:val="26"/>
        </w:rPr>
        <w:t xml:space="preserve">на день принятия </w:t>
      </w:r>
      <w:r w:rsidRPr="00932624">
        <w:rPr>
          <w:rFonts w:ascii="Times New Roman" w:hAnsi="Times New Roman" w:cs="Times New Roman"/>
          <w:bCs/>
          <w:iCs/>
          <w:sz w:val="26"/>
          <w:szCs w:val="26"/>
        </w:rPr>
        <w:t>решени</w:t>
      </w:r>
      <w:r>
        <w:rPr>
          <w:rFonts w:ascii="Times New Roman" w:hAnsi="Times New Roman" w:cs="Times New Roman"/>
          <w:bCs/>
          <w:iCs/>
          <w:sz w:val="26"/>
          <w:szCs w:val="26"/>
        </w:rPr>
        <w:t>я</w:t>
      </w:r>
      <w:r w:rsidRPr="00932624">
        <w:rPr>
          <w:rFonts w:ascii="Times New Roman" w:hAnsi="Times New Roman" w:cs="Times New Roman"/>
          <w:bCs/>
          <w:iCs/>
          <w:sz w:val="26"/>
          <w:szCs w:val="26"/>
        </w:rPr>
        <w:t xml:space="preserve"> </w:t>
      </w:r>
      <w:r w:rsidRPr="00932624">
        <w:rPr>
          <w:rFonts w:ascii="Times New Roman" w:hAnsi="Times New Roman" w:cs="Times New Roman"/>
          <w:sz w:val="26"/>
          <w:szCs w:val="26"/>
        </w:rPr>
        <w:t>(</w:t>
      </w:r>
      <w:r>
        <w:rPr>
          <w:rFonts w:ascii="Times New Roman" w:hAnsi="Times New Roman" w:cs="Times New Roman"/>
          <w:sz w:val="26"/>
          <w:szCs w:val="26"/>
        </w:rPr>
        <w:t xml:space="preserve">постановления, </w:t>
      </w:r>
      <w:r w:rsidRPr="00932624">
        <w:rPr>
          <w:rFonts w:ascii="Times New Roman" w:hAnsi="Times New Roman" w:cs="Times New Roman"/>
          <w:sz w:val="26"/>
          <w:szCs w:val="26"/>
        </w:rPr>
        <w:t>приказ</w:t>
      </w:r>
      <w:r>
        <w:rPr>
          <w:rFonts w:ascii="Times New Roman" w:hAnsi="Times New Roman" w:cs="Times New Roman"/>
          <w:sz w:val="26"/>
          <w:szCs w:val="26"/>
        </w:rPr>
        <w:t>а, распоряжения</w:t>
      </w:r>
      <w:r w:rsidRPr="00932624">
        <w:rPr>
          <w:rFonts w:ascii="Times New Roman" w:hAnsi="Times New Roman" w:cs="Times New Roman"/>
          <w:sz w:val="26"/>
          <w:szCs w:val="26"/>
        </w:rPr>
        <w:t xml:space="preserve">) </w:t>
      </w:r>
      <w:r>
        <w:rPr>
          <w:rFonts w:ascii="Times New Roman" w:hAnsi="Times New Roman" w:cs="Times New Roman"/>
          <w:sz w:val="26"/>
          <w:szCs w:val="26"/>
        </w:rPr>
        <w:t xml:space="preserve">учредителя </w:t>
      </w:r>
      <w:r w:rsidRPr="00932624">
        <w:rPr>
          <w:rFonts w:ascii="Times New Roman" w:hAnsi="Times New Roman" w:cs="Times New Roman"/>
          <w:sz w:val="26"/>
          <w:szCs w:val="26"/>
        </w:rPr>
        <w:t>Учреждения</w:t>
      </w:r>
      <w:r w:rsidRPr="001C3A26">
        <w:rPr>
          <w:rFonts w:ascii="Times New Roman" w:hAnsi="Times New Roman" w:cs="Times New Roman"/>
          <w:bCs/>
          <w:iCs/>
          <w:sz w:val="26"/>
          <w:szCs w:val="26"/>
        </w:rPr>
        <w:t xml:space="preserve"> о</w:t>
      </w:r>
      <w:r>
        <w:rPr>
          <w:rFonts w:ascii="Times New Roman" w:hAnsi="Times New Roman" w:cs="Times New Roman"/>
          <w:bCs/>
          <w:iCs/>
          <w:sz w:val="26"/>
          <w:szCs w:val="26"/>
        </w:rPr>
        <w:t>б</w:t>
      </w:r>
      <w:r w:rsidRPr="001C3A26">
        <w:rPr>
          <w:rFonts w:ascii="Times New Roman" w:hAnsi="Times New Roman" w:cs="Times New Roman"/>
          <w:bCs/>
          <w:iCs/>
          <w:sz w:val="26"/>
          <w:szCs w:val="26"/>
        </w:rPr>
        <w:t xml:space="preserve"> </w:t>
      </w:r>
      <w:r>
        <w:rPr>
          <w:rFonts w:ascii="Times New Roman" w:hAnsi="Times New Roman" w:cs="Times New Roman"/>
          <w:bCs/>
          <w:iCs/>
          <w:sz w:val="26"/>
          <w:szCs w:val="26"/>
        </w:rPr>
        <w:t>оказании материальной помощи</w:t>
      </w:r>
      <w:r w:rsidRPr="001C3A26">
        <w:rPr>
          <w:rFonts w:ascii="Times New Roman" w:hAnsi="Times New Roman" w:cs="Times New Roman"/>
          <w:bCs/>
          <w:iCs/>
          <w:sz w:val="26"/>
          <w:szCs w:val="26"/>
        </w:rPr>
        <w:t>.</w:t>
      </w:r>
    </w:p>
    <w:p w:rsidR="003B23F7" w:rsidRPr="001C3A26" w:rsidRDefault="003B23F7" w:rsidP="003B23F7">
      <w:pPr>
        <w:pStyle w:val="ConsPlusNormal"/>
        <w:ind w:firstLine="851"/>
        <w:jc w:val="both"/>
        <w:rPr>
          <w:rFonts w:ascii="Times New Roman" w:hAnsi="Times New Roman" w:cs="Times New Roman"/>
          <w:bCs/>
          <w:iCs/>
          <w:sz w:val="26"/>
          <w:szCs w:val="26"/>
        </w:rPr>
      </w:pPr>
      <w:r w:rsidRPr="001C3A26">
        <w:rPr>
          <w:rFonts w:ascii="Times New Roman" w:hAnsi="Times New Roman" w:cs="Times New Roman"/>
          <w:bCs/>
          <w:iCs/>
          <w:sz w:val="26"/>
          <w:szCs w:val="26"/>
        </w:rPr>
        <w:t>Материальная помощь</w:t>
      </w:r>
      <w:r>
        <w:rPr>
          <w:rFonts w:ascii="Times New Roman" w:hAnsi="Times New Roman" w:cs="Times New Roman"/>
          <w:bCs/>
          <w:iCs/>
          <w:sz w:val="26"/>
          <w:szCs w:val="26"/>
        </w:rPr>
        <w:t xml:space="preserve"> руководителю</w:t>
      </w:r>
      <w:r w:rsidRPr="001C3A26">
        <w:rPr>
          <w:rFonts w:ascii="Times New Roman" w:hAnsi="Times New Roman" w:cs="Times New Roman"/>
          <w:bCs/>
          <w:iCs/>
          <w:sz w:val="26"/>
          <w:szCs w:val="26"/>
        </w:rPr>
        <w:t xml:space="preserve">, </w:t>
      </w:r>
      <w:r>
        <w:rPr>
          <w:rFonts w:ascii="Times New Roman" w:hAnsi="Times New Roman" w:cs="Times New Roman"/>
          <w:bCs/>
          <w:iCs/>
          <w:sz w:val="26"/>
          <w:szCs w:val="26"/>
        </w:rPr>
        <w:t xml:space="preserve">принятому на работу в Учреждение </w:t>
      </w:r>
      <w:r w:rsidRPr="001C3A26">
        <w:rPr>
          <w:rFonts w:ascii="Times New Roman" w:hAnsi="Times New Roman" w:cs="Times New Roman"/>
          <w:bCs/>
          <w:iCs/>
          <w:sz w:val="26"/>
          <w:szCs w:val="26"/>
        </w:rPr>
        <w:t xml:space="preserve">или уволенному в течение календарного года, </w:t>
      </w:r>
      <w:r>
        <w:rPr>
          <w:rFonts w:ascii="Times New Roman" w:hAnsi="Times New Roman" w:cs="Times New Roman"/>
          <w:bCs/>
          <w:iCs/>
          <w:sz w:val="26"/>
          <w:szCs w:val="26"/>
        </w:rPr>
        <w:t xml:space="preserve">рассчитывается </w:t>
      </w:r>
      <w:r w:rsidRPr="001C3A26">
        <w:rPr>
          <w:rFonts w:ascii="Times New Roman" w:hAnsi="Times New Roman" w:cs="Times New Roman"/>
          <w:bCs/>
          <w:iCs/>
          <w:sz w:val="26"/>
          <w:szCs w:val="26"/>
        </w:rPr>
        <w:t xml:space="preserve">пропорционально отработанному времени </w:t>
      </w:r>
      <w:r>
        <w:rPr>
          <w:rFonts w:ascii="Times New Roman" w:hAnsi="Times New Roman" w:cs="Times New Roman"/>
          <w:bCs/>
          <w:iCs/>
          <w:sz w:val="26"/>
          <w:szCs w:val="26"/>
        </w:rPr>
        <w:t xml:space="preserve">исходя из </w:t>
      </w:r>
      <w:r w:rsidRPr="001C3A26">
        <w:rPr>
          <w:rFonts w:ascii="Times New Roman" w:hAnsi="Times New Roman" w:cs="Times New Roman"/>
          <w:bCs/>
          <w:iCs/>
          <w:sz w:val="26"/>
          <w:szCs w:val="26"/>
        </w:rPr>
        <w:t>1/12 от двух должностных окладов за каждый отработанный месяц.</w:t>
      </w:r>
    </w:p>
    <w:p w:rsidR="003B23F7" w:rsidRPr="00004CA3" w:rsidRDefault="003B23F7" w:rsidP="003B23F7">
      <w:pPr>
        <w:pStyle w:val="ConsPlusNormal"/>
        <w:ind w:firstLine="851"/>
        <w:jc w:val="both"/>
        <w:rPr>
          <w:rFonts w:ascii="Times New Roman" w:hAnsi="Times New Roman" w:cs="Times New Roman"/>
          <w:bCs/>
          <w:iCs/>
          <w:sz w:val="26"/>
          <w:szCs w:val="26"/>
        </w:rPr>
      </w:pPr>
      <w:bookmarkStart w:id="15" w:name="P193"/>
      <w:bookmarkEnd w:id="15"/>
      <w:r>
        <w:rPr>
          <w:rFonts w:ascii="Times New Roman" w:hAnsi="Times New Roman" w:cs="Times New Roman"/>
          <w:bCs/>
          <w:iCs/>
          <w:sz w:val="26"/>
          <w:szCs w:val="26"/>
        </w:rPr>
        <w:t>Оказание</w:t>
      </w:r>
      <w:r w:rsidRPr="00004CA3">
        <w:rPr>
          <w:rFonts w:ascii="Times New Roman" w:hAnsi="Times New Roman" w:cs="Times New Roman"/>
          <w:bCs/>
          <w:iCs/>
          <w:sz w:val="26"/>
          <w:szCs w:val="26"/>
        </w:rPr>
        <w:t xml:space="preserve"> материальной помощи ру</w:t>
      </w:r>
      <w:r>
        <w:rPr>
          <w:rFonts w:ascii="Times New Roman" w:hAnsi="Times New Roman" w:cs="Times New Roman"/>
          <w:bCs/>
          <w:iCs/>
          <w:sz w:val="26"/>
          <w:szCs w:val="26"/>
        </w:rPr>
        <w:t>ководителю</w:t>
      </w:r>
      <w:r w:rsidRPr="00004CA3">
        <w:rPr>
          <w:rFonts w:ascii="Times New Roman" w:hAnsi="Times New Roman" w:cs="Times New Roman"/>
          <w:bCs/>
          <w:iCs/>
          <w:sz w:val="26"/>
          <w:szCs w:val="26"/>
        </w:rPr>
        <w:t xml:space="preserve"> </w:t>
      </w:r>
      <w:r>
        <w:rPr>
          <w:rFonts w:ascii="Times New Roman" w:hAnsi="Times New Roman" w:cs="Times New Roman"/>
          <w:bCs/>
          <w:iCs/>
          <w:sz w:val="26"/>
          <w:szCs w:val="26"/>
        </w:rPr>
        <w:t xml:space="preserve">может </w:t>
      </w:r>
      <w:r w:rsidRPr="00004CA3">
        <w:rPr>
          <w:rFonts w:ascii="Times New Roman" w:hAnsi="Times New Roman" w:cs="Times New Roman"/>
          <w:bCs/>
          <w:iCs/>
          <w:sz w:val="26"/>
          <w:szCs w:val="26"/>
        </w:rPr>
        <w:t>осуществлят</w:t>
      </w:r>
      <w:r>
        <w:rPr>
          <w:rFonts w:ascii="Times New Roman" w:hAnsi="Times New Roman" w:cs="Times New Roman"/>
          <w:bCs/>
          <w:iCs/>
          <w:sz w:val="26"/>
          <w:szCs w:val="26"/>
        </w:rPr>
        <w:t>ь</w:t>
      </w:r>
      <w:r w:rsidRPr="00004CA3">
        <w:rPr>
          <w:rFonts w:ascii="Times New Roman" w:hAnsi="Times New Roman" w:cs="Times New Roman"/>
          <w:bCs/>
          <w:iCs/>
          <w:sz w:val="26"/>
          <w:szCs w:val="26"/>
        </w:rPr>
        <w:t xml:space="preserve">ся в первом полугодии и </w:t>
      </w:r>
      <w:r>
        <w:rPr>
          <w:rFonts w:ascii="Times New Roman" w:hAnsi="Times New Roman" w:cs="Times New Roman"/>
          <w:bCs/>
          <w:iCs/>
          <w:sz w:val="26"/>
          <w:szCs w:val="26"/>
        </w:rPr>
        <w:t xml:space="preserve">(или) </w:t>
      </w:r>
      <w:r w:rsidRPr="00004CA3">
        <w:rPr>
          <w:rFonts w:ascii="Times New Roman" w:hAnsi="Times New Roman" w:cs="Times New Roman"/>
          <w:bCs/>
          <w:iCs/>
          <w:sz w:val="26"/>
          <w:szCs w:val="26"/>
        </w:rPr>
        <w:t>во втором полугодии календарного года</w:t>
      </w:r>
      <w:r>
        <w:rPr>
          <w:rFonts w:ascii="Times New Roman" w:hAnsi="Times New Roman" w:cs="Times New Roman"/>
          <w:bCs/>
          <w:iCs/>
          <w:sz w:val="26"/>
          <w:szCs w:val="26"/>
        </w:rPr>
        <w:t xml:space="preserve">, если иного не определено </w:t>
      </w:r>
      <w:r w:rsidRPr="00B54D1C">
        <w:rPr>
          <w:rFonts w:ascii="Times New Roman" w:hAnsi="Times New Roman" w:cs="Times New Roman"/>
          <w:sz w:val="26"/>
          <w:szCs w:val="26"/>
        </w:rPr>
        <w:t>решение</w:t>
      </w:r>
      <w:r>
        <w:rPr>
          <w:rFonts w:ascii="Times New Roman" w:hAnsi="Times New Roman" w:cs="Times New Roman"/>
          <w:sz w:val="26"/>
          <w:szCs w:val="26"/>
        </w:rPr>
        <w:t>м</w:t>
      </w:r>
      <w:r w:rsidRPr="00B54D1C">
        <w:rPr>
          <w:rFonts w:ascii="Times New Roman" w:hAnsi="Times New Roman" w:cs="Times New Roman"/>
          <w:sz w:val="26"/>
          <w:szCs w:val="26"/>
        </w:rPr>
        <w:t xml:space="preserve"> (постановление</w:t>
      </w:r>
      <w:r>
        <w:rPr>
          <w:rFonts w:ascii="Times New Roman" w:hAnsi="Times New Roman" w:cs="Times New Roman"/>
          <w:sz w:val="26"/>
          <w:szCs w:val="26"/>
        </w:rPr>
        <w:t>м</w:t>
      </w:r>
      <w:r w:rsidRPr="00B54D1C">
        <w:rPr>
          <w:rFonts w:ascii="Times New Roman" w:hAnsi="Times New Roman" w:cs="Times New Roman"/>
          <w:sz w:val="26"/>
          <w:szCs w:val="26"/>
        </w:rPr>
        <w:t>, приказ</w:t>
      </w:r>
      <w:r>
        <w:rPr>
          <w:rFonts w:ascii="Times New Roman" w:hAnsi="Times New Roman" w:cs="Times New Roman"/>
          <w:sz w:val="26"/>
          <w:szCs w:val="26"/>
        </w:rPr>
        <w:t>ом</w:t>
      </w:r>
      <w:r w:rsidRPr="00B54D1C">
        <w:rPr>
          <w:rFonts w:ascii="Times New Roman" w:hAnsi="Times New Roman" w:cs="Times New Roman"/>
          <w:sz w:val="26"/>
          <w:szCs w:val="26"/>
        </w:rPr>
        <w:t>, распоряжение</w:t>
      </w:r>
      <w:r>
        <w:rPr>
          <w:rFonts w:ascii="Times New Roman" w:hAnsi="Times New Roman" w:cs="Times New Roman"/>
          <w:sz w:val="26"/>
          <w:szCs w:val="26"/>
        </w:rPr>
        <w:t>м</w:t>
      </w:r>
      <w:r w:rsidRPr="00B54D1C">
        <w:rPr>
          <w:rFonts w:ascii="Times New Roman" w:hAnsi="Times New Roman" w:cs="Times New Roman"/>
          <w:sz w:val="26"/>
          <w:szCs w:val="26"/>
        </w:rPr>
        <w:t>) учредителя Учреждения</w:t>
      </w:r>
      <w:r w:rsidRPr="00004CA3">
        <w:rPr>
          <w:rFonts w:ascii="Times New Roman" w:hAnsi="Times New Roman" w:cs="Times New Roman"/>
          <w:bCs/>
          <w:iCs/>
          <w:sz w:val="26"/>
          <w:szCs w:val="26"/>
        </w:rPr>
        <w:t>.</w:t>
      </w:r>
    </w:p>
    <w:p w:rsidR="003B23F7" w:rsidRPr="00004CA3" w:rsidRDefault="003B23F7" w:rsidP="003B23F7">
      <w:pPr>
        <w:autoSpaceDE w:val="0"/>
        <w:autoSpaceDN w:val="0"/>
        <w:adjustRightInd w:val="0"/>
        <w:ind w:firstLine="851"/>
        <w:jc w:val="both"/>
        <w:rPr>
          <w:sz w:val="26"/>
          <w:szCs w:val="26"/>
        </w:rPr>
      </w:pPr>
      <w:proofErr w:type="gramStart"/>
      <w:r w:rsidRPr="00004CA3">
        <w:rPr>
          <w:sz w:val="26"/>
          <w:szCs w:val="26"/>
        </w:rPr>
        <w:t>В исключительных случаях (пожар, гибель имущества - уничтожение имущества в силу стихийного бедствия, пожара, иной чрезвычайной ситуации, смерть члена семьи, тяжелая болезнь, рождение (усыновление) ребенка, вступление в брак, иная уважительная причина) ру</w:t>
      </w:r>
      <w:r>
        <w:rPr>
          <w:sz w:val="26"/>
          <w:szCs w:val="26"/>
        </w:rPr>
        <w:t>ководителю</w:t>
      </w:r>
      <w:r w:rsidRPr="00004CA3">
        <w:rPr>
          <w:sz w:val="26"/>
          <w:szCs w:val="26"/>
        </w:rPr>
        <w:t xml:space="preserve"> может быть оказана материальная помощь</w:t>
      </w:r>
      <w:r>
        <w:rPr>
          <w:sz w:val="26"/>
          <w:szCs w:val="26"/>
        </w:rPr>
        <w:t xml:space="preserve"> сверх размеров, указанных в абзаце втором настоящего пункта, но не более чем в два раза</w:t>
      </w:r>
      <w:r w:rsidRPr="00004CA3">
        <w:rPr>
          <w:sz w:val="26"/>
          <w:szCs w:val="26"/>
        </w:rPr>
        <w:t>.</w:t>
      </w:r>
      <w:proofErr w:type="gramEnd"/>
    </w:p>
    <w:p w:rsidR="003B23F7" w:rsidRPr="009C519E" w:rsidRDefault="003B23F7" w:rsidP="003B23F7">
      <w:pPr>
        <w:pStyle w:val="ConsPlusNormal"/>
        <w:ind w:firstLine="851"/>
        <w:jc w:val="both"/>
        <w:rPr>
          <w:rFonts w:ascii="Times New Roman" w:hAnsi="Times New Roman" w:cs="Times New Roman"/>
          <w:bCs/>
          <w:iCs/>
          <w:sz w:val="26"/>
          <w:szCs w:val="26"/>
        </w:rPr>
      </w:pPr>
      <w:r>
        <w:rPr>
          <w:rFonts w:ascii="Times New Roman" w:hAnsi="Times New Roman" w:cs="Times New Roman"/>
          <w:sz w:val="26"/>
          <w:szCs w:val="26"/>
        </w:rPr>
        <w:t>Оказание</w:t>
      </w:r>
      <w:r w:rsidRPr="009C519E">
        <w:rPr>
          <w:rFonts w:ascii="Times New Roman" w:hAnsi="Times New Roman" w:cs="Times New Roman"/>
          <w:sz w:val="26"/>
          <w:szCs w:val="26"/>
        </w:rPr>
        <w:t xml:space="preserve"> материальной помощи может производит</w:t>
      </w:r>
      <w:r>
        <w:rPr>
          <w:rFonts w:ascii="Times New Roman" w:hAnsi="Times New Roman" w:cs="Times New Roman"/>
          <w:sz w:val="26"/>
          <w:szCs w:val="26"/>
        </w:rPr>
        <w:t>ь</w:t>
      </w:r>
      <w:r w:rsidRPr="009C519E">
        <w:rPr>
          <w:rFonts w:ascii="Times New Roman" w:hAnsi="Times New Roman" w:cs="Times New Roman"/>
          <w:sz w:val="26"/>
          <w:szCs w:val="26"/>
        </w:rPr>
        <w:t xml:space="preserve">ся только при наличии в </w:t>
      </w:r>
      <w:r>
        <w:rPr>
          <w:rFonts w:ascii="Times New Roman" w:hAnsi="Times New Roman" w:cs="Times New Roman"/>
          <w:sz w:val="26"/>
          <w:szCs w:val="26"/>
        </w:rPr>
        <w:t xml:space="preserve">Учреждении </w:t>
      </w:r>
      <w:r w:rsidRPr="009C519E">
        <w:rPr>
          <w:rFonts w:ascii="Times New Roman" w:hAnsi="Times New Roman" w:cs="Times New Roman"/>
          <w:sz w:val="26"/>
          <w:szCs w:val="26"/>
        </w:rPr>
        <w:t>средств фонда оплаты труда</w:t>
      </w:r>
      <w:r>
        <w:rPr>
          <w:rFonts w:ascii="Times New Roman" w:hAnsi="Times New Roman" w:cs="Times New Roman"/>
          <w:sz w:val="26"/>
          <w:szCs w:val="26"/>
        </w:rPr>
        <w:t xml:space="preserve">, достаточных для оплаты труда </w:t>
      </w:r>
      <w:r>
        <w:rPr>
          <w:rFonts w:ascii="Times New Roman" w:hAnsi="Times New Roman" w:cs="Times New Roman"/>
          <w:sz w:val="26"/>
          <w:szCs w:val="26"/>
        </w:rPr>
        <w:lastRenderedPageBreak/>
        <w:t>работников Учреждения в соответствующем финансовом году</w:t>
      </w:r>
      <w:r w:rsidRPr="009C519E">
        <w:rPr>
          <w:rFonts w:ascii="Times New Roman" w:hAnsi="Times New Roman" w:cs="Times New Roman"/>
          <w:sz w:val="26"/>
          <w:szCs w:val="26"/>
        </w:rPr>
        <w:t>, либо в случаях, устанавливаемых специальными правовыми актами администрации округа.</w:t>
      </w:r>
    </w:p>
    <w:p w:rsidR="003B23F7" w:rsidRPr="00EE42B8" w:rsidRDefault="003B23F7" w:rsidP="003B23F7">
      <w:pPr>
        <w:pStyle w:val="ConsPlusNormal"/>
        <w:ind w:firstLine="851"/>
        <w:jc w:val="both"/>
        <w:rPr>
          <w:rFonts w:ascii="Times New Roman" w:hAnsi="Times New Roman" w:cs="Times New Roman"/>
          <w:i/>
          <w:sz w:val="26"/>
          <w:szCs w:val="26"/>
        </w:rPr>
      </w:pPr>
      <w:r w:rsidRPr="00EE42B8">
        <w:rPr>
          <w:rFonts w:ascii="Times New Roman" w:hAnsi="Times New Roman" w:cs="Times New Roman"/>
          <w:sz w:val="26"/>
          <w:szCs w:val="26"/>
        </w:rPr>
        <w:t>5.</w:t>
      </w:r>
      <w:r>
        <w:rPr>
          <w:rFonts w:ascii="Times New Roman" w:hAnsi="Times New Roman" w:cs="Times New Roman"/>
          <w:sz w:val="26"/>
          <w:szCs w:val="26"/>
        </w:rPr>
        <w:t>5</w:t>
      </w:r>
      <w:r w:rsidRPr="00EE42B8">
        <w:rPr>
          <w:rFonts w:ascii="Times New Roman" w:hAnsi="Times New Roman" w:cs="Times New Roman"/>
          <w:sz w:val="26"/>
          <w:szCs w:val="26"/>
        </w:rPr>
        <w:t xml:space="preserve">. </w:t>
      </w:r>
      <w:proofErr w:type="gramStart"/>
      <w:r w:rsidRPr="00EE42B8">
        <w:rPr>
          <w:rFonts w:ascii="Times New Roman" w:hAnsi="Times New Roman" w:cs="Times New Roman"/>
          <w:sz w:val="26"/>
          <w:szCs w:val="26"/>
        </w:rPr>
        <w:t xml:space="preserve">В случае досрочного расторжения трудового договора с руководителем учреждения по инициативе учредителя (по согласованию с отраслевым органом администрации) при отсутствии виновных действий (бездействия) руководителя учреждения (в соответствии с </w:t>
      </w:r>
      <w:hyperlink r:id="rId17" w:history="1">
        <w:r w:rsidRPr="00EE42B8">
          <w:rPr>
            <w:rFonts w:ascii="Times New Roman" w:hAnsi="Times New Roman" w:cs="Times New Roman"/>
            <w:sz w:val="26"/>
            <w:szCs w:val="26"/>
          </w:rPr>
          <w:t>пунктом 2 статьи 278</w:t>
        </w:r>
      </w:hyperlink>
      <w:r w:rsidRPr="00EE42B8">
        <w:rPr>
          <w:rFonts w:ascii="Times New Roman" w:hAnsi="Times New Roman" w:cs="Times New Roman"/>
          <w:sz w:val="26"/>
          <w:szCs w:val="26"/>
        </w:rPr>
        <w:t xml:space="preserve"> Трудового кодекса Российской Федерации) ему выплачивается компенсация за досрочное расторжение с ним трудового договора в размере трехкратного среднего месячного заработка.</w:t>
      </w:r>
      <w:proofErr w:type="gramEnd"/>
    </w:p>
    <w:p w:rsidR="003B23F7" w:rsidRPr="00EE42B8" w:rsidRDefault="003B23F7" w:rsidP="003B23F7">
      <w:pPr>
        <w:pStyle w:val="ConsPlusNormal"/>
        <w:ind w:firstLine="851"/>
        <w:jc w:val="both"/>
        <w:rPr>
          <w:rFonts w:ascii="Times New Roman" w:hAnsi="Times New Roman" w:cs="Times New Roman"/>
          <w:i/>
          <w:sz w:val="26"/>
          <w:szCs w:val="26"/>
        </w:rPr>
      </w:pPr>
      <w:r w:rsidRPr="00EE42B8">
        <w:rPr>
          <w:rFonts w:ascii="Times New Roman" w:hAnsi="Times New Roman" w:cs="Times New Roman"/>
          <w:sz w:val="26"/>
          <w:szCs w:val="26"/>
        </w:rPr>
        <w:t>5.</w:t>
      </w:r>
      <w:r>
        <w:rPr>
          <w:rFonts w:ascii="Times New Roman" w:hAnsi="Times New Roman" w:cs="Times New Roman"/>
          <w:sz w:val="26"/>
          <w:szCs w:val="26"/>
        </w:rPr>
        <w:t>6</w:t>
      </w:r>
      <w:r w:rsidRPr="00EE42B8">
        <w:rPr>
          <w:rFonts w:ascii="Times New Roman" w:hAnsi="Times New Roman" w:cs="Times New Roman"/>
          <w:sz w:val="26"/>
          <w:szCs w:val="26"/>
        </w:rPr>
        <w:t xml:space="preserve">. Оплата труда заместителя руководителя и главного бухгалтера </w:t>
      </w:r>
      <w:r>
        <w:rPr>
          <w:rFonts w:ascii="Times New Roman" w:hAnsi="Times New Roman" w:cs="Times New Roman"/>
          <w:sz w:val="26"/>
          <w:szCs w:val="26"/>
        </w:rPr>
        <w:t>учреждения</w:t>
      </w:r>
      <w:r w:rsidRPr="00EE42B8">
        <w:rPr>
          <w:rFonts w:ascii="Times New Roman" w:hAnsi="Times New Roman" w:cs="Times New Roman"/>
          <w:sz w:val="26"/>
          <w:szCs w:val="26"/>
        </w:rPr>
        <w:t xml:space="preserve"> устанавливается руководителем учреждения.</w:t>
      </w:r>
    </w:p>
    <w:p w:rsidR="003B23F7" w:rsidRDefault="003B23F7" w:rsidP="003B23F7">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5.</w:t>
      </w:r>
      <w:r>
        <w:rPr>
          <w:rFonts w:ascii="Times New Roman" w:hAnsi="Times New Roman" w:cs="Times New Roman"/>
          <w:sz w:val="26"/>
          <w:szCs w:val="26"/>
        </w:rPr>
        <w:t>7</w:t>
      </w:r>
      <w:r w:rsidRPr="00EE42B8">
        <w:rPr>
          <w:rFonts w:ascii="Times New Roman" w:hAnsi="Times New Roman" w:cs="Times New Roman"/>
          <w:sz w:val="26"/>
          <w:szCs w:val="26"/>
        </w:rPr>
        <w:t xml:space="preserve">. Оплата труда заместителя руководителя и главного бухгалтера учреждения </w:t>
      </w:r>
      <w:r>
        <w:rPr>
          <w:rFonts w:ascii="Times New Roman" w:hAnsi="Times New Roman" w:cs="Times New Roman"/>
          <w:sz w:val="26"/>
          <w:szCs w:val="26"/>
        </w:rPr>
        <w:t xml:space="preserve">состоит </w:t>
      </w:r>
      <w:proofErr w:type="gramStart"/>
      <w:r>
        <w:rPr>
          <w:rFonts w:ascii="Times New Roman" w:hAnsi="Times New Roman" w:cs="Times New Roman"/>
          <w:sz w:val="26"/>
          <w:szCs w:val="26"/>
        </w:rPr>
        <w:t>из</w:t>
      </w:r>
      <w:proofErr w:type="gramEnd"/>
      <w:r>
        <w:rPr>
          <w:rFonts w:ascii="Times New Roman" w:hAnsi="Times New Roman" w:cs="Times New Roman"/>
          <w:sz w:val="26"/>
          <w:szCs w:val="26"/>
        </w:rPr>
        <w:t>:</w:t>
      </w:r>
    </w:p>
    <w:p w:rsidR="003B23F7" w:rsidRDefault="003B23F7" w:rsidP="003B23F7">
      <w:pPr>
        <w:autoSpaceDE w:val="0"/>
        <w:autoSpaceDN w:val="0"/>
        <w:adjustRightInd w:val="0"/>
        <w:ind w:firstLine="851"/>
        <w:jc w:val="both"/>
        <w:rPr>
          <w:sz w:val="26"/>
          <w:szCs w:val="26"/>
        </w:rPr>
      </w:pPr>
      <w:r>
        <w:rPr>
          <w:sz w:val="26"/>
          <w:szCs w:val="26"/>
        </w:rPr>
        <w:t>а) месячного должностного оклада;</w:t>
      </w:r>
    </w:p>
    <w:p w:rsidR="003B23F7" w:rsidRDefault="003B23F7" w:rsidP="003B23F7">
      <w:pPr>
        <w:autoSpaceDE w:val="0"/>
        <w:autoSpaceDN w:val="0"/>
        <w:adjustRightInd w:val="0"/>
        <w:ind w:firstLine="851"/>
        <w:jc w:val="both"/>
        <w:rPr>
          <w:sz w:val="26"/>
          <w:szCs w:val="26"/>
        </w:rPr>
      </w:pPr>
      <w:r>
        <w:rPr>
          <w:sz w:val="26"/>
          <w:szCs w:val="26"/>
        </w:rPr>
        <w:t xml:space="preserve">б) </w:t>
      </w:r>
      <w:r w:rsidRPr="00EE42B8">
        <w:rPr>
          <w:sz w:val="26"/>
          <w:szCs w:val="26"/>
        </w:rPr>
        <w:t>выплат компенсационного</w:t>
      </w:r>
      <w:r>
        <w:rPr>
          <w:sz w:val="26"/>
          <w:szCs w:val="26"/>
        </w:rPr>
        <w:t xml:space="preserve"> характера;</w:t>
      </w:r>
    </w:p>
    <w:p w:rsidR="003B23F7" w:rsidRPr="00EE42B8" w:rsidRDefault="003B23F7" w:rsidP="003B23F7">
      <w:pPr>
        <w:autoSpaceDE w:val="0"/>
        <w:autoSpaceDN w:val="0"/>
        <w:adjustRightInd w:val="0"/>
        <w:ind w:firstLine="851"/>
        <w:jc w:val="both"/>
        <w:rPr>
          <w:sz w:val="26"/>
          <w:szCs w:val="26"/>
        </w:rPr>
      </w:pPr>
      <w:r>
        <w:rPr>
          <w:sz w:val="26"/>
          <w:szCs w:val="26"/>
        </w:rPr>
        <w:t>в) выплат</w:t>
      </w:r>
      <w:r w:rsidRPr="00EE42B8">
        <w:rPr>
          <w:sz w:val="26"/>
          <w:szCs w:val="26"/>
        </w:rPr>
        <w:t xml:space="preserve"> стимулирующего характера</w:t>
      </w:r>
      <w:r>
        <w:rPr>
          <w:sz w:val="26"/>
          <w:szCs w:val="26"/>
        </w:rPr>
        <w:t>, включая систему премирования</w:t>
      </w:r>
      <w:r w:rsidRPr="00EE42B8">
        <w:rPr>
          <w:sz w:val="26"/>
          <w:szCs w:val="26"/>
        </w:rPr>
        <w:t>.</w:t>
      </w:r>
    </w:p>
    <w:p w:rsidR="003B23F7" w:rsidRDefault="003B23F7" w:rsidP="003B23F7">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5.</w:t>
      </w:r>
      <w:r>
        <w:rPr>
          <w:rFonts w:ascii="Times New Roman" w:hAnsi="Times New Roman" w:cs="Times New Roman"/>
          <w:sz w:val="26"/>
          <w:szCs w:val="26"/>
        </w:rPr>
        <w:t>8</w:t>
      </w:r>
      <w:r w:rsidRPr="00EE42B8">
        <w:rPr>
          <w:rFonts w:ascii="Times New Roman" w:hAnsi="Times New Roman" w:cs="Times New Roman"/>
          <w:sz w:val="26"/>
          <w:szCs w:val="26"/>
        </w:rPr>
        <w:t>. Должностной оклад заместителя руководителя учреждения устанавливается на 10</w:t>
      </w:r>
      <w:r>
        <w:rPr>
          <w:rFonts w:ascii="Times New Roman" w:hAnsi="Times New Roman" w:cs="Times New Roman"/>
          <w:sz w:val="26"/>
          <w:szCs w:val="26"/>
        </w:rPr>
        <w:t xml:space="preserve"> </w:t>
      </w:r>
      <w:r w:rsidRPr="00EE42B8">
        <w:rPr>
          <w:rFonts w:ascii="Times New Roman" w:hAnsi="Times New Roman" w:cs="Times New Roman"/>
          <w:sz w:val="26"/>
          <w:szCs w:val="26"/>
        </w:rPr>
        <w:t>% ниже должностного оклада, установленного руководителю учреждения.</w:t>
      </w:r>
    </w:p>
    <w:p w:rsidR="003B23F7" w:rsidRDefault="003B23F7" w:rsidP="003B23F7">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Должностной оклад</w:t>
      </w:r>
      <w:r w:rsidRPr="00CA1DFB">
        <w:rPr>
          <w:rFonts w:ascii="Times New Roman" w:hAnsi="Times New Roman" w:cs="Times New Roman"/>
          <w:sz w:val="26"/>
          <w:szCs w:val="26"/>
        </w:rPr>
        <w:t xml:space="preserve"> </w:t>
      </w:r>
      <w:r w:rsidRPr="00EE42B8">
        <w:rPr>
          <w:rFonts w:ascii="Times New Roman" w:hAnsi="Times New Roman" w:cs="Times New Roman"/>
          <w:sz w:val="26"/>
          <w:szCs w:val="26"/>
        </w:rPr>
        <w:t>главного бухгалтера</w:t>
      </w:r>
      <w:r>
        <w:rPr>
          <w:rFonts w:ascii="Times New Roman" w:hAnsi="Times New Roman" w:cs="Times New Roman"/>
          <w:sz w:val="26"/>
          <w:szCs w:val="26"/>
        </w:rPr>
        <w:t xml:space="preserve"> </w:t>
      </w:r>
      <w:r w:rsidRPr="00EE42B8">
        <w:rPr>
          <w:rFonts w:ascii="Times New Roman" w:hAnsi="Times New Roman" w:cs="Times New Roman"/>
          <w:sz w:val="26"/>
          <w:szCs w:val="26"/>
        </w:rPr>
        <w:t>учреждения устанавливается на 1</w:t>
      </w:r>
      <w:r>
        <w:rPr>
          <w:rFonts w:ascii="Times New Roman" w:hAnsi="Times New Roman" w:cs="Times New Roman"/>
          <w:sz w:val="26"/>
          <w:szCs w:val="26"/>
        </w:rPr>
        <w:t xml:space="preserve">5 </w:t>
      </w:r>
      <w:r w:rsidRPr="00EE42B8">
        <w:rPr>
          <w:rFonts w:ascii="Times New Roman" w:hAnsi="Times New Roman" w:cs="Times New Roman"/>
          <w:sz w:val="26"/>
          <w:szCs w:val="26"/>
        </w:rPr>
        <w:t>% ниже должностного оклада, установленного руководителю учреждения.</w:t>
      </w:r>
    </w:p>
    <w:p w:rsidR="003B23F7" w:rsidRPr="00EE42B8" w:rsidRDefault="003B23F7" w:rsidP="003B23F7">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5.</w:t>
      </w:r>
      <w:r>
        <w:rPr>
          <w:rFonts w:ascii="Times New Roman" w:hAnsi="Times New Roman" w:cs="Times New Roman"/>
          <w:sz w:val="26"/>
          <w:szCs w:val="26"/>
        </w:rPr>
        <w:t>9</w:t>
      </w:r>
      <w:r w:rsidRPr="00EE42B8">
        <w:rPr>
          <w:rFonts w:ascii="Times New Roman" w:hAnsi="Times New Roman" w:cs="Times New Roman"/>
          <w:sz w:val="26"/>
          <w:szCs w:val="26"/>
        </w:rPr>
        <w:t xml:space="preserve">. Выплаты компенсационного и стимулирующего характера заместителю руководителя и главному бухгалтеру устанавливаются в </w:t>
      </w:r>
      <w:r>
        <w:rPr>
          <w:rFonts w:ascii="Times New Roman" w:hAnsi="Times New Roman" w:cs="Times New Roman"/>
          <w:sz w:val="26"/>
          <w:szCs w:val="26"/>
        </w:rPr>
        <w:t xml:space="preserve">порядке и </w:t>
      </w:r>
      <w:r w:rsidRPr="00EE42B8">
        <w:rPr>
          <w:rFonts w:ascii="Times New Roman" w:hAnsi="Times New Roman" w:cs="Times New Roman"/>
          <w:sz w:val="26"/>
          <w:szCs w:val="26"/>
        </w:rPr>
        <w:t xml:space="preserve">размерах, </w:t>
      </w:r>
      <w:r>
        <w:rPr>
          <w:rFonts w:ascii="Times New Roman" w:hAnsi="Times New Roman" w:cs="Times New Roman"/>
          <w:sz w:val="26"/>
          <w:szCs w:val="26"/>
        </w:rPr>
        <w:t xml:space="preserve">определенных разделами </w:t>
      </w:r>
      <w:r>
        <w:rPr>
          <w:rFonts w:ascii="Times New Roman" w:hAnsi="Times New Roman" w:cs="Times New Roman"/>
          <w:sz w:val="26"/>
          <w:szCs w:val="26"/>
          <w:lang w:val="en-US"/>
        </w:rPr>
        <w:t>III</w:t>
      </w:r>
      <w:r w:rsidRPr="005B144B">
        <w:rPr>
          <w:rFonts w:ascii="Times New Roman" w:hAnsi="Times New Roman" w:cs="Times New Roman"/>
          <w:sz w:val="26"/>
          <w:szCs w:val="26"/>
        </w:rPr>
        <w:t xml:space="preserve"> </w:t>
      </w:r>
      <w:r>
        <w:rPr>
          <w:rFonts w:ascii="Times New Roman" w:hAnsi="Times New Roman" w:cs="Times New Roman"/>
          <w:sz w:val="26"/>
          <w:szCs w:val="26"/>
        </w:rPr>
        <w:t xml:space="preserve">и </w:t>
      </w:r>
      <w:r>
        <w:rPr>
          <w:rFonts w:ascii="Times New Roman" w:hAnsi="Times New Roman" w:cs="Times New Roman"/>
          <w:sz w:val="26"/>
          <w:szCs w:val="26"/>
          <w:lang w:val="en-US"/>
        </w:rPr>
        <w:t>IV</w:t>
      </w:r>
      <w:r w:rsidRPr="005B144B">
        <w:rPr>
          <w:rFonts w:ascii="Times New Roman" w:hAnsi="Times New Roman" w:cs="Times New Roman"/>
          <w:sz w:val="26"/>
          <w:szCs w:val="26"/>
        </w:rPr>
        <w:t xml:space="preserve"> </w:t>
      </w:r>
      <w:r w:rsidRPr="00EE42B8">
        <w:rPr>
          <w:rFonts w:ascii="Times New Roman" w:hAnsi="Times New Roman" w:cs="Times New Roman"/>
          <w:sz w:val="26"/>
          <w:szCs w:val="26"/>
        </w:rPr>
        <w:t>настоящего Положения.</w:t>
      </w:r>
    </w:p>
    <w:p w:rsidR="003B23F7" w:rsidRPr="00EE42B8" w:rsidRDefault="003B23F7" w:rsidP="003B23F7">
      <w:pPr>
        <w:pStyle w:val="ConsPlusNormal"/>
        <w:ind w:firstLine="851"/>
        <w:jc w:val="both"/>
        <w:rPr>
          <w:rFonts w:ascii="Times New Roman" w:hAnsi="Times New Roman" w:cs="Times New Roman"/>
          <w:i/>
          <w:sz w:val="26"/>
          <w:szCs w:val="26"/>
        </w:rPr>
      </w:pPr>
      <w:r w:rsidRPr="00EE42B8">
        <w:rPr>
          <w:rFonts w:ascii="Times New Roman" w:hAnsi="Times New Roman" w:cs="Times New Roman"/>
          <w:sz w:val="26"/>
          <w:szCs w:val="26"/>
        </w:rPr>
        <w:t>Основания для снижения премиальных выплат, установленные пункт</w:t>
      </w:r>
      <w:r>
        <w:rPr>
          <w:rFonts w:ascii="Times New Roman" w:hAnsi="Times New Roman" w:cs="Times New Roman"/>
          <w:sz w:val="26"/>
          <w:szCs w:val="26"/>
        </w:rPr>
        <w:t>о</w:t>
      </w:r>
      <w:r w:rsidRPr="00EE42B8">
        <w:rPr>
          <w:rFonts w:ascii="Times New Roman" w:hAnsi="Times New Roman" w:cs="Times New Roman"/>
          <w:sz w:val="26"/>
          <w:szCs w:val="26"/>
        </w:rPr>
        <w:t xml:space="preserve">м </w:t>
      </w:r>
      <w:r>
        <w:rPr>
          <w:rFonts w:ascii="Times New Roman" w:hAnsi="Times New Roman" w:cs="Times New Roman"/>
          <w:sz w:val="26"/>
          <w:szCs w:val="26"/>
        </w:rPr>
        <w:t xml:space="preserve">5.4.4.3, </w:t>
      </w:r>
      <w:r w:rsidRPr="00EE42B8">
        <w:rPr>
          <w:rFonts w:ascii="Times New Roman" w:hAnsi="Times New Roman" w:cs="Times New Roman"/>
          <w:sz w:val="26"/>
          <w:szCs w:val="26"/>
        </w:rPr>
        <w:t>применяются при премировании заместителя руководителя и главного бухгалтера учреждения. Руководитель учреждения вправе установить дополнительные основания для снижения размеров премиальных выплат.</w:t>
      </w:r>
    </w:p>
    <w:p w:rsidR="003B23F7" w:rsidRPr="00EE42B8" w:rsidRDefault="003B23F7" w:rsidP="003B23F7">
      <w:pPr>
        <w:autoSpaceDE w:val="0"/>
        <w:autoSpaceDN w:val="0"/>
        <w:adjustRightInd w:val="0"/>
        <w:ind w:firstLine="851"/>
        <w:jc w:val="both"/>
        <w:rPr>
          <w:sz w:val="26"/>
          <w:szCs w:val="26"/>
        </w:rPr>
      </w:pPr>
      <w:r w:rsidRPr="00EE42B8">
        <w:rPr>
          <w:sz w:val="26"/>
          <w:szCs w:val="26"/>
        </w:rPr>
        <w:t>5.</w:t>
      </w:r>
      <w:bookmarkStart w:id="16" w:name="Par0"/>
      <w:bookmarkEnd w:id="16"/>
      <w:r w:rsidRPr="00EE42B8">
        <w:rPr>
          <w:sz w:val="26"/>
          <w:szCs w:val="26"/>
        </w:rPr>
        <w:t>1</w:t>
      </w:r>
      <w:r>
        <w:rPr>
          <w:sz w:val="26"/>
          <w:szCs w:val="26"/>
        </w:rPr>
        <w:t>0</w:t>
      </w:r>
      <w:r w:rsidRPr="00EE42B8">
        <w:rPr>
          <w:sz w:val="26"/>
          <w:szCs w:val="26"/>
        </w:rPr>
        <w:t>. Предельный уровень соотношения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(без учета заработной платы руководителя, заместителей руководителя, главного бухгалтера) учреждения у</w:t>
      </w:r>
      <w:r>
        <w:rPr>
          <w:sz w:val="26"/>
          <w:szCs w:val="26"/>
        </w:rPr>
        <w:t>станавливается в кратности 5</w:t>
      </w:r>
      <w:r w:rsidRPr="00EE42B8">
        <w:rPr>
          <w:sz w:val="26"/>
          <w:szCs w:val="26"/>
        </w:rPr>
        <w:t>.</w:t>
      </w:r>
    </w:p>
    <w:p w:rsidR="003B23F7" w:rsidRPr="00EE42B8" w:rsidRDefault="003B23F7" w:rsidP="003B23F7">
      <w:pPr>
        <w:autoSpaceDE w:val="0"/>
        <w:autoSpaceDN w:val="0"/>
        <w:adjustRightInd w:val="0"/>
        <w:ind w:firstLine="851"/>
        <w:jc w:val="both"/>
        <w:rPr>
          <w:sz w:val="26"/>
          <w:szCs w:val="26"/>
        </w:rPr>
      </w:pPr>
      <w:r w:rsidRPr="00EE42B8">
        <w:rPr>
          <w:sz w:val="26"/>
          <w:szCs w:val="26"/>
        </w:rPr>
        <w:t xml:space="preserve">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w:t>
      </w:r>
      <w:r>
        <w:rPr>
          <w:sz w:val="26"/>
          <w:szCs w:val="26"/>
        </w:rPr>
        <w:t xml:space="preserve">остальных </w:t>
      </w:r>
      <w:r w:rsidRPr="00EE42B8">
        <w:rPr>
          <w:sz w:val="26"/>
          <w:szCs w:val="26"/>
        </w:rPr>
        <w:t xml:space="preserve">работников этого учреждения. </w:t>
      </w:r>
    </w:p>
    <w:p w:rsidR="003B23F7" w:rsidRPr="00EE42B8" w:rsidRDefault="003B23F7" w:rsidP="003B23F7">
      <w:pPr>
        <w:autoSpaceDE w:val="0"/>
        <w:autoSpaceDN w:val="0"/>
        <w:adjustRightInd w:val="0"/>
        <w:ind w:firstLine="851"/>
        <w:jc w:val="both"/>
        <w:rPr>
          <w:sz w:val="26"/>
          <w:szCs w:val="26"/>
        </w:rPr>
      </w:pPr>
      <w:r w:rsidRPr="00EE42B8">
        <w:rPr>
          <w:sz w:val="26"/>
          <w:szCs w:val="26"/>
        </w:rPr>
        <w:t xml:space="preserve">Определение среднемесячной заработной платы в указанных целях осуществляется в соответствии с </w:t>
      </w:r>
      <w:hyperlink r:id="rId18" w:history="1">
        <w:r w:rsidRPr="00EE42B8">
          <w:rPr>
            <w:sz w:val="26"/>
            <w:szCs w:val="26"/>
          </w:rPr>
          <w:t>Положением</w:t>
        </w:r>
      </w:hyperlink>
      <w:r w:rsidRPr="00EE42B8">
        <w:rPr>
          <w:sz w:val="26"/>
          <w:szCs w:val="26"/>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
    <w:p w:rsidR="003B23F7" w:rsidRPr="00731DC3" w:rsidRDefault="003B23F7" w:rsidP="003B23F7">
      <w:pPr>
        <w:widowControl w:val="0"/>
        <w:autoSpaceDE w:val="0"/>
        <w:autoSpaceDN w:val="0"/>
        <w:adjustRightInd w:val="0"/>
        <w:ind w:firstLine="851"/>
        <w:jc w:val="both"/>
        <w:rPr>
          <w:sz w:val="26"/>
          <w:szCs w:val="26"/>
        </w:rPr>
      </w:pPr>
      <w:r w:rsidRPr="00EE42B8">
        <w:rPr>
          <w:sz w:val="26"/>
          <w:szCs w:val="26"/>
        </w:rPr>
        <w:t xml:space="preserve">При установлении условий оплаты труда руководителю учреждения учредитель должен исходить из необходимости обеспечения </w:t>
      </w:r>
      <w:proofErr w:type="spellStart"/>
      <w:r w:rsidRPr="00EE42B8">
        <w:rPr>
          <w:sz w:val="26"/>
          <w:szCs w:val="26"/>
        </w:rPr>
        <w:t>непревышения</w:t>
      </w:r>
      <w:proofErr w:type="spellEnd"/>
      <w:r w:rsidRPr="00EE42B8">
        <w:rPr>
          <w:sz w:val="26"/>
          <w:szCs w:val="26"/>
        </w:rPr>
        <w:t xml:space="preserve"> предельного уровня соотношения среднемесячной заработной платы, установленного в соответствии с </w:t>
      </w:r>
      <w:hyperlink w:anchor="Par0" w:history="1">
        <w:r w:rsidRPr="00EE42B8">
          <w:rPr>
            <w:sz w:val="26"/>
            <w:szCs w:val="26"/>
          </w:rPr>
          <w:t>абзацем первым</w:t>
        </w:r>
      </w:hyperlink>
      <w:r w:rsidRPr="00EE42B8">
        <w:rPr>
          <w:sz w:val="26"/>
          <w:szCs w:val="26"/>
        </w:rPr>
        <w:t xml:space="preserve"> настоящего пункта, в случае выполнения руководителем всех показателей деятельности учреждения и </w:t>
      </w:r>
      <w:r w:rsidRPr="00EE42B8">
        <w:rPr>
          <w:sz w:val="26"/>
          <w:szCs w:val="26"/>
        </w:rPr>
        <w:lastRenderedPageBreak/>
        <w:t>получения стимулирующих выплат по итогам работы в максимальном размере</w:t>
      </w:r>
    </w:p>
    <w:p w:rsidR="003B23F7" w:rsidRPr="004B6AAB" w:rsidRDefault="003B23F7" w:rsidP="003B23F7">
      <w:pPr>
        <w:widowControl w:val="0"/>
        <w:autoSpaceDE w:val="0"/>
        <w:autoSpaceDN w:val="0"/>
        <w:adjustRightInd w:val="0"/>
        <w:spacing w:before="120" w:after="120"/>
        <w:ind w:left="993" w:right="991"/>
        <w:jc w:val="center"/>
        <w:outlineLvl w:val="1"/>
        <w:rPr>
          <w:sz w:val="26"/>
          <w:szCs w:val="26"/>
        </w:rPr>
      </w:pPr>
      <w:bookmarkStart w:id="17" w:name="Par270"/>
      <w:bookmarkEnd w:id="17"/>
      <w:r w:rsidRPr="001D4B38">
        <w:rPr>
          <w:sz w:val="26"/>
          <w:szCs w:val="26"/>
        </w:rPr>
        <w:t xml:space="preserve">VI. Порядок </w:t>
      </w:r>
      <w:proofErr w:type="gramStart"/>
      <w:r w:rsidRPr="001D4B38">
        <w:rPr>
          <w:sz w:val="26"/>
          <w:szCs w:val="26"/>
        </w:rPr>
        <w:t xml:space="preserve">формирования фонда оплаты труда работников </w:t>
      </w:r>
      <w:r w:rsidRPr="004B6AAB">
        <w:rPr>
          <w:sz w:val="26"/>
          <w:szCs w:val="26"/>
        </w:rPr>
        <w:t>Учреждения</w:t>
      </w:r>
      <w:proofErr w:type="gramEnd"/>
      <w:r w:rsidRPr="004B6AAB">
        <w:rPr>
          <w:sz w:val="26"/>
          <w:szCs w:val="26"/>
        </w:rPr>
        <w:t>.</w:t>
      </w:r>
    </w:p>
    <w:p w:rsidR="003B23F7" w:rsidRPr="004B6AAB" w:rsidRDefault="003B23F7" w:rsidP="003B23F7">
      <w:pPr>
        <w:widowControl w:val="0"/>
        <w:autoSpaceDE w:val="0"/>
        <w:autoSpaceDN w:val="0"/>
        <w:adjustRightInd w:val="0"/>
        <w:ind w:firstLine="851"/>
        <w:jc w:val="both"/>
        <w:rPr>
          <w:sz w:val="26"/>
          <w:szCs w:val="26"/>
        </w:rPr>
      </w:pPr>
      <w:r w:rsidRPr="004B6AAB">
        <w:rPr>
          <w:sz w:val="26"/>
          <w:szCs w:val="26"/>
        </w:rPr>
        <w:t>6.1. Фонд оплаты труда работников Учреждения формируется исходя из численности работников Учреждения, установленной штатным расписанием Учреждения, с учетом:</w:t>
      </w:r>
    </w:p>
    <w:p w:rsidR="003B23F7" w:rsidRPr="004B6AAB" w:rsidRDefault="003B23F7" w:rsidP="003B23F7">
      <w:pPr>
        <w:widowControl w:val="0"/>
        <w:autoSpaceDE w:val="0"/>
        <w:autoSpaceDN w:val="0"/>
        <w:adjustRightInd w:val="0"/>
        <w:ind w:firstLine="851"/>
        <w:jc w:val="both"/>
        <w:rPr>
          <w:sz w:val="26"/>
          <w:szCs w:val="26"/>
        </w:rPr>
      </w:pPr>
      <w:r w:rsidRPr="004B6AAB">
        <w:rPr>
          <w:sz w:val="26"/>
          <w:szCs w:val="26"/>
        </w:rPr>
        <w:t>а) месячных должностных окладов;</w:t>
      </w:r>
    </w:p>
    <w:p w:rsidR="003B23F7" w:rsidRPr="004B6AAB" w:rsidRDefault="003B23F7" w:rsidP="003B23F7">
      <w:pPr>
        <w:widowControl w:val="0"/>
        <w:autoSpaceDE w:val="0"/>
        <w:autoSpaceDN w:val="0"/>
        <w:adjustRightInd w:val="0"/>
        <w:ind w:firstLine="851"/>
        <w:jc w:val="both"/>
        <w:rPr>
          <w:sz w:val="26"/>
          <w:szCs w:val="26"/>
        </w:rPr>
      </w:pPr>
      <w:r w:rsidRPr="004B6AAB">
        <w:rPr>
          <w:sz w:val="26"/>
          <w:szCs w:val="26"/>
        </w:rPr>
        <w:t>б) выплат компенсационного характера;</w:t>
      </w:r>
    </w:p>
    <w:p w:rsidR="003B23F7" w:rsidRPr="004B6AAB" w:rsidRDefault="003B23F7" w:rsidP="003B23F7">
      <w:pPr>
        <w:widowControl w:val="0"/>
        <w:autoSpaceDE w:val="0"/>
        <w:autoSpaceDN w:val="0"/>
        <w:adjustRightInd w:val="0"/>
        <w:ind w:firstLine="851"/>
        <w:jc w:val="both"/>
        <w:rPr>
          <w:sz w:val="26"/>
          <w:szCs w:val="26"/>
        </w:rPr>
      </w:pPr>
      <w:r w:rsidRPr="004B6AAB">
        <w:rPr>
          <w:sz w:val="26"/>
          <w:szCs w:val="26"/>
        </w:rPr>
        <w:t>в) выплат стимулирующего характера, включая премиальные выплаты по итогам работы и материальную помощь.</w:t>
      </w:r>
    </w:p>
    <w:p w:rsidR="003B23F7" w:rsidRDefault="003B23F7" w:rsidP="003B23F7">
      <w:pPr>
        <w:widowControl w:val="0"/>
        <w:autoSpaceDE w:val="0"/>
        <w:autoSpaceDN w:val="0"/>
        <w:adjustRightInd w:val="0"/>
        <w:ind w:firstLine="851"/>
        <w:jc w:val="both"/>
        <w:rPr>
          <w:sz w:val="26"/>
          <w:szCs w:val="26"/>
        </w:rPr>
      </w:pPr>
      <w:r w:rsidRPr="004B6AAB">
        <w:rPr>
          <w:sz w:val="26"/>
          <w:szCs w:val="26"/>
        </w:rPr>
        <w:t>6.2. На оплату труда работников Учреждения направляются средства бюджета округа и средства от приносящей доход деятельности Учреждения.</w:t>
      </w:r>
    </w:p>
    <w:p w:rsidR="003B23F7" w:rsidRPr="004B6AAB" w:rsidRDefault="003B23F7" w:rsidP="003B23F7">
      <w:pPr>
        <w:widowControl w:val="0"/>
        <w:autoSpaceDE w:val="0"/>
        <w:autoSpaceDN w:val="0"/>
        <w:adjustRightInd w:val="0"/>
        <w:ind w:firstLine="851"/>
        <w:jc w:val="both"/>
        <w:rPr>
          <w:sz w:val="26"/>
          <w:szCs w:val="26"/>
        </w:rPr>
      </w:pPr>
      <w:r w:rsidRPr="004B6AAB">
        <w:rPr>
          <w:sz w:val="26"/>
          <w:szCs w:val="26"/>
        </w:rPr>
        <w:t xml:space="preserve">6.3. Сумма </w:t>
      </w:r>
      <w:proofErr w:type="gramStart"/>
      <w:r w:rsidRPr="004B6AAB">
        <w:rPr>
          <w:sz w:val="26"/>
          <w:szCs w:val="26"/>
        </w:rPr>
        <w:t>средств фонда оплаты труда работников Учреждения</w:t>
      </w:r>
      <w:proofErr w:type="gramEnd"/>
      <w:r w:rsidRPr="004B6AAB">
        <w:rPr>
          <w:sz w:val="26"/>
          <w:szCs w:val="26"/>
        </w:rPr>
        <w:t xml:space="preserve"> формируемая за счет ассигнований (субсидий) из бюджета округа устанавливается органом, осуществляющим функции и полномочия учредителя Учреждения, в пределах средств лимитов бюджетных обязательств, предусмотренных органу на предоставление Учреждению соответствующих ассигнований (субсидий).</w:t>
      </w:r>
      <w:r>
        <w:rPr>
          <w:sz w:val="26"/>
          <w:szCs w:val="26"/>
        </w:rPr>
        <w:t>».</w:t>
      </w:r>
    </w:p>
    <w:p w:rsidR="00805C9B" w:rsidRDefault="00805C9B"/>
    <w:sectPr w:rsidR="00805C9B" w:rsidSect="003B23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486" w:rsidRDefault="00384486" w:rsidP="00384486">
      <w:r>
        <w:separator/>
      </w:r>
    </w:p>
  </w:endnote>
  <w:endnote w:type="continuationSeparator" w:id="0">
    <w:p w:rsidR="00384486" w:rsidRDefault="00384486" w:rsidP="00384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486" w:rsidRDefault="00384486" w:rsidP="00384486">
      <w:r>
        <w:separator/>
      </w:r>
    </w:p>
  </w:footnote>
  <w:footnote w:type="continuationSeparator" w:id="0">
    <w:p w:rsidR="00384486" w:rsidRDefault="00384486" w:rsidP="00384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4047"/>
      <w:docPartObj>
        <w:docPartGallery w:val="Page Numbers (Top of Page)"/>
        <w:docPartUnique/>
      </w:docPartObj>
    </w:sdtPr>
    <w:sdtContent>
      <w:p w:rsidR="00384486" w:rsidRDefault="00C77342">
        <w:pPr>
          <w:pStyle w:val="aa"/>
          <w:jc w:val="center"/>
        </w:pPr>
        <w:fldSimple w:instr=" PAGE   \* MERGEFORMAT ">
          <w:r w:rsidR="00232E70">
            <w:rPr>
              <w:noProof/>
            </w:rPr>
            <w:t>25</w:t>
          </w:r>
        </w:fldSimple>
      </w:p>
    </w:sdtContent>
  </w:sdt>
  <w:p w:rsidR="00384486" w:rsidRDefault="0038448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500D8"/>
    <w:multiLevelType w:val="hybridMultilevel"/>
    <w:tmpl w:val="50AA0B12"/>
    <w:lvl w:ilvl="0" w:tplc="57526488">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B23F7"/>
    <w:rsid w:val="00232E70"/>
    <w:rsid w:val="00384486"/>
    <w:rsid w:val="003B23F7"/>
    <w:rsid w:val="00506997"/>
    <w:rsid w:val="00780EEB"/>
    <w:rsid w:val="00805C9B"/>
    <w:rsid w:val="00C77342"/>
    <w:rsid w:val="00E07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3F7"/>
    <w:pPr>
      <w:spacing w:after="0" w:line="240" w:lineRule="auto"/>
    </w:pPr>
    <w:rPr>
      <w:rFonts w:ascii="Times New Roman" w:eastAsia="Times New Roman" w:hAnsi="Times New Roman" w:cs="Times New Roman"/>
      <w:sz w:val="24"/>
    </w:rPr>
  </w:style>
  <w:style w:type="paragraph" w:styleId="1">
    <w:name w:val="heading 1"/>
    <w:basedOn w:val="a"/>
    <w:next w:val="a"/>
    <w:link w:val="10"/>
    <w:qFormat/>
    <w:rsid w:val="003B23F7"/>
    <w:pPr>
      <w:keepNext/>
      <w:contextualSpacing/>
      <w:jc w:val="center"/>
      <w:outlineLvl w:val="0"/>
    </w:pPr>
    <w:rPr>
      <w:b/>
      <w:sz w:val="26"/>
      <w:szCs w:val="24"/>
      <w:lang w:eastAsia="ru-RU"/>
    </w:rPr>
  </w:style>
  <w:style w:type="paragraph" w:styleId="2">
    <w:name w:val="heading 2"/>
    <w:basedOn w:val="a"/>
    <w:next w:val="a"/>
    <w:link w:val="20"/>
    <w:semiHidden/>
    <w:unhideWhenUsed/>
    <w:qFormat/>
    <w:rsid w:val="003B23F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23F7"/>
    <w:rPr>
      <w:rFonts w:ascii="Times New Roman" w:eastAsia="Times New Roman" w:hAnsi="Times New Roman" w:cs="Times New Roman"/>
      <w:b/>
      <w:sz w:val="26"/>
      <w:szCs w:val="24"/>
      <w:lang w:eastAsia="ru-RU"/>
    </w:rPr>
  </w:style>
  <w:style w:type="character" w:customStyle="1" w:styleId="20">
    <w:name w:val="Заголовок 2 Знак"/>
    <w:basedOn w:val="a0"/>
    <w:link w:val="2"/>
    <w:semiHidden/>
    <w:rsid w:val="003B23F7"/>
    <w:rPr>
      <w:rFonts w:ascii="Cambria" w:eastAsia="Times New Roman" w:hAnsi="Cambria" w:cs="Times New Roman"/>
      <w:b/>
      <w:bCs/>
      <w:i/>
      <w:iCs/>
      <w:sz w:val="28"/>
      <w:szCs w:val="28"/>
    </w:rPr>
  </w:style>
  <w:style w:type="character" w:customStyle="1" w:styleId="a3">
    <w:name w:val="Текст выноски Знак"/>
    <w:basedOn w:val="a0"/>
    <w:link w:val="a4"/>
    <w:rsid w:val="003B23F7"/>
    <w:rPr>
      <w:rFonts w:ascii="Tahoma" w:eastAsia="Times New Roman" w:hAnsi="Tahoma" w:cs="Tahoma"/>
      <w:sz w:val="16"/>
      <w:szCs w:val="16"/>
    </w:rPr>
  </w:style>
  <w:style w:type="paragraph" w:styleId="a4">
    <w:name w:val="Balloon Text"/>
    <w:basedOn w:val="a"/>
    <w:link w:val="a3"/>
    <w:unhideWhenUsed/>
    <w:rsid w:val="003B23F7"/>
    <w:rPr>
      <w:rFonts w:ascii="Tahoma" w:hAnsi="Tahoma" w:cs="Tahoma"/>
      <w:sz w:val="16"/>
      <w:szCs w:val="16"/>
    </w:rPr>
  </w:style>
  <w:style w:type="character" w:customStyle="1" w:styleId="3">
    <w:name w:val="Основной текст с отступом 3 Знак"/>
    <w:basedOn w:val="a0"/>
    <w:link w:val="30"/>
    <w:semiHidden/>
    <w:rsid w:val="003B23F7"/>
    <w:rPr>
      <w:rFonts w:ascii="Times New Roman" w:eastAsia="Calibri" w:hAnsi="Times New Roman" w:cs="Times New Roman"/>
      <w:sz w:val="26"/>
      <w:szCs w:val="24"/>
      <w:lang w:eastAsia="ru-RU"/>
    </w:rPr>
  </w:style>
  <w:style w:type="paragraph" w:styleId="30">
    <w:name w:val="Body Text Indent 3"/>
    <w:basedOn w:val="a"/>
    <w:link w:val="3"/>
    <w:semiHidden/>
    <w:rsid w:val="003B23F7"/>
    <w:pPr>
      <w:ind w:firstLine="900"/>
    </w:pPr>
    <w:rPr>
      <w:rFonts w:eastAsia="Calibri"/>
      <w:sz w:val="26"/>
      <w:szCs w:val="24"/>
      <w:lang w:eastAsia="ru-RU"/>
    </w:rPr>
  </w:style>
  <w:style w:type="character" w:customStyle="1" w:styleId="a5">
    <w:name w:val="Основной текст Знак"/>
    <w:basedOn w:val="a0"/>
    <w:link w:val="a6"/>
    <w:semiHidden/>
    <w:rsid w:val="003B23F7"/>
    <w:rPr>
      <w:rFonts w:ascii="Times New Roman" w:eastAsia="Calibri" w:hAnsi="Times New Roman" w:cs="Times New Roman"/>
      <w:sz w:val="28"/>
      <w:szCs w:val="28"/>
      <w:lang w:eastAsia="ru-RU"/>
    </w:rPr>
  </w:style>
  <w:style w:type="paragraph" w:styleId="a6">
    <w:name w:val="Body Text"/>
    <w:basedOn w:val="a"/>
    <w:link w:val="a5"/>
    <w:semiHidden/>
    <w:rsid w:val="003B23F7"/>
    <w:pPr>
      <w:ind w:right="5935"/>
    </w:pPr>
    <w:rPr>
      <w:rFonts w:eastAsia="Calibri"/>
      <w:sz w:val="28"/>
      <w:szCs w:val="28"/>
      <w:lang w:eastAsia="ru-RU"/>
    </w:rPr>
  </w:style>
  <w:style w:type="character" w:customStyle="1" w:styleId="11">
    <w:name w:val="Основной текст Знак1"/>
    <w:basedOn w:val="a0"/>
    <w:link w:val="a6"/>
    <w:uiPriority w:val="99"/>
    <w:semiHidden/>
    <w:rsid w:val="003B23F7"/>
    <w:rPr>
      <w:rFonts w:ascii="Times New Roman" w:eastAsia="Times New Roman" w:hAnsi="Times New Roman" w:cs="Times New Roman"/>
      <w:sz w:val="24"/>
    </w:rPr>
  </w:style>
  <w:style w:type="character" w:customStyle="1" w:styleId="21">
    <w:name w:val="Основной текст 2 Знак"/>
    <w:basedOn w:val="a0"/>
    <w:link w:val="22"/>
    <w:semiHidden/>
    <w:rsid w:val="003B23F7"/>
    <w:rPr>
      <w:rFonts w:ascii="Times New Roman" w:eastAsia="Times New Roman" w:hAnsi="Times New Roman" w:cs="Times New Roman"/>
      <w:sz w:val="24"/>
    </w:rPr>
  </w:style>
  <w:style w:type="paragraph" w:styleId="22">
    <w:name w:val="Body Text 2"/>
    <w:basedOn w:val="a"/>
    <w:link w:val="21"/>
    <w:semiHidden/>
    <w:rsid w:val="003B23F7"/>
    <w:pPr>
      <w:spacing w:after="120" w:line="480" w:lineRule="auto"/>
    </w:pPr>
  </w:style>
  <w:style w:type="character" w:customStyle="1" w:styleId="210">
    <w:name w:val="Основной текст 2 Знак1"/>
    <w:basedOn w:val="a0"/>
    <w:link w:val="22"/>
    <w:uiPriority w:val="99"/>
    <w:semiHidden/>
    <w:rsid w:val="003B23F7"/>
    <w:rPr>
      <w:rFonts w:ascii="Times New Roman" w:eastAsia="Times New Roman" w:hAnsi="Times New Roman" w:cs="Times New Roman"/>
      <w:sz w:val="24"/>
    </w:rPr>
  </w:style>
  <w:style w:type="character" w:customStyle="1" w:styleId="a7">
    <w:name w:val="Нижний колонтитул Знак"/>
    <w:basedOn w:val="a0"/>
    <w:link w:val="a8"/>
    <w:rsid w:val="003B23F7"/>
    <w:rPr>
      <w:rFonts w:ascii="Times New Roman" w:eastAsia="Times New Roman" w:hAnsi="Times New Roman" w:cs="Times New Roman"/>
      <w:sz w:val="24"/>
    </w:rPr>
  </w:style>
  <w:style w:type="paragraph" w:styleId="a8">
    <w:name w:val="footer"/>
    <w:basedOn w:val="a"/>
    <w:link w:val="a7"/>
    <w:rsid w:val="003B23F7"/>
    <w:pPr>
      <w:tabs>
        <w:tab w:val="center" w:pos="4677"/>
        <w:tab w:val="right" w:pos="9355"/>
      </w:tabs>
    </w:pPr>
  </w:style>
  <w:style w:type="character" w:customStyle="1" w:styleId="12">
    <w:name w:val="Нижний колонтитул Знак1"/>
    <w:basedOn w:val="a0"/>
    <w:link w:val="a8"/>
    <w:uiPriority w:val="99"/>
    <w:semiHidden/>
    <w:rsid w:val="003B23F7"/>
    <w:rPr>
      <w:rFonts w:ascii="Times New Roman" w:eastAsia="Times New Roman" w:hAnsi="Times New Roman" w:cs="Times New Roman"/>
      <w:sz w:val="24"/>
    </w:rPr>
  </w:style>
  <w:style w:type="character" w:customStyle="1" w:styleId="a9">
    <w:name w:val="Верхний колонтитул Знак"/>
    <w:basedOn w:val="a0"/>
    <w:link w:val="aa"/>
    <w:uiPriority w:val="99"/>
    <w:rsid w:val="003B23F7"/>
    <w:rPr>
      <w:rFonts w:ascii="Times New Roman" w:eastAsia="Times New Roman" w:hAnsi="Times New Roman" w:cs="Times New Roman"/>
      <w:sz w:val="24"/>
    </w:rPr>
  </w:style>
  <w:style w:type="paragraph" w:styleId="aa">
    <w:name w:val="header"/>
    <w:basedOn w:val="a"/>
    <w:link w:val="a9"/>
    <w:uiPriority w:val="99"/>
    <w:rsid w:val="003B23F7"/>
    <w:pPr>
      <w:tabs>
        <w:tab w:val="center" w:pos="4677"/>
        <w:tab w:val="right" w:pos="9355"/>
      </w:tabs>
    </w:pPr>
  </w:style>
  <w:style w:type="character" w:customStyle="1" w:styleId="13">
    <w:name w:val="Верхний колонтитул Знак1"/>
    <w:basedOn w:val="a0"/>
    <w:link w:val="aa"/>
    <w:uiPriority w:val="99"/>
    <w:semiHidden/>
    <w:rsid w:val="003B23F7"/>
    <w:rPr>
      <w:rFonts w:ascii="Times New Roman" w:eastAsia="Times New Roman" w:hAnsi="Times New Roman" w:cs="Times New Roman"/>
      <w:sz w:val="24"/>
    </w:rPr>
  </w:style>
  <w:style w:type="paragraph" w:customStyle="1" w:styleId="ConsPlusNormal">
    <w:name w:val="ConsPlusNormal"/>
    <w:uiPriority w:val="99"/>
    <w:rsid w:val="003B23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E074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AFA4DE7B79ACD0A44946D5DC157F6BE8A9C45CACC81235A6ACBF1F09998BE11FBA24A15A4A672BCF2A040j8UAI" TargetMode="External"/><Relationship Id="rId18" Type="http://schemas.openxmlformats.org/officeDocument/2006/relationships/hyperlink" Target="consultantplus://offline/ref=C7F6F9F27C8177008BCA7EBD403090D08EC91E24FD8D7A74D91C5F09E4E14CA48AEE6478ECA597A300FC12F416BB164E72FAF7FE26932A95YAX3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C0CA2C87999775C8B6A997F5E505F5C6EFCDA3BF9EFFA0E94AB1F8BD22DE93D4B0B36549DCC4537E93E30F0n0kEM" TargetMode="External"/><Relationship Id="rId17" Type="http://schemas.openxmlformats.org/officeDocument/2006/relationships/hyperlink" Target="consultantplus://offline/ref=97F2CCF7E8339DC0C83C6AEBF4DE864F440606CA54F7D5759ADFBE8AA0CA1DC4DAC139A2217B96A6F14537CD4BB8C7F4D0459DCCCD08N0uCK" TargetMode="External"/><Relationship Id="rId2" Type="http://schemas.openxmlformats.org/officeDocument/2006/relationships/styles" Target="styles.xml"/><Relationship Id="rId16" Type="http://schemas.openxmlformats.org/officeDocument/2006/relationships/hyperlink" Target="consultantplus://offline/ref=1AA9D99238A5D6A47B67F3BD976BE0771AD2B7FA016E62CD68780EF3CA7A2584DF3E7E6959043B773DF95E3890BE4EC2DB2598B2F2y8l2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C0CA2C87999775C8B6A997F5E505F5C6EF9D03CF6EFFA0E94AB1F8BD22DE93D4B0B36549DCC4537E93E30F0n0kEM" TargetMode="External"/><Relationship Id="rId5" Type="http://schemas.openxmlformats.org/officeDocument/2006/relationships/footnotes" Target="footnotes.xml"/><Relationship Id="rId15" Type="http://schemas.openxmlformats.org/officeDocument/2006/relationships/hyperlink" Target="consultantplus://offline/ref=1CE5D078994C8F5F97854E1AFB790AFDC78C83F9EDC4A5620D24E0D421F5FB8F066741CB701A5B279B2D37EEAF626756880CDC3B8074ED2B1FG" TargetMode="External"/><Relationship Id="rId10" Type="http://schemas.openxmlformats.org/officeDocument/2006/relationships/hyperlink" Target="consultantplus://offline/ref=1CE5D078994C8F5F97854E1AFB790AFDC78C83F9EDC4A5620D24E0D421F5FB8F066741CB701A5B279B2D37EEAF626756880CDC3B8074ED2B1F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AFA4DE7B79ACD0A44946D5DC157F6BE8A9C45CACC81235A6ACBF1F09998BE11FBA24A15A4A672BCF2A040j8UAI" TargetMode="External"/><Relationship Id="rId14" Type="http://schemas.openxmlformats.org/officeDocument/2006/relationships/hyperlink" Target="consultantplus://offline/ref=1AA9D99238A5D6A47B67F3BD976BE0771AD2B7FA016E62CD68780EF3CA7A2584DF3E7E6959043B773DF95E3890BE4EC2DB2598B2F2y8l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26</Pages>
  <Words>9684</Words>
  <Characters>55205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2023-09-15T05:45:00Z</dcterms:created>
  <dcterms:modified xsi:type="dcterms:W3CDTF">2023-09-25T11:58:00Z</dcterms:modified>
</cp:coreProperties>
</file>