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4" w:rsidRDefault="00DA55E4" w:rsidP="00E52B71">
      <w:pPr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4" w:rsidRDefault="00DA55E4" w:rsidP="00DA55E4">
      <w:pPr>
        <w:jc w:val="right"/>
        <w:rPr>
          <w:b/>
          <w:sz w:val="26"/>
          <w:szCs w:val="26"/>
        </w:rPr>
      </w:pPr>
    </w:p>
    <w:p w:rsidR="00DA55E4" w:rsidRDefault="00DA55E4" w:rsidP="00E52B71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A55E4" w:rsidRPr="00091B36" w:rsidRDefault="00DA55E4" w:rsidP="00E52B71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DA55E4">
        <w:rPr>
          <w:b/>
          <w:sz w:val="26"/>
          <w:szCs w:val="26"/>
        </w:rPr>
        <w:t>ОКРУГА</w:t>
      </w:r>
    </w:p>
    <w:p w:rsidR="00DA55E4" w:rsidRDefault="00DA55E4" w:rsidP="00DA55E4">
      <w:pPr>
        <w:jc w:val="center"/>
        <w:rPr>
          <w:b/>
          <w:sz w:val="26"/>
          <w:szCs w:val="26"/>
        </w:rPr>
      </w:pPr>
    </w:p>
    <w:p w:rsidR="00DA55E4" w:rsidRDefault="00DA55E4" w:rsidP="00E52B71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55E4" w:rsidRDefault="00DA55E4" w:rsidP="00DA55E4">
      <w:pPr>
        <w:jc w:val="center"/>
        <w:rPr>
          <w:b/>
          <w:sz w:val="26"/>
          <w:szCs w:val="26"/>
        </w:rPr>
      </w:pPr>
    </w:p>
    <w:p w:rsidR="00DA55E4" w:rsidRDefault="00DA55E4" w:rsidP="00E52B71">
      <w:pPr>
        <w:ind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DA55E4" w:rsidRDefault="00DA55E4" w:rsidP="00DA55E4">
      <w:pPr>
        <w:jc w:val="center"/>
        <w:rPr>
          <w:bCs/>
          <w:sz w:val="26"/>
          <w:szCs w:val="26"/>
        </w:rPr>
      </w:pPr>
    </w:p>
    <w:p w:rsidR="00DA55E4" w:rsidRPr="002E5002" w:rsidRDefault="00DA55E4" w:rsidP="00E52B71">
      <w:pPr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8606B5">
        <w:rPr>
          <w:bCs/>
          <w:sz w:val="26"/>
          <w:szCs w:val="26"/>
        </w:rPr>
        <w:t>06.09.2024</w:t>
      </w:r>
      <w:r>
        <w:rPr>
          <w:bCs/>
          <w:sz w:val="26"/>
          <w:szCs w:val="26"/>
        </w:rPr>
        <w:t xml:space="preserve">                                                                                 </w:t>
      </w:r>
      <w:r w:rsidR="00E52B71">
        <w:rPr>
          <w:bCs/>
          <w:sz w:val="26"/>
          <w:szCs w:val="26"/>
        </w:rPr>
        <w:t xml:space="preserve">                          </w:t>
      </w:r>
      <w:r>
        <w:rPr>
          <w:bCs/>
          <w:sz w:val="26"/>
          <w:szCs w:val="26"/>
        </w:rPr>
        <w:t>№</w:t>
      </w:r>
      <w:r w:rsidR="008606B5">
        <w:rPr>
          <w:bCs/>
          <w:sz w:val="26"/>
          <w:szCs w:val="26"/>
        </w:rPr>
        <w:t xml:space="preserve"> 1459</w:t>
      </w:r>
    </w:p>
    <w:p w:rsidR="00DA55E4" w:rsidRPr="006820B3" w:rsidRDefault="00DA55E4" w:rsidP="00DA55E4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A55E4" w:rsidRPr="006820B3" w:rsidRDefault="00373B49" w:rsidP="00DA55E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hyperlink r:id="rId8" w:history="1">
        <w:r w:rsidR="00DA55E4" w:rsidRPr="006820B3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>Об организации снабжения населения</w:t>
        </w:r>
        <w:r w:rsidR="00DA55E4" w:rsidRPr="006820B3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 xml:space="preserve"> </w:t>
        </w:r>
        <w:proofErr w:type="spellStart"/>
        <w:r w:rsidR="00DA55E4" w:rsidRPr="006820B3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>Усть-Кубинского</w:t>
        </w:r>
        <w:proofErr w:type="spellEnd"/>
        <w:r w:rsidR="00DA55E4" w:rsidRPr="006820B3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 xml:space="preserve"> муниципального округа твердым топливом</w:t>
        </w:r>
      </w:hyperlink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В целях обеспечения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округа, проживающего в жилых домах с печным отоплением, твердым топливом (дровами),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6 октября </w:t>
      </w:r>
      <w:r w:rsidRPr="006820B3"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20B3">
        <w:rPr>
          <w:rFonts w:ascii="Times New Roman" w:hAnsi="Times New Roman" w:cs="Times New Roman"/>
          <w:sz w:val="26"/>
          <w:szCs w:val="26"/>
        </w:rPr>
        <w:t xml:space="preserve"> </w:t>
      </w:r>
      <w:r w:rsidR="00EC2AA3">
        <w:rPr>
          <w:rFonts w:ascii="Times New Roman" w:hAnsi="Times New Roman" w:cs="Times New Roman"/>
          <w:sz w:val="26"/>
          <w:szCs w:val="26"/>
        </w:rPr>
        <w:t xml:space="preserve">№ </w:t>
      </w:r>
      <w:r w:rsidR="00E52B71">
        <w:rPr>
          <w:rFonts w:ascii="Times New Roman" w:hAnsi="Times New Roman" w:cs="Times New Roman"/>
          <w:sz w:val="26"/>
          <w:szCs w:val="26"/>
        </w:rPr>
        <w:t>131-ФЗ «</w:t>
      </w:r>
      <w:r w:rsidRPr="006820B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52B71">
        <w:rPr>
          <w:rFonts w:ascii="Times New Roman" w:hAnsi="Times New Roman" w:cs="Times New Roman"/>
          <w:sz w:val="26"/>
          <w:szCs w:val="26"/>
        </w:rPr>
        <w:t>»</w:t>
      </w:r>
      <w:r w:rsidRPr="006820B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ст. 42 </w:t>
      </w:r>
      <w:hyperlink r:id="rId9" w:history="1">
        <w:proofErr w:type="gramStart"/>
        <w:r w:rsidRPr="00E52B7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Устав</w:t>
        </w:r>
        <w:proofErr w:type="gramEnd"/>
      </w:hyperlink>
      <w:r w:rsidRPr="00E52B71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820B3">
        <w:rPr>
          <w:rFonts w:ascii="Times New Roman" w:hAnsi="Times New Roman" w:cs="Times New Roman"/>
          <w:sz w:val="26"/>
          <w:szCs w:val="26"/>
        </w:rPr>
        <w:t xml:space="preserve">круга администрация округа </w:t>
      </w:r>
    </w:p>
    <w:p w:rsidR="00DA55E4" w:rsidRPr="00DA55E4" w:rsidRDefault="00DA55E4" w:rsidP="00DA55E4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6820B3">
        <w:rPr>
          <w:rFonts w:ascii="Times New Roman" w:hAnsi="Times New Roman" w:cs="Times New Roman"/>
          <w:sz w:val="26"/>
          <w:szCs w:val="26"/>
        </w:rPr>
        <w:t xml:space="preserve">1. Утвердить Положение об организации снабжения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твердым топливом (дровами) согласно </w:t>
      </w:r>
      <w:hyperlink w:anchor="sub_1000" w:history="1">
        <w:r w:rsidRPr="00E52B7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</w:t>
        </w:r>
      </w:hyperlink>
      <w:r w:rsidRPr="006820B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Pr="006820B3">
        <w:rPr>
          <w:rFonts w:ascii="Times New Roman" w:hAnsi="Times New Roman" w:cs="Times New Roman"/>
          <w:sz w:val="26"/>
          <w:szCs w:val="26"/>
        </w:rPr>
        <w:t xml:space="preserve">. </w:t>
      </w:r>
      <w:bookmarkEnd w:id="1"/>
      <w:r w:rsidRPr="006820B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</w:t>
      </w:r>
      <w:r>
        <w:rPr>
          <w:rFonts w:ascii="Times New Roman" w:hAnsi="Times New Roman" w:cs="Times New Roman"/>
          <w:sz w:val="26"/>
          <w:szCs w:val="26"/>
        </w:rPr>
        <w:t>го опубликования.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DA55E4" w:rsidRPr="006820B3" w:rsidTr="00330C6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A55E4" w:rsidRPr="006820B3" w:rsidRDefault="00DA55E4" w:rsidP="00330C6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Глава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A55E4" w:rsidRPr="006820B3" w:rsidRDefault="00DA55E4" w:rsidP="00330C6F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И.В. Быков</w:t>
            </w:r>
          </w:p>
        </w:tc>
      </w:tr>
    </w:tbl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2" w:name="sub_1000"/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EC2AA3" w:rsidRDefault="00EC2AA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 w:type="page"/>
      </w:r>
    </w:p>
    <w:p w:rsidR="00DA55E4" w:rsidRPr="006820B3" w:rsidRDefault="00DA55E4" w:rsidP="008606B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Утверждено</w:t>
      </w:r>
    </w:p>
    <w:bookmarkEnd w:id="2"/>
    <w:p w:rsidR="008606B5" w:rsidRDefault="00373B49" w:rsidP="008606B5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E52B7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fldChar w:fldCharType="begin"/>
      </w:r>
      <w:r w:rsidR="00DA55E4" w:rsidRPr="00E52B7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instrText>HYPERLINK \l "sub_0"</w:instrText>
      </w:r>
      <w:r w:rsidRPr="00E52B7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fldChar w:fldCharType="separate"/>
      </w:r>
      <w:r w:rsidR="00DA55E4" w:rsidRPr="00E52B71">
        <w:rPr>
          <w:rStyle w:val="a4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E52B7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fldChar w:fldCharType="end"/>
      </w:r>
      <w:r w:rsidR="008606B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DA55E4"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администрации </w:t>
      </w:r>
    </w:p>
    <w:p w:rsidR="00DA55E4" w:rsidRPr="006820B3" w:rsidRDefault="00DA55E4" w:rsidP="008606B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округа</w:t>
      </w:r>
      <w:r w:rsidR="008606B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от </w:t>
      </w:r>
      <w:r w:rsidR="008606B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06.09.2024 № 1459</w:t>
      </w:r>
    </w:p>
    <w:p w:rsidR="00DA55E4" w:rsidRPr="006820B3" w:rsidRDefault="00DA55E4" w:rsidP="008606B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</w:t>
      </w:r>
      <w:r w:rsidR="00E30E49"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</w:t>
      </w:r>
      <w:r w:rsidR="00E30E4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</w:t>
      </w:r>
      <w:r w:rsidR="00E30E49"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иложение</w:t>
      </w:r>
      <w:r w:rsidRPr="006820B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E52B71" w:rsidRDefault="00DA55E4" w:rsidP="008606B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Положение</w:t>
      </w:r>
      <w:r w:rsidR="00EC2AA3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 организации снабжения населения </w:t>
      </w:r>
      <w:proofErr w:type="spellStart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Усть-Кубинского</w:t>
      </w:r>
      <w:proofErr w:type="spellEnd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округа твердым топливом (дровами)</w:t>
      </w:r>
    </w:p>
    <w:p w:rsidR="00DA55E4" w:rsidRPr="00E52B71" w:rsidRDefault="00DA55E4" w:rsidP="008606B5">
      <w:pPr>
        <w:rPr>
          <w:rFonts w:ascii="Times New Roman" w:hAnsi="Times New Roman" w:cs="Times New Roman"/>
          <w:sz w:val="26"/>
          <w:szCs w:val="26"/>
        </w:rPr>
      </w:pPr>
    </w:p>
    <w:p w:rsidR="00DA55E4" w:rsidRPr="00E52B71" w:rsidRDefault="00DA55E4" w:rsidP="008606B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sub_6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1. Общие положения</w:t>
      </w:r>
    </w:p>
    <w:bookmarkEnd w:id="3"/>
    <w:p w:rsidR="00DA55E4" w:rsidRPr="006820B3" w:rsidRDefault="00DA55E4" w:rsidP="008606B5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4" w:name="sub_7"/>
      <w:r w:rsidRPr="006820B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820B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целях организации и обеспечения твердым топливом (дровами)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округа, проживающего в жилых домах с печным отоплением, и в соответствии с </w:t>
      </w:r>
      <w:hyperlink r:id="rId10" w:history="1">
        <w:r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="007C326F">
        <w:rPr>
          <w:rFonts w:ascii="Times New Roman" w:hAnsi="Times New Roman" w:cs="Times New Roman"/>
          <w:sz w:val="26"/>
          <w:szCs w:val="26"/>
        </w:rPr>
        <w:t xml:space="preserve"> от 6 октября </w:t>
      </w:r>
      <w:r w:rsidR="007C326F" w:rsidRPr="006820B3">
        <w:rPr>
          <w:rFonts w:ascii="Times New Roman" w:hAnsi="Times New Roman" w:cs="Times New Roman"/>
          <w:sz w:val="26"/>
          <w:szCs w:val="26"/>
        </w:rPr>
        <w:t>2003</w:t>
      </w:r>
      <w:r w:rsidR="007C326F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326F" w:rsidRPr="006820B3">
        <w:rPr>
          <w:rFonts w:ascii="Times New Roman" w:hAnsi="Times New Roman" w:cs="Times New Roman"/>
          <w:sz w:val="26"/>
          <w:szCs w:val="26"/>
        </w:rPr>
        <w:t xml:space="preserve"> </w:t>
      </w:r>
      <w:r w:rsidR="00EC2AA3">
        <w:rPr>
          <w:rFonts w:ascii="Times New Roman" w:hAnsi="Times New Roman" w:cs="Times New Roman"/>
          <w:sz w:val="26"/>
          <w:szCs w:val="26"/>
        </w:rPr>
        <w:t xml:space="preserve">№ </w:t>
      </w:r>
      <w:r w:rsidR="007C326F" w:rsidRPr="006820B3">
        <w:rPr>
          <w:rFonts w:ascii="Times New Roman" w:hAnsi="Times New Roman" w:cs="Times New Roman"/>
          <w:sz w:val="26"/>
          <w:szCs w:val="26"/>
        </w:rPr>
        <w:t>131-ФЗ</w:t>
      </w:r>
      <w:r w:rsidRPr="00682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820B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820B3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Жилищным кодексом</w:t>
        </w:r>
      </w:hyperlink>
      <w:r w:rsidRPr="006856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20B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6856A1">
        <w:rPr>
          <w:rFonts w:ascii="Times New Roman" w:hAnsi="Times New Roman" w:cs="Times New Roman"/>
          <w:sz w:val="26"/>
          <w:szCs w:val="26"/>
        </w:rPr>
        <w:t>Ф</w:t>
      </w:r>
      <w:r w:rsidRPr="006820B3">
        <w:rPr>
          <w:rFonts w:ascii="Times New Roman" w:hAnsi="Times New Roman" w:cs="Times New Roman"/>
          <w:sz w:val="26"/>
          <w:szCs w:val="26"/>
        </w:rPr>
        <w:t xml:space="preserve">едерации, </w:t>
      </w:r>
      <w:hyperlink r:id="rId12" w:history="1">
        <w:r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Правилами</w:t>
        </w:r>
      </w:hyperlink>
      <w:r w:rsidRPr="00682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</w:t>
      </w:r>
      <w:proofErr w:type="gramEnd"/>
      <w:r w:rsidRPr="006820B3">
        <w:rPr>
          <w:rFonts w:ascii="Times New Roman" w:hAnsi="Times New Roman" w:cs="Times New Roman"/>
          <w:sz w:val="26"/>
          <w:szCs w:val="26"/>
        </w:rPr>
        <w:t xml:space="preserve"> домов, утвержденных постановлением </w:t>
      </w:r>
      <w:r w:rsidR="007C326F">
        <w:rPr>
          <w:rFonts w:ascii="Times New Roman" w:hAnsi="Times New Roman" w:cs="Times New Roman"/>
          <w:sz w:val="26"/>
          <w:szCs w:val="26"/>
        </w:rPr>
        <w:t>П</w:t>
      </w:r>
      <w:r w:rsidRPr="006820B3">
        <w:rPr>
          <w:rFonts w:ascii="Times New Roman" w:hAnsi="Times New Roman" w:cs="Times New Roman"/>
          <w:sz w:val="26"/>
          <w:szCs w:val="26"/>
        </w:rPr>
        <w:t xml:space="preserve">равительства Российской Федерации </w:t>
      </w:r>
      <w:r w:rsidR="007C326F">
        <w:rPr>
          <w:rFonts w:ascii="Times New Roman" w:hAnsi="Times New Roman" w:cs="Times New Roman"/>
          <w:sz w:val="26"/>
          <w:szCs w:val="26"/>
        </w:rPr>
        <w:t xml:space="preserve">от 6 мая </w:t>
      </w:r>
      <w:r w:rsidRPr="006820B3">
        <w:rPr>
          <w:rFonts w:ascii="Times New Roman" w:hAnsi="Times New Roman" w:cs="Times New Roman"/>
          <w:sz w:val="26"/>
          <w:szCs w:val="26"/>
        </w:rPr>
        <w:t>2011</w:t>
      </w:r>
      <w:r w:rsidR="007C326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20B3">
        <w:rPr>
          <w:rFonts w:ascii="Times New Roman" w:hAnsi="Times New Roman" w:cs="Times New Roman"/>
          <w:sz w:val="26"/>
          <w:szCs w:val="26"/>
        </w:rPr>
        <w:t xml:space="preserve"> </w:t>
      </w:r>
      <w:r w:rsidR="00EC2AA3">
        <w:rPr>
          <w:rFonts w:ascii="Times New Roman" w:hAnsi="Times New Roman" w:cs="Times New Roman"/>
          <w:sz w:val="26"/>
          <w:szCs w:val="26"/>
        </w:rPr>
        <w:t xml:space="preserve">№ </w:t>
      </w:r>
      <w:r w:rsidRPr="006820B3">
        <w:rPr>
          <w:rFonts w:ascii="Times New Roman" w:hAnsi="Times New Roman" w:cs="Times New Roman"/>
          <w:sz w:val="26"/>
          <w:szCs w:val="26"/>
        </w:rPr>
        <w:t xml:space="preserve">354, </w:t>
      </w:r>
      <w:hyperlink r:id="rId13" w:history="1">
        <w:r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Уставом</w:t>
        </w:r>
      </w:hyperlink>
      <w:r w:rsidRPr="006856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20B3">
        <w:rPr>
          <w:rFonts w:ascii="Times New Roman" w:hAnsi="Times New Roman" w:cs="Times New Roman"/>
          <w:sz w:val="26"/>
          <w:szCs w:val="26"/>
        </w:rPr>
        <w:t xml:space="preserve">округа. Настоящее положение определяет правовые, экономические и организационные основы отношений в организации снабжения населения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твердым топливом (дровами)</w:t>
      </w:r>
      <w:r w:rsidR="00B932F9">
        <w:rPr>
          <w:rFonts w:ascii="Times New Roman" w:hAnsi="Times New Roman" w:cs="Times New Roman"/>
          <w:sz w:val="26"/>
          <w:szCs w:val="26"/>
        </w:rPr>
        <w:t xml:space="preserve"> (далее – топливом)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5" w:name="sub_8"/>
      <w:bookmarkEnd w:id="4"/>
      <w:r w:rsidRPr="006820B3">
        <w:rPr>
          <w:rFonts w:ascii="Times New Roman" w:hAnsi="Times New Roman" w:cs="Times New Roman"/>
          <w:sz w:val="26"/>
          <w:szCs w:val="26"/>
        </w:rPr>
        <w:t>1.2. Периодом снабжения населения топливом является календарный год.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bookmarkStart w:id="6" w:name="sub_9"/>
      <w:bookmarkEnd w:id="5"/>
      <w:r w:rsidRPr="006820B3">
        <w:rPr>
          <w:rFonts w:ascii="Times New Roman" w:hAnsi="Times New Roman" w:cs="Times New Roman"/>
          <w:sz w:val="26"/>
          <w:szCs w:val="26"/>
        </w:rPr>
        <w:t xml:space="preserve">1.3. Непосредственное снабжение топливом населения, проживающего в жилых помещениях многоквартирных домов или жилых домах с печным отоплением, осуществляет продавец топлива (далее -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топливоснабжающая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организация).</w:t>
      </w:r>
    </w:p>
    <w:bookmarkEnd w:id="6"/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A55E4" w:rsidRPr="006820B3">
        <w:rPr>
          <w:rFonts w:ascii="Times New Roman" w:hAnsi="Times New Roman" w:cs="Times New Roman"/>
          <w:sz w:val="26"/>
          <w:szCs w:val="26"/>
        </w:rPr>
        <w:t>Основными принципами отношений в сфере организации снабжения населения топливом являются: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- организация снабжения населения </w:t>
      </w:r>
      <w:r w:rsidR="00574C88">
        <w:rPr>
          <w:rFonts w:ascii="Times New Roman" w:hAnsi="Times New Roman" w:cs="Times New Roman"/>
          <w:sz w:val="26"/>
          <w:szCs w:val="26"/>
        </w:rPr>
        <w:t xml:space="preserve">твердым </w:t>
      </w:r>
      <w:r w:rsidRPr="006820B3">
        <w:rPr>
          <w:rFonts w:ascii="Times New Roman" w:hAnsi="Times New Roman" w:cs="Times New Roman"/>
          <w:sz w:val="26"/>
          <w:szCs w:val="26"/>
        </w:rPr>
        <w:t>топливом</w:t>
      </w:r>
      <w:r w:rsidR="00574C88">
        <w:rPr>
          <w:rFonts w:ascii="Times New Roman" w:hAnsi="Times New Roman" w:cs="Times New Roman"/>
          <w:sz w:val="26"/>
          <w:szCs w:val="26"/>
        </w:rPr>
        <w:t xml:space="preserve"> (дровами)</w:t>
      </w:r>
      <w:r w:rsidRPr="006820B3">
        <w:rPr>
          <w:rFonts w:ascii="Times New Roman" w:hAnsi="Times New Roman" w:cs="Times New Roman"/>
          <w:sz w:val="26"/>
          <w:szCs w:val="26"/>
        </w:rPr>
        <w:t xml:space="preserve"> надлежащего качества в необходимых объемах;</w:t>
      </w:r>
    </w:p>
    <w:p w:rsidR="006856A1" w:rsidRDefault="00DA55E4" w:rsidP="006856A1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- обеспечение доступности </w:t>
      </w:r>
      <w:r w:rsidR="00574C88">
        <w:rPr>
          <w:rFonts w:ascii="Times New Roman" w:hAnsi="Times New Roman" w:cs="Times New Roman"/>
          <w:sz w:val="26"/>
          <w:szCs w:val="26"/>
        </w:rPr>
        <w:t xml:space="preserve">твердого </w:t>
      </w:r>
      <w:r w:rsidRPr="006820B3">
        <w:rPr>
          <w:rFonts w:ascii="Times New Roman" w:hAnsi="Times New Roman" w:cs="Times New Roman"/>
          <w:sz w:val="26"/>
          <w:szCs w:val="26"/>
        </w:rPr>
        <w:t>топлива для населения.</w:t>
      </w:r>
    </w:p>
    <w:p w:rsidR="006856A1" w:rsidRPr="006856A1" w:rsidRDefault="006856A1" w:rsidP="006856A1">
      <w:pPr>
        <w:rPr>
          <w:rFonts w:ascii="Times New Roman" w:hAnsi="Times New Roman" w:cs="Times New Roman"/>
          <w:color w:val="22272F"/>
          <w:sz w:val="26"/>
          <w:szCs w:val="26"/>
        </w:rPr>
      </w:pPr>
      <w:r w:rsidRPr="006856A1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6856A1">
        <w:rPr>
          <w:rFonts w:ascii="Times New Roman" w:hAnsi="Times New Roman" w:cs="Times New Roman"/>
          <w:sz w:val="26"/>
          <w:szCs w:val="26"/>
        </w:rPr>
        <w:t xml:space="preserve">Деятельность по обеспечение населения твердым топливом (дровами), является коммунальной услугой и на нее распространяются </w:t>
      </w:r>
      <w:r w:rsidRPr="006856A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Правила</w:t>
      </w:r>
      <w:r w:rsidRPr="006856A1">
        <w:rPr>
          <w:rFonts w:ascii="Times New Roman" w:hAnsi="Times New Roman" w:cs="Times New Roman"/>
          <w:color w:val="22272F"/>
          <w:sz w:val="26"/>
          <w:szCs w:val="26"/>
        </w:rPr>
        <w:br/>
      </w:r>
      <w:r w:rsidRPr="006856A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 жилых домов, утвержденные п</w:t>
      </w:r>
      <w:r w:rsidRPr="006856A1">
        <w:rPr>
          <w:rFonts w:ascii="Times New Roman" w:hAnsi="Times New Roman" w:cs="Times New Roman"/>
          <w:color w:val="22272F"/>
          <w:sz w:val="26"/>
          <w:szCs w:val="26"/>
        </w:rPr>
        <w:t>остановлением Правительства Российской Федерации от 6 мая 2011 года № 354 "О предоставлении коммунальных услуг собственникам и пользователям помещений в многоквартирных домах и жилых домов".</w:t>
      </w:r>
      <w:proofErr w:type="gramEnd"/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E52B71" w:rsidRDefault="007C326F" w:rsidP="00DA55E4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sub_11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DA55E4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. Условия организации снабжения населения твердым топливом (дровами)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8" w:name="sub_12"/>
      <w:bookmarkEnd w:id="7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Снабжение населения твердым топливом (дровами) (далее - твердое топливо) осуществляют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топливоснабжающие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организации, осуществляющие свою деятельность на территории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исполнитель).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9" w:name="sub_13"/>
      <w:bookmarkEnd w:id="8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 Розничные цены на твердое топливо устанавливаются </w:t>
      </w:r>
      <w:r w:rsidR="00B932F9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B932F9">
        <w:rPr>
          <w:rFonts w:ascii="Times New Roman" w:hAnsi="Times New Roman" w:cs="Times New Roman"/>
          <w:sz w:val="26"/>
          <w:szCs w:val="26"/>
        </w:rPr>
        <w:lastRenderedPageBreak/>
        <w:t>Представительного Собрания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10" w:name="sub_14"/>
      <w:bookmarkEnd w:id="9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 Размер платы за доставку топлива к месту, указанному потребителем, устанавливается по соглашению потребителя и </w:t>
      </w:r>
      <w:r w:rsidR="00574C88">
        <w:rPr>
          <w:rFonts w:ascii="Times New Roman" w:hAnsi="Times New Roman" w:cs="Times New Roman"/>
          <w:sz w:val="26"/>
          <w:szCs w:val="26"/>
        </w:rPr>
        <w:t>исполнителя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</w:p>
    <w:p w:rsidR="00DA55E4" w:rsidRPr="006820B3" w:rsidRDefault="007C326F" w:rsidP="00DA55E4">
      <w:pPr>
        <w:rPr>
          <w:rFonts w:ascii="Times New Roman" w:hAnsi="Times New Roman" w:cs="Times New Roman"/>
          <w:sz w:val="26"/>
          <w:szCs w:val="26"/>
        </w:rPr>
      </w:pPr>
      <w:bookmarkStart w:id="11" w:name="sub_15"/>
      <w:bookmarkEnd w:id="10"/>
      <w:r>
        <w:rPr>
          <w:rFonts w:ascii="Times New Roman" w:hAnsi="Times New Roman" w:cs="Times New Roman"/>
          <w:sz w:val="26"/>
          <w:szCs w:val="26"/>
        </w:rPr>
        <w:t>2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.4. Работа по организации снабжения населения твердым топливом осуществляется администрацией округа в лице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тдела коммунальной инфраструктуры администрации округа (далее </w:t>
      </w:r>
      <w:r w:rsidR="00B932F9">
        <w:rPr>
          <w:rFonts w:ascii="Times New Roman" w:hAnsi="Times New Roman" w:cs="Times New Roman"/>
          <w:sz w:val="26"/>
          <w:szCs w:val="26"/>
        </w:rPr>
        <w:t xml:space="preserve">– </w:t>
      </w:r>
      <w:r w:rsidR="00DA55E4" w:rsidRPr="006820B3">
        <w:rPr>
          <w:rFonts w:ascii="Times New Roman" w:hAnsi="Times New Roman" w:cs="Times New Roman"/>
          <w:sz w:val="26"/>
          <w:szCs w:val="26"/>
        </w:rPr>
        <w:t>уполномоченный орган) в порядке, установленном настоящим Положением.</w:t>
      </w:r>
    </w:p>
    <w:bookmarkEnd w:id="11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E52B71" w:rsidRDefault="007C326F" w:rsidP="00DA55E4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2" w:name="sub_16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DA55E4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. Организация снабжения населения твердым топливом (дровами)</w:t>
      </w:r>
    </w:p>
    <w:p w:rsidR="00DA55E4" w:rsidRPr="006820B3" w:rsidRDefault="004C596B" w:rsidP="00DA55E4">
      <w:pPr>
        <w:rPr>
          <w:rFonts w:ascii="Times New Roman" w:hAnsi="Times New Roman" w:cs="Times New Roman"/>
          <w:sz w:val="26"/>
          <w:szCs w:val="26"/>
        </w:rPr>
      </w:pPr>
      <w:bookmarkStart w:id="13" w:name="sub_17"/>
      <w:bookmarkEnd w:id="12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>.1. Уполномоченный орган осуществляет следующие полномочия по организации снабжения населения топливом:</w:t>
      </w:r>
    </w:p>
    <w:p w:rsidR="00DA55E4" w:rsidRPr="006820B3" w:rsidRDefault="004C596B" w:rsidP="00DA55E4">
      <w:pPr>
        <w:rPr>
          <w:rFonts w:ascii="Times New Roman" w:hAnsi="Times New Roman" w:cs="Times New Roman"/>
          <w:sz w:val="26"/>
          <w:szCs w:val="26"/>
        </w:rPr>
      </w:pPr>
      <w:bookmarkStart w:id="14" w:name="sub_18"/>
      <w:bookmarkEnd w:id="13"/>
      <w:r>
        <w:rPr>
          <w:rFonts w:ascii="Times New Roman" w:hAnsi="Times New Roman" w:cs="Times New Roman"/>
          <w:sz w:val="26"/>
          <w:szCs w:val="26"/>
        </w:rPr>
        <w:t>3.1.1. О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существляет </w:t>
      </w:r>
      <w:r w:rsidR="00B167C3">
        <w:rPr>
          <w:rFonts w:ascii="Times New Roman" w:hAnsi="Times New Roman" w:cs="Times New Roman"/>
          <w:sz w:val="26"/>
          <w:szCs w:val="26"/>
        </w:rPr>
        <w:t xml:space="preserve">мониторинг </w:t>
      </w:r>
      <w:proofErr w:type="gramStart"/>
      <w:r w:rsidR="00DA55E4" w:rsidRPr="006820B3">
        <w:rPr>
          <w:rFonts w:ascii="Times New Roman" w:hAnsi="Times New Roman" w:cs="Times New Roman"/>
          <w:sz w:val="26"/>
          <w:szCs w:val="26"/>
        </w:rPr>
        <w:t>деятельности всех участников процес</w:t>
      </w:r>
      <w:r>
        <w:rPr>
          <w:rFonts w:ascii="Times New Roman" w:hAnsi="Times New Roman" w:cs="Times New Roman"/>
          <w:sz w:val="26"/>
          <w:szCs w:val="26"/>
        </w:rPr>
        <w:t>са снабжения населения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C3">
        <w:rPr>
          <w:rFonts w:ascii="Times New Roman" w:hAnsi="Times New Roman" w:cs="Times New Roman"/>
          <w:sz w:val="26"/>
          <w:szCs w:val="26"/>
        </w:rPr>
        <w:t xml:space="preserve">твердым </w:t>
      </w:r>
      <w:r>
        <w:rPr>
          <w:rFonts w:ascii="Times New Roman" w:hAnsi="Times New Roman" w:cs="Times New Roman"/>
          <w:sz w:val="26"/>
          <w:szCs w:val="26"/>
        </w:rPr>
        <w:t>топливом.</w:t>
      </w:r>
    </w:p>
    <w:p w:rsidR="00DA55E4" w:rsidRPr="006820B3" w:rsidRDefault="004C596B" w:rsidP="00DA55E4">
      <w:pPr>
        <w:rPr>
          <w:rFonts w:ascii="Times New Roman" w:hAnsi="Times New Roman" w:cs="Times New Roman"/>
          <w:sz w:val="26"/>
          <w:szCs w:val="26"/>
        </w:rPr>
      </w:pPr>
      <w:bookmarkStart w:id="15" w:name="sub_19"/>
      <w:bookmarkEnd w:id="14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.1.2. </w:t>
      </w:r>
      <w:r w:rsidR="00B167C3">
        <w:rPr>
          <w:rFonts w:ascii="Times New Roman" w:hAnsi="Times New Roman" w:cs="Times New Roman"/>
          <w:sz w:val="26"/>
          <w:szCs w:val="26"/>
        </w:rPr>
        <w:t>Выявляет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продавцов твердого топлива населению путем размещения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A55E4" w:rsidRPr="006820B3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объявления о начале приема заявлений от продавцов твердого топлива на организацию снабжения населения твердым топлив</w:t>
      </w:r>
      <w:r>
        <w:rPr>
          <w:rFonts w:ascii="Times New Roman" w:hAnsi="Times New Roman" w:cs="Times New Roman"/>
          <w:sz w:val="26"/>
          <w:szCs w:val="26"/>
        </w:rPr>
        <w:t>ом на следующий календарный год.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6" w:name="sub_20"/>
      <w:bookmarkEnd w:id="15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.1.3.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A55E4" w:rsidRPr="006820B3">
        <w:rPr>
          <w:rFonts w:ascii="Times New Roman" w:hAnsi="Times New Roman" w:cs="Times New Roman"/>
          <w:sz w:val="26"/>
          <w:szCs w:val="26"/>
        </w:rPr>
        <w:t>убликует информацию о продавцах твердого топлива, осуществляющих обеспечение населения топливом, о порядке снабжения нас</w:t>
      </w:r>
      <w:r>
        <w:rPr>
          <w:rFonts w:ascii="Times New Roman" w:hAnsi="Times New Roman" w:cs="Times New Roman"/>
          <w:sz w:val="26"/>
          <w:szCs w:val="26"/>
        </w:rPr>
        <w:t>еления топливом и ценах на него.</w:t>
      </w:r>
    </w:p>
    <w:bookmarkEnd w:id="16"/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>.2. Уполномоченный орган в рамках осуществления своих полномочий вправе: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7" w:name="sub_23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.2.1.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апрашивать и получать от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организаций информацию, необходимую для осуществления своих полномочий в соот</w:t>
      </w:r>
      <w:r>
        <w:rPr>
          <w:rFonts w:ascii="Times New Roman" w:hAnsi="Times New Roman" w:cs="Times New Roman"/>
          <w:sz w:val="26"/>
          <w:szCs w:val="26"/>
        </w:rPr>
        <w:t>ветствии с настоящим Положением.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8" w:name="sub_24"/>
      <w:bookmarkEnd w:id="17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.2.2.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казывать содействие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</w:t>
      </w:r>
      <w:r w:rsidR="00B167C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167C3">
        <w:rPr>
          <w:rFonts w:ascii="Times New Roman" w:hAnsi="Times New Roman" w:cs="Times New Roman"/>
          <w:sz w:val="26"/>
          <w:szCs w:val="26"/>
        </w:rPr>
        <w:t>ям путем информирования населения округа об организациях, осуществляющих продажу твердого топлива (дров) гражданам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19" w:name="sub_25"/>
      <w:bookmarkEnd w:id="18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Топливоснабжающие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организации осуществляют следующие функции по организации снабжения населения топливом на территории  округа: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20" w:name="sub_26"/>
      <w:bookmarkEnd w:id="19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.3.1.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азрабатывают и представляют в уполномоченный орган расчетные материалы </w:t>
      </w:r>
      <w:r w:rsidR="006856A1">
        <w:rPr>
          <w:rFonts w:ascii="Times New Roman" w:hAnsi="Times New Roman" w:cs="Times New Roman"/>
          <w:sz w:val="26"/>
          <w:szCs w:val="26"/>
        </w:rPr>
        <w:t>(</w:t>
      </w:r>
      <w:r w:rsidR="00DA55E4" w:rsidRPr="006820B3">
        <w:rPr>
          <w:rFonts w:ascii="Times New Roman" w:hAnsi="Times New Roman" w:cs="Times New Roman"/>
          <w:sz w:val="26"/>
          <w:szCs w:val="26"/>
        </w:rPr>
        <w:t>с учетом затрат по приобретению, доставке и реализации со склада</w:t>
      </w:r>
      <w:r w:rsidR="006856A1">
        <w:rPr>
          <w:rFonts w:ascii="Times New Roman" w:hAnsi="Times New Roman" w:cs="Times New Roman"/>
          <w:sz w:val="26"/>
          <w:szCs w:val="26"/>
        </w:rPr>
        <w:t>)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на согласование и утвержден</w:t>
      </w:r>
      <w:r>
        <w:rPr>
          <w:rFonts w:ascii="Times New Roman" w:hAnsi="Times New Roman" w:cs="Times New Roman"/>
          <w:sz w:val="26"/>
          <w:szCs w:val="26"/>
        </w:rPr>
        <w:t xml:space="preserve">ие цен на </w:t>
      </w:r>
      <w:r w:rsidR="006856A1">
        <w:rPr>
          <w:rFonts w:ascii="Times New Roman" w:hAnsi="Times New Roman" w:cs="Times New Roman"/>
          <w:sz w:val="26"/>
          <w:szCs w:val="26"/>
        </w:rPr>
        <w:t xml:space="preserve">твердое </w:t>
      </w:r>
      <w:r>
        <w:rPr>
          <w:rFonts w:ascii="Times New Roman" w:hAnsi="Times New Roman" w:cs="Times New Roman"/>
          <w:sz w:val="26"/>
          <w:szCs w:val="26"/>
        </w:rPr>
        <w:t xml:space="preserve">топливо </w:t>
      </w:r>
      <w:r w:rsidR="006856A1">
        <w:rPr>
          <w:rFonts w:ascii="Times New Roman" w:hAnsi="Times New Roman" w:cs="Times New Roman"/>
          <w:sz w:val="26"/>
          <w:szCs w:val="26"/>
        </w:rPr>
        <w:t xml:space="preserve">(дрова) </w:t>
      </w:r>
      <w:r>
        <w:rPr>
          <w:rFonts w:ascii="Times New Roman" w:hAnsi="Times New Roman" w:cs="Times New Roman"/>
          <w:sz w:val="26"/>
          <w:szCs w:val="26"/>
        </w:rPr>
        <w:t>для населения.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21" w:name="sub_27"/>
      <w:bookmarkEnd w:id="20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.3.2.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DA55E4" w:rsidRPr="006820B3">
        <w:rPr>
          <w:rFonts w:ascii="Times New Roman" w:hAnsi="Times New Roman" w:cs="Times New Roman"/>
          <w:sz w:val="26"/>
          <w:szCs w:val="26"/>
        </w:rPr>
        <w:t>аключают договоры с физическими и юридическими лицами с целью снабжения насел</w:t>
      </w:r>
      <w:r>
        <w:rPr>
          <w:rFonts w:ascii="Times New Roman" w:hAnsi="Times New Roman" w:cs="Times New Roman"/>
          <w:sz w:val="26"/>
          <w:szCs w:val="26"/>
        </w:rPr>
        <w:t>ения твердым топливом (дровами).</w:t>
      </w:r>
    </w:p>
    <w:p w:rsidR="00DA55E4" w:rsidRPr="006820B3" w:rsidRDefault="00330C6F" w:rsidP="00DA55E4">
      <w:pPr>
        <w:rPr>
          <w:rFonts w:ascii="Times New Roman" w:hAnsi="Times New Roman" w:cs="Times New Roman"/>
          <w:sz w:val="26"/>
          <w:szCs w:val="26"/>
        </w:rPr>
      </w:pPr>
      <w:bookmarkStart w:id="22" w:name="sub_28"/>
      <w:bookmarkEnd w:id="21"/>
      <w:r>
        <w:rPr>
          <w:rFonts w:ascii="Times New Roman" w:hAnsi="Times New Roman" w:cs="Times New Roman"/>
          <w:sz w:val="26"/>
          <w:szCs w:val="26"/>
        </w:rPr>
        <w:t>3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.3.3.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еализуют населению топливо по ценам, утвержденным </w:t>
      </w:r>
      <w:r w:rsidR="00574C88">
        <w:rPr>
          <w:rFonts w:ascii="Times New Roman" w:hAnsi="Times New Roman" w:cs="Times New Roman"/>
          <w:sz w:val="26"/>
          <w:szCs w:val="26"/>
        </w:rPr>
        <w:t>решением Представительного Собрания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 округа.</w:t>
      </w:r>
    </w:p>
    <w:bookmarkEnd w:id="22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E52B71" w:rsidRDefault="006809F9" w:rsidP="00DA55E4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3" w:name="sub_29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DA55E4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Порядок определения </w:t>
      </w:r>
      <w:proofErr w:type="spellStart"/>
      <w:r w:rsidR="00DA55E4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топливоснабжающих</w:t>
      </w:r>
      <w:proofErr w:type="spellEnd"/>
      <w:r w:rsidR="00DA55E4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организаций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4" w:name="sub_30"/>
      <w:bookmarkEnd w:id="23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Уполномоченный орган ежегодно не позднее 1 апреля размещает в </w:t>
      </w:r>
      <w:proofErr w:type="spellStart"/>
      <w:r w:rsidR="006856A1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="006856A1">
        <w:rPr>
          <w:rFonts w:ascii="Times New Roman" w:hAnsi="Times New Roman" w:cs="Times New Roman"/>
          <w:sz w:val="26"/>
          <w:szCs w:val="26"/>
        </w:rPr>
        <w:t xml:space="preserve"> </w:t>
      </w:r>
      <w:r w:rsidR="00DA55E4" w:rsidRPr="006856A1">
        <w:rPr>
          <w:rFonts w:ascii="Times New Roman" w:hAnsi="Times New Roman" w:cs="Times New Roman"/>
          <w:sz w:val="26"/>
          <w:szCs w:val="26"/>
        </w:rPr>
        <w:t xml:space="preserve">районной газете "Северная новь" и на </w:t>
      </w:r>
      <w:hyperlink r:id="rId14" w:history="1">
        <w:r w:rsidR="00DA55E4"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официальном сайте</w:t>
        </w:r>
      </w:hyperlink>
      <w:r w:rsidR="00DA55E4" w:rsidRPr="006856A1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6856A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объявление о начале приема заявлений от </w:t>
      </w:r>
      <w:proofErr w:type="spellStart"/>
      <w:r w:rsidR="00574C88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574C88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на организацию снабжения населения твердым топливом на следующий календарный год.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5" w:name="sub_31"/>
      <w:bookmarkEnd w:id="24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 Заявители до 1 мая представляют в уполномоченный орган заявку о </w:t>
      </w:r>
      <w:r w:rsidR="00DA55E4" w:rsidRPr="006820B3">
        <w:rPr>
          <w:rFonts w:ascii="Times New Roman" w:hAnsi="Times New Roman" w:cs="Times New Roman"/>
          <w:sz w:val="26"/>
          <w:szCs w:val="26"/>
        </w:rPr>
        <w:lastRenderedPageBreak/>
        <w:t>возможности осуществления поставки твердого топлива (дров) населению округа с указанием следующих сведений:</w:t>
      </w:r>
    </w:p>
    <w:bookmarkEnd w:id="25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наименование организации, ИНН, ОГРН (при наличии), фамилия, имя, отчество руководителя;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вид топлива;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планируемый объем реализации твердого топлива (дров);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- </w:t>
      </w:r>
      <w:r w:rsidR="006809F9">
        <w:rPr>
          <w:rFonts w:ascii="Times New Roman" w:hAnsi="Times New Roman" w:cs="Times New Roman"/>
          <w:sz w:val="26"/>
          <w:szCs w:val="26"/>
        </w:rPr>
        <w:t>место нахождения (место складирования и (или) продажи топлива)</w:t>
      </w:r>
      <w:r w:rsidRPr="006820B3">
        <w:rPr>
          <w:rFonts w:ascii="Times New Roman" w:hAnsi="Times New Roman" w:cs="Times New Roman"/>
          <w:sz w:val="26"/>
          <w:szCs w:val="26"/>
        </w:rPr>
        <w:t xml:space="preserve"> склада поставщика.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К </w:t>
      </w:r>
      <w:r w:rsidR="00574C88">
        <w:rPr>
          <w:rFonts w:ascii="Times New Roman" w:hAnsi="Times New Roman" w:cs="Times New Roman"/>
          <w:sz w:val="26"/>
          <w:szCs w:val="26"/>
        </w:rPr>
        <w:t>заявке</w:t>
      </w:r>
      <w:r w:rsidRPr="006820B3">
        <w:rPr>
          <w:rFonts w:ascii="Times New Roman" w:hAnsi="Times New Roman" w:cs="Times New Roman"/>
          <w:sz w:val="26"/>
          <w:szCs w:val="26"/>
        </w:rPr>
        <w:t xml:space="preserve"> прилагаются следующие документы: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топлива);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- доверенность (в случае подачи заявления представителем заявителя).</w:t>
      </w:r>
    </w:p>
    <w:p w:rsidR="000C712B" w:rsidRPr="00350868" w:rsidRDefault="006809F9" w:rsidP="000C712B">
      <w:pPr>
        <w:rPr>
          <w:rFonts w:ascii="Times New Roman" w:hAnsi="Times New Roman"/>
          <w:sz w:val="26"/>
          <w:szCs w:val="26"/>
        </w:rPr>
      </w:pPr>
      <w:bookmarkStart w:id="26" w:name="sub_32"/>
      <w:r w:rsidRPr="006856A1">
        <w:rPr>
          <w:rFonts w:ascii="Times New Roman" w:hAnsi="Times New Roman" w:cs="Times New Roman"/>
          <w:sz w:val="26"/>
          <w:szCs w:val="26"/>
        </w:rPr>
        <w:t>4</w:t>
      </w:r>
      <w:r w:rsidR="00DA55E4" w:rsidRPr="006856A1">
        <w:rPr>
          <w:rFonts w:ascii="Times New Roman" w:hAnsi="Times New Roman" w:cs="Times New Roman"/>
          <w:sz w:val="26"/>
          <w:szCs w:val="26"/>
        </w:rPr>
        <w:t xml:space="preserve">.3. </w:t>
      </w:r>
      <w:r w:rsidR="000C712B">
        <w:rPr>
          <w:rFonts w:ascii="Times New Roman" w:hAnsi="Times New Roman"/>
          <w:sz w:val="26"/>
          <w:szCs w:val="26"/>
        </w:rPr>
        <w:t>Заявка</w:t>
      </w:r>
      <w:r w:rsidR="000C712B" w:rsidRPr="00350868">
        <w:rPr>
          <w:rFonts w:ascii="Times New Roman" w:hAnsi="Times New Roman"/>
          <w:sz w:val="26"/>
          <w:szCs w:val="26"/>
        </w:rPr>
        <w:t xml:space="preserve">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отправления.</w:t>
      </w:r>
    </w:p>
    <w:p w:rsidR="000C712B" w:rsidRPr="00350868" w:rsidRDefault="000C712B" w:rsidP="000C712B">
      <w:pPr>
        <w:ind w:firstLine="709"/>
        <w:rPr>
          <w:rFonts w:ascii="Times New Roman" w:eastAsia="Calibri" w:hAnsi="Times New Roman"/>
          <w:sz w:val="26"/>
          <w:szCs w:val="26"/>
        </w:rPr>
      </w:pPr>
      <w:r w:rsidRPr="00350868">
        <w:rPr>
          <w:rFonts w:ascii="Times New Roman" w:eastAsia="Calibri" w:hAnsi="Times New Roman"/>
          <w:sz w:val="26"/>
          <w:szCs w:val="26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C712B" w:rsidRPr="00350868" w:rsidRDefault="000C712B" w:rsidP="000C712B">
      <w:pPr>
        <w:ind w:firstLine="709"/>
        <w:rPr>
          <w:rFonts w:ascii="Times New Roman" w:eastAsia="Calibri" w:hAnsi="Times New Roman"/>
          <w:sz w:val="26"/>
          <w:szCs w:val="26"/>
        </w:rPr>
      </w:pPr>
      <w:r w:rsidRPr="00350868">
        <w:rPr>
          <w:rFonts w:ascii="Times New Roman" w:eastAsia="Calibri" w:hAnsi="Times New Roman"/>
          <w:sz w:val="26"/>
          <w:szCs w:val="26"/>
        </w:rPr>
        <w:t xml:space="preserve">Документ, подтверждающий правомочие на обращение </w:t>
      </w:r>
      <w:r>
        <w:rPr>
          <w:rFonts w:ascii="Times New Roman" w:eastAsia="Calibri" w:hAnsi="Times New Roman"/>
          <w:sz w:val="26"/>
          <w:szCs w:val="26"/>
        </w:rPr>
        <w:t>с заявлением</w:t>
      </w:r>
      <w:r w:rsidRPr="00350868">
        <w:rPr>
          <w:rFonts w:ascii="Times New Roman" w:eastAsia="Calibri" w:hAnsi="Times New Roman"/>
          <w:sz w:val="26"/>
          <w:szCs w:val="26"/>
        </w:rPr>
        <w:t>, выданный организацией, удостоверяется подписью руководителя и печатью организации (при наличии).</w:t>
      </w:r>
    </w:p>
    <w:p w:rsidR="000C712B" w:rsidRDefault="000C712B" w:rsidP="000C712B">
      <w:pPr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4.4</w:t>
      </w:r>
      <w:r w:rsidRPr="00350868">
        <w:rPr>
          <w:rFonts w:ascii="Times New Roman" w:eastAsia="Calibri" w:hAnsi="Times New Roman"/>
          <w:sz w:val="26"/>
          <w:szCs w:val="26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C712B" w:rsidRPr="00350868" w:rsidRDefault="000C712B" w:rsidP="000C712B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4.5. </w:t>
      </w:r>
      <w:r w:rsidRPr="00350868">
        <w:rPr>
          <w:rFonts w:ascii="Times New Roman" w:hAnsi="Times New Roman"/>
          <w:sz w:val="26"/>
          <w:szCs w:val="26"/>
        </w:rPr>
        <w:t xml:space="preserve">Регистрация </w:t>
      </w:r>
      <w:r>
        <w:rPr>
          <w:rFonts w:ascii="Times New Roman" w:hAnsi="Times New Roman"/>
          <w:sz w:val="26"/>
          <w:szCs w:val="26"/>
        </w:rPr>
        <w:t>заявления</w:t>
      </w:r>
      <w:r w:rsidRPr="00350868">
        <w:rPr>
          <w:rFonts w:ascii="Times New Roman" w:eastAsia="Calibri" w:hAnsi="Times New Roman"/>
          <w:sz w:val="26"/>
          <w:szCs w:val="26"/>
        </w:rPr>
        <w:t xml:space="preserve"> осуществляется</w:t>
      </w:r>
      <w:r w:rsidRPr="00350868">
        <w:rPr>
          <w:rFonts w:ascii="Times New Roman" w:hAnsi="Times New Roman"/>
          <w:sz w:val="26"/>
          <w:szCs w:val="26"/>
        </w:rPr>
        <w:t xml:space="preserve"> </w:t>
      </w:r>
      <w:r w:rsidR="009E0BC2">
        <w:rPr>
          <w:rFonts w:ascii="Times New Roman" w:hAnsi="Times New Roman"/>
          <w:sz w:val="26"/>
          <w:szCs w:val="26"/>
        </w:rPr>
        <w:t xml:space="preserve">администрацией округа </w:t>
      </w:r>
      <w:r w:rsidRPr="00350868">
        <w:rPr>
          <w:rFonts w:ascii="Times New Roman" w:hAnsi="Times New Roman"/>
          <w:sz w:val="26"/>
          <w:szCs w:val="26"/>
        </w:rPr>
        <w:t>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7" w:name="sub_33"/>
      <w:bookmarkEnd w:id="26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6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 Должностным лицом уполномоченного органа в течение 3 рабочих дней осуществляется первичная проверка соответствия оформления зарегистрированного заявления и комплектности, прилагаемых к нему документов требованиям, предусмотренным </w:t>
      </w:r>
      <w:hyperlink w:anchor="sub_22" w:history="1">
        <w:r w:rsidR="00DA55E4"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пунктом 4.2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bookmarkEnd w:id="27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>Для проверки сведений, указанных в заявке, в случае обращения юридического лица, индивидуального предпринимателя, уполномоченный орган запрашивает выписку из Единого государственного реестра юридических лиц (далее - ЕГРЮЛ), Единого государственного реестра индивидуальных предпринимателей (далее - ЕГРИП) посредством информационных систем.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820B3">
        <w:rPr>
          <w:rFonts w:ascii="Times New Roman" w:hAnsi="Times New Roman" w:cs="Times New Roman"/>
          <w:sz w:val="26"/>
          <w:szCs w:val="26"/>
        </w:rPr>
        <w:t>В случае ненадлежащего оформления заявления, несоответствия приложенных к заявлению документов документам, указанным в заявлении, отсутствия у лица полномочий на подачу заявления (в случае подачи заявления представителем заявителя) должностное лицо уполномоченного органа в течение 5 рабочих дней со дня регистрации заявки возвращает документы заявителю</w:t>
      </w:r>
      <w:r w:rsidR="00EA7DB6" w:rsidRPr="00EA7DB6">
        <w:rPr>
          <w:rFonts w:ascii="Times New Roman" w:hAnsi="Times New Roman"/>
          <w:sz w:val="26"/>
          <w:szCs w:val="26"/>
        </w:rPr>
        <w:t xml:space="preserve"> </w:t>
      </w:r>
      <w:r w:rsidR="00EA7DB6" w:rsidRPr="00350868">
        <w:rPr>
          <w:rFonts w:ascii="Times New Roman" w:hAnsi="Times New Roman"/>
          <w:sz w:val="26"/>
          <w:szCs w:val="26"/>
        </w:rPr>
        <w:t>посредством почтового отправления</w:t>
      </w:r>
      <w:r w:rsidR="00EA7DB6">
        <w:rPr>
          <w:rFonts w:ascii="Times New Roman" w:hAnsi="Times New Roman"/>
          <w:sz w:val="26"/>
          <w:szCs w:val="26"/>
        </w:rPr>
        <w:t xml:space="preserve"> либо иным, подтверждающим вручение </w:t>
      </w:r>
      <w:r w:rsidR="00EA7DB6">
        <w:rPr>
          <w:rFonts w:ascii="Times New Roman" w:hAnsi="Times New Roman"/>
          <w:sz w:val="26"/>
          <w:szCs w:val="26"/>
        </w:rPr>
        <w:lastRenderedPageBreak/>
        <w:t xml:space="preserve">способом, </w:t>
      </w:r>
      <w:r w:rsidRPr="006820B3">
        <w:rPr>
          <w:rFonts w:ascii="Times New Roman" w:hAnsi="Times New Roman" w:cs="Times New Roman"/>
          <w:sz w:val="26"/>
          <w:szCs w:val="26"/>
        </w:rPr>
        <w:t>и разъясняет ему причины возврата.</w:t>
      </w:r>
      <w:proofErr w:type="gramEnd"/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8" w:name="sub_34"/>
      <w:r>
        <w:rPr>
          <w:rFonts w:ascii="Times New Roman" w:hAnsi="Times New Roman" w:cs="Times New Roman"/>
          <w:sz w:val="26"/>
          <w:szCs w:val="26"/>
        </w:rPr>
        <w:t>4</w:t>
      </w:r>
      <w:r w:rsidR="00B167C3">
        <w:rPr>
          <w:rFonts w:ascii="Times New Roman" w:hAnsi="Times New Roman" w:cs="Times New Roman"/>
          <w:sz w:val="26"/>
          <w:szCs w:val="26"/>
        </w:rPr>
        <w:t>.7</w:t>
      </w:r>
      <w:r w:rsidR="00DA55E4" w:rsidRPr="006820B3">
        <w:rPr>
          <w:rFonts w:ascii="Times New Roman" w:hAnsi="Times New Roman" w:cs="Times New Roman"/>
          <w:sz w:val="26"/>
          <w:szCs w:val="26"/>
        </w:rPr>
        <w:t>. По результатам рассмотрения заявок</w:t>
      </w:r>
      <w:r w:rsidR="00626180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окончания приема заявок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уполномоченным органом принимается одно из следующих решений: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29" w:name="sub_35"/>
      <w:bookmarkEnd w:id="28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7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Отказ во включении в реестр продавцов твердого топлива населению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- реестр);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0" w:name="sub_36"/>
      <w:bookmarkEnd w:id="29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7</w:t>
      </w:r>
      <w:r w:rsidR="00DA55E4" w:rsidRPr="006820B3">
        <w:rPr>
          <w:rFonts w:ascii="Times New Roman" w:hAnsi="Times New Roman" w:cs="Times New Roman"/>
          <w:sz w:val="26"/>
          <w:szCs w:val="26"/>
        </w:rPr>
        <w:t>.2. О включении в реестр.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1" w:name="sub_37"/>
      <w:bookmarkEnd w:id="30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8</w:t>
      </w:r>
      <w:r w:rsidR="00DA55E4" w:rsidRPr="006820B3">
        <w:rPr>
          <w:rFonts w:ascii="Times New Roman" w:hAnsi="Times New Roman" w:cs="Times New Roman"/>
          <w:sz w:val="26"/>
          <w:szCs w:val="26"/>
        </w:rPr>
        <w:t>. Основаниями для отказа во включении в реестр являются: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2" w:name="sub_38"/>
      <w:bookmarkEnd w:id="31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8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</w:t>
      </w:r>
      <w:r w:rsidR="00B167C3">
        <w:rPr>
          <w:rFonts w:ascii="Times New Roman" w:hAnsi="Times New Roman" w:cs="Times New Roman"/>
          <w:sz w:val="26"/>
          <w:szCs w:val="26"/>
        </w:rPr>
        <w:t>Н</w:t>
      </w:r>
      <w:r w:rsidR="00DA55E4" w:rsidRPr="006820B3">
        <w:rPr>
          <w:rFonts w:ascii="Times New Roman" w:hAnsi="Times New Roman" w:cs="Times New Roman"/>
          <w:sz w:val="26"/>
          <w:szCs w:val="26"/>
        </w:rPr>
        <w:t>есоответствие представленных документов или непредставление (предоставление не в полном объеме) указанных документов;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3" w:name="sub_39"/>
      <w:bookmarkEnd w:id="32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8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.2. </w:t>
      </w:r>
      <w:r w:rsidR="00B167C3">
        <w:rPr>
          <w:rFonts w:ascii="Times New Roman" w:hAnsi="Times New Roman" w:cs="Times New Roman"/>
          <w:sz w:val="26"/>
          <w:szCs w:val="26"/>
        </w:rPr>
        <w:t>Н</w:t>
      </w:r>
      <w:r w:rsidR="00DA55E4" w:rsidRPr="006820B3">
        <w:rPr>
          <w:rFonts w:ascii="Times New Roman" w:hAnsi="Times New Roman" w:cs="Times New Roman"/>
          <w:sz w:val="26"/>
          <w:szCs w:val="26"/>
        </w:rPr>
        <w:t>едостоверность представленной информации;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4" w:name="sub_40"/>
      <w:bookmarkEnd w:id="33"/>
      <w:r>
        <w:rPr>
          <w:rFonts w:ascii="Times New Roman" w:hAnsi="Times New Roman" w:cs="Times New Roman"/>
          <w:sz w:val="26"/>
          <w:szCs w:val="26"/>
        </w:rPr>
        <w:t>4</w:t>
      </w:r>
      <w:r w:rsidR="00B167C3">
        <w:rPr>
          <w:rFonts w:ascii="Times New Roman" w:hAnsi="Times New Roman" w:cs="Times New Roman"/>
          <w:sz w:val="26"/>
          <w:szCs w:val="26"/>
        </w:rPr>
        <w:t>.8.3. П</w:t>
      </w:r>
      <w:r w:rsidR="00DA55E4" w:rsidRPr="006820B3">
        <w:rPr>
          <w:rFonts w:ascii="Times New Roman" w:hAnsi="Times New Roman" w:cs="Times New Roman"/>
          <w:sz w:val="26"/>
          <w:szCs w:val="26"/>
        </w:rPr>
        <w:t>редоставление документов позднее установленного срока.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5" w:name="sub_41"/>
      <w:bookmarkEnd w:id="34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9</w:t>
      </w:r>
      <w:r w:rsidR="00DA55E4" w:rsidRPr="006820B3">
        <w:rPr>
          <w:rFonts w:ascii="Times New Roman" w:hAnsi="Times New Roman" w:cs="Times New Roman"/>
          <w:sz w:val="26"/>
          <w:szCs w:val="26"/>
        </w:rPr>
        <w:t>. Уполномоченный орган в течение 3 рабочих дней со дня принятия решения направляет в адрес заявителя уведомление о включении в реестр либо об отказе во включении в реестр.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6" w:name="sub_42"/>
      <w:bookmarkEnd w:id="35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10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 Реестр формируется уполномоченным органом в течение 7 рабочих дней со дня окончания приема заявок по форме согласно </w:t>
      </w:r>
      <w:hyperlink w:anchor="sub_1001" w:history="1">
        <w:r w:rsidR="00DA55E4"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приложению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к насто</w:t>
      </w:r>
      <w:r>
        <w:rPr>
          <w:rFonts w:ascii="Times New Roman" w:hAnsi="Times New Roman" w:cs="Times New Roman"/>
          <w:sz w:val="26"/>
          <w:szCs w:val="26"/>
        </w:rPr>
        <w:t>ящему Положению и утверждается г</w:t>
      </w:r>
      <w:r w:rsidR="00DA55E4" w:rsidRPr="006820B3">
        <w:rPr>
          <w:rFonts w:ascii="Times New Roman" w:hAnsi="Times New Roman" w:cs="Times New Roman"/>
          <w:sz w:val="26"/>
          <w:szCs w:val="26"/>
        </w:rPr>
        <w:t>лавой округа.</w:t>
      </w:r>
    </w:p>
    <w:p w:rsidR="00DA55E4" w:rsidRPr="006820B3" w:rsidRDefault="006809F9" w:rsidP="00DA55E4">
      <w:pPr>
        <w:rPr>
          <w:rFonts w:ascii="Times New Roman" w:hAnsi="Times New Roman" w:cs="Times New Roman"/>
          <w:sz w:val="26"/>
          <w:szCs w:val="26"/>
        </w:rPr>
      </w:pPr>
      <w:bookmarkStart w:id="37" w:name="sub_43"/>
      <w:bookmarkEnd w:id="36"/>
      <w:r>
        <w:rPr>
          <w:rFonts w:ascii="Times New Roman" w:hAnsi="Times New Roman" w:cs="Times New Roman"/>
          <w:sz w:val="26"/>
          <w:szCs w:val="26"/>
        </w:rPr>
        <w:t>4</w:t>
      </w:r>
      <w:r w:rsidR="00DA55E4" w:rsidRPr="006820B3">
        <w:rPr>
          <w:rFonts w:ascii="Times New Roman" w:hAnsi="Times New Roman" w:cs="Times New Roman"/>
          <w:sz w:val="26"/>
          <w:szCs w:val="26"/>
        </w:rPr>
        <w:t>.</w:t>
      </w:r>
      <w:r w:rsidR="00B167C3">
        <w:rPr>
          <w:rFonts w:ascii="Times New Roman" w:hAnsi="Times New Roman" w:cs="Times New Roman"/>
          <w:sz w:val="26"/>
          <w:szCs w:val="26"/>
        </w:rPr>
        <w:t>11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 Реестр размещается на </w:t>
      </w:r>
      <w:hyperlink r:id="rId15" w:history="1">
        <w:r w:rsidR="00DA55E4" w:rsidRPr="006856A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официальном сайте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DA55E4" w:rsidRPr="006820B3">
        <w:rPr>
          <w:rFonts w:ascii="Times New Roman" w:hAnsi="Times New Roman" w:cs="Times New Roman"/>
          <w:sz w:val="26"/>
          <w:szCs w:val="26"/>
        </w:rPr>
        <w:t>круга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его утверждения.</w:t>
      </w:r>
    </w:p>
    <w:bookmarkEnd w:id="37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E52B71" w:rsidRDefault="006D7BE1" w:rsidP="00DA55E4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8" w:name="sub_44"/>
      <w:r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DA55E4" w:rsidRPr="00E52B71">
        <w:rPr>
          <w:rFonts w:ascii="Times New Roman" w:hAnsi="Times New Roman" w:cs="Times New Roman"/>
          <w:b w:val="0"/>
          <w:color w:val="auto"/>
          <w:sz w:val="26"/>
          <w:szCs w:val="26"/>
        </w:rPr>
        <w:t>. Особенности обеспечения населения твердым топливом (дровами)</w:t>
      </w:r>
    </w:p>
    <w:bookmarkEnd w:id="38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39" w:name="sub_45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.1. Деятельность по обеспечение населения твердым топливом (дровами), является коммунальной услугой и на нее распространяются </w:t>
      </w:r>
      <w:hyperlink r:id="rId16" w:history="1">
        <w:r w:rsidR="00DA55E4" w:rsidRPr="006820B3">
          <w:rPr>
            <w:rStyle w:val="a4"/>
            <w:rFonts w:ascii="Times New Roman" w:hAnsi="Times New Roman"/>
            <w:color w:val="auto"/>
            <w:sz w:val="26"/>
            <w:szCs w:val="26"/>
          </w:rPr>
          <w:t>правила</w:t>
        </w:r>
      </w:hyperlink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предоставления коммунальных услуг собственникам и пользователям помещений в многоквартирных домах и жилых домов.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0" w:name="sub_46"/>
      <w:bookmarkEnd w:id="39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1" w:name="sub_47"/>
      <w:bookmarkEnd w:id="40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.3. 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лес</w:t>
      </w:r>
      <w:proofErr w:type="gramStart"/>
      <w:r w:rsidR="00DA55E4" w:rsidRPr="006820B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и пиломатериалов в плотную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кубомассу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>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2" w:name="sub_48"/>
      <w:bookmarkEnd w:id="41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.4.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3" w:name="sub_49"/>
      <w:bookmarkEnd w:id="42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.5. Отбор потребителем твердого топлива может производиться в месте его </w:t>
      </w:r>
      <w:r w:rsidR="00DA55E4" w:rsidRPr="006820B3">
        <w:rPr>
          <w:rFonts w:ascii="Times New Roman" w:hAnsi="Times New Roman" w:cs="Times New Roman"/>
          <w:sz w:val="26"/>
          <w:szCs w:val="26"/>
        </w:rPr>
        <w:lastRenderedPageBreak/>
        <w:t>продажи или складирования.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4" w:name="sub_50"/>
      <w:bookmarkEnd w:id="43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>.6. 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DA55E4" w:rsidRPr="006820B3" w:rsidRDefault="006D7BE1" w:rsidP="00DA55E4">
      <w:pPr>
        <w:rPr>
          <w:rFonts w:ascii="Times New Roman" w:hAnsi="Times New Roman" w:cs="Times New Roman"/>
          <w:sz w:val="26"/>
          <w:szCs w:val="26"/>
        </w:rPr>
      </w:pPr>
      <w:bookmarkStart w:id="45" w:name="sub_51"/>
      <w:bookmarkEnd w:id="44"/>
      <w:r>
        <w:rPr>
          <w:rFonts w:ascii="Times New Roman" w:hAnsi="Times New Roman" w:cs="Times New Roman"/>
          <w:sz w:val="26"/>
          <w:szCs w:val="26"/>
        </w:rPr>
        <w:t>5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.7. Информация о месте нахождения </w:t>
      </w:r>
      <w:proofErr w:type="spellStart"/>
      <w:r w:rsidR="00DA55E4" w:rsidRPr="006820B3">
        <w:rPr>
          <w:rFonts w:ascii="Times New Roman" w:hAnsi="Times New Roman" w:cs="Times New Roman"/>
          <w:sz w:val="26"/>
          <w:szCs w:val="26"/>
        </w:rPr>
        <w:t>топливоснабжающих</w:t>
      </w:r>
      <w:proofErr w:type="spellEnd"/>
      <w:r w:rsidR="00DA55E4" w:rsidRPr="006820B3">
        <w:rPr>
          <w:rFonts w:ascii="Times New Roman" w:hAnsi="Times New Roman" w:cs="Times New Roman"/>
          <w:sz w:val="26"/>
          <w:szCs w:val="26"/>
        </w:rPr>
        <w:t xml:space="preserve"> организаций (с указанием контактных данных), о предлагаемом к продаже твердом топливе (дровах), а также об условиях возможной доставки твердого топлива (дров) размещается в печатных изданиях, на </w:t>
      </w:r>
      <w:hyperlink r:id="rId17" w:history="1">
        <w:r w:rsidR="00DA55E4" w:rsidRPr="00E52B7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официальном сайте</w:t>
        </w:r>
      </w:hyperlink>
      <w:r w:rsidR="00DA55E4" w:rsidRPr="00E52B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5E4" w:rsidRPr="006820B3">
        <w:rPr>
          <w:rFonts w:ascii="Times New Roman" w:hAnsi="Times New Roman" w:cs="Times New Roman"/>
          <w:sz w:val="26"/>
          <w:szCs w:val="26"/>
        </w:rPr>
        <w:t>округа в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</w:t>
      </w:r>
      <w:r w:rsidR="00DA55E4" w:rsidRPr="006820B3">
        <w:rPr>
          <w:rFonts w:ascii="Times New Roman" w:hAnsi="Times New Roman" w:cs="Times New Roman"/>
          <w:sz w:val="26"/>
          <w:szCs w:val="26"/>
        </w:rPr>
        <w:t xml:space="preserve"> сети </w:t>
      </w:r>
      <w:r w:rsidR="00DA55E4">
        <w:rPr>
          <w:rFonts w:ascii="Times New Roman" w:hAnsi="Times New Roman" w:cs="Times New Roman"/>
          <w:sz w:val="26"/>
          <w:szCs w:val="26"/>
        </w:rPr>
        <w:t>«</w:t>
      </w:r>
      <w:r w:rsidR="00DA55E4" w:rsidRPr="006820B3">
        <w:rPr>
          <w:rFonts w:ascii="Times New Roman" w:hAnsi="Times New Roman" w:cs="Times New Roman"/>
          <w:sz w:val="26"/>
          <w:szCs w:val="26"/>
        </w:rPr>
        <w:t>Интернет</w:t>
      </w:r>
      <w:r w:rsidR="00DA55E4">
        <w:rPr>
          <w:rFonts w:ascii="Times New Roman" w:hAnsi="Times New Roman" w:cs="Times New Roman"/>
          <w:sz w:val="26"/>
          <w:szCs w:val="26"/>
        </w:rPr>
        <w:t>»</w:t>
      </w:r>
      <w:r w:rsidR="00DA55E4" w:rsidRPr="006820B3">
        <w:rPr>
          <w:rFonts w:ascii="Times New Roman" w:hAnsi="Times New Roman" w:cs="Times New Roman"/>
          <w:sz w:val="26"/>
          <w:szCs w:val="26"/>
        </w:rPr>
        <w:t>, а также иных доступных для граждан местах.</w:t>
      </w:r>
    </w:p>
    <w:bookmarkEnd w:id="45"/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bookmarkStart w:id="46" w:name="sub_1001"/>
    </w:p>
    <w:p w:rsidR="00DA55E4" w:rsidRPr="006820B3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DA55E4" w:rsidRDefault="00DA55E4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0C4D03" w:rsidRDefault="000C4D03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0C4D03" w:rsidRDefault="000C4D03" w:rsidP="00DA55E4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:rsidR="006856A1" w:rsidRDefault="006856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  <w:br w:type="page"/>
      </w:r>
    </w:p>
    <w:p w:rsidR="00DA55E4" w:rsidRPr="000C4D03" w:rsidRDefault="00DA55E4" w:rsidP="00DA55E4">
      <w:pPr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C4D0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</w:t>
      </w:r>
    </w:p>
    <w:bookmarkEnd w:id="46"/>
    <w:p w:rsidR="00DA55E4" w:rsidRPr="00E52B71" w:rsidRDefault="00DA55E4" w:rsidP="00DA55E4">
      <w:pPr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52B7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hyperlink w:anchor="sub_1000" w:history="1">
        <w:r w:rsidRPr="00E52B71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Положению</w:t>
        </w:r>
      </w:hyperlink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0B3">
        <w:rPr>
          <w:rFonts w:ascii="Times New Roman" w:hAnsi="Times New Roman" w:cs="Times New Roman"/>
          <w:sz w:val="26"/>
          <w:szCs w:val="26"/>
        </w:rPr>
        <w:t>Утверждаю</w:t>
      </w: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0B3">
        <w:rPr>
          <w:rFonts w:ascii="Times New Roman" w:hAnsi="Times New Roman" w:cs="Times New Roman"/>
          <w:sz w:val="26"/>
          <w:szCs w:val="26"/>
        </w:rPr>
        <w:t>Гла</w:t>
      </w:r>
      <w:r w:rsidR="000C4D03">
        <w:rPr>
          <w:rFonts w:ascii="Times New Roman" w:hAnsi="Times New Roman" w:cs="Times New Roman"/>
          <w:sz w:val="26"/>
          <w:szCs w:val="26"/>
        </w:rPr>
        <w:t xml:space="preserve">ва </w:t>
      </w:r>
      <w:proofErr w:type="spellStart"/>
      <w:r w:rsidRPr="006820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6820B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6856A1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A55E4" w:rsidRPr="006820B3" w:rsidRDefault="00DA55E4" w:rsidP="0062465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DA55E4" w:rsidRPr="006820B3" w:rsidRDefault="00DA55E4" w:rsidP="0062465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C4D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820B3">
        <w:rPr>
          <w:rFonts w:ascii="Times New Roman" w:hAnsi="Times New Roman" w:cs="Times New Roman"/>
          <w:sz w:val="26"/>
          <w:szCs w:val="26"/>
        </w:rPr>
        <w:t>"___" _____________ 20___ г.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A55E4" w:rsidRPr="006820B3" w:rsidRDefault="00DA55E4" w:rsidP="00DA55E4">
      <w:pPr>
        <w:pStyle w:val="a6"/>
        <w:rPr>
          <w:rFonts w:ascii="Times New Roman" w:hAnsi="Times New Roman" w:cs="Times New Roman"/>
          <w:sz w:val="26"/>
          <w:szCs w:val="26"/>
        </w:rPr>
      </w:pPr>
      <w:r w:rsidRPr="006820B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55E4" w:rsidRPr="00E52B71" w:rsidRDefault="00DA55E4" w:rsidP="00E52B7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B7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Реестр продавцов твердого топлива населению муниципального округа</w:t>
      </w:r>
    </w:p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36"/>
        <w:gridCol w:w="2835"/>
        <w:gridCol w:w="2409"/>
        <w:gridCol w:w="1844"/>
      </w:tblGrid>
      <w:tr w:rsidR="00DA55E4" w:rsidRPr="006820B3" w:rsidTr="000C4D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или Ф</w:t>
            </w:r>
            <w:proofErr w:type="gramStart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,О,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Юридический и фактический (почтовый) адреса юридического лица или индивидуального предпринимателя. Телефоны, факс, адрес электронной почты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Вид, реализуемого твердого топлива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Место нахождения склада твердого топлива</w:t>
            </w:r>
            <w:r w:rsidR="000C4D03">
              <w:rPr>
                <w:rFonts w:ascii="Times New Roman" w:hAnsi="Times New Roman" w:cs="Times New Roman"/>
                <w:sz w:val="26"/>
                <w:szCs w:val="26"/>
              </w:rPr>
              <w:t>, место продажи твердого топлива</w:t>
            </w:r>
          </w:p>
        </w:tc>
      </w:tr>
      <w:tr w:rsidR="00DA55E4" w:rsidRPr="006820B3" w:rsidTr="000C4D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E4" w:rsidRPr="006820B3" w:rsidRDefault="00DA55E4" w:rsidP="00330C6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0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A55E4" w:rsidRPr="006820B3" w:rsidTr="000C4D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5E4" w:rsidRPr="006820B3" w:rsidRDefault="00DA55E4" w:rsidP="00330C6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5E4" w:rsidRPr="006820B3" w:rsidRDefault="00DA55E4" w:rsidP="00DA55E4">
      <w:pPr>
        <w:rPr>
          <w:rFonts w:ascii="Times New Roman" w:hAnsi="Times New Roman" w:cs="Times New Roman"/>
          <w:sz w:val="26"/>
          <w:szCs w:val="26"/>
        </w:rPr>
      </w:pPr>
    </w:p>
    <w:p w:rsidR="00D57FD0" w:rsidRDefault="00D57FD0"/>
    <w:sectPr w:rsidR="00D57FD0" w:rsidSect="00B932F9">
      <w:headerReference w:type="default" r:id="rId18"/>
      <w:footerReference w:type="default" r:id="rId19"/>
      <w:pgSz w:w="11900" w:h="16800"/>
      <w:pgMar w:top="1134" w:right="850" w:bottom="56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BF" w:rsidRDefault="00C870BF" w:rsidP="002D679C">
      <w:r>
        <w:separator/>
      </w:r>
    </w:p>
  </w:endnote>
  <w:endnote w:type="continuationSeparator" w:id="0">
    <w:p w:rsidR="00C870BF" w:rsidRDefault="00C870BF" w:rsidP="002D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DB" w:rsidRDefault="002D439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BF" w:rsidRDefault="00C870BF" w:rsidP="002D679C">
      <w:r>
        <w:separator/>
      </w:r>
    </w:p>
  </w:footnote>
  <w:footnote w:type="continuationSeparator" w:id="0">
    <w:p w:rsidR="00C870BF" w:rsidRDefault="00C870BF" w:rsidP="002D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C" w:rsidRDefault="002D679C">
    <w:pPr>
      <w:pStyle w:val="a8"/>
      <w:jc w:val="center"/>
    </w:pPr>
  </w:p>
  <w:p w:rsidR="00330C6F" w:rsidRPr="00083538" w:rsidRDefault="00330C6F" w:rsidP="00330C6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5E4"/>
    <w:rsid w:val="000C4D03"/>
    <w:rsid w:val="000C712B"/>
    <w:rsid w:val="000D1CFF"/>
    <w:rsid w:val="000E368F"/>
    <w:rsid w:val="00127894"/>
    <w:rsid w:val="001353AE"/>
    <w:rsid w:val="00225E1C"/>
    <w:rsid w:val="00254A44"/>
    <w:rsid w:val="002D4394"/>
    <w:rsid w:val="002D679C"/>
    <w:rsid w:val="00327ADB"/>
    <w:rsid w:val="00330C6F"/>
    <w:rsid w:val="00373B49"/>
    <w:rsid w:val="00471A7A"/>
    <w:rsid w:val="004C596B"/>
    <w:rsid w:val="00574C88"/>
    <w:rsid w:val="005B1D4B"/>
    <w:rsid w:val="00624653"/>
    <w:rsid w:val="00626180"/>
    <w:rsid w:val="006809F9"/>
    <w:rsid w:val="006856A1"/>
    <w:rsid w:val="006D7BE1"/>
    <w:rsid w:val="0074250F"/>
    <w:rsid w:val="007C326F"/>
    <w:rsid w:val="007F41CB"/>
    <w:rsid w:val="0081029B"/>
    <w:rsid w:val="008606B5"/>
    <w:rsid w:val="00864AAA"/>
    <w:rsid w:val="009E0BC2"/>
    <w:rsid w:val="00AE6EBB"/>
    <w:rsid w:val="00B167C3"/>
    <w:rsid w:val="00B932F9"/>
    <w:rsid w:val="00C870BF"/>
    <w:rsid w:val="00CC45D8"/>
    <w:rsid w:val="00D57FD0"/>
    <w:rsid w:val="00DA55E4"/>
    <w:rsid w:val="00E30E49"/>
    <w:rsid w:val="00E52B71"/>
    <w:rsid w:val="00EA7DB6"/>
    <w:rsid w:val="00EC2AA3"/>
    <w:rsid w:val="00F21E6A"/>
    <w:rsid w:val="00FF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55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55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A55E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A55E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A55E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A55E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A55E4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DA5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5E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55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5E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D67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67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empty">
    <w:name w:val="empty"/>
    <w:basedOn w:val="a"/>
    <w:rsid w:val="006856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6856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568300/0" TargetMode="External"/><Relationship Id="rId13" Type="http://schemas.openxmlformats.org/officeDocument/2006/relationships/hyperlink" Target="http://internet.garant.ru/document/redirect/46354094/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86043/1000" TargetMode="External"/><Relationship Id="rId17" Type="http://schemas.openxmlformats.org/officeDocument/2006/relationships/hyperlink" Target="http://internet.garant.ru/document/redirect/20337777/95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86043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829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20337777/959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6354094/1000" TargetMode="External"/><Relationship Id="rId14" Type="http://schemas.openxmlformats.org/officeDocument/2006/relationships/hyperlink" Target="http://internet.garant.ru/document/redirect/20337777/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D9373-5846-475A-821E-7A73745A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2024-09-06T11:32:00Z</cp:lastPrinted>
  <dcterms:created xsi:type="dcterms:W3CDTF">2024-09-06T11:15:00Z</dcterms:created>
  <dcterms:modified xsi:type="dcterms:W3CDTF">2024-09-06T11:36:00Z</dcterms:modified>
</cp:coreProperties>
</file>