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6C" w:rsidRPr="00D43D56" w:rsidRDefault="00F3336C" w:rsidP="00F33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6C" w:rsidRDefault="00F3336C" w:rsidP="00F33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</w:p>
    <w:p w:rsidR="00F3336C" w:rsidRPr="003E39B9" w:rsidRDefault="00F3336C" w:rsidP="00F3336C">
      <w:pPr>
        <w:ind w:firstLine="919"/>
        <w:jc w:val="center"/>
        <w:rPr>
          <w:b/>
          <w:sz w:val="25"/>
          <w:szCs w:val="25"/>
        </w:rPr>
      </w:pPr>
      <w:r w:rsidRPr="003E39B9">
        <w:rPr>
          <w:b/>
          <w:sz w:val="25"/>
          <w:szCs w:val="25"/>
        </w:rPr>
        <w:t>АДМИНИСТРАЦИЯ УСТЬ-КУБИНСКОГО</w:t>
      </w:r>
    </w:p>
    <w:p w:rsidR="00F3336C" w:rsidRPr="003E39B9" w:rsidRDefault="00F3336C" w:rsidP="00F3336C">
      <w:pPr>
        <w:ind w:firstLine="919"/>
        <w:jc w:val="center"/>
        <w:rPr>
          <w:b/>
          <w:sz w:val="25"/>
          <w:szCs w:val="25"/>
        </w:rPr>
      </w:pPr>
      <w:r w:rsidRPr="003E39B9">
        <w:rPr>
          <w:b/>
          <w:sz w:val="25"/>
          <w:szCs w:val="25"/>
        </w:rPr>
        <w:t>МУНИЦИПАЛЬНОГО ОКРУГА</w:t>
      </w:r>
    </w:p>
    <w:p w:rsidR="00F3336C" w:rsidRPr="003E39B9" w:rsidRDefault="00F3336C" w:rsidP="00F3336C">
      <w:pPr>
        <w:ind w:firstLine="919"/>
        <w:jc w:val="center"/>
        <w:rPr>
          <w:b/>
          <w:sz w:val="25"/>
          <w:szCs w:val="25"/>
        </w:rPr>
      </w:pPr>
    </w:p>
    <w:p w:rsidR="00F3336C" w:rsidRPr="003E39B9" w:rsidRDefault="00F3336C" w:rsidP="00F3336C">
      <w:pPr>
        <w:ind w:firstLine="919"/>
        <w:jc w:val="center"/>
        <w:rPr>
          <w:b/>
          <w:sz w:val="25"/>
          <w:szCs w:val="25"/>
        </w:rPr>
      </w:pPr>
      <w:r w:rsidRPr="003E39B9">
        <w:rPr>
          <w:b/>
          <w:sz w:val="25"/>
          <w:szCs w:val="25"/>
        </w:rPr>
        <w:t>ПОСТАНОВЛЕНИЕ</w:t>
      </w:r>
    </w:p>
    <w:p w:rsidR="00F3336C" w:rsidRPr="003E39B9" w:rsidRDefault="00F3336C" w:rsidP="00F3336C">
      <w:pPr>
        <w:ind w:firstLine="919"/>
        <w:jc w:val="center"/>
        <w:rPr>
          <w:b/>
          <w:sz w:val="25"/>
          <w:szCs w:val="25"/>
        </w:rPr>
      </w:pPr>
    </w:p>
    <w:p w:rsidR="00F3336C" w:rsidRPr="003E39B9" w:rsidRDefault="00F3336C" w:rsidP="00F3336C">
      <w:pPr>
        <w:ind w:firstLine="919"/>
        <w:jc w:val="center"/>
        <w:rPr>
          <w:sz w:val="25"/>
          <w:szCs w:val="25"/>
        </w:rPr>
      </w:pPr>
      <w:r w:rsidRPr="003E39B9">
        <w:rPr>
          <w:sz w:val="25"/>
          <w:szCs w:val="25"/>
        </w:rPr>
        <w:t>с. Устье</w:t>
      </w:r>
    </w:p>
    <w:p w:rsidR="00F3336C" w:rsidRPr="003E39B9" w:rsidRDefault="00F3336C" w:rsidP="00F3336C">
      <w:pPr>
        <w:ind w:firstLine="919"/>
        <w:jc w:val="center"/>
        <w:rPr>
          <w:sz w:val="25"/>
          <w:szCs w:val="25"/>
        </w:rPr>
      </w:pPr>
    </w:p>
    <w:p w:rsidR="00F3336C" w:rsidRPr="003E39B9" w:rsidRDefault="0023333C" w:rsidP="00F3336C">
      <w:pPr>
        <w:jc w:val="both"/>
        <w:rPr>
          <w:sz w:val="25"/>
          <w:szCs w:val="25"/>
        </w:rPr>
      </w:pPr>
      <w:r w:rsidRPr="003E39B9">
        <w:rPr>
          <w:sz w:val="25"/>
          <w:szCs w:val="25"/>
        </w:rPr>
        <w:t>от 21.08.2023                                                                                                        № 1305</w:t>
      </w:r>
      <w:r w:rsidR="00F3336C" w:rsidRPr="003E39B9">
        <w:rPr>
          <w:sz w:val="25"/>
          <w:szCs w:val="25"/>
        </w:rPr>
        <w:t xml:space="preserve">                                                                       </w:t>
      </w:r>
      <w:r w:rsidRPr="003E39B9">
        <w:rPr>
          <w:sz w:val="25"/>
          <w:szCs w:val="25"/>
        </w:rPr>
        <w:t xml:space="preserve">                         </w:t>
      </w:r>
    </w:p>
    <w:p w:rsidR="00F3336C" w:rsidRPr="003E39B9" w:rsidRDefault="00F3336C" w:rsidP="00F3336C">
      <w:pPr>
        <w:ind w:firstLine="919"/>
        <w:jc w:val="both"/>
        <w:rPr>
          <w:sz w:val="25"/>
          <w:szCs w:val="25"/>
        </w:rPr>
      </w:pPr>
    </w:p>
    <w:p w:rsidR="00F3336C" w:rsidRPr="003E39B9" w:rsidRDefault="00F3336C" w:rsidP="00F3336C">
      <w:pPr>
        <w:ind w:firstLine="919"/>
        <w:jc w:val="center"/>
        <w:rPr>
          <w:sz w:val="25"/>
          <w:szCs w:val="25"/>
          <w:lang w:eastAsia="en-US"/>
        </w:rPr>
      </w:pPr>
      <w:r w:rsidRPr="003E39B9">
        <w:rPr>
          <w:sz w:val="25"/>
          <w:szCs w:val="25"/>
          <w:lang w:eastAsia="en-US"/>
        </w:rPr>
        <w:t xml:space="preserve">О внесении изменений в постановление администрации округа от 3 июля 2023 года № 1057 «Об утверждении </w:t>
      </w:r>
      <w:r w:rsidRPr="003E39B9">
        <w:rPr>
          <w:sz w:val="25"/>
          <w:szCs w:val="25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3E39B9">
        <w:rPr>
          <w:sz w:val="25"/>
          <w:szCs w:val="25"/>
        </w:rPr>
        <w:t>Усть-Кубинского</w:t>
      </w:r>
      <w:proofErr w:type="spellEnd"/>
      <w:r w:rsidRPr="003E39B9">
        <w:rPr>
          <w:sz w:val="25"/>
          <w:szCs w:val="25"/>
        </w:rPr>
        <w:t xml:space="preserve"> муниципального округа на 2023-2027 годы»</w:t>
      </w:r>
    </w:p>
    <w:p w:rsidR="00F3336C" w:rsidRPr="003E39B9" w:rsidRDefault="00F3336C" w:rsidP="00F3336C">
      <w:pPr>
        <w:ind w:firstLine="919"/>
        <w:jc w:val="center"/>
        <w:rPr>
          <w:sz w:val="25"/>
          <w:szCs w:val="25"/>
        </w:rPr>
      </w:pPr>
    </w:p>
    <w:p w:rsidR="00F3336C" w:rsidRPr="003E39B9" w:rsidRDefault="00F3336C" w:rsidP="00F3336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5"/>
          <w:szCs w:val="25"/>
        </w:rPr>
      </w:pPr>
      <w:proofErr w:type="gramStart"/>
      <w:r w:rsidRPr="003E39B9">
        <w:rPr>
          <w:sz w:val="25"/>
          <w:szCs w:val="25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 округа от 21 февраля 2023 года № 322 «Об утверждении порядка</w:t>
      </w:r>
      <w:proofErr w:type="gramEnd"/>
      <w:r w:rsidRPr="003E39B9">
        <w:rPr>
          <w:sz w:val="25"/>
          <w:szCs w:val="25"/>
        </w:rPr>
        <w:t xml:space="preserve">  разработки, реализации и оценки эффективности  муниципальных программ </w:t>
      </w:r>
      <w:proofErr w:type="spellStart"/>
      <w:r w:rsidRPr="003E39B9">
        <w:rPr>
          <w:sz w:val="25"/>
          <w:szCs w:val="25"/>
        </w:rPr>
        <w:t>Усть-Кубинского</w:t>
      </w:r>
      <w:proofErr w:type="spellEnd"/>
      <w:r w:rsidRPr="003E39B9">
        <w:rPr>
          <w:sz w:val="25"/>
          <w:szCs w:val="25"/>
        </w:rPr>
        <w:t xml:space="preserve"> муниципального округа», ст. 42 Устава округа администрация округа</w:t>
      </w:r>
    </w:p>
    <w:p w:rsidR="00F3336C" w:rsidRPr="003E39B9" w:rsidRDefault="00F3336C" w:rsidP="00F3336C">
      <w:pPr>
        <w:jc w:val="both"/>
        <w:rPr>
          <w:sz w:val="25"/>
          <w:szCs w:val="25"/>
        </w:rPr>
      </w:pPr>
      <w:r w:rsidRPr="003E39B9">
        <w:rPr>
          <w:b/>
          <w:sz w:val="25"/>
          <w:szCs w:val="25"/>
        </w:rPr>
        <w:t>ПОСТАНОВЛЯЕТ:</w:t>
      </w:r>
      <w:r w:rsidRPr="003E39B9">
        <w:rPr>
          <w:sz w:val="25"/>
          <w:szCs w:val="25"/>
        </w:rPr>
        <w:t xml:space="preserve"> </w:t>
      </w:r>
    </w:p>
    <w:p w:rsidR="00F3336C" w:rsidRPr="003E39B9" w:rsidRDefault="00F3336C" w:rsidP="00F3336C">
      <w:pPr>
        <w:pStyle w:val="a5"/>
        <w:numPr>
          <w:ilvl w:val="0"/>
          <w:numId w:val="1"/>
        </w:numPr>
        <w:ind w:left="0" w:firstLine="708"/>
        <w:jc w:val="both"/>
        <w:rPr>
          <w:sz w:val="25"/>
          <w:szCs w:val="25"/>
        </w:rPr>
      </w:pPr>
      <w:proofErr w:type="gramStart"/>
      <w:r w:rsidRPr="003E39B9">
        <w:rPr>
          <w:sz w:val="25"/>
          <w:szCs w:val="25"/>
        </w:rPr>
        <w:t xml:space="preserve">Внести в муниципальную программу «Развитие и совершенствование сети автомобильных дорог общего пользования местного значения </w:t>
      </w:r>
      <w:proofErr w:type="spellStart"/>
      <w:r w:rsidRPr="003E39B9">
        <w:rPr>
          <w:sz w:val="25"/>
          <w:szCs w:val="25"/>
        </w:rPr>
        <w:t>Усть-Кубинского</w:t>
      </w:r>
      <w:proofErr w:type="spellEnd"/>
      <w:r w:rsidRPr="003E39B9">
        <w:rPr>
          <w:sz w:val="25"/>
          <w:szCs w:val="25"/>
        </w:rPr>
        <w:t xml:space="preserve"> муниципального округа на 2023-2027 годы», утвержденную </w:t>
      </w:r>
      <w:r w:rsidRPr="003E39B9">
        <w:rPr>
          <w:sz w:val="25"/>
          <w:szCs w:val="25"/>
          <w:lang w:eastAsia="en-US"/>
        </w:rPr>
        <w:t xml:space="preserve">постановлением администрации  округа от 3 июля 2023 года № 1057 «Об утверждении </w:t>
      </w:r>
      <w:r w:rsidRPr="003E39B9">
        <w:rPr>
          <w:sz w:val="25"/>
          <w:szCs w:val="25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3E39B9">
        <w:rPr>
          <w:sz w:val="25"/>
          <w:szCs w:val="25"/>
        </w:rPr>
        <w:t>Усть-Кубинского</w:t>
      </w:r>
      <w:proofErr w:type="spellEnd"/>
      <w:r w:rsidRPr="003E39B9">
        <w:rPr>
          <w:sz w:val="25"/>
          <w:szCs w:val="25"/>
        </w:rPr>
        <w:t xml:space="preserve"> муниципального округа на 2023-2027 годы»</w:t>
      </w:r>
      <w:r w:rsidR="00346CF8" w:rsidRPr="003E39B9">
        <w:rPr>
          <w:sz w:val="25"/>
          <w:szCs w:val="25"/>
        </w:rPr>
        <w:t>,</w:t>
      </w:r>
      <w:r w:rsidRPr="003E39B9">
        <w:rPr>
          <w:sz w:val="25"/>
          <w:szCs w:val="25"/>
        </w:rPr>
        <w:t xml:space="preserve"> следующие изменения:</w:t>
      </w:r>
      <w:proofErr w:type="gramEnd"/>
    </w:p>
    <w:p w:rsidR="00F3336C" w:rsidRPr="003E39B9" w:rsidRDefault="00A40981" w:rsidP="00A40981">
      <w:pPr>
        <w:pStyle w:val="a5"/>
        <w:numPr>
          <w:ilvl w:val="1"/>
          <w:numId w:val="1"/>
        </w:numPr>
        <w:ind w:left="0" w:firstLine="708"/>
        <w:jc w:val="both"/>
        <w:rPr>
          <w:sz w:val="25"/>
          <w:szCs w:val="25"/>
        </w:rPr>
      </w:pPr>
      <w:r w:rsidRPr="003E39B9">
        <w:rPr>
          <w:sz w:val="25"/>
          <w:szCs w:val="25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a6"/>
        <w:tblW w:w="0" w:type="auto"/>
        <w:tblLook w:val="04A0"/>
      </w:tblPr>
      <w:tblGrid>
        <w:gridCol w:w="2518"/>
        <w:gridCol w:w="7056"/>
      </w:tblGrid>
      <w:tr w:rsidR="00DF087E" w:rsidRPr="003E39B9" w:rsidTr="00DF087E">
        <w:tc>
          <w:tcPr>
            <w:tcW w:w="2518" w:type="dxa"/>
          </w:tcPr>
          <w:p w:rsidR="00DF087E" w:rsidRPr="003E39B9" w:rsidRDefault="00DF087E" w:rsidP="00DF087E">
            <w:pPr>
              <w:jc w:val="both"/>
              <w:rPr>
                <w:sz w:val="25"/>
                <w:szCs w:val="25"/>
              </w:rPr>
            </w:pPr>
            <w:r w:rsidRPr="003E39B9">
              <w:rPr>
                <w:sz w:val="25"/>
                <w:szCs w:val="25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DF087E" w:rsidRPr="003E39B9" w:rsidRDefault="00DF087E" w:rsidP="00DF087E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 xml:space="preserve">«Прогнозный объем финансирования муниципальной программы в течение 2023-2027 гг. составляет 33377,5 тыс. руб. </w:t>
            </w:r>
            <w:r w:rsidRPr="003E39B9">
              <w:rPr>
                <w:color w:val="000000"/>
                <w:sz w:val="25"/>
                <w:szCs w:val="25"/>
                <w:vertAlign w:val="superscript"/>
              </w:rPr>
              <w:t>1</w:t>
            </w:r>
            <w:r w:rsidRPr="003E39B9">
              <w:rPr>
                <w:color w:val="000000"/>
                <w:sz w:val="25"/>
                <w:szCs w:val="25"/>
              </w:rPr>
              <w:t>, в том числе:</w:t>
            </w:r>
          </w:p>
          <w:p w:rsidR="00DF087E" w:rsidRPr="003E39B9" w:rsidRDefault="00DF087E" w:rsidP="00DF087E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>- средства областного бюджета (субсидии  Дорожного фонда области) – 3864,6 тыс. руб.</w:t>
            </w:r>
            <w:r w:rsidRPr="003E39B9">
              <w:rPr>
                <w:color w:val="000000"/>
                <w:sz w:val="25"/>
                <w:szCs w:val="25"/>
                <w:vertAlign w:val="superscript"/>
              </w:rPr>
              <w:t>2</w:t>
            </w:r>
            <w:proofErr w:type="gramStart"/>
            <w:r w:rsidRPr="003E39B9">
              <w:rPr>
                <w:color w:val="000000"/>
                <w:sz w:val="25"/>
                <w:szCs w:val="25"/>
                <w:vertAlign w:val="superscript"/>
              </w:rPr>
              <w:t xml:space="preserve"> </w:t>
            </w:r>
            <w:r w:rsidRPr="003E39B9">
              <w:rPr>
                <w:color w:val="000000"/>
                <w:sz w:val="25"/>
                <w:szCs w:val="25"/>
              </w:rPr>
              <w:t>;</w:t>
            </w:r>
            <w:proofErr w:type="gramEnd"/>
            <w:r w:rsidRPr="003E39B9">
              <w:rPr>
                <w:color w:val="000000"/>
                <w:sz w:val="25"/>
                <w:szCs w:val="25"/>
              </w:rPr>
              <w:t xml:space="preserve"> </w:t>
            </w:r>
          </w:p>
          <w:p w:rsidR="00DF087E" w:rsidRPr="003E39B9" w:rsidRDefault="00DF087E" w:rsidP="00DF087E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>И</w:t>
            </w:r>
            <w:r w:rsidR="0023333C" w:rsidRPr="003E39B9">
              <w:rPr>
                <w:color w:val="000000"/>
                <w:sz w:val="25"/>
                <w:szCs w:val="25"/>
              </w:rPr>
              <w:t>з</w:t>
            </w:r>
            <w:r w:rsidRPr="003E39B9">
              <w:rPr>
                <w:color w:val="000000"/>
                <w:sz w:val="25"/>
                <w:szCs w:val="25"/>
              </w:rPr>
              <w:t xml:space="preserve"> них;</w:t>
            </w:r>
          </w:p>
          <w:p w:rsidR="00DF087E" w:rsidRPr="003E39B9" w:rsidRDefault="00DF087E" w:rsidP="00DF087E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>- 2023 год – 1910,8 тыс. руб.;</w:t>
            </w:r>
          </w:p>
          <w:p w:rsidR="00DF087E" w:rsidRPr="003E39B9" w:rsidRDefault="00DF087E" w:rsidP="00DF087E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>- 2024 год –  976,9 тыс. руб.;</w:t>
            </w:r>
          </w:p>
          <w:p w:rsidR="00DF087E" w:rsidRPr="003E39B9" w:rsidRDefault="00DF087E" w:rsidP="00DF087E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>-2025 год – 976,9 тыс. руб.;</w:t>
            </w:r>
          </w:p>
          <w:p w:rsidR="00DF087E" w:rsidRPr="003E39B9" w:rsidRDefault="00DF087E" w:rsidP="00DF087E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>-2026 год – 0 тыс. руб.;</w:t>
            </w:r>
          </w:p>
          <w:p w:rsidR="00DF087E" w:rsidRPr="003E39B9" w:rsidRDefault="00DF087E" w:rsidP="00DF087E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>-2027 год – 0 тыс. руб.</w:t>
            </w:r>
          </w:p>
          <w:p w:rsidR="00DF087E" w:rsidRPr="003E39B9" w:rsidRDefault="00DF087E" w:rsidP="00DF087E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>- средства бюджета округа – 29512,9 тыс. руб.;</w:t>
            </w:r>
          </w:p>
          <w:p w:rsidR="00DF087E" w:rsidRPr="003E39B9" w:rsidRDefault="00DF087E" w:rsidP="00DF087E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>из них:</w:t>
            </w:r>
          </w:p>
          <w:p w:rsidR="00DF087E" w:rsidRPr="003E39B9" w:rsidRDefault="00DF087E" w:rsidP="00DF087E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lastRenderedPageBreak/>
              <w:t>- 2023 год –  12412,9 тыс. руб.;</w:t>
            </w:r>
          </w:p>
          <w:p w:rsidR="00DF087E" w:rsidRPr="003E39B9" w:rsidRDefault="00DF087E" w:rsidP="00DF087E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>- 2024 год –  8300,0 тыс. руб.;</w:t>
            </w:r>
          </w:p>
          <w:p w:rsidR="00DF087E" w:rsidRPr="003E39B9" w:rsidRDefault="00DF087E" w:rsidP="00DF087E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>-2025 год –  8800,0 тыс. руб.;</w:t>
            </w:r>
          </w:p>
          <w:p w:rsidR="00DF087E" w:rsidRPr="003E39B9" w:rsidRDefault="00DF087E" w:rsidP="00DF087E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>-2026 год – 0 тыс. руб.;</w:t>
            </w:r>
          </w:p>
          <w:p w:rsidR="00DF087E" w:rsidRPr="003E39B9" w:rsidRDefault="00DF087E" w:rsidP="00DF087E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 xml:space="preserve">-2027 год – 0 тыс. руб. </w:t>
            </w:r>
          </w:p>
          <w:p w:rsidR="00DF087E" w:rsidRPr="003E39B9" w:rsidRDefault="00DF087E" w:rsidP="00DF087E">
            <w:pPr>
              <w:ind w:firstLine="708"/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  <w:vertAlign w:val="superscript"/>
              </w:rPr>
              <w:t>1</w:t>
            </w:r>
            <w:r w:rsidRPr="003E39B9">
              <w:rPr>
                <w:color w:val="000000"/>
                <w:sz w:val="25"/>
                <w:szCs w:val="25"/>
              </w:rPr>
              <w:t xml:space="preserve"> объемы финансирования из Дорожного фонда округа подлежат ежегодному уточнению исходя из возможностей средств Дорожного фонда округа на очередной финансовый год; </w:t>
            </w:r>
          </w:p>
          <w:p w:rsidR="00DF087E" w:rsidRPr="003E39B9" w:rsidRDefault="00DF087E" w:rsidP="00DF087E">
            <w:pPr>
              <w:ind w:firstLine="708"/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  <w:vertAlign w:val="superscript"/>
              </w:rPr>
              <w:t>2</w:t>
            </w:r>
            <w:r w:rsidRPr="003E39B9">
              <w:rPr>
                <w:color w:val="000000"/>
                <w:sz w:val="25"/>
                <w:szCs w:val="25"/>
              </w:rPr>
              <w:t xml:space="preserve"> объемы финансирования средств областного бюджета, бюджета округа подлежат ежегодному уточнению исходя из возможностей бюджетов на очередной финансовый год»</w:t>
            </w:r>
          </w:p>
        </w:tc>
      </w:tr>
    </w:tbl>
    <w:p w:rsidR="002F5B2C" w:rsidRPr="003E39B9" w:rsidRDefault="002F5B2C" w:rsidP="002F5B2C">
      <w:pPr>
        <w:pStyle w:val="a5"/>
        <w:numPr>
          <w:ilvl w:val="1"/>
          <w:numId w:val="1"/>
        </w:numPr>
        <w:jc w:val="both"/>
        <w:rPr>
          <w:sz w:val="25"/>
          <w:szCs w:val="25"/>
        </w:rPr>
      </w:pPr>
      <w:r w:rsidRPr="003E39B9">
        <w:rPr>
          <w:sz w:val="25"/>
          <w:szCs w:val="25"/>
        </w:rPr>
        <w:lastRenderedPageBreak/>
        <w:t>В раздел 2 Программы внести следующие изменения:</w:t>
      </w:r>
    </w:p>
    <w:p w:rsidR="003E39B9" w:rsidRPr="003E39B9" w:rsidRDefault="003E39B9" w:rsidP="003E39B9">
      <w:pPr>
        <w:ind w:left="708"/>
        <w:jc w:val="both"/>
        <w:rPr>
          <w:sz w:val="25"/>
          <w:szCs w:val="25"/>
        </w:rPr>
      </w:pPr>
      <w:r w:rsidRPr="003E39B9">
        <w:rPr>
          <w:sz w:val="25"/>
          <w:szCs w:val="25"/>
        </w:rPr>
        <w:t>-пункт 1 изложить в следующей редакции:</w:t>
      </w:r>
    </w:p>
    <w:p w:rsidR="003E39B9" w:rsidRPr="003E39B9" w:rsidRDefault="003E39B9" w:rsidP="003E39B9">
      <w:pPr>
        <w:ind w:firstLine="708"/>
        <w:jc w:val="both"/>
        <w:rPr>
          <w:sz w:val="25"/>
          <w:szCs w:val="25"/>
        </w:rPr>
      </w:pPr>
      <w:r w:rsidRPr="003E39B9">
        <w:rPr>
          <w:sz w:val="25"/>
          <w:szCs w:val="25"/>
        </w:rPr>
        <w:t xml:space="preserve">«1. Осуществление дорожной деятельности в отношении автомобильных дорог общего пользования местного значения, </w:t>
      </w:r>
      <w:proofErr w:type="gramStart"/>
      <w:r w:rsidRPr="003E39B9">
        <w:rPr>
          <w:sz w:val="25"/>
          <w:szCs w:val="25"/>
        </w:rPr>
        <w:t>км</w:t>
      </w:r>
      <w:proofErr w:type="gramEnd"/>
      <w:r w:rsidRPr="003E39B9">
        <w:rPr>
          <w:sz w:val="25"/>
          <w:szCs w:val="25"/>
        </w:rPr>
        <w:t>, в том числе:</w:t>
      </w:r>
    </w:p>
    <w:p w:rsidR="003E39B9" w:rsidRPr="003E39B9" w:rsidRDefault="003E39B9" w:rsidP="003E39B9">
      <w:pPr>
        <w:ind w:firstLine="708"/>
        <w:jc w:val="both"/>
        <w:rPr>
          <w:sz w:val="25"/>
          <w:szCs w:val="25"/>
        </w:rPr>
      </w:pPr>
      <w:r w:rsidRPr="003E39B9">
        <w:rPr>
          <w:sz w:val="25"/>
          <w:szCs w:val="25"/>
        </w:rPr>
        <w:t>1.1. Содержание автомобильных дорог общего пользования местного значения, км»;</w:t>
      </w:r>
    </w:p>
    <w:p w:rsidR="002F5B2C" w:rsidRPr="003E39B9" w:rsidRDefault="002F5B2C" w:rsidP="002F5B2C">
      <w:pPr>
        <w:ind w:left="708"/>
        <w:jc w:val="both"/>
        <w:rPr>
          <w:sz w:val="25"/>
          <w:szCs w:val="25"/>
        </w:rPr>
      </w:pPr>
      <w:r w:rsidRPr="003E39B9">
        <w:rPr>
          <w:sz w:val="25"/>
          <w:szCs w:val="25"/>
        </w:rPr>
        <w:t>-подпункт 2.1 изложить в следующей редакции:</w:t>
      </w:r>
    </w:p>
    <w:p w:rsidR="002F5B2C" w:rsidRPr="003E39B9" w:rsidRDefault="002F5B2C" w:rsidP="002F5B2C">
      <w:pPr>
        <w:ind w:left="708"/>
        <w:jc w:val="both"/>
        <w:rPr>
          <w:sz w:val="25"/>
          <w:szCs w:val="25"/>
        </w:rPr>
      </w:pPr>
      <w:r w:rsidRPr="003E39B9">
        <w:rPr>
          <w:sz w:val="25"/>
          <w:szCs w:val="25"/>
        </w:rPr>
        <w:t>«2.1. Ремонт дороги ул. Школьная в с. Устье, 0,538 км»;</w:t>
      </w:r>
    </w:p>
    <w:p w:rsidR="002F5B2C" w:rsidRPr="003E39B9" w:rsidRDefault="002F5B2C" w:rsidP="002F5B2C">
      <w:pPr>
        <w:ind w:left="708"/>
        <w:jc w:val="both"/>
        <w:rPr>
          <w:sz w:val="25"/>
          <w:szCs w:val="25"/>
        </w:rPr>
      </w:pPr>
      <w:r w:rsidRPr="003E39B9">
        <w:rPr>
          <w:sz w:val="25"/>
          <w:szCs w:val="25"/>
        </w:rPr>
        <w:t>-подпункт 2.2 изложить в следующей редакции:</w:t>
      </w:r>
    </w:p>
    <w:p w:rsidR="002F5B2C" w:rsidRPr="003E39B9" w:rsidRDefault="002F5B2C" w:rsidP="002F5B2C">
      <w:pPr>
        <w:ind w:left="708"/>
        <w:jc w:val="both"/>
        <w:rPr>
          <w:sz w:val="25"/>
          <w:szCs w:val="25"/>
        </w:rPr>
      </w:pPr>
      <w:r w:rsidRPr="003E39B9">
        <w:rPr>
          <w:sz w:val="25"/>
          <w:szCs w:val="25"/>
        </w:rPr>
        <w:t>«2.2. Ремонт дороги ул. Солнечная в с. Устье, 0,47 км»;</w:t>
      </w:r>
    </w:p>
    <w:p w:rsidR="002F5B2C" w:rsidRPr="003E39B9" w:rsidRDefault="002F5B2C" w:rsidP="002F5B2C">
      <w:pPr>
        <w:ind w:left="708"/>
        <w:jc w:val="both"/>
        <w:rPr>
          <w:sz w:val="25"/>
          <w:szCs w:val="25"/>
        </w:rPr>
      </w:pPr>
      <w:r w:rsidRPr="003E39B9">
        <w:rPr>
          <w:sz w:val="25"/>
          <w:szCs w:val="25"/>
        </w:rPr>
        <w:t>-подпункт 2.3 изложить в следующей редакции:</w:t>
      </w:r>
    </w:p>
    <w:p w:rsidR="002F5B2C" w:rsidRPr="003E39B9" w:rsidRDefault="002F5B2C" w:rsidP="002F5B2C">
      <w:pPr>
        <w:ind w:left="708"/>
        <w:jc w:val="both"/>
        <w:rPr>
          <w:sz w:val="25"/>
          <w:szCs w:val="25"/>
        </w:rPr>
      </w:pPr>
      <w:r w:rsidRPr="003E39B9">
        <w:rPr>
          <w:sz w:val="25"/>
          <w:szCs w:val="25"/>
        </w:rPr>
        <w:t>«2.3. Ремонт дороги ул. Молодежная в с. Устье, 0,546 км»;</w:t>
      </w:r>
    </w:p>
    <w:p w:rsidR="002F5B2C" w:rsidRPr="003E39B9" w:rsidRDefault="002F5B2C" w:rsidP="002F5B2C">
      <w:pPr>
        <w:ind w:firstLine="708"/>
        <w:jc w:val="both"/>
        <w:rPr>
          <w:sz w:val="25"/>
          <w:szCs w:val="25"/>
        </w:rPr>
      </w:pPr>
      <w:r w:rsidRPr="003E39B9">
        <w:rPr>
          <w:sz w:val="25"/>
          <w:szCs w:val="25"/>
        </w:rPr>
        <w:t>-раздел 2 после подпункта 2.3 дополнить подпунктом 2.4 следующего содержания:</w:t>
      </w:r>
    </w:p>
    <w:p w:rsidR="002F5B2C" w:rsidRPr="003E39B9" w:rsidRDefault="0035513D" w:rsidP="002F5B2C">
      <w:pPr>
        <w:ind w:left="708"/>
        <w:jc w:val="both"/>
        <w:rPr>
          <w:sz w:val="25"/>
          <w:szCs w:val="25"/>
        </w:rPr>
      </w:pPr>
      <w:r w:rsidRPr="003E39B9">
        <w:rPr>
          <w:sz w:val="25"/>
          <w:szCs w:val="25"/>
        </w:rPr>
        <w:t xml:space="preserve">«2.4. </w:t>
      </w:r>
      <w:proofErr w:type="gramStart"/>
      <w:r w:rsidRPr="003E39B9">
        <w:rPr>
          <w:sz w:val="25"/>
          <w:szCs w:val="25"/>
        </w:rPr>
        <w:t>Ремонт дороги ул. Центральная в с. Устье (</w:t>
      </w:r>
      <w:proofErr w:type="spellStart"/>
      <w:r w:rsidRPr="003E39B9">
        <w:rPr>
          <w:sz w:val="25"/>
          <w:szCs w:val="25"/>
        </w:rPr>
        <w:t>мкрн</w:t>
      </w:r>
      <w:proofErr w:type="spellEnd"/>
      <w:r w:rsidRPr="003E39B9">
        <w:rPr>
          <w:sz w:val="25"/>
          <w:szCs w:val="25"/>
        </w:rPr>
        <w:t>.</w:t>
      </w:r>
      <w:proofErr w:type="gramEnd"/>
      <w:r w:rsidRPr="003E39B9">
        <w:rPr>
          <w:sz w:val="25"/>
          <w:szCs w:val="25"/>
        </w:rPr>
        <w:t xml:space="preserve"> </w:t>
      </w:r>
      <w:proofErr w:type="gramStart"/>
      <w:r w:rsidRPr="003E39B9">
        <w:rPr>
          <w:sz w:val="25"/>
          <w:szCs w:val="25"/>
        </w:rPr>
        <w:t>Восточный), 0,53 км».</w:t>
      </w:r>
      <w:proofErr w:type="gramEnd"/>
    </w:p>
    <w:p w:rsidR="002B3E3D" w:rsidRPr="003E39B9" w:rsidRDefault="002B3E3D" w:rsidP="002B3E3D">
      <w:pPr>
        <w:pStyle w:val="a5"/>
        <w:numPr>
          <w:ilvl w:val="1"/>
          <w:numId w:val="1"/>
        </w:numPr>
        <w:ind w:left="0" w:firstLine="708"/>
        <w:jc w:val="both"/>
        <w:rPr>
          <w:color w:val="000000"/>
          <w:sz w:val="25"/>
          <w:szCs w:val="25"/>
        </w:rPr>
      </w:pPr>
      <w:r w:rsidRPr="003E39B9">
        <w:rPr>
          <w:color w:val="000000"/>
          <w:sz w:val="25"/>
          <w:szCs w:val="25"/>
        </w:rPr>
        <w:t>Приложение 1 к Программе изложить в следующей редакции согласно приложению 1 к настоящему постановлению.</w:t>
      </w:r>
    </w:p>
    <w:p w:rsidR="00F3336C" w:rsidRPr="003E39B9" w:rsidRDefault="00F3336C" w:rsidP="00F3336C">
      <w:pPr>
        <w:ind w:firstLine="708"/>
        <w:jc w:val="both"/>
        <w:rPr>
          <w:color w:val="000000"/>
          <w:sz w:val="25"/>
          <w:szCs w:val="25"/>
          <w:highlight w:val="yellow"/>
        </w:rPr>
      </w:pPr>
      <w:r w:rsidRPr="003E39B9">
        <w:rPr>
          <w:color w:val="000000"/>
          <w:sz w:val="25"/>
          <w:szCs w:val="25"/>
        </w:rPr>
        <w:t>1.4. В</w:t>
      </w:r>
      <w:r w:rsidR="002B3E3D" w:rsidRPr="003E39B9">
        <w:rPr>
          <w:color w:val="000000"/>
          <w:sz w:val="25"/>
          <w:szCs w:val="25"/>
        </w:rPr>
        <w:t xml:space="preserve"> пункте 5.1</w:t>
      </w:r>
      <w:r w:rsidRPr="003E39B9">
        <w:rPr>
          <w:color w:val="000000"/>
          <w:sz w:val="25"/>
          <w:szCs w:val="25"/>
        </w:rPr>
        <w:t xml:space="preserve"> раздел</w:t>
      </w:r>
      <w:r w:rsidR="002B3E3D" w:rsidRPr="003E39B9">
        <w:rPr>
          <w:color w:val="000000"/>
          <w:sz w:val="25"/>
          <w:szCs w:val="25"/>
        </w:rPr>
        <w:t>а</w:t>
      </w:r>
      <w:r w:rsidRPr="003E39B9">
        <w:rPr>
          <w:color w:val="000000"/>
          <w:sz w:val="25"/>
          <w:szCs w:val="25"/>
        </w:rPr>
        <w:t xml:space="preserve"> 5</w:t>
      </w:r>
      <w:r w:rsidRPr="003E39B9">
        <w:rPr>
          <w:color w:val="000000"/>
          <w:sz w:val="25"/>
          <w:szCs w:val="25"/>
        </w:rPr>
        <w:tab/>
        <w:t>цифры «29943,6» заменить цифр</w:t>
      </w:r>
      <w:r w:rsidR="002B3E3D" w:rsidRPr="003E39B9">
        <w:rPr>
          <w:color w:val="000000"/>
          <w:sz w:val="25"/>
          <w:szCs w:val="25"/>
        </w:rPr>
        <w:t>ами</w:t>
      </w:r>
      <w:r w:rsidRPr="003E39B9">
        <w:rPr>
          <w:color w:val="000000"/>
          <w:sz w:val="25"/>
          <w:szCs w:val="25"/>
        </w:rPr>
        <w:t xml:space="preserve"> «33377,5», цифры «27012,9» заменить цифр</w:t>
      </w:r>
      <w:r w:rsidR="002B3E3D" w:rsidRPr="003E39B9">
        <w:rPr>
          <w:color w:val="000000"/>
          <w:sz w:val="25"/>
          <w:szCs w:val="25"/>
        </w:rPr>
        <w:t>ами</w:t>
      </w:r>
      <w:r w:rsidRPr="003E39B9">
        <w:rPr>
          <w:color w:val="000000"/>
          <w:sz w:val="25"/>
          <w:szCs w:val="25"/>
        </w:rPr>
        <w:t xml:space="preserve"> «29512,9», цифры «2930,7» заменить  цифр</w:t>
      </w:r>
      <w:r w:rsidR="002B3E3D" w:rsidRPr="003E39B9">
        <w:rPr>
          <w:color w:val="000000"/>
          <w:sz w:val="25"/>
          <w:szCs w:val="25"/>
        </w:rPr>
        <w:t>ами</w:t>
      </w:r>
      <w:r w:rsidRPr="003E39B9">
        <w:rPr>
          <w:color w:val="000000"/>
          <w:sz w:val="25"/>
          <w:szCs w:val="25"/>
        </w:rPr>
        <w:t xml:space="preserve"> «3864,6».</w:t>
      </w:r>
    </w:p>
    <w:p w:rsidR="00F3336C" w:rsidRPr="003E39B9" w:rsidRDefault="00F3336C" w:rsidP="00F3336C">
      <w:pPr>
        <w:ind w:firstLine="708"/>
        <w:jc w:val="both"/>
        <w:rPr>
          <w:color w:val="000000"/>
          <w:sz w:val="25"/>
          <w:szCs w:val="25"/>
        </w:rPr>
      </w:pPr>
      <w:r w:rsidRPr="003E39B9">
        <w:rPr>
          <w:color w:val="000000"/>
          <w:sz w:val="25"/>
          <w:szCs w:val="25"/>
        </w:rPr>
        <w:t>1.5. Приложение 4</w:t>
      </w:r>
      <w:r w:rsidR="002B3E3D" w:rsidRPr="003E39B9">
        <w:rPr>
          <w:color w:val="000000"/>
          <w:sz w:val="25"/>
          <w:szCs w:val="25"/>
        </w:rPr>
        <w:t xml:space="preserve"> к Программе изложить в следующей редакции согласно приложению 2 к настоящему постановлению.</w:t>
      </w:r>
    </w:p>
    <w:p w:rsidR="002B3E3D" w:rsidRPr="003E39B9" w:rsidRDefault="0029312D" w:rsidP="00F3336C">
      <w:pPr>
        <w:ind w:firstLine="708"/>
        <w:jc w:val="both"/>
        <w:rPr>
          <w:color w:val="000000"/>
          <w:sz w:val="25"/>
          <w:szCs w:val="25"/>
        </w:rPr>
      </w:pPr>
      <w:r w:rsidRPr="003E39B9">
        <w:rPr>
          <w:color w:val="000000"/>
          <w:sz w:val="25"/>
          <w:szCs w:val="25"/>
        </w:rPr>
        <w:t xml:space="preserve">1.6. </w:t>
      </w:r>
      <w:r w:rsidR="00F630A1" w:rsidRPr="003E39B9">
        <w:rPr>
          <w:color w:val="000000"/>
          <w:sz w:val="25"/>
          <w:szCs w:val="25"/>
        </w:rPr>
        <w:t>Приложение 5 к Программе изложить в следующей редакции согласно приложению 3 к настоящему постановлению.</w:t>
      </w:r>
    </w:p>
    <w:p w:rsidR="00F630A1" w:rsidRPr="003E39B9" w:rsidRDefault="00F630A1" w:rsidP="00F3336C">
      <w:pPr>
        <w:ind w:firstLine="708"/>
        <w:jc w:val="both"/>
        <w:rPr>
          <w:color w:val="000000"/>
          <w:sz w:val="25"/>
          <w:szCs w:val="25"/>
        </w:rPr>
      </w:pPr>
      <w:r w:rsidRPr="003E39B9">
        <w:rPr>
          <w:color w:val="000000"/>
          <w:sz w:val="25"/>
          <w:szCs w:val="25"/>
        </w:rPr>
        <w:t xml:space="preserve">1.7. </w:t>
      </w:r>
      <w:r w:rsidR="0075683B" w:rsidRPr="003E39B9">
        <w:rPr>
          <w:color w:val="000000"/>
          <w:sz w:val="25"/>
          <w:szCs w:val="25"/>
        </w:rPr>
        <w:t>Приложение 6 к Программе изложить в следующей редакции согласно приложению 4 к настоящему постановлению.</w:t>
      </w:r>
    </w:p>
    <w:p w:rsidR="0075683B" w:rsidRPr="003E39B9" w:rsidRDefault="0075683B" w:rsidP="00F3336C">
      <w:pPr>
        <w:ind w:firstLine="708"/>
        <w:jc w:val="both"/>
        <w:rPr>
          <w:color w:val="000000"/>
          <w:sz w:val="25"/>
          <w:szCs w:val="25"/>
        </w:rPr>
      </w:pPr>
      <w:r w:rsidRPr="003E39B9">
        <w:rPr>
          <w:color w:val="000000"/>
          <w:sz w:val="25"/>
          <w:szCs w:val="25"/>
        </w:rPr>
        <w:tab/>
        <w:t>2. Настоящее постановление вступает в силу со дня его подписания и подлежит официальному опубликованию.</w:t>
      </w:r>
    </w:p>
    <w:p w:rsidR="0075683B" w:rsidRPr="003E39B9" w:rsidRDefault="0075683B" w:rsidP="0075683B">
      <w:pPr>
        <w:jc w:val="both"/>
        <w:rPr>
          <w:color w:val="000000"/>
          <w:sz w:val="25"/>
          <w:szCs w:val="25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75683B" w:rsidRPr="003E39B9" w:rsidTr="0075683B">
        <w:tc>
          <w:tcPr>
            <w:tcW w:w="4787" w:type="dxa"/>
          </w:tcPr>
          <w:p w:rsidR="0075683B" w:rsidRPr="003E39B9" w:rsidRDefault="0075683B" w:rsidP="0075683B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7" w:type="dxa"/>
          </w:tcPr>
          <w:p w:rsidR="0075683B" w:rsidRPr="003E39B9" w:rsidRDefault="0075683B" w:rsidP="0075683B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75683B" w:rsidRPr="003E39B9" w:rsidRDefault="0075683B" w:rsidP="0075683B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75683B" w:rsidRPr="003E39B9" w:rsidRDefault="0075683B" w:rsidP="0075683B">
            <w:pPr>
              <w:jc w:val="both"/>
              <w:rPr>
                <w:color w:val="000000"/>
                <w:sz w:val="25"/>
                <w:szCs w:val="25"/>
              </w:rPr>
            </w:pPr>
            <w:r w:rsidRPr="003E39B9">
              <w:rPr>
                <w:color w:val="000000"/>
                <w:sz w:val="25"/>
                <w:szCs w:val="25"/>
              </w:rPr>
              <w:t xml:space="preserve">                                            </w:t>
            </w:r>
            <w:r w:rsidR="003E39B9">
              <w:rPr>
                <w:color w:val="000000"/>
                <w:sz w:val="25"/>
                <w:szCs w:val="25"/>
              </w:rPr>
              <w:t xml:space="preserve">  </w:t>
            </w:r>
            <w:r w:rsidRPr="003E39B9">
              <w:rPr>
                <w:color w:val="000000"/>
                <w:sz w:val="25"/>
                <w:szCs w:val="25"/>
              </w:rPr>
              <w:t xml:space="preserve">  А.О. Семичев</w:t>
            </w:r>
          </w:p>
        </w:tc>
      </w:tr>
    </w:tbl>
    <w:p w:rsidR="0075683B" w:rsidRPr="0029312D" w:rsidRDefault="0075683B" w:rsidP="0075683B">
      <w:pPr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  <w:highlight w:val="yellow"/>
        </w:rPr>
        <w:sectPr w:rsidR="00F3336C" w:rsidSect="003E39B9">
          <w:headerReference w:type="default" r:id="rId8"/>
          <w:pgSz w:w="11909" w:h="16834"/>
          <w:pgMar w:top="709" w:right="850" w:bottom="1134" w:left="1701" w:header="720" w:footer="720" w:gutter="0"/>
          <w:cols w:space="60"/>
          <w:noEndnote/>
          <w:docGrid w:linePitch="326"/>
        </w:sectPr>
      </w:pPr>
    </w:p>
    <w:p w:rsidR="00327433" w:rsidRPr="00DD4646" w:rsidRDefault="00327433" w:rsidP="00327433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1</w:t>
      </w:r>
    </w:p>
    <w:p w:rsidR="00327433" w:rsidRDefault="00327433" w:rsidP="00327433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327433" w:rsidRDefault="00940F4F" w:rsidP="00327433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21.08.2023 № 1305</w:t>
      </w:r>
    </w:p>
    <w:p w:rsidR="00327433" w:rsidRDefault="00327433" w:rsidP="00327433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1 к муниципальной Программе</w:t>
      </w:r>
    </w:p>
    <w:p w:rsidR="00327433" w:rsidRDefault="00327433" w:rsidP="00F3336C">
      <w:pPr>
        <w:ind w:right="-55" w:firstLine="540"/>
        <w:jc w:val="center"/>
        <w:rPr>
          <w:b/>
          <w:sz w:val="26"/>
          <w:szCs w:val="26"/>
        </w:rPr>
      </w:pPr>
    </w:p>
    <w:p w:rsidR="00F3336C" w:rsidRPr="00FC5015" w:rsidRDefault="00F3336C" w:rsidP="00F3336C">
      <w:pPr>
        <w:ind w:right="-55" w:firstLine="540"/>
        <w:jc w:val="center"/>
        <w:rPr>
          <w:b/>
          <w:sz w:val="26"/>
          <w:szCs w:val="26"/>
        </w:rPr>
      </w:pPr>
      <w:r w:rsidRPr="00FC5015">
        <w:rPr>
          <w:b/>
          <w:sz w:val="26"/>
          <w:szCs w:val="26"/>
        </w:rPr>
        <w:t>Сведения</w:t>
      </w:r>
    </w:p>
    <w:p w:rsidR="00F3336C" w:rsidRPr="00FC5015" w:rsidRDefault="00F3336C" w:rsidP="00F3336C">
      <w:pPr>
        <w:ind w:right="-55" w:firstLine="540"/>
        <w:jc w:val="center"/>
        <w:rPr>
          <w:b/>
          <w:sz w:val="26"/>
          <w:szCs w:val="26"/>
        </w:rPr>
      </w:pPr>
      <w:r w:rsidRPr="00FC5015">
        <w:rPr>
          <w:b/>
          <w:sz w:val="26"/>
          <w:szCs w:val="26"/>
        </w:rPr>
        <w:t>о целевых показателях (индикаторах)</w:t>
      </w:r>
    </w:p>
    <w:p w:rsidR="00F3336C" w:rsidRPr="00FC5015" w:rsidRDefault="00F3336C" w:rsidP="00F3336C">
      <w:pPr>
        <w:ind w:right="-55" w:firstLine="540"/>
        <w:jc w:val="center"/>
        <w:rPr>
          <w:b/>
          <w:sz w:val="26"/>
          <w:szCs w:val="26"/>
        </w:rPr>
      </w:pPr>
      <w:r w:rsidRPr="00FC5015">
        <w:rPr>
          <w:b/>
          <w:sz w:val="26"/>
          <w:szCs w:val="26"/>
        </w:rPr>
        <w:t>муниципальной программы</w:t>
      </w:r>
    </w:p>
    <w:p w:rsidR="00F3336C" w:rsidRPr="00FC5015" w:rsidRDefault="00F3336C" w:rsidP="00F3336C">
      <w:pPr>
        <w:ind w:right="-55" w:firstLine="540"/>
        <w:jc w:val="both"/>
        <w:rPr>
          <w:b/>
          <w:sz w:val="26"/>
          <w:szCs w:val="26"/>
        </w:rPr>
      </w:pPr>
    </w:p>
    <w:tbl>
      <w:tblPr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260"/>
        <w:gridCol w:w="3685"/>
        <w:gridCol w:w="993"/>
        <w:gridCol w:w="1134"/>
        <w:gridCol w:w="992"/>
        <w:gridCol w:w="992"/>
        <w:gridCol w:w="992"/>
        <w:gridCol w:w="993"/>
        <w:gridCol w:w="1250"/>
      </w:tblGrid>
      <w:tr w:rsidR="00F3336C" w:rsidRPr="001E445D" w:rsidTr="0029312D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ab/>
              <w:t>N</w:t>
            </w:r>
          </w:p>
          <w:p w:rsidR="00F3336C" w:rsidRPr="001F6441" w:rsidRDefault="00F3336C" w:rsidP="0029312D">
            <w:pPr>
              <w:jc w:val="both"/>
            </w:pPr>
            <w:proofErr w:type="spellStart"/>
            <w:proofErr w:type="gramStart"/>
            <w:r w:rsidRPr="001F644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F6441">
              <w:rPr>
                <w:sz w:val="22"/>
                <w:szCs w:val="22"/>
              </w:rPr>
              <w:t>/</w:t>
            </w:r>
            <w:proofErr w:type="spellStart"/>
            <w:r w:rsidRPr="001F644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Цель, задача, направленная на достижение цели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3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Значение целевого показателя (индикатора)</w:t>
            </w:r>
            <w:r>
              <w:rPr>
                <w:sz w:val="22"/>
                <w:szCs w:val="22"/>
                <w:vertAlign w:val="superscript"/>
              </w:rPr>
              <w:t xml:space="preserve"> **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отчетное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оценочное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2022*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2023*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2024*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2026*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2027*</w:t>
            </w:r>
          </w:p>
        </w:tc>
      </w:tr>
      <w:tr w:rsidR="00F3336C" w:rsidRPr="001E445D" w:rsidTr="0029312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</w:tr>
      <w:tr w:rsidR="00F3336C" w:rsidRPr="001E445D" w:rsidTr="0029312D">
        <w:trPr>
          <w:trHeight w:val="319"/>
        </w:trPr>
        <w:tc>
          <w:tcPr>
            <w:tcW w:w="147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336C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 xml:space="preserve">Цель (цели): </w:t>
            </w:r>
          </w:p>
          <w:p w:rsidR="00F3336C" w:rsidRPr="00FA65B9" w:rsidRDefault="00F3336C" w:rsidP="0029312D">
            <w:pPr>
              <w:jc w:val="both"/>
            </w:pPr>
            <w:r w:rsidRPr="00FA65B9">
              <w:rPr>
                <w:sz w:val="22"/>
                <w:szCs w:val="22"/>
              </w:rPr>
              <w:t xml:space="preserve">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F3336C" w:rsidRPr="001F6441" w:rsidRDefault="00F3336C" w:rsidP="0029312D">
            <w:pPr>
              <w:jc w:val="both"/>
            </w:pPr>
            <w:r w:rsidRPr="00FA65B9">
              <w:rPr>
                <w:sz w:val="22"/>
                <w:szCs w:val="22"/>
              </w:rP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</w:tc>
      </w:tr>
      <w:tr w:rsidR="00F3336C" w:rsidRPr="001E445D" w:rsidTr="0029312D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Улучшение транспортно-эксплуатационных характеристик дорог местного значения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364CCF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8F5058" w:rsidRDefault="00F3336C" w:rsidP="0029312D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Протяженность автомобильных дорог, на которых выполнен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1,995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8F5058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0,5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Протяженность автомобильных дорог</w:t>
            </w:r>
            <w:r>
              <w:t xml:space="preserve"> </w:t>
            </w:r>
            <w:r w:rsidRPr="00393193">
              <w:rPr>
                <w:sz w:val="22"/>
                <w:szCs w:val="22"/>
              </w:rPr>
              <w:t>для обеспечения подъездов к земельным участкам, предоставляемым отдельным категориям граждан</w:t>
            </w:r>
            <w:r w:rsidRPr="001F6441">
              <w:rPr>
                <w:sz w:val="22"/>
                <w:szCs w:val="22"/>
              </w:rPr>
              <w:t>, на которых выполнен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8F5058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AE5991" w:rsidRDefault="00F3336C" w:rsidP="0029312D">
            <w:r w:rsidRPr="00AE5991">
              <w:t xml:space="preserve">В том числе ремонт дороги ул. </w:t>
            </w:r>
            <w:proofErr w:type="gramStart"/>
            <w:r w:rsidRPr="00AE5991">
              <w:t>Школьная</w:t>
            </w:r>
            <w:proofErr w:type="gramEnd"/>
            <w:r w:rsidRPr="00AE5991">
              <w:t xml:space="preserve"> в с. Устье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AE5991" w:rsidRDefault="00F3336C" w:rsidP="0029312D">
            <w:r w:rsidRPr="00AE5991"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Default="00F3336C" w:rsidP="0029312D">
            <w:r w:rsidRPr="00AE5991">
              <w:t>0,538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 w:rsidRPr="00526637">
              <w:t xml:space="preserve">В том числе ремонт дороги ул. </w:t>
            </w:r>
            <w:proofErr w:type="gramStart"/>
            <w:r w:rsidRPr="00526637">
              <w:t>Солнечная</w:t>
            </w:r>
            <w:proofErr w:type="gramEnd"/>
            <w:r w:rsidRPr="00526637">
              <w:t xml:space="preserve"> в с. Устье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 w:rsidRPr="00526637"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526637" w:rsidRDefault="00F3336C" w:rsidP="0029312D">
            <w:r>
              <w:t>-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 w:rsidRPr="00526637">
              <w:t xml:space="preserve">В том числе ремонт дороги ул. </w:t>
            </w:r>
            <w:proofErr w:type="gramStart"/>
            <w:r w:rsidRPr="00526637">
              <w:t>Молодежная</w:t>
            </w:r>
            <w:proofErr w:type="gramEnd"/>
            <w:r w:rsidRPr="00526637">
              <w:t xml:space="preserve"> в с. Устье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 w:rsidRPr="00526637">
              <w:t>0,546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526637" w:rsidRDefault="00F3336C" w:rsidP="0029312D">
            <w:r>
              <w:t>-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 w:rsidRPr="00526637">
              <w:t xml:space="preserve">В том числе ремонт дороги ул. </w:t>
            </w:r>
            <w:proofErr w:type="gramStart"/>
            <w:r w:rsidRPr="00526637">
              <w:t>Центральная</w:t>
            </w:r>
            <w:proofErr w:type="gramEnd"/>
            <w:r w:rsidRPr="00526637">
              <w:t xml:space="preserve"> в с. Устье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 w:rsidRPr="00526637"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Default="00F3336C" w:rsidP="0029312D">
            <w:r>
              <w:t>-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60,46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8F5058" w:rsidRDefault="00F3336C" w:rsidP="0029312D">
            <w:pPr>
              <w:jc w:val="both"/>
            </w:pPr>
            <w:r w:rsidRPr="008F5058">
              <w:rPr>
                <w:sz w:val="22"/>
                <w:szCs w:val="22"/>
              </w:rPr>
              <w:t>59,94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59,43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59,19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58,97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58,75</w:t>
            </w:r>
          </w:p>
        </w:tc>
      </w:tr>
      <w:tr w:rsidR="00F3336C" w:rsidRPr="001E445D" w:rsidTr="0029312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6C" w:rsidRDefault="00F3336C" w:rsidP="0029312D">
            <w:pPr>
              <w:jc w:val="both"/>
            </w:pPr>
            <w:r w:rsidRPr="007A7129">
              <w:rPr>
                <w:sz w:val="22"/>
                <w:szCs w:val="22"/>
              </w:rPr>
              <w:t xml:space="preserve">Обеспечение безопасности дорожного движения, содержание и текущий ремонт автомобильных дорог общего пользования местного </w:t>
            </w:r>
          </w:p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з</w:t>
            </w:r>
            <w:r w:rsidRPr="007A7129">
              <w:rPr>
                <w:sz w:val="22"/>
                <w:szCs w:val="22"/>
              </w:rPr>
              <w:t>начения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7A7129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на которых обеспечивается безопасность дорожного движения, содержание и текущий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673E05" w:rsidRPr="00DD4646" w:rsidRDefault="00673E05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2</w:t>
      </w:r>
    </w:p>
    <w:p w:rsidR="00673E05" w:rsidRDefault="00673E05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673E05" w:rsidRDefault="00940F4F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21.08.2023 № 1305</w:t>
      </w:r>
    </w:p>
    <w:p w:rsidR="00673E05" w:rsidRDefault="00673E05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4 к муниципальной Программе</w:t>
      </w:r>
    </w:p>
    <w:p w:rsidR="00673E05" w:rsidRDefault="00673E05" w:rsidP="00673E05">
      <w:pPr>
        <w:ind w:right="-55" w:firstLine="540"/>
        <w:jc w:val="right"/>
        <w:rPr>
          <w:sz w:val="26"/>
          <w:szCs w:val="26"/>
        </w:rPr>
      </w:pPr>
    </w:p>
    <w:p w:rsidR="00673E05" w:rsidRDefault="00673E05" w:rsidP="00673E05">
      <w:pPr>
        <w:ind w:right="-55" w:firstLine="540"/>
        <w:jc w:val="right"/>
        <w:rPr>
          <w:sz w:val="26"/>
          <w:szCs w:val="26"/>
        </w:rPr>
      </w:pPr>
    </w:p>
    <w:p w:rsidR="00673E05" w:rsidRDefault="00673E05" w:rsidP="00673E05">
      <w:pPr>
        <w:ind w:right="-55" w:firstLine="540"/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F3336C" w:rsidRDefault="00F3336C" w:rsidP="00673E05">
      <w:pPr>
        <w:ind w:firstLine="708"/>
        <w:jc w:val="right"/>
        <w:rPr>
          <w:color w:val="000000"/>
          <w:sz w:val="26"/>
          <w:szCs w:val="26"/>
        </w:rPr>
      </w:pP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F3336C" w:rsidRPr="002E1515" w:rsidTr="0029312D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left="62" w:right="157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r w:rsidRPr="002E1515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left="61" w:right="2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14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(тыс.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руб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F3336C" w:rsidRPr="002E1515" w:rsidTr="0029312D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left="64" w:right="16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left="62" w:right="22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right="171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tabs>
                <w:tab w:val="left" w:pos="1405"/>
              </w:tabs>
              <w:autoSpaceDE w:val="0"/>
              <w:autoSpaceDN w:val="0"/>
              <w:spacing w:before="95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E1515">
              <w:rPr>
                <w:rFonts w:eastAsia="Calibri"/>
                <w:sz w:val="22"/>
                <w:szCs w:val="22"/>
                <w:lang w:eastAsia="en-US"/>
              </w:rPr>
              <w:t>за</w:t>
            </w:r>
            <w:proofErr w:type="gramEnd"/>
          </w:p>
          <w:p w:rsidR="00F3336C" w:rsidRPr="002E1515" w:rsidRDefault="00F3336C" w:rsidP="0029312D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2023-2027 годы</w:t>
            </w:r>
          </w:p>
        </w:tc>
      </w:tr>
      <w:tr w:rsidR="00F3336C" w:rsidRPr="002E1515" w:rsidTr="0029312D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7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9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1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1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15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13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F3336C" w:rsidRPr="002E1515" w:rsidTr="0029312D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62" w:right="301"/>
              <w:jc w:val="both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14323,7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9276,9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9776,9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33377,5</w:t>
            </w:r>
          </w:p>
        </w:tc>
      </w:tr>
      <w:tr w:rsidR="00F3336C" w:rsidRPr="002E1515" w:rsidTr="0029312D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12412,9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8300,0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8800,0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29512,9</w:t>
            </w:r>
          </w:p>
        </w:tc>
      </w:tr>
      <w:tr w:rsidR="00F3336C" w:rsidRPr="002E1515" w:rsidTr="0029312D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</w:tr>
      <w:tr w:rsidR="00F3336C" w:rsidRPr="002E1515" w:rsidTr="0029312D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1910,8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3864,6</w:t>
            </w:r>
          </w:p>
        </w:tc>
      </w:tr>
      <w:tr w:rsidR="00F3336C" w:rsidRPr="002E1515" w:rsidTr="0029312D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</w:tr>
      <w:tr w:rsidR="00F3336C" w:rsidRPr="002E1515" w:rsidTr="0029312D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sz w:val="22"/>
                <w:szCs w:val="22"/>
                <w:lang w:eastAsia="en-US"/>
              </w:rPr>
              <w:t xml:space="preserve"> </w:t>
            </w:r>
          </w:p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14323,7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9276,9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9776,9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33377,5</w:t>
            </w:r>
          </w:p>
        </w:tc>
      </w:tr>
      <w:tr w:rsidR="00F3336C" w:rsidRPr="002E1515" w:rsidTr="0029312D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12412,9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8300,0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8800,0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29512,9</w:t>
            </w:r>
          </w:p>
        </w:tc>
      </w:tr>
      <w:tr w:rsidR="00F3336C" w:rsidRPr="002E1515" w:rsidTr="0029312D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</w:tr>
      <w:tr w:rsidR="00F3336C" w:rsidRPr="002E1515" w:rsidTr="0029312D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1910,8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3864,6</w:t>
            </w:r>
          </w:p>
        </w:tc>
      </w:tr>
      <w:tr w:rsidR="00F3336C" w:rsidRPr="002E1515" w:rsidTr="0029312D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</w:tr>
    </w:tbl>
    <w:p w:rsidR="00F3336C" w:rsidRDefault="00F3336C" w:rsidP="00F3336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36C" w:rsidRDefault="00F3336C" w:rsidP="00F3336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36C" w:rsidRDefault="00F3336C" w:rsidP="00F3336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36C" w:rsidRDefault="00F3336C" w:rsidP="00F3336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36C" w:rsidRDefault="00F3336C" w:rsidP="00F3336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73E05" w:rsidRPr="00DD4646" w:rsidRDefault="00673E05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3</w:t>
      </w:r>
    </w:p>
    <w:p w:rsidR="00673E05" w:rsidRDefault="00673E05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673E05" w:rsidRDefault="00940F4F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21.08.2023 № 1305</w:t>
      </w:r>
    </w:p>
    <w:p w:rsidR="00673E05" w:rsidRDefault="00673E05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5 к муниципальной Программе</w:t>
      </w:r>
    </w:p>
    <w:p w:rsidR="00F3336C" w:rsidRDefault="00F3336C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Pr="00C65A13" w:rsidRDefault="003E39B9" w:rsidP="003E39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A13">
        <w:rPr>
          <w:rFonts w:ascii="Times New Roman" w:hAnsi="Times New Roman" w:cs="Times New Roman"/>
          <w:b/>
          <w:sz w:val="26"/>
          <w:szCs w:val="26"/>
        </w:rPr>
        <w:t>Финансовое обеспечение муниципальной Программы за счет средств бюджета округа</w:t>
      </w:r>
    </w:p>
    <w:p w:rsidR="003E39B9" w:rsidRPr="002E72EF" w:rsidRDefault="003E39B9" w:rsidP="003E39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1286"/>
        <w:gridCol w:w="2429"/>
        <w:gridCol w:w="1426"/>
        <w:gridCol w:w="3856"/>
        <w:gridCol w:w="1003"/>
        <w:gridCol w:w="1000"/>
        <w:gridCol w:w="1000"/>
        <w:gridCol w:w="850"/>
        <w:gridCol w:w="863"/>
        <w:gridCol w:w="1286"/>
      </w:tblGrid>
      <w:tr w:rsidR="003E39B9" w:rsidRPr="00A15D28" w:rsidTr="000369BA">
        <w:tc>
          <w:tcPr>
            <w:tcW w:w="184" w:type="pct"/>
            <w:vMerge w:val="restart"/>
          </w:tcPr>
          <w:p w:rsidR="003E39B9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gramEnd"/>
          </w:p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13" w:type="pct"/>
            <w:vMerge w:val="restar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 w:val="restar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(тыс. руб.)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21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21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73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2026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77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2027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413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за 2023 - 2027 годы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</w:tr>
      <w:tr w:rsidR="003E39B9" w:rsidRPr="00A15D28" w:rsidTr="000369BA">
        <w:trPr>
          <w:trHeight w:val="215"/>
        </w:trPr>
        <w:tc>
          <w:tcPr>
            <w:tcW w:w="184" w:type="pct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3E39B9" w:rsidRPr="00A15D28" w:rsidRDefault="003E39B9" w:rsidP="00036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3E39B9" w:rsidRPr="00A15D28" w:rsidRDefault="003E39B9" w:rsidP="00036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3E39B9" w:rsidRPr="00A15D28" w:rsidRDefault="003E39B9" w:rsidP="00036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3E39B9" w:rsidRPr="00A15D28" w:rsidRDefault="003E39B9" w:rsidP="00036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3E39B9" w:rsidRPr="00A15D28" w:rsidRDefault="003E39B9" w:rsidP="00036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3E39B9" w:rsidRPr="00A15D28" w:rsidRDefault="003E39B9" w:rsidP="00036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3E39B9" w:rsidRPr="00A15D28" w:rsidRDefault="003E39B9" w:rsidP="00036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</w:tcPr>
          <w:p w:rsidR="003E39B9" w:rsidRPr="00A15D28" w:rsidRDefault="003E39B9" w:rsidP="00036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3E39B9" w:rsidRPr="00A15D28" w:rsidRDefault="003E39B9" w:rsidP="00036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3E39B9" w:rsidRPr="00A15D28" w:rsidRDefault="003E39B9" w:rsidP="00036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3E39B9" w:rsidRPr="00A15D28" w:rsidTr="000369BA">
        <w:trPr>
          <w:trHeight w:val="193"/>
        </w:trPr>
        <w:tc>
          <w:tcPr>
            <w:tcW w:w="184" w:type="pct"/>
          </w:tcPr>
          <w:p w:rsidR="003E39B9" w:rsidRPr="00A15D28" w:rsidRDefault="003E39B9" w:rsidP="00036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3E39B9" w:rsidRPr="00D76453" w:rsidRDefault="003E39B9" w:rsidP="000369BA">
            <w:r w:rsidRPr="00D76453">
              <w:t>1</w:t>
            </w:r>
            <w:r>
              <w:t>4323,7</w:t>
            </w:r>
          </w:p>
        </w:tc>
        <w:tc>
          <w:tcPr>
            <w:tcW w:w="321" w:type="pct"/>
          </w:tcPr>
          <w:p w:rsidR="003E39B9" w:rsidRPr="00D76453" w:rsidRDefault="003E39B9" w:rsidP="000369BA">
            <w:r w:rsidRPr="00D76453">
              <w:t>9276,9</w:t>
            </w:r>
          </w:p>
        </w:tc>
        <w:tc>
          <w:tcPr>
            <w:tcW w:w="321" w:type="pct"/>
          </w:tcPr>
          <w:p w:rsidR="003E39B9" w:rsidRPr="00D76453" w:rsidRDefault="003E39B9" w:rsidP="000369BA">
            <w:r w:rsidRPr="00D76453">
              <w:t>9776,9</w:t>
            </w:r>
          </w:p>
        </w:tc>
        <w:tc>
          <w:tcPr>
            <w:tcW w:w="273" w:type="pct"/>
          </w:tcPr>
          <w:p w:rsidR="003E39B9" w:rsidRPr="00D76453" w:rsidRDefault="003E39B9" w:rsidP="000369BA">
            <w:r w:rsidRPr="00D76453">
              <w:t>0,0</w:t>
            </w:r>
          </w:p>
        </w:tc>
        <w:tc>
          <w:tcPr>
            <w:tcW w:w="277" w:type="pct"/>
          </w:tcPr>
          <w:p w:rsidR="003E39B9" w:rsidRPr="00D76453" w:rsidRDefault="003E39B9" w:rsidP="000369BA">
            <w:r w:rsidRPr="00D76453">
              <w:t>0,0</w:t>
            </w:r>
          </w:p>
        </w:tc>
        <w:tc>
          <w:tcPr>
            <w:tcW w:w="413" w:type="pct"/>
          </w:tcPr>
          <w:p w:rsidR="003E39B9" w:rsidRPr="00D76453" w:rsidRDefault="003E39B9" w:rsidP="000369BA">
            <w:r>
              <w:t>33377,5</w:t>
            </w:r>
          </w:p>
        </w:tc>
      </w:tr>
      <w:tr w:rsidR="003E39B9" w:rsidRPr="00A15D28" w:rsidTr="000369BA">
        <w:trPr>
          <w:trHeight w:val="157"/>
        </w:trPr>
        <w:tc>
          <w:tcPr>
            <w:tcW w:w="184" w:type="pct"/>
            <w:vAlign w:val="center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3E39B9" w:rsidRPr="00D76453" w:rsidRDefault="003E39B9" w:rsidP="000369BA">
            <w:r>
              <w:t>12412,9</w:t>
            </w:r>
          </w:p>
        </w:tc>
        <w:tc>
          <w:tcPr>
            <w:tcW w:w="321" w:type="pct"/>
          </w:tcPr>
          <w:p w:rsidR="003E39B9" w:rsidRPr="00D76453" w:rsidRDefault="003E39B9" w:rsidP="000369BA">
            <w:r w:rsidRPr="00D76453">
              <w:t>8300,0</w:t>
            </w:r>
          </w:p>
        </w:tc>
        <w:tc>
          <w:tcPr>
            <w:tcW w:w="321" w:type="pct"/>
          </w:tcPr>
          <w:p w:rsidR="003E39B9" w:rsidRPr="00D76453" w:rsidRDefault="003E39B9" w:rsidP="000369BA">
            <w:r w:rsidRPr="00D76453">
              <w:t>8800,0</w:t>
            </w:r>
          </w:p>
        </w:tc>
        <w:tc>
          <w:tcPr>
            <w:tcW w:w="273" w:type="pct"/>
          </w:tcPr>
          <w:p w:rsidR="003E39B9" w:rsidRPr="00D76453" w:rsidRDefault="003E39B9" w:rsidP="000369BA">
            <w:r w:rsidRPr="00D76453">
              <w:t>0,0</w:t>
            </w:r>
          </w:p>
        </w:tc>
        <w:tc>
          <w:tcPr>
            <w:tcW w:w="277" w:type="pct"/>
          </w:tcPr>
          <w:p w:rsidR="003E39B9" w:rsidRPr="00D76453" w:rsidRDefault="003E39B9" w:rsidP="000369BA">
            <w:r w:rsidRPr="00D76453">
              <w:t>0,0</w:t>
            </w:r>
          </w:p>
        </w:tc>
        <w:tc>
          <w:tcPr>
            <w:tcW w:w="413" w:type="pct"/>
          </w:tcPr>
          <w:p w:rsidR="003E39B9" w:rsidRPr="00D76453" w:rsidRDefault="003E39B9" w:rsidP="000369BA">
            <w:r>
              <w:t>29512,9</w:t>
            </w:r>
          </w:p>
        </w:tc>
      </w:tr>
      <w:tr w:rsidR="003E39B9" w:rsidRPr="00A15D28" w:rsidTr="000369BA">
        <w:trPr>
          <w:trHeight w:val="157"/>
        </w:trPr>
        <w:tc>
          <w:tcPr>
            <w:tcW w:w="184" w:type="pct"/>
            <w:vAlign w:val="center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322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321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321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273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277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413" w:type="pct"/>
          </w:tcPr>
          <w:p w:rsidR="003E39B9" w:rsidRPr="00D76453" w:rsidRDefault="003E39B9" w:rsidP="000369BA">
            <w:r>
              <w:t>0,0</w:t>
            </w:r>
          </w:p>
        </w:tc>
      </w:tr>
      <w:tr w:rsidR="003E39B9" w:rsidRPr="00A15D28" w:rsidTr="000369BA">
        <w:trPr>
          <w:trHeight w:val="157"/>
        </w:trPr>
        <w:tc>
          <w:tcPr>
            <w:tcW w:w="184" w:type="pct"/>
            <w:vAlign w:val="center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322" w:type="pct"/>
          </w:tcPr>
          <w:p w:rsidR="003E39B9" w:rsidRPr="00D76453" w:rsidRDefault="003E39B9" w:rsidP="000369BA">
            <w:r>
              <w:t>1910,8</w:t>
            </w:r>
          </w:p>
        </w:tc>
        <w:tc>
          <w:tcPr>
            <w:tcW w:w="321" w:type="pct"/>
          </w:tcPr>
          <w:p w:rsidR="003E39B9" w:rsidRPr="00D76453" w:rsidRDefault="003E39B9" w:rsidP="000369BA">
            <w:r w:rsidRPr="00D76453">
              <w:t>976,9</w:t>
            </w:r>
          </w:p>
        </w:tc>
        <w:tc>
          <w:tcPr>
            <w:tcW w:w="321" w:type="pct"/>
          </w:tcPr>
          <w:p w:rsidR="003E39B9" w:rsidRPr="00D76453" w:rsidRDefault="003E39B9" w:rsidP="000369BA">
            <w:r w:rsidRPr="00D76453">
              <w:t>976,9</w:t>
            </w:r>
          </w:p>
        </w:tc>
        <w:tc>
          <w:tcPr>
            <w:tcW w:w="273" w:type="pct"/>
          </w:tcPr>
          <w:p w:rsidR="003E39B9" w:rsidRPr="00D76453" w:rsidRDefault="003E39B9" w:rsidP="000369BA">
            <w:r w:rsidRPr="00D76453">
              <w:t>0,0</w:t>
            </w:r>
          </w:p>
        </w:tc>
        <w:tc>
          <w:tcPr>
            <w:tcW w:w="277" w:type="pct"/>
          </w:tcPr>
          <w:p w:rsidR="003E39B9" w:rsidRPr="00D76453" w:rsidRDefault="003E39B9" w:rsidP="000369BA">
            <w:r w:rsidRPr="00D76453">
              <w:t>0,0</w:t>
            </w:r>
          </w:p>
        </w:tc>
        <w:tc>
          <w:tcPr>
            <w:tcW w:w="413" w:type="pct"/>
          </w:tcPr>
          <w:p w:rsidR="003E39B9" w:rsidRPr="00D76453" w:rsidRDefault="003E39B9" w:rsidP="000369BA">
            <w:r>
              <w:t>3864,6</w:t>
            </w:r>
          </w:p>
        </w:tc>
      </w:tr>
      <w:tr w:rsidR="003E39B9" w:rsidRPr="00A15D28" w:rsidTr="000369BA">
        <w:trPr>
          <w:trHeight w:val="529"/>
        </w:trPr>
        <w:tc>
          <w:tcPr>
            <w:tcW w:w="184" w:type="pct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государственных внебюджетных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322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321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321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273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277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413" w:type="pct"/>
          </w:tcPr>
          <w:p w:rsidR="003E39B9" w:rsidRPr="00D76453" w:rsidRDefault="003E39B9" w:rsidP="000369BA">
            <w:r>
              <w:t>0,0</w:t>
            </w:r>
          </w:p>
        </w:tc>
      </w:tr>
      <w:tr w:rsidR="003E39B9" w:rsidRPr="00A15D28" w:rsidTr="000369BA">
        <w:tc>
          <w:tcPr>
            <w:tcW w:w="184" w:type="pct"/>
            <w:vMerge w:val="restart"/>
          </w:tcPr>
          <w:p w:rsidR="003E39B9" w:rsidRPr="00A15D28" w:rsidRDefault="003E39B9" w:rsidP="00036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3E39B9" w:rsidRDefault="003E39B9" w:rsidP="00036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1.Осуществление дорожной деятельности в отношении </w:t>
            </w:r>
            <w:r>
              <w:rPr>
                <w:sz w:val="22"/>
                <w:szCs w:val="22"/>
              </w:rPr>
              <w:lastRenderedPageBreak/>
              <w:t>автомобильных дорог общего пользования местного значения</w:t>
            </w:r>
          </w:p>
          <w:p w:rsidR="003E39B9" w:rsidRPr="00A15D28" w:rsidRDefault="003E39B9" w:rsidP="00036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(содержание автодорог)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7A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4C7A40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7A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r>
              <w:t>12724,2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r w:rsidRPr="00E86F66">
              <w:t>8791,7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r w:rsidRPr="00E86F66">
              <w:t>9291,7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r>
              <w:t>30807,6</w:t>
            </w:r>
          </w:p>
        </w:tc>
      </w:tr>
      <w:tr w:rsidR="003E39B9" w:rsidRPr="00A15D28" w:rsidTr="000369BA">
        <w:trPr>
          <w:trHeight w:val="277"/>
        </w:trPr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r>
              <w:t>11343,3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r w:rsidRPr="00E86F66">
              <w:t>8300,0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r w:rsidRPr="00E86F66">
              <w:t>8800,0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r>
              <w:t>28443,3</w:t>
            </w:r>
          </w:p>
        </w:tc>
      </w:tr>
      <w:tr w:rsidR="003E39B9" w:rsidRPr="00A15D28" w:rsidTr="000369BA">
        <w:trPr>
          <w:trHeight w:val="277"/>
        </w:trPr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3E39B9" w:rsidRPr="00D76453" w:rsidRDefault="003E39B9" w:rsidP="000369BA">
            <w:r>
              <w:t>0,0</w:t>
            </w:r>
          </w:p>
        </w:tc>
      </w:tr>
      <w:tr w:rsidR="003E39B9" w:rsidRPr="00A15D28" w:rsidTr="000369BA">
        <w:trPr>
          <w:trHeight w:val="277"/>
        </w:trPr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r>
              <w:t>1380,9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r w:rsidRPr="00E86F66">
              <w:t>491,7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r w:rsidRPr="00E86F66">
              <w:t>491,7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3E39B9" w:rsidRPr="00E86F66" w:rsidRDefault="003E39B9" w:rsidP="000369BA">
            <w:r>
              <w:t>2364,3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0F27DA" w:rsidRDefault="003E39B9" w:rsidP="000369BA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3E39B9" w:rsidRPr="000F27DA" w:rsidRDefault="003E39B9" w:rsidP="000369BA">
            <w:r w:rsidRPr="000F27DA">
              <w:t>0,0</w:t>
            </w:r>
          </w:p>
        </w:tc>
        <w:tc>
          <w:tcPr>
            <w:tcW w:w="321" w:type="pct"/>
          </w:tcPr>
          <w:p w:rsidR="003E39B9" w:rsidRPr="000F27DA" w:rsidRDefault="003E39B9" w:rsidP="000369BA">
            <w:r w:rsidRPr="000F27DA">
              <w:t>0,0</w:t>
            </w:r>
          </w:p>
        </w:tc>
        <w:tc>
          <w:tcPr>
            <w:tcW w:w="321" w:type="pct"/>
          </w:tcPr>
          <w:p w:rsidR="003E39B9" w:rsidRPr="000F27DA" w:rsidRDefault="003E39B9" w:rsidP="000369BA">
            <w:r w:rsidRPr="000F27DA">
              <w:t>0,0</w:t>
            </w:r>
          </w:p>
        </w:tc>
        <w:tc>
          <w:tcPr>
            <w:tcW w:w="273" w:type="pct"/>
          </w:tcPr>
          <w:p w:rsidR="003E39B9" w:rsidRPr="000F27DA" w:rsidRDefault="003E39B9" w:rsidP="000369BA">
            <w:r w:rsidRPr="000F27DA">
              <w:t>0,0</w:t>
            </w:r>
          </w:p>
        </w:tc>
        <w:tc>
          <w:tcPr>
            <w:tcW w:w="277" w:type="pct"/>
          </w:tcPr>
          <w:p w:rsidR="003E39B9" w:rsidRPr="000F27DA" w:rsidRDefault="003E39B9" w:rsidP="000369BA">
            <w:r w:rsidRPr="000F27DA">
              <w:t>0,0</w:t>
            </w:r>
          </w:p>
        </w:tc>
        <w:tc>
          <w:tcPr>
            <w:tcW w:w="413" w:type="pct"/>
          </w:tcPr>
          <w:p w:rsidR="003E39B9" w:rsidRDefault="003E39B9" w:rsidP="000369BA">
            <w:r w:rsidRPr="000F27DA">
              <w:t>0,0</w:t>
            </w:r>
          </w:p>
        </w:tc>
      </w:tr>
      <w:tr w:rsidR="003E39B9" w:rsidRPr="00A15D28" w:rsidTr="000369BA">
        <w:tc>
          <w:tcPr>
            <w:tcW w:w="184" w:type="pct"/>
            <w:vMerge w:val="restart"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  <w:vMerge w:val="restart"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Pr="00EC7E03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58" w:type="pct"/>
            <w:vMerge w:val="restart"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  <w:r w:rsidRPr="00EC7E0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C7E03">
              <w:rPr>
                <w:sz w:val="22"/>
                <w:szCs w:val="22"/>
              </w:rPr>
              <w:t>Усть-Кубинского</w:t>
            </w:r>
            <w:proofErr w:type="spellEnd"/>
            <w:r w:rsidRPr="00EC7E03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3E39B9" w:rsidRPr="00413DC3" w:rsidRDefault="003E39B9" w:rsidP="000369BA">
            <w:r w:rsidRPr="00413DC3">
              <w:t>всего, в том числе</w:t>
            </w:r>
          </w:p>
        </w:tc>
        <w:tc>
          <w:tcPr>
            <w:tcW w:w="322" w:type="pct"/>
          </w:tcPr>
          <w:p w:rsidR="003E39B9" w:rsidRPr="00413DC3" w:rsidRDefault="003E39B9" w:rsidP="000369BA">
            <w:r w:rsidRPr="00413DC3">
              <w:t>12724,2</w:t>
            </w:r>
          </w:p>
        </w:tc>
        <w:tc>
          <w:tcPr>
            <w:tcW w:w="321" w:type="pct"/>
          </w:tcPr>
          <w:p w:rsidR="003E39B9" w:rsidRPr="00413DC3" w:rsidRDefault="003E39B9" w:rsidP="000369BA">
            <w:r w:rsidRPr="00413DC3">
              <w:t>8791,7</w:t>
            </w:r>
          </w:p>
        </w:tc>
        <w:tc>
          <w:tcPr>
            <w:tcW w:w="321" w:type="pct"/>
          </w:tcPr>
          <w:p w:rsidR="003E39B9" w:rsidRPr="00413DC3" w:rsidRDefault="003E39B9" w:rsidP="000369BA">
            <w:r w:rsidRPr="00413DC3">
              <w:t>9291,7</w:t>
            </w:r>
          </w:p>
        </w:tc>
        <w:tc>
          <w:tcPr>
            <w:tcW w:w="273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277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413" w:type="pct"/>
          </w:tcPr>
          <w:p w:rsidR="003E39B9" w:rsidRPr="00413DC3" w:rsidRDefault="003E39B9" w:rsidP="000369BA">
            <w:r w:rsidRPr="00413DC3">
              <w:t>30807,6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413DC3" w:rsidRDefault="003E39B9" w:rsidP="000369BA">
            <w:r w:rsidRPr="00413DC3">
              <w:t>собственные доходы бюджета округа*</w:t>
            </w:r>
          </w:p>
        </w:tc>
        <w:tc>
          <w:tcPr>
            <w:tcW w:w="322" w:type="pct"/>
          </w:tcPr>
          <w:p w:rsidR="003E39B9" w:rsidRPr="00413DC3" w:rsidRDefault="003E39B9" w:rsidP="000369BA">
            <w:r w:rsidRPr="00413DC3">
              <w:t>11343,3</w:t>
            </w:r>
          </w:p>
        </w:tc>
        <w:tc>
          <w:tcPr>
            <w:tcW w:w="321" w:type="pct"/>
          </w:tcPr>
          <w:p w:rsidR="003E39B9" w:rsidRPr="00413DC3" w:rsidRDefault="003E39B9" w:rsidP="000369BA">
            <w:r w:rsidRPr="00413DC3">
              <w:t>8300,0</w:t>
            </w:r>
          </w:p>
        </w:tc>
        <w:tc>
          <w:tcPr>
            <w:tcW w:w="321" w:type="pct"/>
          </w:tcPr>
          <w:p w:rsidR="003E39B9" w:rsidRPr="00413DC3" w:rsidRDefault="003E39B9" w:rsidP="000369BA">
            <w:r w:rsidRPr="00413DC3">
              <w:t>8800,0</w:t>
            </w:r>
          </w:p>
        </w:tc>
        <w:tc>
          <w:tcPr>
            <w:tcW w:w="273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277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413" w:type="pct"/>
          </w:tcPr>
          <w:p w:rsidR="003E39B9" w:rsidRPr="00413DC3" w:rsidRDefault="003E39B9" w:rsidP="000369BA">
            <w:r w:rsidRPr="00413DC3">
              <w:t>28443,3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413DC3" w:rsidRDefault="003E39B9" w:rsidP="000369BA">
            <w:r w:rsidRPr="00413DC3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321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321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273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277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413" w:type="pct"/>
          </w:tcPr>
          <w:p w:rsidR="003E39B9" w:rsidRPr="00413DC3" w:rsidRDefault="003E39B9" w:rsidP="000369BA">
            <w:r w:rsidRPr="00413DC3">
              <w:t>0,0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413DC3" w:rsidRDefault="003E39B9" w:rsidP="000369BA">
            <w:r w:rsidRPr="00413DC3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3E39B9" w:rsidRPr="00413DC3" w:rsidRDefault="003E39B9" w:rsidP="000369BA">
            <w:r w:rsidRPr="00413DC3">
              <w:t>1380,9</w:t>
            </w:r>
          </w:p>
        </w:tc>
        <w:tc>
          <w:tcPr>
            <w:tcW w:w="321" w:type="pct"/>
          </w:tcPr>
          <w:p w:rsidR="003E39B9" w:rsidRPr="00413DC3" w:rsidRDefault="003E39B9" w:rsidP="000369BA">
            <w:r w:rsidRPr="00413DC3">
              <w:t>491,7</w:t>
            </w:r>
          </w:p>
        </w:tc>
        <w:tc>
          <w:tcPr>
            <w:tcW w:w="321" w:type="pct"/>
          </w:tcPr>
          <w:p w:rsidR="003E39B9" w:rsidRPr="00413DC3" w:rsidRDefault="003E39B9" w:rsidP="000369BA">
            <w:r w:rsidRPr="00413DC3">
              <w:t>491,7</w:t>
            </w:r>
          </w:p>
        </w:tc>
        <w:tc>
          <w:tcPr>
            <w:tcW w:w="273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277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413" w:type="pct"/>
          </w:tcPr>
          <w:p w:rsidR="003E39B9" w:rsidRPr="00413DC3" w:rsidRDefault="003E39B9" w:rsidP="000369BA">
            <w:r w:rsidRPr="00413DC3">
              <w:t>2364,3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413DC3" w:rsidRDefault="003E39B9" w:rsidP="000369BA">
            <w:r w:rsidRPr="00413DC3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321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321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273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277" w:type="pct"/>
          </w:tcPr>
          <w:p w:rsidR="003E39B9" w:rsidRPr="00413DC3" w:rsidRDefault="003E39B9" w:rsidP="000369BA">
            <w:r w:rsidRPr="00413DC3">
              <w:t>0,0</w:t>
            </w:r>
          </w:p>
        </w:tc>
        <w:tc>
          <w:tcPr>
            <w:tcW w:w="413" w:type="pct"/>
          </w:tcPr>
          <w:p w:rsidR="003E39B9" w:rsidRDefault="003E39B9" w:rsidP="000369BA">
            <w:r w:rsidRPr="00413DC3">
              <w:t>0,0</w:t>
            </w:r>
          </w:p>
        </w:tc>
      </w:tr>
      <w:tr w:rsidR="003E39B9" w:rsidRPr="00A15D28" w:rsidTr="000369BA">
        <w:tc>
          <w:tcPr>
            <w:tcW w:w="184" w:type="pct"/>
            <w:vMerge w:val="restart"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3" w:type="pct"/>
            <w:vMerge w:val="restart"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3E39B9" w:rsidRDefault="003E39B9" w:rsidP="00036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</w:t>
            </w:r>
            <w:r>
              <w:rPr>
                <w:sz w:val="22"/>
                <w:szCs w:val="22"/>
              </w:rPr>
              <w:lastRenderedPageBreak/>
              <w:t>предоставляемым отдельным категориям граждан</w:t>
            </w:r>
          </w:p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 w:val="restart"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  <w:r w:rsidRPr="004C7A40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3E39B9" w:rsidRPr="00632114" w:rsidRDefault="003E39B9" w:rsidP="000369BA">
            <w:r>
              <w:t>1599,5</w:t>
            </w:r>
          </w:p>
        </w:tc>
        <w:tc>
          <w:tcPr>
            <w:tcW w:w="321" w:type="pct"/>
          </w:tcPr>
          <w:p w:rsidR="003E39B9" w:rsidRPr="00632114" w:rsidRDefault="003E39B9" w:rsidP="000369BA">
            <w:r>
              <w:t>485,2</w:t>
            </w:r>
          </w:p>
        </w:tc>
        <w:tc>
          <w:tcPr>
            <w:tcW w:w="321" w:type="pct"/>
          </w:tcPr>
          <w:p w:rsidR="003E39B9" w:rsidRPr="00632114" w:rsidRDefault="003E39B9" w:rsidP="000369BA">
            <w:r>
              <w:t>485,2</w:t>
            </w:r>
          </w:p>
        </w:tc>
        <w:tc>
          <w:tcPr>
            <w:tcW w:w="273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3E39B9" w:rsidRPr="00D76453" w:rsidRDefault="003E39B9" w:rsidP="000369BA">
            <w:r>
              <w:t>2569,9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3E39B9" w:rsidRPr="00632114" w:rsidRDefault="003E39B9" w:rsidP="000369BA">
            <w:r>
              <w:t>1069,6</w:t>
            </w:r>
          </w:p>
        </w:tc>
        <w:tc>
          <w:tcPr>
            <w:tcW w:w="321" w:type="pct"/>
          </w:tcPr>
          <w:p w:rsidR="003E39B9" w:rsidRPr="00632114" w:rsidRDefault="003E39B9" w:rsidP="000369BA">
            <w:r>
              <w:t>0,0</w:t>
            </w:r>
          </w:p>
        </w:tc>
        <w:tc>
          <w:tcPr>
            <w:tcW w:w="321" w:type="pct"/>
          </w:tcPr>
          <w:p w:rsidR="003E39B9" w:rsidRPr="00632114" w:rsidRDefault="003E39B9" w:rsidP="000369BA">
            <w:r>
              <w:t>0,0</w:t>
            </w:r>
          </w:p>
        </w:tc>
        <w:tc>
          <w:tcPr>
            <w:tcW w:w="273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3E39B9" w:rsidRPr="00D76453" w:rsidRDefault="003E39B9" w:rsidP="000369BA">
            <w:r>
              <w:t>1069,6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321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321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273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277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413" w:type="pct"/>
          </w:tcPr>
          <w:p w:rsidR="003E39B9" w:rsidRPr="00D76453" w:rsidRDefault="003E39B9" w:rsidP="000369BA">
            <w:r>
              <w:t>0,0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3E39B9" w:rsidRPr="00632114" w:rsidRDefault="003E39B9" w:rsidP="000369BA">
            <w:r>
              <w:t>529,9</w:t>
            </w:r>
          </w:p>
        </w:tc>
        <w:tc>
          <w:tcPr>
            <w:tcW w:w="321" w:type="pct"/>
          </w:tcPr>
          <w:p w:rsidR="003E39B9" w:rsidRPr="00632114" w:rsidRDefault="003E39B9" w:rsidP="000369BA">
            <w:r>
              <w:t>485,2</w:t>
            </w:r>
          </w:p>
        </w:tc>
        <w:tc>
          <w:tcPr>
            <w:tcW w:w="321" w:type="pct"/>
          </w:tcPr>
          <w:p w:rsidR="003E39B9" w:rsidRPr="00632114" w:rsidRDefault="003E39B9" w:rsidP="000369BA">
            <w:r>
              <w:t>485,2</w:t>
            </w:r>
          </w:p>
        </w:tc>
        <w:tc>
          <w:tcPr>
            <w:tcW w:w="273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3E39B9" w:rsidRPr="00D76453" w:rsidRDefault="003E39B9" w:rsidP="000369BA">
            <w:r>
              <w:t>1500,3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0F27DA" w:rsidRDefault="003E39B9" w:rsidP="000369BA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3E39B9" w:rsidRPr="000F27DA" w:rsidRDefault="003E39B9" w:rsidP="000369BA">
            <w:r w:rsidRPr="000F27DA">
              <w:t>0,0</w:t>
            </w:r>
          </w:p>
        </w:tc>
        <w:tc>
          <w:tcPr>
            <w:tcW w:w="321" w:type="pct"/>
          </w:tcPr>
          <w:p w:rsidR="003E39B9" w:rsidRPr="000F27DA" w:rsidRDefault="003E39B9" w:rsidP="000369BA">
            <w:r w:rsidRPr="000F27DA">
              <w:t>0,0</w:t>
            </w:r>
          </w:p>
        </w:tc>
        <w:tc>
          <w:tcPr>
            <w:tcW w:w="321" w:type="pct"/>
          </w:tcPr>
          <w:p w:rsidR="003E39B9" w:rsidRPr="000F27DA" w:rsidRDefault="003E39B9" w:rsidP="000369BA">
            <w:r w:rsidRPr="000F27DA">
              <w:t>0,0</w:t>
            </w:r>
          </w:p>
        </w:tc>
        <w:tc>
          <w:tcPr>
            <w:tcW w:w="273" w:type="pct"/>
          </w:tcPr>
          <w:p w:rsidR="003E39B9" w:rsidRPr="000F27DA" w:rsidRDefault="003E39B9" w:rsidP="000369BA">
            <w:r w:rsidRPr="000F27DA">
              <w:t>0,0</w:t>
            </w:r>
          </w:p>
        </w:tc>
        <w:tc>
          <w:tcPr>
            <w:tcW w:w="277" w:type="pct"/>
          </w:tcPr>
          <w:p w:rsidR="003E39B9" w:rsidRPr="000F27DA" w:rsidRDefault="003E39B9" w:rsidP="000369BA">
            <w:r w:rsidRPr="000F27DA">
              <w:t>0,0</w:t>
            </w:r>
          </w:p>
        </w:tc>
        <w:tc>
          <w:tcPr>
            <w:tcW w:w="413" w:type="pct"/>
          </w:tcPr>
          <w:p w:rsidR="003E39B9" w:rsidRDefault="003E39B9" w:rsidP="000369BA">
            <w:r w:rsidRPr="000F27DA">
              <w:t>0,0</w:t>
            </w:r>
          </w:p>
        </w:tc>
      </w:tr>
      <w:tr w:rsidR="003E39B9" w:rsidRPr="00A15D28" w:rsidTr="000369BA">
        <w:tc>
          <w:tcPr>
            <w:tcW w:w="184" w:type="pct"/>
            <w:vMerge w:val="restart"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13" w:type="pct"/>
            <w:vMerge w:val="restart"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  <w:r w:rsidRPr="003E7373">
              <w:t xml:space="preserve">2.1. Ремонт </w:t>
            </w:r>
            <w:r>
              <w:t xml:space="preserve">дороги </w:t>
            </w:r>
            <w:r w:rsidRPr="003E7373">
              <w:t xml:space="preserve">ул. </w:t>
            </w:r>
            <w:proofErr w:type="gramStart"/>
            <w:r w:rsidRPr="003E7373">
              <w:t>Солнечная</w:t>
            </w:r>
            <w:proofErr w:type="gramEnd"/>
            <w:r w:rsidRPr="003E7373">
              <w:t xml:space="preserve"> в с. Устье </w:t>
            </w:r>
          </w:p>
        </w:tc>
        <w:tc>
          <w:tcPr>
            <w:tcW w:w="458" w:type="pct"/>
            <w:vMerge w:val="restart"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3E39B9" w:rsidRPr="00284D3E" w:rsidRDefault="003E39B9" w:rsidP="000369BA">
            <w:r w:rsidRPr="00284D3E">
              <w:t>1599,5</w:t>
            </w:r>
          </w:p>
        </w:tc>
        <w:tc>
          <w:tcPr>
            <w:tcW w:w="321" w:type="pct"/>
          </w:tcPr>
          <w:p w:rsidR="003E39B9" w:rsidRPr="00284D3E" w:rsidRDefault="003E39B9" w:rsidP="000369BA">
            <w:r w:rsidRPr="00284D3E">
              <w:t>485,2</w:t>
            </w:r>
          </w:p>
        </w:tc>
        <w:tc>
          <w:tcPr>
            <w:tcW w:w="321" w:type="pct"/>
          </w:tcPr>
          <w:p w:rsidR="003E39B9" w:rsidRPr="00284D3E" w:rsidRDefault="003E39B9" w:rsidP="000369BA">
            <w:r w:rsidRPr="00284D3E">
              <w:t>485,2</w:t>
            </w:r>
          </w:p>
        </w:tc>
        <w:tc>
          <w:tcPr>
            <w:tcW w:w="273" w:type="pct"/>
          </w:tcPr>
          <w:p w:rsidR="003E39B9" w:rsidRPr="00284D3E" w:rsidRDefault="003E39B9" w:rsidP="000369BA">
            <w:r w:rsidRPr="00284D3E">
              <w:t>0,0</w:t>
            </w:r>
          </w:p>
        </w:tc>
        <w:tc>
          <w:tcPr>
            <w:tcW w:w="277" w:type="pct"/>
          </w:tcPr>
          <w:p w:rsidR="003E39B9" w:rsidRPr="00284D3E" w:rsidRDefault="003E39B9" w:rsidP="000369BA">
            <w:r w:rsidRPr="00284D3E">
              <w:t>0,0</w:t>
            </w:r>
          </w:p>
        </w:tc>
        <w:tc>
          <w:tcPr>
            <w:tcW w:w="413" w:type="pct"/>
          </w:tcPr>
          <w:p w:rsidR="003E39B9" w:rsidRDefault="003E39B9" w:rsidP="000369BA">
            <w:r w:rsidRPr="00284D3E">
              <w:t>2569,9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3E39B9" w:rsidRPr="00632114" w:rsidRDefault="003E39B9" w:rsidP="000369BA">
            <w:r>
              <w:t>1069,6</w:t>
            </w:r>
          </w:p>
        </w:tc>
        <w:tc>
          <w:tcPr>
            <w:tcW w:w="321" w:type="pct"/>
          </w:tcPr>
          <w:p w:rsidR="003E39B9" w:rsidRPr="00632114" w:rsidRDefault="003E39B9" w:rsidP="000369BA">
            <w:r>
              <w:t>0,0</w:t>
            </w:r>
          </w:p>
        </w:tc>
        <w:tc>
          <w:tcPr>
            <w:tcW w:w="321" w:type="pct"/>
          </w:tcPr>
          <w:p w:rsidR="003E39B9" w:rsidRPr="00632114" w:rsidRDefault="003E39B9" w:rsidP="000369BA">
            <w:r>
              <w:t>0,0</w:t>
            </w:r>
          </w:p>
        </w:tc>
        <w:tc>
          <w:tcPr>
            <w:tcW w:w="273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3E39B9" w:rsidRPr="00D76453" w:rsidRDefault="003E39B9" w:rsidP="000369BA">
            <w:r w:rsidRPr="00D76453">
              <w:t>1069,6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322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321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321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273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277" w:type="pct"/>
          </w:tcPr>
          <w:p w:rsidR="003E39B9" w:rsidRPr="00D76453" w:rsidRDefault="003E39B9" w:rsidP="000369BA">
            <w:r>
              <w:t>0,0</w:t>
            </w:r>
          </w:p>
        </w:tc>
        <w:tc>
          <w:tcPr>
            <w:tcW w:w="413" w:type="pct"/>
          </w:tcPr>
          <w:p w:rsidR="003E39B9" w:rsidRPr="00D76453" w:rsidRDefault="003E39B9" w:rsidP="000369BA">
            <w:r>
              <w:t>0,0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A15D28" w:rsidRDefault="003E39B9" w:rsidP="00036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3E39B9" w:rsidRPr="00ED7E47" w:rsidRDefault="003E39B9" w:rsidP="000369BA">
            <w:r w:rsidRPr="00ED7E47">
              <w:t>529,9</w:t>
            </w:r>
          </w:p>
        </w:tc>
        <w:tc>
          <w:tcPr>
            <w:tcW w:w="321" w:type="pct"/>
          </w:tcPr>
          <w:p w:rsidR="003E39B9" w:rsidRPr="00ED7E47" w:rsidRDefault="003E39B9" w:rsidP="000369BA">
            <w:r w:rsidRPr="00ED7E47">
              <w:t>485,2</w:t>
            </w:r>
          </w:p>
        </w:tc>
        <w:tc>
          <w:tcPr>
            <w:tcW w:w="321" w:type="pct"/>
          </w:tcPr>
          <w:p w:rsidR="003E39B9" w:rsidRPr="00ED7E47" w:rsidRDefault="003E39B9" w:rsidP="000369BA">
            <w:r w:rsidRPr="00ED7E47">
              <w:t>485,2</w:t>
            </w:r>
          </w:p>
        </w:tc>
        <w:tc>
          <w:tcPr>
            <w:tcW w:w="273" w:type="pct"/>
          </w:tcPr>
          <w:p w:rsidR="003E39B9" w:rsidRPr="00ED7E47" w:rsidRDefault="003E39B9" w:rsidP="000369BA">
            <w:r w:rsidRPr="00ED7E47">
              <w:t>0,0</w:t>
            </w:r>
          </w:p>
        </w:tc>
        <w:tc>
          <w:tcPr>
            <w:tcW w:w="277" w:type="pct"/>
          </w:tcPr>
          <w:p w:rsidR="003E39B9" w:rsidRPr="00ED7E47" w:rsidRDefault="003E39B9" w:rsidP="000369BA">
            <w:r w:rsidRPr="00ED7E47">
              <w:t>0,0</w:t>
            </w:r>
          </w:p>
        </w:tc>
        <w:tc>
          <w:tcPr>
            <w:tcW w:w="413" w:type="pct"/>
          </w:tcPr>
          <w:p w:rsidR="003E39B9" w:rsidRDefault="003E39B9" w:rsidP="000369BA">
            <w:r w:rsidRPr="00ED7E47">
              <w:t>1500,3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0F27DA" w:rsidRDefault="003E39B9" w:rsidP="000369BA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t>***</w:t>
            </w:r>
          </w:p>
        </w:tc>
        <w:tc>
          <w:tcPr>
            <w:tcW w:w="322" w:type="pct"/>
          </w:tcPr>
          <w:p w:rsidR="003E39B9" w:rsidRPr="000F27DA" w:rsidRDefault="003E39B9" w:rsidP="000369BA">
            <w:r w:rsidRPr="000F27DA">
              <w:t>0,0</w:t>
            </w:r>
          </w:p>
        </w:tc>
        <w:tc>
          <w:tcPr>
            <w:tcW w:w="321" w:type="pct"/>
          </w:tcPr>
          <w:p w:rsidR="003E39B9" w:rsidRPr="000F27DA" w:rsidRDefault="003E39B9" w:rsidP="000369BA">
            <w:r w:rsidRPr="000F27DA">
              <w:t>0,0</w:t>
            </w:r>
          </w:p>
        </w:tc>
        <w:tc>
          <w:tcPr>
            <w:tcW w:w="321" w:type="pct"/>
          </w:tcPr>
          <w:p w:rsidR="003E39B9" w:rsidRPr="000F27DA" w:rsidRDefault="003E39B9" w:rsidP="000369BA">
            <w:r w:rsidRPr="000F27DA">
              <w:t>0,0</w:t>
            </w:r>
          </w:p>
        </w:tc>
        <w:tc>
          <w:tcPr>
            <w:tcW w:w="273" w:type="pct"/>
          </w:tcPr>
          <w:p w:rsidR="003E39B9" w:rsidRPr="000F27DA" w:rsidRDefault="003E39B9" w:rsidP="000369BA">
            <w:r w:rsidRPr="000F27DA">
              <w:t>0,0</w:t>
            </w:r>
          </w:p>
        </w:tc>
        <w:tc>
          <w:tcPr>
            <w:tcW w:w="277" w:type="pct"/>
          </w:tcPr>
          <w:p w:rsidR="003E39B9" w:rsidRPr="000F27DA" w:rsidRDefault="003E39B9" w:rsidP="000369BA">
            <w:r w:rsidRPr="000F27DA">
              <w:t>0,0</w:t>
            </w:r>
          </w:p>
        </w:tc>
        <w:tc>
          <w:tcPr>
            <w:tcW w:w="413" w:type="pct"/>
          </w:tcPr>
          <w:p w:rsidR="003E39B9" w:rsidRDefault="003E39B9" w:rsidP="000369BA">
            <w:r w:rsidRPr="000F27DA">
              <w:t>0,0</w:t>
            </w:r>
          </w:p>
        </w:tc>
      </w:tr>
      <w:tr w:rsidR="003E39B9" w:rsidRPr="00A15D28" w:rsidTr="000369BA">
        <w:tc>
          <w:tcPr>
            <w:tcW w:w="184" w:type="pct"/>
            <w:vMerge w:val="restart"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3" w:type="pct"/>
            <w:vMerge w:val="restart"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3E39B9" w:rsidRPr="00DF56CF" w:rsidRDefault="003E39B9" w:rsidP="000369BA">
            <w:pPr>
              <w:rPr>
                <w:sz w:val="22"/>
                <w:szCs w:val="22"/>
              </w:rPr>
            </w:pPr>
            <w:r w:rsidRPr="00DF56CF">
              <w:rPr>
                <w:sz w:val="22"/>
                <w:szCs w:val="22"/>
              </w:rPr>
              <w:t xml:space="preserve">2.2. Ремонт </w:t>
            </w:r>
            <w:r>
              <w:rPr>
                <w:sz w:val="22"/>
                <w:szCs w:val="22"/>
              </w:rPr>
              <w:t>дороги</w:t>
            </w:r>
            <w:r w:rsidRPr="00DF56CF">
              <w:rPr>
                <w:sz w:val="22"/>
                <w:szCs w:val="22"/>
              </w:rPr>
              <w:t xml:space="preserve"> ул. </w:t>
            </w:r>
            <w:proofErr w:type="gramStart"/>
            <w:r w:rsidRPr="00DF56CF">
              <w:rPr>
                <w:sz w:val="22"/>
                <w:szCs w:val="22"/>
              </w:rPr>
              <w:t>Молодежная</w:t>
            </w:r>
            <w:proofErr w:type="gramEnd"/>
            <w:r w:rsidRPr="00DF56CF">
              <w:rPr>
                <w:sz w:val="22"/>
                <w:szCs w:val="22"/>
              </w:rPr>
              <w:t xml:space="preserve"> в с. Устье</w:t>
            </w:r>
          </w:p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 w:val="restart"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3E39B9" w:rsidRPr="004C70F5" w:rsidRDefault="003E39B9" w:rsidP="000369BA">
            <w:r w:rsidRPr="004C70F5">
              <w:t>всего, в том числе</w:t>
            </w:r>
          </w:p>
        </w:tc>
        <w:tc>
          <w:tcPr>
            <w:tcW w:w="322" w:type="pct"/>
          </w:tcPr>
          <w:p w:rsidR="003E39B9" w:rsidRPr="004C70F5" w:rsidRDefault="003E39B9" w:rsidP="000369BA">
            <w:r>
              <w:t>0,0</w:t>
            </w:r>
          </w:p>
        </w:tc>
        <w:tc>
          <w:tcPr>
            <w:tcW w:w="321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321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273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277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413" w:type="pct"/>
          </w:tcPr>
          <w:p w:rsidR="003E39B9" w:rsidRPr="004C70F5" w:rsidRDefault="003E39B9" w:rsidP="000369BA">
            <w:r>
              <w:t>0,0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3E7373" w:rsidRDefault="003E39B9" w:rsidP="000369BA"/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4C70F5" w:rsidRDefault="003E39B9" w:rsidP="000369BA">
            <w:r w:rsidRPr="004C70F5">
              <w:t>собственные доходы бюджета округа</w:t>
            </w:r>
            <w:r>
              <w:t>*</w:t>
            </w:r>
          </w:p>
        </w:tc>
        <w:tc>
          <w:tcPr>
            <w:tcW w:w="322" w:type="pct"/>
          </w:tcPr>
          <w:p w:rsidR="003E39B9" w:rsidRPr="004C70F5" w:rsidRDefault="003E39B9" w:rsidP="000369BA">
            <w:r>
              <w:t>0,0</w:t>
            </w:r>
          </w:p>
        </w:tc>
        <w:tc>
          <w:tcPr>
            <w:tcW w:w="321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321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273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277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413" w:type="pct"/>
          </w:tcPr>
          <w:p w:rsidR="003E39B9" w:rsidRPr="004C70F5" w:rsidRDefault="003E39B9" w:rsidP="000369BA">
            <w:r>
              <w:t>0,0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3E7373" w:rsidRDefault="003E39B9" w:rsidP="000369BA"/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4C70F5" w:rsidRDefault="003E39B9" w:rsidP="000369BA">
            <w:r w:rsidRPr="004C70F5">
              <w:t>субвенции и субсидии федерального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321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321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273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277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413" w:type="pct"/>
          </w:tcPr>
          <w:p w:rsidR="003E39B9" w:rsidRPr="004C70F5" w:rsidRDefault="003E39B9" w:rsidP="000369BA">
            <w:r w:rsidRPr="004C70F5">
              <w:t>0,0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3E7373" w:rsidRDefault="003E39B9" w:rsidP="000369BA"/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4C70F5" w:rsidRDefault="003E39B9" w:rsidP="000369BA">
            <w:r w:rsidRPr="004C70F5">
              <w:t>субвенции и субсидии областного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3E39B9" w:rsidRPr="004C70F5" w:rsidRDefault="003E39B9" w:rsidP="000369BA">
            <w:r>
              <w:t>0,0</w:t>
            </w:r>
          </w:p>
        </w:tc>
        <w:tc>
          <w:tcPr>
            <w:tcW w:w="321" w:type="pct"/>
          </w:tcPr>
          <w:p w:rsidR="003E39B9" w:rsidRPr="004C70F5" w:rsidRDefault="003E39B9" w:rsidP="000369BA">
            <w:r w:rsidRPr="004C70F5">
              <w:t>485,2</w:t>
            </w:r>
          </w:p>
        </w:tc>
        <w:tc>
          <w:tcPr>
            <w:tcW w:w="321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273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277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413" w:type="pct"/>
          </w:tcPr>
          <w:p w:rsidR="003E39B9" w:rsidRPr="004C70F5" w:rsidRDefault="003E39B9" w:rsidP="000369BA">
            <w:r w:rsidRPr="004C70F5">
              <w:t>485,2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3E7373" w:rsidRDefault="003E39B9" w:rsidP="000369BA"/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4C70F5" w:rsidRDefault="003E39B9" w:rsidP="000369BA">
            <w:r w:rsidRPr="004C70F5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321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321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273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277" w:type="pct"/>
          </w:tcPr>
          <w:p w:rsidR="003E39B9" w:rsidRPr="004C70F5" w:rsidRDefault="003E39B9" w:rsidP="000369BA">
            <w:r w:rsidRPr="004C70F5">
              <w:t>0,0</w:t>
            </w:r>
          </w:p>
        </w:tc>
        <w:tc>
          <w:tcPr>
            <w:tcW w:w="413" w:type="pct"/>
          </w:tcPr>
          <w:p w:rsidR="003E39B9" w:rsidRDefault="003E39B9" w:rsidP="000369BA">
            <w:r w:rsidRPr="004C70F5">
              <w:t>0,0</w:t>
            </w:r>
          </w:p>
        </w:tc>
      </w:tr>
      <w:tr w:rsidR="003E39B9" w:rsidRPr="00A15D28" w:rsidTr="000369BA">
        <w:tc>
          <w:tcPr>
            <w:tcW w:w="184" w:type="pct"/>
            <w:vMerge w:val="restart"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 </w:t>
            </w:r>
          </w:p>
        </w:tc>
        <w:tc>
          <w:tcPr>
            <w:tcW w:w="413" w:type="pct"/>
            <w:vMerge w:val="restart"/>
          </w:tcPr>
          <w:p w:rsidR="003E39B9" w:rsidRDefault="003E39B9" w:rsidP="000369BA">
            <w:pPr>
              <w:rPr>
                <w:sz w:val="22"/>
                <w:szCs w:val="22"/>
              </w:rPr>
            </w:pPr>
          </w:p>
          <w:p w:rsidR="003E39B9" w:rsidRPr="00A15D28" w:rsidRDefault="003E39B9" w:rsidP="00036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3E39B9" w:rsidRDefault="003E39B9" w:rsidP="000369BA">
            <w:r>
              <w:t xml:space="preserve">2.3. Ремонт дороги ул. </w:t>
            </w:r>
            <w:proofErr w:type="gramStart"/>
            <w:r>
              <w:t>Центральная</w:t>
            </w:r>
            <w:proofErr w:type="gramEnd"/>
            <w:r>
              <w:t xml:space="preserve"> в с. Устье</w:t>
            </w:r>
          </w:p>
          <w:p w:rsidR="003E39B9" w:rsidRPr="003E7373" w:rsidRDefault="003E39B9" w:rsidP="000369BA"/>
        </w:tc>
        <w:tc>
          <w:tcPr>
            <w:tcW w:w="458" w:type="pct"/>
            <w:vMerge w:val="restart"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3E39B9" w:rsidRPr="00202BE8" w:rsidRDefault="003E39B9" w:rsidP="000369BA">
            <w:r w:rsidRPr="00202BE8">
              <w:t>всего, в том числе</w:t>
            </w:r>
          </w:p>
        </w:tc>
        <w:tc>
          <w:tcPr>
            <w:tcW w:w="322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321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321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273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277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413" w:type="pct"/>
          </w:tcPr>
          <w:p w:rsidR="003E39B9" w:rsidRPr="00202BE8" w:rsidRDefault="003E39B9" w:rsidP="000369BA">
            <w:r w:rsidRPr="00202BE8">
              <w:t>0,0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3E7373" w:rsidRDefault="003E39B9" w:rsidP="000369BA"/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202BE8" w:rsidRDefault="003E39B9" w:rsidP="000369BA">
            <w:r w:rsidRPr="00202BE8">
              <w:t>собственные доходы бюджета округа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321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321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273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277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413" w:type="pct"/>
          </w:tcPr>
          <w:p w:rsidR="003E39B9" w:rsidRPr="00202BE8" w:rsidRDefault="003E39B9" w:rsidP="000369BA">
            <w:r w:rsidRPr="00202BE8">
              <w:t>0,0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3E7373" w:rsidRDefault="003E39B9" w:rsidP="000369BA"/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202BE8" w:rsidRDefault="003E39B9" w:rsidP="000369BA">
            <w:r w:rsidRPr="00202BE8">
              <w:t>субвенции и субсидии федерального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321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321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273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277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413" w:type="pct"/>
          </w:tcPr>
          <w:p w:rsidR="003E39B9" w:rsidRPr="00202BE8" w:rsidRDefault="003E39B9" w:rsidP="000369BA">
            <w:r w:rsidRPr="00202BE8">
              <w:t>0,0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3E39B9" w:rsidRPr="003E7373" w:rsidRDefault="003E39B9" w:rsidP="000369BA"/>
        </w:tc>
        <w:tc>
          <w:tcPr>
            <w:tcW w:w="458" w:type="pct"/>
            <w:vMerge/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202BE8" w:rsidRDefault="003E39B9" w:rsidP="000369BA">
            <w:r w:rsidRPr="00202BE8">
              <w:t>субвенции и субсидии областного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321" w:type="pct"/>
          </w:tcPr>
          <w:p w:rsidR="003E39B9" w:rsidRPr="00202BE8" w:rsidRDefault="003E39B9" w:rsidP="000369BA">
            <w:r>
              <w:t>0,0</w:t>
            </w:r>
          </w:p>
        </w:tc>
        <w:tc>
          <w:tcPr>
            <w:tcW w:w="321" w:type="pct"/>
          </w:tcPr>
          <w:p w:rsidR="003E39B9" w:rsidRPr="00202BE8" w:rsidRDefault="003E39B9" w:rsidP="000369BA">
            <w:r w:rsidRPr="00202BE8">
              <w:t>485,2</w:t>
            </w:r>
          </w:p>
        </w:tc>
        <w:tc>
          <w:tcPr>
            <w:tcW w:w="273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277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413" w:type="pct"/>
          </w:tcPr>
          <w:p w:rsidR="003E39B9" w:rsidRPr="00202BE8" w:rsidRDefault="003E39B9" w:rsidP="000369BA">
            <w:r w:rsidRPr="00202BE8">
              <w:t>485,2</w:t>
            </w:r>
          </w:p>
        </w:tc>
      </w:tr>
      <w:tr w:rsidR="003E39B9" w:rsidRPr="00A15D28" w:rsidTr="000369BA">
        <w:tc>
          <w:tcPr>
            <w:tcW w:w="184" w:type="pct"/>
            <w:vMerge/>
          </w:tcPr>
          <w:p w:rsidR="003E39B9" w:rsidRPr="00A15D28" w:rsidRDefault="003E39B9" w:rsidP="00036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3E39B9" w:rsidRPr="00A15D28" w:rsidRDefault="003E39B9" w:rsidP="000369BA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E39B9" w:rsidRPr="00202BE8" w:rsidRDefault="003E39B9" w:rsidP="000369BA">
            <w:r w:rsidRPr="00202BE8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321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321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273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277" w:type="pct"/>
          </w:tcPr>
          <w:p w:rsidR="003E39B9" w:rsidRPr="00202BE8" w:rsidRDefault="003E39B9" w:rsidP="000369BA">
            <w:r w:rsidRPr="00202BE8">
              <w:t>0,0</w:t>
            </w:r>
          </w:p>
        </w:tc>
        <w:tc>
          <w:tcPr>
            <w:tcW w:w="413" w:type="pct"/>
          </w:tcPr>
          <w:p w:rsidR="003E39B9" w:rsidRDefault="003E39B9" w:rsidP="000369BA">
            <w:r w:rsidRPr="00202BE8">
              <w:t>0,0</w:t>
            </w:r>
          </w:p>
        </w:tc>
      </w:tr>
    </w:tbl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E39B9" w:rsidRDefault="003E39B9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3336C" w:rsidRDefault="00F3336C" w:rsidP="00F3336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02C3B" w:rsidRPr="00DD4646" w:rsidRDefault="00602C3B" w:rsidP="00602C3B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4</w:t>
      </w:r>
    </w:p>
    <w:p w:rsidR="00602C3B" w:rsidRDefault="00602C3B" w:rsidP="00602C3B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602C3B" w:rsidRDefault="00940F4F" w:rsidP="00602C3B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21.08.2023 № 1305</w:t>
      </w:r>
    </w:p>
    <w:p w:rsidR="00602C3B" w:rsidRDefault="00602C3B" w:rsidP="00602C3B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6 к муниципальной Программе</w:t>
      </w:r>
    </w:p>
    <w:p w:rsidR="00602C3B" w:rsidRDefault="00602C3B" w:rsidP="00602C3B">
      <w:pPr>
        <w:ind w:right="-55" w:firstLine="540"/>
        <w:jc w:val="right"/>
        <w:rPr>
          <w:sz w:val="26"/>
          <w:szCs w:val="26"/>
        </w:rPr>
      </w:pPr>
    </w:p>
    <w:p w:rsidR="00602C3B" w:rsidRDefault="00602C3B" w:rsidP="00602C3B">
      <w:pPr>
        <w:ind w:right="-55"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бюджета государственных внебюджетных фондов, средств физических и юридических лиц на реализацию целей муниципальной программы</w:t>
      </w:r>
    </w:p>
    <w:p w:rsidR="00602C3B" w:rsidRDefault="00602C3B" w:rsidP="00602C3B">
      <w:pPr>
        <w:ind w:left="1134" w:right="1103"/>
        <w:jc w:val="right"/>
        <w:rPr>
          <w:sz w:val="26"/>
          <w:szCs w:val="26"/>
        </w:rPr>
      </w:pPr>
    </w:p>
    <w:tbl>
      <w:tblPr>
        <w:tblW w:w="148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F3336C" w:rsidRPr="00FA52C2" w:rsidTr="0029312D">
        <w:trPr>
          <w:trHeight w:val="330"/>
        </w:trPr>
        <w:tc>
          <w:tcPr>
            <w:tcW w:w="721" w:type="dxa"/>
            <w:vMerge w:val="restart"/>
            <w:vAlign w:val="center"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A52C2">
              <w:rPr>
                <w:color w:val="000000"/>
              </w:rPr>
              <w:t>п</w:t>
            </w:r>
            <w:proofErr w:type="spellEnd"/>
            <w:proofErr w:type="gramEnd"/>
            <w:r w:rsidRPr="00FA52C2">
              <w:rPr>
                <w:color w:val="000000"/>
              </w:rPr>
              <w:t>/</w:t>
            </w:r>
            <w:proofErr w:type="spellStart"/>
            <w:r w:rsidRPr="00FA52C2">
              <w:rPr>
                <w:color w:val="000000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Всего за 2023 – 2027 годы</w:t>
            </w: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  <w:vMerge/>
          </w:tcPr>
          <w:p w:rsidR="00F3336C" w:rsidRPr="00FA52C2" w:rsidRDefault="00F3336C" w:rsidP="0029312D">
            <w:pPr>
              <w:rPr>
                <w:color w:val="000000"/>
              </w:rPr>
            </w:pPr>
          </w:p>
        </w:tc>
        <w:tc>
          <w:tcPr>
            <w:tcW w:w="4203" w:type="dxa"/>
            <w:vMerge/>
            <w:vAlign w:val="center"/>
            <w:hideMark/>
          </w:tcPr>
          <w:p w:rsidR="00F3336C" w:rsidRPr="00FA52C2" w:rsidRDefault="00F3336C" w:rsidP="0029312D">
            <w:pPr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2023 год</w:t>
            </w:r>
            <w:r w:rsidRPr="00FA52C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2024 год</w:t>
            </w:r>
            <w:r w:rsidRPr="00FA52C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2025 год</w:t>
            </w:r>
            <w:r w:rsidRPr="00FA52C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2026 год</w:t>
            </w:r>
            <w:r w:rsidRPr="00FA52C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2027 год</w:t>
            </w:r>
            <w:r w:rsidRPr="00FA52C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85" w:type="dxa"/>
            <w:vMerge/>
            <w:vAlign w:val="center"/>
            <w:hideMark/>
          </w:tcPr>
          <w:p w:rsidR="00F3336C" w:rsidRPr="00FA52C2" w:rsidRDefault="00F3336C" w:rsidP="0029312D">
            <w:pPr>
              <w:rPr>
                <w:color w:val="000000"/>
              </w:rPr>
            </w:pP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03" w:type="dxa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8</w:t>
            </w: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</w:tcPr>
          <w:p w:rsidR="00F3336C" w:rsidRPr="00FA52C2" w:rsidRDefault="00F3336C" w:rsidP="0029312D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03" w:type="dxa"/>
            <w:shd w:val="clear" w:color="auto" w:fill="auto"/>
            <w:hideMark/>
          </w:tcPr>
          <w:p w:rsidR="00F3336C" w:rsidRPr="00FA52C2" w:rsidRDefault="00F3336C" w:rsidP="0029312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Всего</w:t>
            </w:r>
          </w:p>
        </w:tc>
        <w:tc>
          <w:tcPr>
            <w:tcW w:w="165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>
              <w:t>1910,8</w:t>
            </w:r>
          </w:p>
        </w:tc>
        <w:tc>
          <w:tcPr>
            <w:tcW w:w="1548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976,9</w:t>
            </w:r>
          </w:p>
        </w:tc>
        <w:tc>
          <w:tcPr>
            <w:tcW w:w="144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976,9</w:t>
            </w:r>
          </w:p>
        </w:tc>
        <w:tc>
          <w:tcPr>
            <w:tcW w:w="154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>
              <w:t>3864,6</w:t>
            </w: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</w:tcPr>
          <w:p w:rsidR="00F3336C" w:rsidRPr="00FA52C2" w:rsidRDefault="00F3336C" w:rsidP="0029312D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F3336C" w:rsidRPr="00FA52C2" w:rsidRDefault="00F3336C" w:rsidP="0029312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федеральный бюджет</w:t>
            </w:r>
            <w:proofErr w:type="gramStart"/>
            <w:r w:rsidRPr="00FA52C2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FA52C2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8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44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</w:tcPr>
          <w:p w:rsidR="00F3336C" w:rsidRPr="00FA52C2" w:rsidRDefault="00F3336C" w:rsidP="0029312D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:rsidR="00F3336C" w:rsidRPr="00FA52C2" w:rsidRDefault="00F3336C" w:rsidP="0029312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областной бюджет</w:t>
            </w:r>
            <w:proofErr w:type="gramStart"/>
            <w:r w:rsidRPr="00FA52C2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>
              <w:t>1910,8</w:t>
            </w:r>
          </w:p>
        </w:tc>
        <w:tc>
          <w:tcPr>
            <w:tcW w:w="1548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976,9</w:t>
            </w:r>
          </w:p>
        </w:tc>
        <w:tc>
          <w:tcPr>
            <w:tcW w:w="144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976,9</w:t>
            </w:r>
          </w:p>
        </w:tc>
        <w:tc>
          <w:tcPr>
            <w:tcW w:w="154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>
              <w:t>3864,6</w:t>
            </w: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</w:tcPr>
          <w:p w:rsidR="00F3336C" w:rsidRPr="00FA52C2" w:rsidRDefault="00F3336C" w:rsidP="0029312D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03" w:type="dxa"/>
            <w:shd w:val="clear" w:color="auto" w:fill="auto"/>
          </w:tcPr>
          <w:p w:rsidR="00F3336C" w:rsidRPr="00FA52C2" w:rsidRDefault="00F3336C" w:rsidP="0029312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государственные внебюджетные фонды</w:t>
            </w:r>
          </w:p>
        </w:tc>
        <w:tc>
          <w:tcPr>
            <w:tcW w:w="165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8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44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</w:tcPr>
          <w:p w:rsidR="00F3336C" w:rsidRPr="00FA52C2" w:rsidRDefault="00F3336C" w:rsidP="0029312D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03" w:type="dxa"/>
            <w:shd w:val="clear" w:color="auto" w:fill="auto"/>
          </w:tcPr>
          <w:p w:rsidR="00F3336C" w:rsidRPr="00FA52C2" w:rsidRDefault="00F3336C" w:rsidP="0029312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физические и юридические лица</w:t>
            </w:r>
          </w:p>
        </w:tc>
        <w:tc>
          <w:tcPr>
            <w:tcW w:w="165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8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44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4" w:type="dxa"/>
            <w:shd w:val="clear" w:color="auto" w:fill="auto"/>
            <w:hideMark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  <w:hideMark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</w:tcPr>
          <w:p w:rsidR="00F3336C" w:rsidRPr="00FA52C2" w:rsidRDefault="00F3336C" w:rsidP="0029312D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03" w:type="dxa"/>
            <w:shd w:val="clear" w:color="auto" w:fill="auto"/>
          </w:tcPr>
          <w:p w:rsidR="00F3336C" w:rsidRPr="00FA52C2" w:rsidRDefault="00F3336C" w:rsidP="0029312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в том числе в форме государственно-частного партнерства</w:t>
            </w:r>
            <w:proofErr w:type="gramStart"/>
            <w:r w:rsidRPr="00FA52C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8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44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</w:tr>
    </w:tbl>
    <w:p w:rsidR="00F3336C" w:rsidRDefault="00F3336C" w:rsidP="00F3336C">
      <w:pPr>
        <w:ind w:firstLine="708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rPr>
          <w:color w:val="000000"/>
          <w:sz w:val="26"/>
          <w:szCs w:val="26"/>
        </w:rPr>
        <w:sectPr w:rsidR="00F3336C" w:rsidSect="00F3336C">
          <w:pgSz w:w="16834" w:h="11909" w:orient="landscape"/>
          <w:pgMar w:top="1077" w:right="567" w:bottom="1077" w:left="1440" w:header="720" w:footer="720" w:gutter="0"/>
          <w:cols w:space="60"/>
          <w:noEndnote/>
          <w:docGrid w:linePitch="272"/>
        </w:sectPr>
      </w:pPr>
    </w:p>
    <w:p w:rsidR="00F3336C" w:rsidRPr="00464FB9" w:rsidRDefault="00F3336C" w:rsidP="00F3336C">
      <w:pPr>
        <w:rPr>
          <w:sz w:val="26"/>
          <w:szCs w:val="26"/>
        </w:rPr>
      </w:pPr>
    </w:p>
    <w:p w:rsidR="00F3336C" w:rsidRPr="002E00A3" w:rsidRDefault="00F3336C" w:rsidP="00F3336C">
      <w:pPr>
        <w:jc w:val="center"/>
        <w:rPr>
          <w:sz w:val="26"/>
          <w:szCs w:val="26"/>
        </w:rPr>
      </w:pPr>
      <w:r w:rsidRPr="002E00A3">
        <w:rPr>
          <w:sz w:val="26"/>
          <w:szCs w:val="26"/>
        </w:rPr>
        <w:t>Уведомление</w:t>
      </w:r>
    </w:p>
    <w:p w:rsidR="00F3336C" w:rsidRPr="002E00A3" w:rsidRDefault="00F3336C" w:rsidP="00F3336C">
      <w:pPr>
        <w:jc w:val="center"/>
        <w:rPr>
          <w:sz w:val="26"/>
          <w:szCs w:val="26"/>
        </w:rPr>
      </w:pPr>
      <w:r w:rsidRPr="002E00A3">
        <w:rPr>
          <w:sz w:val="26"/>
          <w:szCs w:val="26"/>
        </w:rPr>
        <w:t>о проведении общественного обсуждения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 xml:space="preserve">Проекта постановления администрации округа «О внесении изменений в постановление администрации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от 03.07.2023 года №1057</w:t>
      </w:r>
      <w:r w:rsidR="00602C3B">
        <w:rPr>
          <w:sz w:val="26"/>
          <w:szCs w:val="26"/>
        </w:rPr>
        <w:t xml:space="preserve"> </w:t>
      </w:r>
      <w:r w:rsidRPr="002E00A3">
        <w:rPr>
          <w:sz w:val="26"/>
          <w:szCs w:val="26"/>
        </w:rPr>
        <w:t xml:space="preserve">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на 2023-2027 годы»»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 xml:space="preserve"> 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ab/>
        <w:t xml:space="preserve">Проект документа разработан отделом коммунальной инфраструктуры администрации округа и будет размещен на официальном сайте администрации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</w:t>
      </w:r>
      <w:r w:rsidR="00602C3B">
        <w:rPr>
          <w:sz w:val="26"/>
          <w:szCs w:val="26"/>
        </w:rPr>
        <w:t>руга на 10 календарных дней: с 04.08.2023 года по 18.08.</w:t>
      </w:r>
      <w:r w:rsidRPr="002E00A3">
        <w:rPr>
          <w:sz w:val="26"/>
          <w:szCs w:val="26"/>
        </w:rPr>
        <w:t xml:space="preserve">2023 года с целью общественного обсуждения. В течение этого времени будут приниматься предложения и поправки относительно данного  проекта постановления по адресу: с. Устье, ул. Октябрьская, д.8, тел/факс 8(81753) 2-13-72, </w:t>
      </w:r>
      <w:proofErr w:type="spellStart"/>
      <w:r w:rsidRPr="002E00A3">
        <w:rPr>
          <w:sz w:val="26"/>
          <w:szCs w:val="26"/>
        </w:rPr>
        <w:t>эл</w:t>
      </w:r>
      <w:proofErr w:type="spellEnd"/>
      <w:r w:rsidRPr="002E00A3">
        <w:rPr>
          <w:sz w:val="26"/>
          <w:szCs w:val="26"/>
        </w:rPr>
        <w:t>. почта</w:t>
      </w:r>
      <w:proofErr w:type="gramStart"/>
      <w:r w:rsidRPr="002E00A3">
        <w:rPr>
          <w:sz w:val="26"/>
          <w:szCs w:val="26"/>
        </w:rPr>
        <w:t xml:space="preserve"> :</w:t>
      </w:r>
      <w:proofErr w:type="gramEnd"/>
      <w:r w:rsidRPr="002E00A3">
        <w:rPr>
          <w:sz w:val="26"/>
          <w:szCs w:val="26"/>
        </w:rPr>
        <w:t xml:space="preserve"> 53Ust-Kubinskij@r19.gov35.ru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ab/>
        <w:t xml:space="preserve">Контактное лицо: </w:t>
      </w:r>
      <w:proofErr w:type="spellStart"/>
      <w:r w:rsidRPr="002E00A3">
        <w:rPr>
          <w:sz w:val="26"/>
          <w:szCs w:val="26"/>
        </w:rPr>
        <w:t>Наумушкина</w:t>
      </w:r>
      <w:proofErr w:type="spellEnd"/>
      <w:r w:rsidRPr="002E00A3">
        <w:rPr>
          <w:sz w:val="26"/>
          <w:szCs w:val="26"/>
        </w:rPr>
        <w:t xml:space="preserve"> Лариса Викторовна, начальник коммунальной инфраструктуры администрации округа.</w:t>
      </w:r>
    </w:p>
    <w:p w:rsidR="00F3336C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>Тел. 8(81753) 2-13-72</w:t>
      </w:r>
    </w:p>
    <w:p w:rsidR="00F3336C" w:rsidRDefault="00F3336C" w:rsidP="00F3336C">
      <w:pPr>
        <w:jc w:val="both"/>
        <w:rPr>
          <w:b/>
          <w:sz w:val="26"/>
          <w:szCs w:val="26"/>
        </w:rPr>
      </w:pPr>
    </w:p>
    <w:p w:rsidR="00F3336C" w:rsidRDefault="00F3336C" w:rsidP="00F3336C">
      <w:pPr>
        <w:jc w:val="both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F3336C" w:rsidRPr="002E00A3" w:rsidRDefault="00F3336C" w:rsidP="00F3336C">
      <w:pPr>
        <w:jc w:val="center"/>
        <w:rPr>
          <w:b/>
          <w:sz w:val="26"/>
          <w:szCs w:val="26"/>
        </w:rPr>
      </w:pPr>
      <w:r w:rsidRPr="002E00A3">
        <w:rPr>
          <w:b/>
          <w:sz w:val="26"/>
          <w:szCs w:val="26"/>
        </w:rPr>
        <w:lastRenderedPageBreak/>
        <w:t>Пояснительная записка к проекту постановления</w:t>
      </w:r>
    </w:p>
    <w:p w:rsidR="00F3336C" w:rsidRPr="002E00A3" w:rsidRDefault="00F3336C" w:rsidP="00F3336C">
      <w:pPr>
        <w:jc w:val="center"/>
        <w:rPr>
          <w:b/>
          <w:sz w:val="26"/>
          <w:szCs w:val="26"/>
        </w:rPr>
      </w:pPr>
      <w:r w:rsidRPr="002E00A3">
        <w:rPr>
          <w:b/>
          <w:sz w:val="26"/>
          <w:szCs w:val="26"/>
        </w:rPr>
        <w:t>администрации округа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на 2023-2027 годы»»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 xml:space="preserve">      </w:t>
      </w:r>
      <w:proofErr w:type="gramStart"/>
      <w:r w:rsidRPr="002E00A3">
        <w:rPr>
          <w:sz w:val="26"/>
          <w:szCs w:val="26"/>
        </w:rPr>
        <w:t xml:space="preserve">Проект постановления администрации округа  «О внесении изменений в постановление администрации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на 2023-2027 годы»» разработан в связи с внесением изменений в решение Представительного собрания округа от 20 декабря 2022 года №103 «О бюджете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на 2023 год</w:t>
      </w:r>
      <w:proofErr w:type="gramEnd"/>
      <w:r w:rsidRPr="002E00A3">
        <w:rPr>
          <w:sz w:val="26"/>
          <w:szCs w:val="26"/>
        </w:rPr>
        <w:t xml:space="preserve"> и плановый период 2024 и 2025 годов» (изменениями в финансировании программы), и приведении наименований по объектам в соответствие с заключением Государственной экспертизы и наименованием проектной документации.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>начальник отдела коммунальной инфраструктуры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 xml:space="preserve">администрации округа                                                                    </w:t>
      </w:r>
      <w:proofErr w:type="spellStart"/>
      <w:r w:rsidRPr="002E00A3">
        <w:rPr>
          <w:sz w:val="26"/>
          <w:szCs w:val="26"/>
        </w:rPr>
        <w:t>Наумушкина</w:t>
      </w:r>
      <w:proofErr w:type="spellEnd"/>
      <w:r w:rsidRPr="002E00A3">
        <w:rPr>
          <w:sz w:val="26"/>
          <w:szCs w:val="26"/>
        </w:rPr>
        <w:t xml:space="preserve"> Л.В.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Default="00F3336C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Pr="00464FB9" w:rsidRDefault="00602C3B" w:rsidP="00602C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FB9">
        <w:rPr>
          <w:rFonts w:ascii="Times New Roman" w:hAnsi="Times New Roman" w:cs="Times New Roman"/>
          <w:b/>
          <w:sz w:val="26"/>
          <w:szCs w:val="26"/>
        </w:rPr>
        <w:lastRenderedPageBreak/>
        <w:t>СВОДНЫЙ ОТЧЕТ</w:t>
      </w:r>
    </w:p>
    <w:p w:rsidR="00602C3B" w:rsidRPr="00464FB9" w:rsidRDefault="00602C3B" w:rsidP="00602C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>о поступивших замечаниях и предложениях к проекту документа</w:t>
      </w:r>
    </w:p>
    <w:p w:rsidR="00602C3B" w:rsidRPr="00464FB9" w:rsidRDefault="00602C3B" w:rsidP="00602C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 xml:space="preserve">стратегического планирования </w:t>
      </w: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602C3B" w:rsidRDefault="00602C3B" w:rsidP="00602C3B">
      <w:pPr>
        <w:jc w:val="center"/>
        <w:rPr>
          <w:sz w:val="26"/>
          <w:szCs w:val="26"/>
        </w:rPr>
      </w:pPr>
    </w:p>
    <w:p w:rsidR="00602C3B" w:rsidRDefault="00602C3B" w:rsidP="00602C3B">
      <w:pPr>
        <w:jc w:val="center"/>
        <w:rPr>
          <w:sz w:val="26"/>
          <w:szCs w:val="26"/>
          <w:u w:val="single"/>
        </w:rPr>
      </w:pPr>
      <w:r w:rsidRPr="0050159C">
        <w:rPr>
          <w:sz w:val="26"/>
          <w:szCs w:val="26"/>
        </w:rPr>
        <w:t>Проект постановления</w:t>
      </w:r>
      <w:r w:rsidRPr="0056375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«</w:t>
      </w:r>
      <w:r w:rsidRPr="003C4BB8">
        <w:rPr>
          <w:sz w:val="26"/>
          <w:szCs w:val="26"/>
          <w:u w:val="single"/>
        </w:rPr>
        <w:t xml:space="preserve">О внесении изменений в постановление администрации </w:t>
      </w:r>
      <w:proofErr w:type="spellStart"/>
      <w:r w:rsidRPr="003C4BB8">
        <w:rPr>
          <w:sz w:val="26"/>
          <w:szCs w:val="26"/>
          <w:u w:val="single"/>
        </w:rPr>
        <w:t>Усть-Кубинского</w:t>
      </w:r>
      <w:proofErr w:type="spellEnd"/>
      <w:r w:rsidRPr="003C4BB8">
        <w:rPr>
          <w:sz w:val="26"/>
          <w:szCs w:val="26"/>
          <w:u w:val="single"/>
        </w:rPr>
        <w:t xml:space="preserve"> муниципального округа от 03.07.2023 года №1057 </w:t>
      </w:r>
      <w:r w:rsidRPr="0050159C">
        <w:rPr>
          <w:sz w:val="26"/>
          <w:szCs w:val="26"/>
          <w:u w:val="single"/>
        </w:rPr>
        <w:t xml:space="preserve">«Развитие и совершенствование автодорог общего пользования местного значения </w:t>
      </w:r>
      <w:proofErr w:type="spellStart"/>
      <w:r w:rsidRPr="0050159C">
        <w:rPr>
          <w:sz w:val="26"/>
          <w:szCs w:val="26"/>
          <w:u w:val="single"/>
        </w:rPr>
        <w:t>Усть-Кубинского</w:t>
      </w:r>
      <w:proofErr w:type="spellEnd"/>
      <w:r w:rsidRPr="0050159C">
        <w:rPr>
          <w:sz w:val="26"/>
          <w:szCs w:val="26"/>
          <w:u w:val="single"/>
        </w:rPr>
        <w:t xml:space="preserve"> муниципального округа на 2023-2027 годы»</w:t>
      </w:r>
      <w:r>
        <w:rPr>
          <w:sz w:val="26"/>
          <w:szCs w:val="26"/>
          <w:u w:val="single"/>
        </w:rPr>
        <w:t>»</w:t>
      </w:r>
    </w:p>
    <w:p w:rsidR="00602C3B" w:rsidRPr="00563750" w:rsidRDefault="00602C3B" w:rsidP="00602C3B">
      <w:pPr>
        <w:jc w:val="center"/>
        <w:rPr>
          <w:sz w:val="26"/>
          <w:szCs w:val="26"/>
          <w:u w:val="single"/>
        </w:rPr>
      </w:pPr>
      <w:r w:rsidRPr="00563750">
        <w:rPr>
          <w:sz w:val="26"/>
          <w:szCs w:val="26"/>
          <w:u w:val="single"/>
        </w:rPr>
        <w:t xml:space="preserve"> </w:t>
      </w:r>
    </w:p>
    <w:p w:rsidR="00602C3B" w:rsidRPr="00464FB9" w:rsidRDefault="00602C3B" w:rsidP="00602C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разработан отделом коммунальной инфраструктуры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602C3B" w:rsidRPr="00464FB9" w:rsidRDefault="00602C3B" w:rsidP="00602C3B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948"/>
        <w:gridCol w:w="3231"/>
      </w:tblGrid>
      <w:tr w:rsidR="00602C3B" w:rsidRPr="00464FB9" w:rsidTr="00E914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3B" w:rsidRPr="00464FB9" w:rsidRDefault="00602C3B" w:rsidP="00E914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3B" w:rsidRPr="00464FB9" w:rsidRDefault="00602C3B" w:rsidP="00E914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3B" w:rsidRPr="00464FB9" w:rsidRDefault="00602C3B" w:rsidP="00E914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3B" w:rsidRPr="00464FB9" w:rsidRDefault="00602C3B" w:rsidP="00E914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, с ее обоснованием</w:t>
            </w:r>
          </w:p>
        </w:tc>
      </w:tr>
      <w:tr w:rsidR="00602C3B" w:rsidRPr="00464FB9" w:rsidTr="00E91466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B" w:rsidRPr="00464FB9" w:rsidRDefault="00602C3B" w:rsidP="00E9146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Замечаний и предложений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 к проекту документа</w:t>
            </w:r>
          </w:p>
          <w:p w:rsidR="00602C3B" w:rsidRPr="00464FB9" w:rsidRDefault="00602C3B" w:rsidP="00E9146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стратегического планирования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поступило</w:t>
            </w:r>
          </w:p>
          <w:p w:rsidR="00602C3B" w:rsidRPr="00464FB9" w:rsidRDefault="00602C3B" w:rsidP="00E914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2C3B" w:rsidRPr="00464FB9" w:rsidRDefault="00602C3B" w:rsidP="00602C3B">
      <w:pPr>
        <w:jc w:val="center"/>
        <w:rPr>
          <w:color w:val="000000"/>
          <w:sz w:val="26"/>
          <w:szCs w:val="26"/>
        </w:rPr>
      </w:pPr>
    </w:p>
    <w:p w:rsidR="00602C3B" w:rsidRPr="00464FB9" w:rsidRDefault="00602C3B" w:rsidP="00602C3B">
      <w:pPr>
        <w:jc w:val="center"/>
        <w:rPr>
          <w:color w:val="000000"/>
          <w:sz w:val="26"/>
          <w:szCs w:val="26"/>
        </w:rPr>
      </w:pPr>
    </w:p>
    <w:p w:rsidR="00602C3B" w:rsidRPr="00464FB9" w:rsidRDefault="00602C3B" w:rsidP="00602C3B">
      <w:pPr>
        <w:jc w:val="center"/>
        <w:rPr>
          <w:color w:val="000000"/>
          <w:sz w:val="26"/>
          <w:szCs w:val="26"/>
        </w:rPr>
      </w:pPr>
    </w:p>
    <w:p w:rsidR="000E2941" w:rsidRDefault="00602C3B" w:rsidP="00602C3B">
      <w:r>
        <w:rPr>
          <w:color w:val="000000"/>
          <w:sz w:val="26"/>
          <w:szCs w:val="26"/>
          <w:u w:val="single"/>
        </w:rPr>
        <w:t xml:space="preserve">          августа </w:t>
      </w:r>
      <w:r>
        <w:rPr>
          <w:color w:val="000000"/>
          <w:sz w:val="26"/>
          <w:szCs w:val="26"/>
        </w:rPr>
        <w:t>2023 г.</w:t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    </w:t>
      </w:r>
      <w:r w:rsidRPr="00464FB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Л.В. </w:t>
      </w:r>
      <w:proofErr w:type="spellStart"/>
      <w:r>
        <w:rPr>
          <w:color w:val="000000"/>
          <w:sz w:val="26"/>
          <w:szCs w:val="26"/>
        </w:rPr>
        <w:t>Наумушкина</w:t>
      </w:r>
      <w:proofErr w:type="spellEnd"/>
    </w:p>
    <w:sectPr w:rsidR="000E2941" w:rsidSect="000E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3B" w:rsidRDefault="00602C3B" w:rsidP="00602C3B">
      <w:r>
        <w:separator/>
      </w:r>
    </w:p>
  </w:endnote>
  <w:endnote w:type="continuationSeparator" w:id="0">
    <w:p w:rsidR="00602C3B" w:rsidRDefault="00602C3B" w:rsidP="00602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3B" w:rsidRDefault="00602C3B" w:rsidP="00602C3B">
      <w:r>
        <w:separator/>
      </w:r>
    </w:p>
  </w:footnote>
  <w:footnote w:type="continuationSeparator" w:id="0">
    <w:p w:rsidR="00602C3B" w:rsidRDefault="00602C3B" w:rsidP="00602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641"/>
      <w:docPartObj>
        <w:docPartGallery w:val="Page Numbers (Top of Page)"/>
        <w:docPartUnique/>
      </w:docPartObj>
    </w:sdtPr>
    <w:sdtContent>
      <w:p w:rsidR="00602C3B" w:rsidRDefault="003E6D02">
        <w:pPr>
          <w:pStyle w:val="a7"/>
          <w:jc w:val="center"/>
        </w:pPr>
        <w:fldSimple w:instr=" PAGE   \* MERGEFORMAT ">
          <w:r w:rsidR="003E39B9">
            <w:rPr>
              <w:noProof/>
            </w:rPr>
            <w:t>10</w:t>
          </w:r>
        </w:fldSimple>
      </w:p>
    </w:sdtContent>
  </w:sdt>
  <w:p w:rsidR="00602C3B" w:rsidRDefault="00602C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36C"/>
    <w:rsid w:val="000E2941"/>
    <w:rsid w:val="0023333C"/>
    <w:rsid w:val="0029312D"/>
    <w:rsid w:val="002B3E3D"/>
    <w:rsid w:val="002F5B2C"/>
    <w:rsid w:val="00327433"/>
    <w:rsid w:val="00346CF8"/>
    <w:rsid w:val="0035513D"/>
    <w:rsid w:val="003E39B9"/>
    <w:rsid w:val="003E6D02"/>
    <w:rsid w:val="00602C3B"/>
    <w:rsid w:val="00673E05"/>
    <w:rsid w:val="0075683B"/>
    <w:rsid w:val="00940F4F"/>
    <w:rsid w:val="00A40981"/>
    <w:rsid w:val="00DF087E"/>
    <w:rsid w:val="00DF0F53"/>
    <w:rsid w:val="00F3336C"/>
    <w:rsid w:val="00F5495C"/>
    <w:rsid w:val="00F6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33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33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3 Знак"/>
    <w:rsid w:val="00F3336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F3336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3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36C"/>
    <w:pPr>
      <w:ind w:left="720"/>
      <w:contextualSpacing/>
    </w:pPr>
  </w:style>
  <w:style w:type="table" w:styleId="a6">
    <w:name w:val="Table Grid"/>
    <w:basedOn w:val="a1"/>
    <w:uiPriority w:val="59"/>
    <w:rsid w:val="00DF0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02C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02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2C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13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2023-08-22T08:07:00Z</cp:lastPrinted>
  <dcterms:created xsi:type="dcterms:W3CDTF">2023-08-22T05:46:00Z</dcterms:created>
  <dcterms:modified xsi:type="dcterms:W3CDTF">2023-08-24T10:48:00Z</dcterms:modified>
</cp:coreProperties>
</file>