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49" w:rsidRDefault="00CE4849" w:rsidP="004C5E40">
      <w:pPr>
        <w:jc w:val="center"/>
        <w:rPr>
          <w:sz w:val="26"/>
          <w:szCs w:val="26"/>
          <w:lang w:val="en-US"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40" w:rsidRPr="004C5E40" w:rsidRDefault="004C5E40" w:rsidP="004C5E40">
      <w:pPr>
        <w:jc w:val="center"/>
        <w:rPr>
          <w:sz w:val="26"/>
          <w:szCs w:val="26"/>
          <w:lang w:val="en-US"/>
        </w:rPr>
      </w:pPr>
    </w:p>
    <w:p w:rsidR="00CE4849" w:rsidRPr="00ED221C" w:rsidRDefault="00CE4849" w:rsidP="00CE4849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АДМИНИСТРАЦИЯ УСТЬ-КУБИНСКОГО </w:t>
      </w:r>
    </w:p>
    <w:p w:rsidR="00CE4849" w:rsidRPr="00ED221C" w:rsidRDefault="00CE4849" w:rsidP="00CE4849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CE4849" w:rsidRPr="00ED221C" w:rsidRDefault="00CE4849" w:rsidP="00CE4849">
      <w:pPr>
        <w:jc w:val="center"/>
        <w:outlineLvl w:val="0"/>
        <w:rPr>
          <w:b/>
          <w:sz w:val="26"/>
          <w:szCs w:val="26"/>
        </w:rPr>
      </w:pPr>
    </w:p>
    <w:p w:rsidR="00CE4849" w:rsidRPr="00ED221C" w:rsidRDefault="00CE4849" w:rsidP="00CE4849">
      <w:pPr>
        <w:jc w:val="center"/>
        <w:outlineLvl w:val="0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ПОСТАНОВЛЕНИЕ</w:t>
      </w:r>
    </w:p>
    <w:p w:rsidR="00CE4849" w:rsidRPr="00A036A8" w:rsidRDefault="00CE4849" w:rsidP="00CE4849">
      <w:pPr>
        <w:jc w:val="center"/>
        <w:outlineLvl w:val="0"/>
        <w:rPr>
          <w:sz w:val="26"/>
          <w:szCs w:val="26"/>
        </w:rPr>
      </w:pPr>
    </w:p>
    <w:p w:rsidR="00CE4849" w:rsidRDefault="00CE4849" w:rsidP="00CE4849">
      <w:pPr>
        <w:jc w:val="center"/>
        <w:outlineLvl w:val="0"/>
        <w:rPr>
          <w:sz w:val="26"/>
          <w:szCs w:val="26"/>
        </w:rPr>
      </w:pPr>
      <w:r w:rsidRPr="00A036A8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A036A8">
        <w:rPr>
          <w:sz w:val="26"/>
          <w:szCs w:val="26"/>
        </w:rPr>
        <w:t>Устье</w:t>
      </w:r>
    </w:p>
    <w:p w:rsidR="00CE4849" w:rsidRPr="00A036A8" w:rsidRDefault="00CE4849" w:rsidP="00CE4849">
      <w:pPr>
        <w:jc w:val="center"/>
        <w:outlineLvl w:val="0"/>
        <w:rPr>
          <w:sz w:val="26"/>
          <w:szCs w:val="26"/>
        </w:rPr>
      </w:pPr>
    </w:p>
    <w:p w:rsidR="00694190" w:rsidRDefault="00CE4849" w:rsidP="007416DC">
      <w:pPr>
        <w:tabs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от</w:t>
      </w:r>
      <w:r w:rsidR="004C5E40" w:rsidRPr="004C5E40">
        <w:rPr>
          <w:sz w:val="26"/>
          <w:szCs w:val="26"/>
        </w:rPr>
        <w:t xml:space="preserve"> 11</w:t>
      </w:r>
      <w:r w:rsidR="004C5E40">
        <w:rPr>
          <w:sz w:val="26"/>
          <w:szCs w:val="26"/>
        </w:rPr>
        <w:t>.08.2023</w:t>
      </w:r>
      <w:r w:rsidR="00025800">
        <w:rPr>
          <w:sz w:val="26"/>
          <w:szCs w:val="26"/>
        </w:rPr>
        <w:t xml:space="preserve">         </w:t>
      </w:r>
      <w:r w:rsidR="007416DC">
        <w:rPr>
          <w:sz w:val="26"/>
          <w:szCs w:val="26"/>
        </w:rPr>
        <w:t xml:space="preserve">                                                                           </w:t>
      </w:r>
      <w:r w:rsidR="004C5E40">
        <w:rPr>
          <w:sz w:val="26"/>
          <w:szCs w:val="26"/>
        </w:rPr>
        <w:t xml:space="preserve">                        </w:t>
      </w:r>
      <w:r w:rsidR="007416DC">
        <w:rPr>
          <w:sz w:val="26"/>
          <w:szCs w:val="26"/>
        </w:rPr>
        <w:t xml:space="preserve">№ </w:t>
      </w:r>
      <w:r w:rsidR="004C5E40">
        <w:rPr>
          <w:sz w:val="26"/>
          <w:szCs w:val="26"/>
        </w:rPr>
        <w:t>1255</w:t>
      </w:r>
    </w:p>
    <w:p w:rsidR="00CE4849" w:rsidRDefault="00CE4849" w:rsidP="007416DC">
      <w:pPr>
        <w:tabs>
          <w:tab w:val="left" w:pos="8505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25800" w:rsidRDefault="00D01650" w:rsidP="00025800">
      <w:pPr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</w:t>
      </w:r>
    </w:p>
    <w:p w:rsidR="00025800" w:rsidRDefault="00D01650" w:rsidP="00025800">
      <w:pPr>
        <w:ind w:right="-1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от 17 мая 2023</w:t>
      </w:r>
      <w:r w:rsidR="0002580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  № 798 «</w:t>
      </w:r>
      <w:r w:rsidR="00CE4849">
        <w:rPr>
          <w:bCs/>
          <w:sz w:val="26"/>
          <w:szCs w:val="26"/>
        </w:rPr>
        <w:t>О</w:t>
      </w:r>
      <w:r w:rsidR="00CE4849" w:rsidRPr="00A036A8">
        <w:rPr>
          <w:bCs/>
          <w:sz w:val="26"/>
          <w:szCs w:val="26"/>
        </w:rPr>
        <w:t xml:space="preserve"> П</w:t>
      </w:r>
      <w:r w:rsidR="00CE4849">
        <w:rPr>
          <w:bCs/>
          <w:sz w:val="26"/>
          <w:szCs w:val="26"/>
        </w:rPr>
        <w:t>равилах</w:t>
      </w:r>
      <w:r w:rsidR="00CE4849" w:rsidRPr="00A036A8">
        <w:rPr>
          <w:bCs/>
          <w:sz w:val="26"/>
          <w:szCs w:val="26"/>
        </w:rPr>
        <w:t xml:space="preserve"> </w:t>
      </w:r>
      <w:r w:rsidR="00CE4849" w:rsidRPr="00A036A8">
        <w:rPr>
          <w:sz w:val="26"/>
          <w:szCs w:val="26"/>
        </w:rPr>
        <w:t xml:space="preserve">признания </w:t>
      </w:r>
      <w:r w:rsidR="00CE4849">
        <w:rPr>
          <w:sz w:val="26"/>
          <w:szCs w:val="26"/>
        </w:rPr>
        <w:t xml:space="preserve">молодой семьи </w:t>
      </w:r>
      <w:r w:rsidR="00CE4849" w:rsidRPr="00A036A8">
        <w:rPr>
          <w:sz w:val="26"/>
          <w:szCs w:val="26"/>
        </w:rPr>
        <w:t>нуждающ</w:t>
      </w:r>
      <w:r w:rsidR="00CE4849">
        <w:rPr>
          <w:sz w:val="26"/>
          <w:szCs w:val="26"/>
        </w:rPr>
        <w:t>ейся</w:t>
      </w:r>
      <w:r w:rsidR="00CE4849" w:rsidRPr="00A036A8">
        <w:rPr>
          <w:sz w:val="26"/>
          <w:szCs w:val="26"/>
        </w:rPr>
        <w:t xml:space="preserve"> </w:t>
      </w:r>
    </w:p>
    <w:p w:rsidR="00025800" w:rsidRDefault="00CE4849" w:rsidP="00025800">
      <w:pPr>
        <w:ind w:right="-1"/>
        <w:jc w:val="center"/>
        <w:rPr>
          <w:sz w:val="26"/>
          <w:szCs w:val="26"/>
        </w:rPr>
      </w:pPr>
      <w:r w:rsidRPr="00A036A8">
        <w:rPr>
          <w:sz w:val="26"/>
          <w:szCs w:val="26"/>
        </w:rPr>
        <w:t xml:space="preserve">в </w:t>
      </w:r>
      <w:r>
        <w:rPr>
          <w:sz w:val="26"/>
          <w:szCs w:val="26"/>
        </w:rPr>
        <w:t>жилом помещении</w:t>
      </w:r>
      <w:r w:rsidRPr="00A036A8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целях предоставления социальной выплаты </w:t>
      </w:r>
    </w:p>
    <w:p w:rsidR="00CE4849" w:rsidRDefault="00CE4849" w:rsidP="00025800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на приобретение (строительство) жилья</w:t>
      </w:r>
      <w:r w:rsidR="00D01650">
        <w:rPr>
          <w:sz w:val="26"/>
          <w:szCs w:val="26"/>
        </w:rPr>
        <w:t>»</w:t>
      </w:r>
    </w:p>
    <w:p w:rsidR="00694190" w:rsidRDefault="00694190" w:rsidP="00CE4849">
      <w:pPr>
        <w:rPr>
          <w:sz w:val="26"/>
          <w:szCs w:val="26"/>
        </w:rPr>
      </w:pPr>
    </w:p>
    <w:p w:rsidR="00CE4849" w:rsidRDefault="00CE4849" w:rsidP="00CE4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07FC">
        <w:rPr>
          <w:sz w:val="26"/>
          <w:szCs w:val="26"/>
        </w:rPr>
        <w:t>В целях предоставления социальных выплат на приобретение</w:t>
      </w:r>
      <w:r>
        <w:rPr>
          <w:sz w:val="26"/>
          <w:szCs w:val="26"/>
        </w:rPr>
        <w:t xml:space="preserve"> (строительство)</w:t>
      </w:r>
      <w:r w:rsidRPr="002807FC">
        <w:rPr>
          <w:sz w:val="26"/>
          <w:szCs w:val="26"/>
        </w:rPr>
        <w:t xml:space="preserve"> жилья</w:t>
      </w:r>
      <w:r>
        <w:rPr>
          <w:sz w:val="26"/>
          <w:szCs w:val="26"/>
        </w:rPr>
        <w:t xml:space="preserve"> молодым семьям, установленных Особенностями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 декабря 2010 года № 1050, на основании </w:t>
      </w:r>
      <w:r w:rsidRPr="002807FC">
        <w:rPr>
          <w:sz w:val="26"/>
          <w:szCs w:val="26"/>
        </w:rPr>
        <w:t>ст. 4</w:t>
      </w:r>
      <w:r>
        <w:rPr>
          <w:sz w:val="26"/>
          <w:szCs w:val="26"/>
        </w:rPr>
        <w:t>2</w:t>
      </w:r>
      <w:r w:rsidRPr="002807FC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2807FC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 xml:space="preserve">округа </w:t>
      </w:r>
    </w:p>
    <w:p w:rsidR="00CE4849" w:rsidRDefault="00CE4849" w:rsidP="00CE484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D221C">
        <w:rPr>
          <w:b/>
          <w:sz w:val="26"/>
          <w:szCs w:val="26"/>
        </w:rPr>
        <w:t>ПОСТАНОВЛЯЕТ:</w:t>
      </w:r>
    </w:p>
    <w:p w:rsidR="00CE4849" w:rsidRDefault="00CE4849" w:rsidP="00D0165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01650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Правила </w:t>
      </w:r>
      <w:r w:rsidRPr="00A036A8">
        <w:rPr>
          <w:sz w:val="26"/>
          <w:szCs w:val="26"/>
        </w:rPr>
        <w:t xml:space="preserve">признания </w:t>
      </w:r>
      <w:r>
        <w:rPr>
          <w:sz w:val="26"/>
          <w:szCs w:val="26"/>
        </w:rPr>
        <w:t xml:space="preserve">молодой семьи </w:t>
      </w:r>
      <w:r w:rsidRPr="00A036A8">
        <w:rPr>
          <w:sz w:val="26"/>
          <w:szCs w:val="26"/>
        </w:rPr>
        <w:t>нуждающ</w:t>
      </w:r>
      <w:r>
        <w:rPr>
          <w:sz w:val="26"/>
          <w:szCs w:val="26"/>
        </w:rPr>
        <w:t>ейся</w:t>
      </w:r>
      <w:r w:rsidRPr="00A036A8">
        <w:rPr>
          <w:sz w:val="26"/>
          <w:szCs w:val="26"/>
        </w:rPr>
        <w:t xml:space="preserve"> в </w:t>
      </w:r>
      <w:r>
        <w:rPr>
          <w:sz w:val="26"/>
          <w:szCs w:val="26"/>
        </w:rPr>
        <w:t>жилом помещении</w:t>
      </w:r>
      <w:r w:rsidRPr="00A036A8">
        <w:rPr>
          <w:sz w:val="26"/>
          <w:szCs w:val="26"/>
        </w:rPr>
        <w:t xml:space="preserve"> в </w:t>
      </w:r>
      <w:r>
        <w:rPr>
          <w:sz w:val="26"/>
          <w:szCs w:val="26"/>
        </w:rPr>
        <w:t>целях предоставления социальной выплаты на приобретение (строительство) жилья</w:t>
      </w:r>
      <w:r w:rsidR="00D01650">
        <w:rPr>
          <w:sz w:val="26"/>
          <w:szCs w:val="26"/>
        </w:rPr>
        <w:t xml:space="preserve"> (далее</w:t>
      </w:r>
      <w:r w:rsidR="00F718C0">
        <w:rPr>
          <w:sz w:val="26"/>
          <w:szCs w:val="26"/>
        </w:rPr>
        <w:t xml:space="preserve"> </w:t>
      </w:r>
      <w:r w:rsidR="00D01650">
        <w:rPr>
          <w:sz w:val="26"/>
          <w:szCs w:val="26"/>
        </w:rPr>
        <w:t>-</w:t>
      </w:r>
      <w:r w:rsidR="00F718C0">
        <w:rPr>
          <w:sz w:val="26"/>
          <w:szCs w:val="26"/>
        </w:rPr>
        <w:t xml:space="preserve"> </w:t>
      </w:r>
      <w:r w:rsidR="00D01650">
        <w:rPr>
          <w:sz w:val="26"/>
          <w:szCs w:val="26"/>
        </w:rPr>
        <w:t xml:space="preserve">Правила), утвержденные </w:t>
      </w:r>
      <w:r w:rsidR="00D01650">
        <w:rPr>
          <w:bCs/>
          <w:sz w:val="26"/>
          <w:szCs w:val="26"/>
        </w:rPr>
        <w:t>постановлением администрации округа от 17 мая 2023</w:t>
      </w:r>
      <w:r w:rsidR="00637889">
        <w:rPr>
          <w:bCs/>
          <w:sz w:val="26"/>
          <w:szCs w:val="26"/>
        </w:rPr>
        <w:t xml:space="preserve"> </w:t>
      </w:r>
      <w:r w:rsidR="00D01650">
        <w:rPr>
          <w:bCs/>
          <w:sz w:val="26"/>
          <w:szCs w:val="26"/>
        </w:rPr>
        <w:t>года № 798 «О</w:t>
      </w:r>
      <w:r w:rsidR="00D01650" w:rsidRPr="00A036A8">
        <w:rPr>
          <w:bCs/>
          <w:sz w:val="26"/>
          <w:szCs w:val="26"/>
        </w:rPr>
        <w:t xml:space="preserve"> П</w:t>
      </w:r>
      <w:r w:rsidR="00D01650">
        <w:rPr>
          <w:bCs/>
          <w:sz w:val="26"/>
          <w:szCs w:val="26"/>
        </w:rPr>
        <w:t>равилах</w:t>
      </w:r>
      <w:r w:rsidR="00D01650" w:rsidRPr="00A036A8">
        <w:rPr>
          <w:bCs/>
          <w:sz w:val="26"/>
          <w:szCs w:val="26"/>
        </w:rPr>
        <w:t xml:space="preserve"> </w:t>
      </w:r>
      <w:r w:rsidR="00D01650" w:rsidRPr="00A036A8">
        <w:rPr>
          <w:sz w:val="26"/>
          <w:szCs w:val="26"/>
        </w:rPr>
        <w:t xml:space="preserve">признания </w:t>
      </w:r>
      <w:r w:rsidR="00D01650">
        <w:rPr>
          <w:sz w:val="26"/>
          <w:szCs w:val="26"/>
        </w:rPr>
        <w:t xml:space="preserve">молодой семьи </w:t>
      </w:r>
      <w:r w:rsidR="00D01650" w:rsidRPr="00A036A8">
        <w:rPr>
          <w:sz w:val="26"/>
          <w:szCs w:val="26"/>
        </w:rPr>
        <w:t>нуждающ</w:t>
      </w:r>
      <w:r w:rsidR="00D01650">
        <w:rPr>
          <w:sz w:val="26"/>
          <w:szCs w:val="26"/>
        </w:rPr>
        <w:t>ейся</w:t>
      </w:r>
      <w:r w:rsidR="00D01650" w:rsidRPr="00A036A8">
        <w:rPr>
          <w:sz w:val="26"/>
          <w:szCs w:val="26"/>
        </w:rPr>
        <w:t xml:space="preserve"> в </w:t>
      </w:r>
      <w:r w:rsidR="00D01650">
        <w:rPr>
          <w:sz w:val="26"/>
          <w:szCs w:val="26"/>
        </w:rPr>
        <w:t>жилом помещении</w:t>
      </w:r>
      <w:r w:rsidR="00D01650" w:rsidRPr="00A036A8">
        <w:rPr>
          <w:sz w:val="26"/>
          <w:szCs w:val="26"/>
        </w:rPr>
        <w:t xml:space="preserve"> в </w:t>
      </w:r>
      <w:r w:rsidR="00D01650">
        <w:rPr>
          <w:sz w:val="26"/>
          <w:szCs w:val="26"/>
        </w:rPr>
        <w:t>целях предоставления социальной выплаты на приобретение (строительство) жилья следующие изменения</w:t>
      </w:r>
      <w:r w:rsidR="00357949">
        <w:rPr>
          <w:sz w:val="26"/>
          <w:szCs w:val="26"/>
        </w:rPr>
        <w:t>:</w:t>
      </w:r>
    </w:p>
    <w:p w:rsidR="00F5231B" w:rsidRDefault="00F5231B" w:rsidP="00F5231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97F76">
        <w:rPr>
          <w:sz w:val="26"/>
          <w:szCs w:val="26"/>
        </w:rPr>
        <w:t>1</w:t>
      </w:r>
      <w:r>
        <w:rPr>
          <w:sz w:val="26"/>
          <w:szCs w:val="26"/>
        </w:rPr>
        <w:t>. Подпункт 4 пункта 2.1 Правил изложить в следующей редакции:</w:t>
      </w:r>
    </w:p>
    <w:p w:rsidR="00197F76" w:rsidRDefault="00F5231B" w:rsidP="00F5231B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«4)</w:t>
      </w:r>
      <w:r w:rsidR="00025800">
        <w:rPr>
          <w:sz w:val="26"/>
          <w:szCs w:val="26"/>
        </w:rPr>
        <w:t xml:space="preserve"> </w:t>
      </w:r>
      <w:r>
        <w:rPr>
          <w:sz w:val="26"/>
          <w:szCs w:val="26"/>
        </w:rPr>
        <w:t>реше</w:t>
      </w:r>
      <w:r w:rsidR="00197F76">
        <w:rPr>
          <w:sz w:val="26"/>
          <w:szCs w:val="26"/>
        </w:rPr>
        <w:t>ние об усыновлении (удочерении)</w:t>
      </w:r>
      <w:r w:rsidR="00025800" w:rsidRPr="00025800">
        <w:rPr>
          <w:sz w:val="26"/>
          <w:szCs w:val="26"/>
        </w:rPr>
        <w:t xml:space="preserve"> </w:t>
      </w:r>
      <w:r w:rsidR="00025800">
        <w:rPr>
          <w:sz w:val="26"/>
          <w:szCs w:val="26"/>
        </w:rPr>
        <w:t>в случаях усыновления (удочерения) ребенка</w:t>
      </w:r>
      <w:proofErr w:type="gramStart"/>
      <w:r w:rsidR="004C5E40">
        <w:rPr>
          <w:sz w:val="26"/>
          <w:szCs w:val="26"/>
        </w:rPr>
        <w:t>;</w:t>
      </w:r>
      <w:r w:rsidR="006B0086">
        <w:rPr>
          <w:sz w:val="26"/>
          <w:szCs w:val="26"/>
        </w:rPr>
        <w:t>»</w:t>
      </w:r>
      <w:proofErr w:type="gramEnd"/>
      <w:r w:rsidR="006B0086">
        <w:rPr>
          <w:sz w:val="26"/>
          <w:szCs w:val="26"/>
        </w:rPr>
        <w:t>.</w:t>
      </w:r>
    </w:p>
    <w:p w:rsidR="009945B9" w:rsidRDefault="00F5231B" w:rsidP="00197F76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01650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D01650">
        <w:rPr>
          <w:sz w:val="26"/>
          <w:szCs w:val="26"/>
        </w:rPr>
        <w:t>.Подпункт 6 пункта 2.1 Правил изложить в следующей редакции:</w:t>
      </w:r>
    </w:p>
    <w:p w:rsidR="009945B9" w:rsidRDefault="009945B9" w:rsidP="00FF1EED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«6) </w:t>
      </w:r>
      <w:r w:rsidR="006B0086">
        <w:rPr>
          <w:sz w:val="26"/>
          <w:szCs w:val="26"/>
        </w:rPr>
        <w:t>в</w:t>
      </w:r>
      <w:r w:rsidR="003C35CF">
        <w:rPr>
          <w:sz w:val="26"/>
          <w:szCs w:val="26"/>
        </w:rPr>
        <w:t xml:space="preserve"> случаях наличия жилого помещения, не зарегистрированного в Едином государственном реестре недвижимости и находящегося в собственности у членов молодой семьи, </w:t>
      </w:r>
      <w:r w:rsidR="00F51C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правоустанавливающие документы на </w:t>
      </w:r>
      <w:r w:rsidR="003C35CF">
        <w:rPr>
          <w:sz w:val="26"/>
          <w:szCs w:val="26"/>
        </w:rPr>
        <w:t>данное жилое помещение</w:t>
      </w:r>
      <w:proofErr w:type="gramStart"/>
      <w:r>
        <w:rPr>
          <w:sz w:val="26"/>
          <w:szCs w:val="26"/>
        </w:rPr>
        <w:t>;</w:t>
      </w:r>
      <w:r w:rsidR="006B0086">
        <w:rPr>
          <w:sz w:val="26"/>
          <w:szCs w:val="26"/>
        </w:rPr>
        <w:t>»</w:t>
      </w:r>
      <w:proofErr w:type="gramEnd"/>
      <w:r w:rsidR="006B0086">
        <w:rPr>
          <w:sz w:val="26"/>
          <w:szCs w:val="26"/>
        </w:rPr>
        <w:t>.</w:t>
      </w:r>
    </w:p>
    <w:p w:rsidR="009945B9" w:rsidRDefault="009945B9" w:rsidP="009945B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42F0D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FF1EED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9 пункта 2.1 Правил изложить в следующей редакции:</w:t>
      </w:r>
    </w:p>
    <w:p w:rsidR="00F718C0" w:rsidRDefault="00F718C0" w:rsidP="00F718C0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«9) </w:t>
      </w:r>
      <w:r w:rsidR="006B0086">
        <w:rPr>
          <w:sz w:val="26"/>
          <w:szCs w:val="26"/>
        </w:rPr>
        <w:t>в</w:t>
      </w:r>
      <w:r w:rsidR="003C35CF">
        <w:rPr>
          <w:sz w:val="26"/>
          <w:szCs w:val="26"/>
        </w:rPr>
        <w:t xml:space="preserve"> случаях совместного проживания с гражданином, имеющим тяжелую форму  хронического заболевания, при которой совместное проживание с ним в одной квартире является невозможным, </w:t>
      </w:r>
      <w:r>
        <w:rPr>
          <w:sz w:val="26"/>
          <w:szCs w:val="26"/>
        </w:rPr>
        <w:t xml:space="preserve">документ, подтверждающий наличие у </w:t>
      </w:r>
      <w:r w:rsidR="003C35CF">
        <w:rPr>
          <w:sz w:val="26"/>
          <w:szCs w:val="26"/>
        </w:rPr>
        <w:t xml:space="preserve">такого </w:t>
      </w:r>
      <w:r>
        <w:rPr>
          <w:sz w:val="26"/>
          <w:szCs w:val="26"/>
        </w:rPr>
        <w:t>гражданина, не являющегося членом молодой семьи и совместно проживающего с ней, тяжелой формы хронического заболевания, п</w:t>
      </w:r>
      <w:r w:rsidR="003C35CF">
        <w:rPr>
          <w:sz w:val="26"/>
          <w:szCs w:val="26"/>
        </w:rPr>
        <w:t xml:space="preserve">ри которой совместное проживание </w:t>
      </w:r>
      <w:r>
        <w:rPr>
          <w:sz w:val="26"/>
          <w:szCs w:val="26"/>
        </w:rPr>
        <w:t xml:space="preserve"> с ним в одной квартире невозможно</w:t>
      </w:r>
      <w:r w:rsidR="006B0086">
        <w:rPr>
          <w:sz w:val="26"/>
          <w:szCs w:val="26"/>
        </w:rPr>
        <w:t>»</w:t>
      </w:r>
      <w:r w:rsidR="003C35C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694190" w:rsidRDefault="00694190" w:rsidP="00F718C0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025800">
        <w:rPr>
          <w:sz w:val="26"/>
          <w:szCs w:val="26"/>
        </w:rPr>
        <w:t xml:space="preserve"> А</w:t>
      </w:r>
      <w:r>
        <w:rPr>
          <w:sz w:val="26"/>
          <w:szCs w:val="26"/>
        </w:rPr>
        <w:t>бзац первый пункта 2.3 изложить в следующей редакции:</w:t>
      </w:r>
    </w:p>
    <w:p w:rsidR="00694190" w:rsidRDefault="00025800" w:rsidP="00F718C0">
      <w:pPr>
        <w:autoSpaceDE w:val="0"/>
        <w:autoSpaceDN w:val="0"/>
        <w:adjustRightInd w:val="0"/>
        <w:ind w:firstLine="8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«2.3. </w:t>
      </w:r>
      <w:r w:rsidR="001D68A9">
        <w:rPr>
          <w:sz w:val="26"/>
          <w:szCs w:val="26"/>
        </w:rPr>
        <w:t>Гражданин вправе не представлять документы, предусмотренные подпунктами 5, 6, 7, 8 (за исключением копии вступившего в законную силу решения суда общей юрисдикции об установлении соответствующего факта, имеющего юридическое значение) пункта 2.1</w:t>
      </w:r>
      <w:r w:rsidR="005C02A3">
        <w:rPr>
          <w:sz w:val="26"/>
          <w:szCs w:val="26"/>
        </w:rPr>
        <w:t>»</w:t>
      </w:r>
      <w:r w:rsidR="001D68A9">
        <w:rPr>
          <w:sz w:val="26"/>
          <w:szCs w:val="26"/>
        </w:rPr>
        <w:t>.</w:t>
      </w:r>
    </w:p>
    <w:p w:rsidR="00CE4849" w:rsidRPr="006B0086" w:rsidRDefault="00F718C0" w:rsidP="00CE4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4849">
        <w:rPr>
          <w:sz w:val="26"/>
          <w:szCs w:val="26"/>
        </w:rPr>
        <w:t>. Настоящее постановление вступает в силу со дня его подписания</w:t>
      </w:r>
      <w:r>
        <w:rPr>
          <w:sz w:val="26"/>
          <w:szCs w:val="26"/>
        </w:rPr>
        <w:t>,</w:t>
      </w:r>
      <w:r w:rsidR="00CE4849">
        <w:rPr>
          <w:sz w:val="26"/>
          <w:szCs w:val="26"/>
        </w:rPr>
        <w:t xml:space="preserve"> подл</w:t>
      </w:r>
      <w:r>
        <w:rPr>
          <w:sz w:val="26"/>
          <w:szCs w:val="26"/>
        </w:rPr>
        <w:t>ежит официальному опубликованию</w:t>
      </w:r>
      <w:r w:rsidR="00637889">
        <w:rPr>
          <w:sz w:val="26"/>
          <w:szCs w:val="26"/>
        </w:rPr>
        <w:t>,</w:t>
      </w:r>
      <w:r>
        <w:rPr>
          <w:sz w:val="26"/>
          <w:szCs w:val="26"/>
        </w:rPr>
        <w:t xml:space="preserve"> и распространяется на правоотношения, </w:t>
      </w:r>
      <w:r w:rsidRPr="006B0086">
        <w:rPr>
          <w:sz w:val="26"/>
          <w:szCs w:val="26"/>
        </w:rPr>
        <w:t>возникшие с 17 мая 2023 года</w:t>
      </w:r>
      <w:r w:rsidR="00D64533" w:rsidRPr="006B0086">
        <w:rPr>
          <w:sz w:val="26"/>
          <w:szCs w:val="26"/>
        </w:rPr>
        <w:t>.</w:t>
      </w:r>
    </w:p>
    <w:p w:rsidR="00CE4849" w:rsidRDefault="00CE4849" w:rsidP="00CE4849">
      <w:pPr>
        <w:tabs>
          <w:tab w:val="left" w:pos="7371"/>
        </w:tabs>
        <w:jc w:val="both"/>
        <w:rPr>
          <w:sz w:val="26"/>
          <w:szCs w:val="26"/>
        </w:rPr>
      </w:pPr>
    </w:p>
    <w:p w:rsidR="00CE4849" w:rsidRDefault="00CE4849" w:rsidP="00CE4849">
      <w:pPr>
        <w:tabs>
          <w:tab w:val="left" w:pos="7371"/>
        </w:tabs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5800" w:rsidRPr="007937E6" w:rsidTr="00D1289E">
        <w:tc>
          <w:tcPr>
            <w:tcW w:w="4785" w:type="dxa"/>
          </w:tcPr>
          <w:p w:rsidR="004C5E40" w:rsidRDefault="00025800" w:rsidP="00025800">
            <w:pPr>
              <w:rPr>
                <w:sz w:val="26"/>
                <w:szCs w:val="26"/>
              </w:rPr>
            </w:pPr>
            <w:r w:rsidRPr="007937E6">
              <w:rPr>
                <w:sz w:val="26"/>
                <w:szCs w:val="26"/>
              </w:rPr>
              <w:t>Временно исполняющий полномочия главы округа первый заместитель</w:t>
            </w:r>
          </w:p>
          <w:p w:rsidR="00025800" w:rsidRPr="007937E6" w:rsidRDefault="00025800" w:rsidP="00025800">
            <w:pPr>
              <w:rPr>
                <w:sz w:val="26"/>
                <w:szCs w:val="26"/>
              </w:rPr>
            </w:pPr>
            <w:r w:rsidRPr="007937E6">
              <w:rPr>
                <w:sz w:val="26"/>
                <w:szCs w:val="26"/>
              </w:rPr>
              <w:t>главы округа</w:t>
            </w:r>
          </w:p>
        </w:tc>
        <w:tc>
          <w:tcPr>
            <w:tcW w:w="4786" w:type="dxa"/>
          </w:tcPr>
          <w:p w:rsidR="00025800" w:rsidRPr="007937E6" w:rsidRDefault="00025800" w:rsidP="00D1289E">
            <w:pPr>
              <w:rPr>
                <w:sz w:val="26"/>
                <w:szCs w:val="26"/>
              </w:rPr>
            </w:pPr>
          </w:p>
          <w:p w:rsidR="00025800" w:rsidRPr="007937E6" w:rsidRDefault="00025800" w:rsidP="00D1289E">
            <w:pPr>
              <w:rPr>
                <w:sz w:val="26"/>
                <w:szCs w:val="26"/>
              </w:rPr>
            </w:pPr>
          </w:p>
          <w:p w:rsidR="00025800" w:rsidRPr="007937E6" w:rsidRDefault="00025800" w:rsidP="00D1289E">
            <w:pPr>
              <w:jc w:val="right"/>
              <w:rPr>
                <w:sz w:val="26"/>
                <w:szCs w:val="26"/>
              </w:rPr>
            </w:pPr>
            <w:r w:rsidRPr="007937E6">
              <w:rPr>
                <w:sz w:val="26"/>
                <w:szCs w:val="26"/>
              </w:rPr>
              <w:t xml:space="preserve">                      А.О. Семичев</w:t>
            </w:r>
          </w:p>
          <w:p w:rsidR="00025800" w:rsidRPr="007937E6" w:rsidRDefault="00025800" w:rsidP="00D1289E">
            <w:pPr>
              <w:rPr>
                <w:sz w:val="26"/>
                <w:szCs w:val="26"/>
              </w:rPr>
            </w:pPr>
          </w:p>
          <w:p w:rsidR="00025800" w:rsidRPr="007937E6" w:rsidRDefault="00025800" w:rsidP="00D1289E">
            <w:pPr>
              <w:rPr>
                <w:sz w:val="26"/>
                <w:szCs w:val="26"/>
              </w:rPr>
            </w:pPr>
          </w:p>
          <w:p w:rsidR="00025800" w:rsidRPr="007937E6" w:rsidRDefault="00025800" w:rsidP="00D1289E">
            <w:pPr>
              <w:rPr>
                <w:sz w:val="26"/>
                <w:szCs w:val="26"/>
              </w:rPr>
            </w:pPr>
            <w:r w:rsidRPr="007937E6">
              <w:rPr>
                <w:sz w:val="26"/>
                <w:szCs w:val="26"/>
              </w:rPr>
              <w:t xml:space="preserve">                                     </w:t>
            </w:r>
          </w:p>
        </w:tc>
      </w:tr>
    </w:tbl>
    <w:p w:rsidR="00CE4849" w:rsidRDefault="00CE4849" w:rsidP="00CE4849">
      <w:pPr>
        <w:tabs>
          <w:tab w:val="left" w:pos="7371"/>
        </w:tabs>
        <w:jc w:val="both"/>
        <w:rPr>
          <w:sz w:val="26"/>
          <w:szCs w:val="26"/>
        </w:rPr>
      </w:pPr>
    </w:p>
    <w:sectPr w:rsidR="00CE4849" w:rsidSect="00025800">
      <w:headerReference w:type="default" r:id="rId8"/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3C" w:rsidRDefault="00F81D3C" w:rsidP="007416DC">
      <w:r>
        <w:separator/>
      </w:r>
    </w:p>
  </w:endnote>
  <w:endnote w:type="continuationSeparator" w:id="0">
    <w:p w:rsidR="00F81D3C" w:rsidRDefault="00F81D3C" w:rsidP="0074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3C" w:rsidRDefault="00F81D3C" w:rsidP="007416DC">
      <w:r>
        <w:separator/>
      </w:r>
    </w:p>
  </w:footnote>
  <w:footnote w:type="continuationSeparator" w:id="0">
    <w:p w:rsidR="00F81D3C" w:rsidRDefault="00F81D3C" w:rsidP="00741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DC" w:rsidRDefault="007416DC">
    <w:pPr>
      <w:pStyle w:val="ac"/>
      <w:jc w:val="center"/>
    </w:pPr>
  </w:p>
  <w:p w:rsidR="007416DC" w:rsidRDefault="007416D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4155"/>
    <w:multiLevelType w:val="hybridMultilevel"/>
    <w:tmpl w:val="65AA8890"/>
    <w:lvl w:ilvl="0" w:tplc="B9407E0E">
      <w:start w:val="1"/>
      <w:numFmt w:val="decimal"/>
      <w:lvlText w:val="%1)"/>
      <w:lvlJc w:val="left"/>
      <w:pPr>
        <w:ind w:left="211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49"/>
    <w:rsid w:val="00005451"/>
    <w:rsid w:val="00025800"/>
    <w:rsid w:val="001358F8"/>
    <w:rsid w:val="00142F0D"/>
    <w:rsid w:val="00194E7C"/>
    <w:rsid w:val="00197F76"/>
    <w:rsid w:val="001C6DF2"/>
    <w:rsid w:val="001D68A9"/>
    <w:rsid w:val="00256445"/>
    <w:rsid w:val="002D433B"/>
    <w:rsid w:val="00336DA6"/>
    <w:rsid w:val="00357949"/>
    <w:rsid w:val="003A2E15"/>
    <w:rsid w:val="003B0C32"/>
    <w:rsid w:val="003C35CF"/>
    <w:rsid w:val="003F3D20"/>
    <w:rsid w:val="004C5E40"/>
    <w:rsid w:val="004C6549"/>
    <w:rsid w:val="00526EDA"/>
    <w:rsid w:val="00527FF8"/>
    <w:rsid w:val="00534E87"/>
    <w:rsid w:val="005C02A3"/>
    <w:rsid w:val="00620B48"/>
    <w:rsid w:val="00637889"/>
    <w:rsid w:val="00694190"/>
    <w:rsid w:val="006B0086"/>
    <w:rsid w:val="007416DC"/>
    <w:rsid w:val="00750CFA"/>
    <w:rsid w:val="00754781"/>
    <w:rsid w:val="00766095"/>
    <w:rsid w:val="00795402"/>
    <w:rsid w:val="007B67CC"/>
    <w:rsid w:val="008933F3"/>
    <w:rsid w:val="00913470"/>
    <w:rsid w:val="00921B86"/>
    <w:rsid w:val="0096613C"/>
    <w:rsid w:val="009945B9"/>
    <w:rsid w:val="00B71608"/>
    <w:rsid w:val="00BE3E72"/>
    <w:rsid w:val="00C83626"/>
    <w:rsid w:val="00C9268A"/>
    <w:rsid w:val="00CE4849"/>
    <w:rsid w:val="00D01650"/>
    <w:rsid w:val="00D504A6"/>
    <w:rsid w:val="00D64533"/>
    <w:rsid w:val="00DB335F"/>
    <w:rsid w:val="00DF27DF"/>
    <w:rsid w:val="00E83D48"/>
    <w:rsid w:val="00F30FE5"/>
    <w:rsid w:val="00F51C63"/>
    <w:rsid w:val="00F5231B"/>
    <w:rsid w:val="00F718C0"/>
    <w:rsid w:val="00F81D3C"/>
    <w:rsid w:val="00FD5C4F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849"/>
    <w:pPr>
      <w:keepNext/>
      <w:jc w:val="center"/>
      <w:outlineLvl w:val="0"/>
    </w:pPr>
    <w:rPr>
      <w:b/>
      <w:bCs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CE48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8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E48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rsid w:val="00CE484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CE48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E4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CE48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uiPriority w:val="99"/>
    <w:rsid w:val="00CE4849"/>
    <w:rPr>
      <w:color w:val="106BBE"/>
    </w:rPr>
  </w:style>
  <w:style w:type="paragraph" w:styleId="a6">
    <w:name w:val="Body Text Indent"/>
    <w:basedOn w:val="a"/>
    <w:link w:val="a7"/>
    <w:rsid w:val="00CE48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E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E48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E48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CE484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E48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8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6609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16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416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41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2023-08-01T12:25:00Z</cp:lastPrinted>
  <dcterms:created xsi:type="dcterms:W3CDTF">2023-08-11T08:48:00Z</dcterms:created>
  <dcterms:modified xsi:type="dcterms:W3CDTF">2023-08-11T08:48:00Z</dcterms:modified>
</cp:coreProperties>
</file>