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28" w:rsidRPr="007D2569" w:rsidRDefault="00105228" w:rsidP="00105228">
      <w:pPr>
        <w:widowControl/>
        <w:autoSpaceDE/>
        <w:autoSpaceDN/>
        <w:adjustRightInd/>
        <w:ind w:firstLine="0"/>
        <w:jc w:val="center"/>
        <w:rPr>
          <w:rFonts w:ascii="Times New Roman" w:hAnsi="Times New Roman" w:cs="Times New Roman"/>
          <w:b/>
        </w:rPr>
      </w:pPr>
      <w:r>
        <w:rPr>
          <w:rFonts w:ascii="Times New Roman" w:hAnsi="Times New Roman" w:cs="Times New Roman"/>
          <w:b/>
          <w:noProof/>
          <w:sz w:val="22"/>
          <w:szCs w:val="22"/>
        </w:rPr>
        <w:drawing>
          <wp:inline distT="0" distB="0" distL="0" distR="0">
            <wp:extent cx="548640" cy="715645"/>
            <wp:effectExtent l="1905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105228" w:rsidRPr="007D2569" w:rsidRDefault="00105228" w:rsidP="00105228">
      <w:pPr>
        <w:widowControl/>
        <w:autoSpaceDE/>
        <w:autoSpaceDN/>
        <w:adjustRightInd/>
        <w:ind w:firstLine="0"/>
        <w:jc w:val="right"/>
        <w:rPr>
          <w:rFonts w:ascii="Times New Roman" w:hAnsi="Times New Roman" w:cs="Times New Roman"/>
          <w:sz w:val="26"/>
          <w:szCs w:val="26"/>
        </w:rPr>
      </w:pP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r w:rsidRPr="00105228">
        <w:rPr>
          <w:rFonts w:ascii="Times New Roman" w:hAnsi="Times New Roman" w:cs="Times New Roman"/>
          <w:b/>
          <w:sz w:val="26"/>
          <w:szCs w:val="26"/>
        </w:rPr>
        <w:t xml:space="preserve">АДМИНИСТРАЦИЯ УСТЬ-КУБИНСКОГО </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r w:rsidRPr="00105228">
        <w:rPr>
          <w:rFonts w:ascii="Times New Roman" w:hAnsi="Times New Roman" w:cs="Times New Roman"/>
          <w:b/>
          <w:sz w:val="26"/>
          <w:szCs w:val="26"/>
        </w:rPr>
        <w:t>МУНИЦИПАЛЬНОГО  ОКРУГА</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r w:rsidRPr="00105228">
        <w:rPr>
          <w:rFonts w:ascii="Times New Roman" w:hAnsi="Times New Roman" w:cs="Times New Roman"/>
          <w:b/>
          <w:sz w:val="26"/>
          <w:szCs w:val="26"/>
        </w:rPr>
        <w:t xml:space="preserve"> </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r w:rsidRPr="00105228">
        <w:rPr>
          <w:rFonts w:ascii="Times New Roman" w:hAnsi="Times New Roman" w:cs="Times New Roman"/>
          <w:b/>
          <w:sz w:val="26"/>
          <w:szCs w:val="26"/>
        </w:rPr>
        <w:t>ПОСТАНОВЛЕНИЕ</w:t>
      </w:r>
    </w:p>
    <w:p w:rsidR="00105228" w:rsidRPr="00105228" w:rsidRDefault="00105228" w:rsidP="00105228">
      <w:pPr>
        <w:widowControl/>
        <w:autoSpaceDE/>
        <w:autoSpaceDN/>
        <w:adjustRightInd/>
        <w:ind w:firstLine="0"/>
        <w:jc w:val="center"/>
        <w:rPr>
          <w:rFonts w:ascii="Times New Roman" w:hAnsi="Times New Roman" w:cs="Times New Roman"/>
          <w:b/>
          <w:sz w:val="26"/>
          <w:szCs w:val="26"/>
        </w:rPr>
      </w:pPr>
    </w:p>
    <w:p w:rsidR="00105228" w:rsidRPr="00105228" w:rsidRDefault="00105228" w:rsidP="00105228">
      <w:pPr>
        <w:widowControl/>
        <w:autoSpaceDE/>
        <w:autoSpaceDN/>
        <w:adjustRightInd/>
        <w:ind w:firstLine="0"/>
        <w:jc w:val="center"/>
        <w:rPr>
          <w:rFonts w:ascii="Times New Roman" w:hAnsi="Times New Roman" w:cs="Times New Roman"/>
          <w:sz w:val="26"/>
          <w:szCs w:val="26"/>
        </w:rPr>
      </w:pPr>
      <w:r w:rsidRPr="00105228">
        <w:rPr>
          <w:rFonts w:ascii="Times New Roman" w:hAnsi="Times New Roman" w:cs="Times New Roman"/>
          <w:sz w:val="26"/>
          <w:szCs w:val="26"/>
        </w:rPr>
        <w:t>с. Устье</w:t>
      </w:r>
    </w:p>
    <w:p w:rsidR="00105228" w:rsidRPr="00105228" w:rsidRDefault="00105228" w:rsidP="00105228">
      <w:pPr>
        <w:widowControl/>
        <w:autoSpaceDE/>
        <w:autoSpaceDN/>
        <w:adjustRightInd/>
        <w:ind w:firstLine="0"/>
        <w:jc w:val="center"/>
        <w:rPr>
          <w:rFonts w:ascii="Times New Roman" w:hAnsi="Times New Roman" w:cs="Times New Roman"/>
          <w:sz w:val="26"/>
          <w:szCs w:val="26"/>
        </w:rPr>
      </w:pPr>
    </w:p>
    <w:p w:rsidR="00105228" w:rsidRPr="00105228" w:rsidRDefault="00105228" w:rsidP="00105228">
      <w:pPr>
        <w:tabs>
          <w:tab w:val="left" w:pos="2977"/>
        </w:tabs>
        <w:kinsoku w:val="0"/>
        <w:overflowPunct w:val="0"/>
        <w:ind w:firstLine="0"/>
        <w:outlineLvl w:val="0"/>
        <w:rPr>
          <w:rFonts w:ascii="Times New Roman" w:hAnsi="Times New Roman" w:cs="Times New Roman"/>
          <w:sz w:val="26"/>
          <w:szCs w:val="26"/>
        </w:rPr>
      </w:pPr>
      <w:r w:rsidRPr="00105228">
        <w:rPr>
          <w:rFonts w:ascii="Times New Roman" w:hAnsi="Times New Roman" w:cs="Times New Roman"/>
          <w:sz w:val="26"/>
          <w:szCs w:val="26"/>
        </w:rPr>
        <w:t>от</w:t>
      </w:r>
      <w:r w:rsidR="00121D51">
        <w:rPr>
          <w:rFonts w:ascii="Times New Roman" w:hAnsi="Times New Roman" w:cs="Times New Roman"/>
          <w:sz w:val="26"/>
          <w:szCs w:val="26"/>
        </w:rPr>
        <w:t xml:space="preserve"> 19.07.2024</w:t>
      </w:r>
      <w:r w:rsidRPr="00105228">
        <w:rPr>
          <w:rFonts w:ascii="Times New Roman" w:hAnsi="Times New Roman" w:cs="Times New Roman"/>
          <w:sz w:val="26"/>
          <w:szCs w:val="26"/>
        </w:rPr>
        <w:t xml:space="preserve">                                                                                                       №</w:t>
      </w:r>
      <w:r w:rsidR="00121D51">
        <w:rPr>
          <w:rFonts w:ascii="Times New Roman" w:hAnsi="Times New Roman" w:cs="Times New Roman"/>
          <w:sz w:val="26"/>
          <w:szCs w:val="26"/>
        </w:rPr>
        <w:t xml:space="preserve"> 1126</w:t>
      </w:r>
    </w:p>
    <w:p w:rsidR="00105228" w:rsidRPr="00105228" w:rsidRDefault="00105228" w:rsidP="00105228">
      <w:pPr>
        <w:pStyle w:val="1"/>
        <w:rPr>
          <w:color w:val="auto"/>
          <w:sz w:val="26"/>
          <w:szCs w:val="26"/>
        </w:rPr>
      </w:pPr>
    </w:p>
    <w:p w:rsidR="00105228" w:rsidRPr="00105228" w:rsidRDefault="00A31780" w:rsidP="00105228">
      <w:pPr>
        <w:pStyle w:val="1"/>
        <w:rPr>
          <w:color w:val="auto"/>
          <w:sz w:val="26"/>
          <w:szCs w:val="26"/>
        </w:rPr>
      </w:pPr>
      <w:hyperlink r:id="rId7" w:history="1">
        <w:r w:rsidR="00105228" w:rsidRPr="00105228">
          <w:rPr>
            <w:rStyle w:val="a4"/>
            <w:b w:val="0"/>
            <w:bCs w:val="0"/>
            <w:color w:val="auto"/>
            <w:sz w:val="26"/>
            <w:szCs w:val="26"/>
          </w:rPr>
          <w:t>Об утверждении Порядка предоставления мер социальной поддержки гражданам в муниципальных общеобразовательных организациях</w:t>
        </w:r>
      </w:hyperlink>
    </w:p>
    <w:p w:rsidR="00105228" w:rsidRPr="00105228" w:rsidRDefault="00105228" w:rsidP="00105228">
      <w:pPr>
        <w:rPr>
          <w:sz w:val="26"/>
          <w:szCs w:val="26"/>
        </w:rPr>
      </w:pPr>
    </w:p>
    <w:p w:rsidR="00105228" w:rsidRPr="00105228" w:rsidRDefault="00105228" w:rsidP="00105228">
      <w:pPr>
        <w:rPr>
          <w:sz w:val="26"/>
          <w:szCs w:val="26"/>
        </w:rPr>
      </w:pPr>
      <w:r w:rsidRPr="00105228">
        <w:rPr>
          <w:sz w:val="26"/>
          <w:szCs w:val="26"/>
        </w:rPr>
        <w:t xml:space="preserve">Во исполнение решения Представительного Собрания </w:t>
      </w:r>
      <w:proofErr w:type="spellStart"/>
      <w:r w:rsidRPr="00105228">
        <w:rPr>
          <w:sz w:val="26"/>
          <w:szCs w:val="26"/>
        </w:rPr>
        <w:t>Усть-Кубинского</w:t>
      </w:r>
      <w:proofErr w:type="spellEnd"/>
      <w:r w:rsidRPr="00105228">
        <w:rPr>
          <w:sz w:val="26"/>
          <w:szCs w:val="26"/>
        </w:rPr>
        <w:t xml:space="preserve"> муниципального округ</w:t>
      </w:r>
      <w:r w:rsidR="00121D51">
        <w:rPr>
          <w:sz w:val="26"/>
          <w:szCs w:val="26"/>
        </w:rPr>
        <w:t>а от 25 октября 2022 года N 45 «</w:t>
      </w:r>
      <w:r w:rsidRPr="00105228">
        <w:rPr>
          <w:sz w:val="26"/>
          <w:szCs w:val="26"/>
        </w:rPr>
        <w:t>О предоставлении дополнительных мер социальной поддержки гражданам в муниципальных общеобразовательных организациях</w:t>
      </w:r>
      <w:r w:rsidR="00121D51">
        <w:rPr>
          <w:sz w:val="26"/>
          <w:szCs w:val="26"/>
        </w:rPr>
        <w:t>»</w:t>
      </w:r>
      <w:r w:rsidRPr="00105228">
        <w:rPr>
          <w:sz w:val="26"/>
          <w:szCs w:val="26"/>
        </w:rPr>
        <w:t xml:space="preserve">, на основании </w:t>
      </w:r>
      <w:hyperlink r:id="rId8" w:history="1">
        <w:r w:rsidRPr="00105228">
          <w:rPr>
            <w:rStyle w:val="a4"/>
            <w:color w:val="auto"/>
            <w:sz w:val="26"/>
            <w:szCs w:val="26"/>
          </w:rPr>
          <w:t>ст.42</w:t>
        </w:r>
      </w:hyperlink>
      <w:r w:rsidRPr="00105228">
        <w:rPr>
          <w:sz w:val="26"/>
          <w:szCs w:val="26"/>
        </w:rPr>
        <w:t xml:space="preserve"> Устава округа администрация округа</w:t>
      </w:r>
    </w:p>
    <w:p w:rsidR="00105228" w:rsidRPr="00105228" w:rsidRDefault="00105228" w:rsidP="00105228">
      <w:pPr>
        <w:ind w:firstLine="0"/>
        <w:rPr>
          <w:b/>
          <w:sz w:val="26"/>
          <w:szCs w:val="26"/>
        </w:rPr>
      </w:pPr>
      <w:r w:rsidRPr="00105228">
        <w:rPr>
          <w:b/>
          <w:sz w:val="26"/>
          <w:szCs w:val="26"/>
        </w:rPr>
        <w:t>ПОСТАНОВЛЯЕТ:</w:t>
      </w:r>
    </w:p>
    <w:p w:rsidR="00105228" w:rsidRPr="00105228" w:rsidRDefault="00105228" w:rsidP="00105228">
      <w:pPr>
        <w:rPr>
          <w:sz w:val="26"/>
          <w:szCs w:val="26"/>
        </w:rPr>
      </w:pPr>
      <w:bookmarkStart w:id="0" w:name="sub_1"/>
      <w:r w:rsidRPr="00105228">
        <w:rPr>
          <w:sz w:val="26"/>
          <w:szCs w:val="26"/>
        </w:rPr>
        <w:t xml:space="preserve">1. Утвердить Порядок предоставления мер социальной поддержки гражданам, в муниципальных общеобразовательных организациях согласно </w:t>
      </w:r>
      <w:hyperlink w:anchor="sub_1000" w:history="1">
        <w:r w:rsidRPr="00105228">
          <w:rPr>
            <w:rStyle w:val="a4"/>
            <w:color w:val="auto"/>
            <w:sz w:val="26"/>
            <w:szCs w:val="26"/>
          </w:rPr>
          <w:t>приложению</w:t>
        </w:r>
      </w:hyperlink>
      <w:r w:rsidRPr="00105228">
        <w:rPr>
          <w:sz w:val="26"/>
          <w:szCs w:val="26"/>
        </w:rPr>
        <w:t xml:space="preserve"> к настоящему постановлению.</w:t>
      </w:r>
    </w:p>
    <w:p w:rsidR="00105228" w:rsidRPr="00105228" w:rsidRDefault="00105228" w:rsidP="00105228">
      <w:pPr>
        <w:rPr>
          <w:sz w:val="26"/>
          <w:szCs w:val="26"/>
        </w:rPr>
      </w:pPr>
      <w:bookmarkStart w:id="1" w:name="sub_2"/>
      <w:bookmarkEnd w:id="0"/>
      <w:r w:rsidRPr="00105228">
        <w:rPr>
          <w:sz w:val="26"/>
          <w:szCs w:val="26"/>
        </w:rPr>
        <w:t xml:space="preserve">2. Определить уполномоченным органом по принятию решений о назначении и о прекращении предоставления дополнительных мер социальной поддержки, установленных </w:t>
      </w:r>
      <w:hyperlink r:id="rId9" w:history="1">
        <w:r w:rsidRPr="00105228">
          <w:rPr>
            <w:rStyle w:val="a4"/>
            <w:color w:val="auto"/>
            <w:sz w:val="26"/>
            <w:szCs w:val="26"/>
          </w:rPr>
          <w:t>решением</w:t>
        </w:r>
      </w:hyperlink>
      <w:r w:rsidRPr="00105228">
        <w:rPr>
          <w:sz w:val="26"/>
          <w:szCs w:val="26"/>
        </w:rPr>
        <w:t xml:space="preserve"> Представительного Собрания округа от 25 октября 2022 года N 45 "О предоставлении дополнительных мер социальной поддержки гражданам в муниципальных общеобразовательных организациях", управление образования администрации округа.</w:t>
      </w:r>
    </w:p>
    <w:p w:rsidR="00105228" w:rsidRPr="00105228" w:rsidRDefault="00105228" w:rsidP="00105228">
      <w:pPr>
        <w:rPr>
          <w:sz w:val="26"/>
          <w:szCs w:val="26"/>
        </w:rPr>
      </w:pPr>
      <w:bookmarkStart w:id="2" w:name="sub_3"/>
      <w:bookmarkEnd w:id="1"/>
      <w:r w:rsidRPr="00105228">
        <w:rPr>
          <w:sz w:val="26"/>
          <w:szCs w:val="26"/>
        </w:rPr>
        <w:t xml:space="preserve">3. Признать утратившими силу следующие </w:t>
      </w:r>
      <w:r>
        <w:rPr>
          <w:sz w:val="26"/>
          <w:szCs w:val="26"/>
        </w:rPr>
        <w:t>муниципальные правовые акты</w:t>
      </w:r>
      <w:r w:rsidRPr="00105228">
        <w:rPr>
          <w:sz w:val="26"/>
          <w:szCs w:val="26"/>
        </w:rPr>
        <w:t>:</w:t>
      </w:r>
    </w:p>
    <w:p w:rsidR="00105228" w:rsidRPr="00105228" w:rsidRDefault="00105228" w:rsidP="00105228">
      <w:pPr>
        <w:rPr>
          <w:sz w:val="26"/>
          <w:szCs w:val="26"/>
        </w:rPr>
      </w:pPr>
      <w:r w:rsidRPr="00105228">
        <w:rPr>
          <w:sz w:val="26"/>
          <w:szCs w:val="26"/>
        </w:rPr>
        <w:t xml:space="preserve">- </w:t>
      </w:r>
      <w:r>
        <w:rPr>
          <w:sz w:val="26"/>
          <w:szCs w:val="26"/>
        </w:rPr>
        <w:t xml:space="preserve">постановление администрации района </w:t>
      </w:r>
      <w:r w:rsidRPr="00105228">
        <w:rPr>
          <w:sz w:val="26"/>
          <w:szCs w:val="26"/>
        </w:rPr>
        <w:t>от 28 октября 2022 года № 971 «Об утверждении Порядка предоставления мер социальной поддержки гражданам в муниципальных общеобразовательных организациях»;</w:t>
      </w:r>
    </w:p>
    <w:p w:rsidR="00105228" w:rsidRPr="00105228" w:rsidRDefault="00105228" w:rsidP="00105228">
      <w:pPr>
        <w:rPr>
          <w:sz w:val="26"/>
          <w:szCs w:val="26"/>
        </w:rPr>
      </w:pPr>
      <w:r w:rsidRPr="00105228">
        <w:rPr>
          <w:sz w:val="26"/>
          <w:szCs w:val="26"/>
        </w:rPr>
        <w:t xml:space="preserve">- </w:t>
      </w:r>
      <w:r>
        <w:rPr>
          <w:sz w:val="26"/>
          <w:szCs w:val="26"/>
        </w:rPr>
        <w:t xml:space="preserve">постановление администрации округа </w:t>
      </w:r>
      <w:r w:rsidRPr="00105228">
        <w:rPr>
          <w:sz w:val="26"/>
          <w:szCs w:val="26"/>
        </w:rPr>
        <w:t xml:space="preserve">от 2 мая 2024 года № 732 «О внесении изменений в постановление администрации </w:t>
      </w:r>
      <w:r>
        <w:rPr>
          <w:sz w:val="26"/>
          <w:szCs w:val="26"/>
        </w:rPr>
        <w:t>района</w:t>
      </w:r>
      <w:r w:rsidRPr="00105228">
        <w:rPr>
          <w:sz w:val="26"/>
          <w:szCs w:val="26"/>
        </w:rPr>
        <w:t xml:space="preserve"> от 28 октября 2022 года № 971 «Об утверждении Порядка предоставления мер социальной поддержки гражданам в муниципальных общеобразовательных организациях».</w:t>
      </w:r>
    </w:p>
    <w:p w:rsidR="00105228" w:rsidRDefault="00105228" w:rsidP="00105228">
      <w:pPr>
        <w:rPr>
          <w:sz w:val="26"/>
          <w:szCs w:val="26"/>
        </w:rPr>
      </w:pPr>
      <w:bookmarkStart w:id="3" w:name="sub_4"/>
      <w:bookmarkEnd w:id="2"/>
      <w:r w:rsidRPr="00105228">
        <w:rPr>
          <w:sz w:val="26"/>
          <w:szCs w:val="26"/>
        </w:rPr>
        <w:t xml:space="preserve">4. Настоящее постановление вступает в силу со дня его </w:t>
      </w:r>
      <w:hyperlink r:id="rId10" w:history="1">
        <w:r w:rsidRPr="00105228">
          <w:rPr>
            <w:rStyle w:val="a4"/>
            <w:color w:val="auto"/>
            <w:sz w:val="26"/>
            <w:szCs w:val="26"/>
          </w:rPr>
          <w:t>официального опубликования</w:t>
        </w:r>
      </w:hyperlink>
      <w:r w:rsidRPr="00105228">
        <w:rPr>
          <w:sz w:val="26"/>
          <w:szCs w:val="26"/>
        </w:rPr>
        <w:t>.</w:t>
      </w:r>
    </w:p>
    <w:p w:rsidR="00F45047" w:rsidRPr="00105228" w:rsidRDefault="00F45047" w:rsidP="00105228">
      <w:pPr>
        <w:rPr>
          <w:sz w:val="26"/>
          <w:szCs w:val="26"/>
        </w:rPr>
      </w:pPr>
    </w:p>
    <w:bookmarkEnd w:id="3"/>
    <w:p w:rsidR="00105228" w:rsidRPr="00105228" w:rsidRDefault="00105228" w:rsidP="00105228">
      <w:pPr>
        <w:rPr>
          <w:sz w:val="26"/>
          <w:szCs w:val="26"/>
        </w:rPr>
      </w:pPr>
    </w:p>
    <w:tbl>
      <w:tblPr>
        <w:tblW w:w="5000" w:type="pct"/>
        <w:tblInd w:w="108" w:type="dxa"/>
        <w:tblLook w:val="0000"/>
      </w:tblPr>
      <w:tblGrid>
        <w:gridCol w:w="6375"/>
        <w:gridCol w:w="3189"/>
      </w:tblGrid>
      <w:tr w:rsidR="00105228" w:rsidRPr="00105228" w:rsidTr="00121D51">
        <w:tc>
          <w:tcPr>
            <w:tcW w:w="3302" w:type="pct"/>
            <w:tcBorders>
              <w:top w:val="nil"/>
              <w:left w:val="nil"/>
              <w:bottom w:val="nil"/>
              <w:right w:val="nil"/>
            </w:tcBorders>
          </w:tcPr>
          <w:p w:rsidR="00105228" w:rsidRPr="00105228" w:rsidRDefault="00105228" w:rsidP="00121D51">
            <w:pPr>
              <w:pStyle w:val="a7"/>
              <w:rPr>
                <w:sz w:val="26"/>
                <w:szCs w:val="26"/>
              </w:rPr>
            </w:pPr>
            <w:r w:rsidRPr="00105228">
              <w:rPr>
                <w:sz w:val="26"/>
                <w:szCs w:val="26"/>
              </w:rPr>
              <w:t>Глава округа</w:t>
            </w:r>
          </w:p>
        </w:tc>
        <w:tc>
          <w:tcPr>
            <w:tcW w:w="1651" w:type="pct"/>
            <w:tcBorders>
              <w:top w:val="nil"/>
              <w:left w:val="nil"/>
              <w:bottom w:val="nil"/>
              <w:right w:val="nil"/>
            </w:tcBorders>
          </w:tcPr>
          <w:p w:rsidR="00105228" w:rsidRPr="00105228" w:rsidRDefault="00105228" w:rsidP="00121D51">
            <w:pPr>
              <w:pStyle w:val="a5"/>
              <w:jc w:val="right"/>
              <w:rPr>
                <w:sz w:val="26"/>
                <w:szCs w:val="26"/>
              </w:rPr>
            </w:pPr>
            <w:r w:rsidRPr="00105228">
              <w:rPr>
                <w:sz w:val="26"/>
                <w:szCs w:val="26"/>
              </w:rPr>
              <w:t>И.В. Быков</w:t>
            </w:r>
          </w:p>
        </w:tc>
      </w:tr>
    </w:tbl>
    <w:p w:rsidR="00105228" w:rsidRPr="00105228" w:rsidRDefault="00105228" w:rsidP="00105228">
      <w:pPr>
        <w:rPr>
          <w:sz w:val="26"/>
          <w:szCs w:val="26"/>
        </w:rPr>
      </w:pPr>
    </w:p>
    <w:p w:rsidR="00105228" w:rsidRPr="00105228" w:rsidRDefault="00105228" w:rsidP="00105228">
      <w:pPr>
        <w:ind w:firstLine="0"/>
        <w:jc w:val="right"/>
        <w:rPr>
          <w:rStyle w:val="a3"/>
          <w:color w:val="auto"/>
          <w:sz w:val="26"/>
          <w:szCs w:val="26"/>
        </w:rPr>
      </w:pPr>
      <w:bookmarkStart w:id="4" w:name="sub_1000"/>
    </w:p>
    <w:p w:rsidR="00105228" w:rsidRPr="00105228" w:rsidRDefault="00105228" w:rsidP="00105228">
      <w:pPr>
        <w:ind w:firstLine="0"/>
        <w:jc w:val="right"/>
        <w:rPr>
          <w:sz w:val="26"/>
          <w:szCs w:val="26"/>
        </w:rPr>
      </w:pPr>
      <w:proofErr w:type="gramStart"/>
      <w:r w:rsidRPr="00105228">
        <w:rPr>
          <w:rStyle w:val="a3"/>
          <w:b w:val="0"/>
          <w:color w:val="auto"/>
          <w:sz w:val="26"/>
          <w:szCs w:val="26"/>
        </w:rPr>
        <w:lastRenderedPageBreak/>
        <w:t>Утвержден</w:t>
      </w:r>
      <w:proofErr w:type="gramEnd"/>
      <w:r w:rsidRPr="00105228">
        <w:rPr>
          <w:rStyle w:val="a3"/>
          <w:b w:val="0"/>
          <w:color w:val="auto"/>
          <w:sz w:val="26"/>
          <w:szCs w:val="26"/>
        </w:rPr>
        <w:br/>
      </w:r>
      <w:hyperlink w:anchor="sub_0" w:history="1">
        <w:r w:rsidRPr="00105228">
          <w:rPr>
            <w:rStyle w:val="a4"/>
            <w:color w:val="auto"/>
            <w:sz w:val="26"/>
            <w:szCs w:val="26"/>
          </w:rPr>
          <w:t>постановлением</w:t>
        </w:r>
      </w:hyperlink>
      <w:r w:rsidRPr="00105228">
        <w:rPr>
          <w:rStyle w:val="a3"/>
          <w:b w:val="0"/>
          <w:color w:val="auto"/>
          <w:sz w:val="26"/>
          <w:szCs w:val="26"/>
        </w:rPr>
        <w:br/>
        <w:t>администрации округа</w:t>
      </w:r>
      <w:r w:rsidR="00B36DE7">
        <w:rPr>
          <w:rStyle w:val="a3"/>
          <w:b w:val="0"/>
          <w:color w:val="auto"/>
          <w:sz w:val="26"/>
          <w:szCs w:val="26"/>
        </w:rPr>
        <w:br/>
        <w:t>от</w:t>
      </w:r>
      <w:r w:rsidR="00121D51">
        <w:rPr>
          <w:rStyle w:val="a3"/>
          <w:b w:val="0"/>
          <w:color w:val="auto"/>
          <w:sz w:val="26"/>
          <w:szCs w:val="26"/>
        </w:rPr>
        <w:t xml:space="preserve"> 19.07.2024</w:t>
      </w:r>
      <w:r w:rsidRPr="00105228">
        <w:rPr>
          <w:rStyle w:val="a3"/>
          <w:b w:val="0"/>
          <w:color w:val="auto"/>
          <w:sz w:val="26"/>
          <w:szCs w:val="26"/>
        </w:rPr>
        <w:t xml:space="preserve"> </w:t>
      </w:r>
      <w:r w:rsidR="00121D51">
        <w:rPr>
          <w:rStyle w:val="a3"/>
          <w:b w:val="0"/>
          <w:color w:val="auto"/>
          <w:sz w:val="26"/>
          <w:szCs w:val="26"/>
        </w:rPr>
        <w:t>№ 1126</w:t>
      </w:r>
    </w:p>
    <w:bookmarkEnd w:id="4"/>
    <w:p w:rsidR="00105228" w:rsidRPr="00105228" w:rsidRDefault="00105228" w:rsidP="00105228">
      <w:pPr>
        <w:rPr>
          <w:sz w:val="26"/>
          <w:szCs w:val="26"/>
        </w:rPr>
      </w:pPr>
    </w:p>
    <w:p w:rsidR="00105228" w:rsidRPr="00105228" w:rsidRDefault="00105228" w:rsidP="00105228">
      <w:pPr>
        <w:pStyle w:val="1"/>
        <w:rPr>
          <w:b w:val="0"/>
          <w:color w:val="auto"/>
          <w:sz w:val="26"/>
          <w:szCs w:val="26"/>
        </w:rPr>
      </w:pPr>
      <w:r w:rsidRPr="00105228">
        <w:rPr>
          <w:b w:val="0"/>
          <w:color w:val="auto"/>
          <w:sz w:val="26"/>
          <w:szCs w:val="26"/>
        </w:rPr>
        <w:t>Порядок</w:t>
      </w:r>
      <w:r w:rsidRPr="00105228">
        <w:rPr>
          <w:b w:val="0"/>
          <w:color w:val="auto"/>
          <w:sz w:val="26"/>
          <w:szCs w:val="26"/>
        </w:rPr>
        <w:br/>
        <w:t>предоставления мер социальной поддержки гражданам, в муниципальных общеобразовательных организациях (далее - Порядок)</w:t>
      </w:r>
    </w:p>
    <w:p w:rsidR="00105228" w:rsidRPr="00105228" w:rsidRDefault="00105228" w:rsidP="00105228">
      <w:pPr>
        <w:rPr>
          <w:sz w:val="26"/>
          <w:szCs w:val="26"/>
        </w:rPr>
      </w:pPr>
    </w:p>
    <w:p w:rsidR="00105228" w:rsidRPr="00105228" w:rsidRDefault="00105228" w:rsidP="00105228">
      <w:pPr>
        <w:pStyle w:val="1"/>
        <w:rPr>
          <w:b w:val="0"/>
          <w:color w:val="auto"/>
          <w:sz w:val="26"/>
          <w:szCs w:val="26"/>
        </w:rPr>
      </w:pPr>
      <w:bookmarkStart w:id="5" w:name="sub_5"/>
      <w:r w:rsidRPr="00105228">
        <w:rPr>
          <w:b w:val="0"/>
          <w:color w:val="auto"/>
          <w:sz w:val="26"/>
          <w:szCs w:val="26"/>
        </w:rPr>
        <w:t>I. Общие положения</w:t>
      </w:r>
    </w:p>
    <w:bookmarkEnd w:id="5"/>
    <w:p w:rsidR="00105228" w:rsidRPr="00105228" w:rsidRDefault="00105228" w:rsidP="00105228">
      <w:pPr>
        <w:rPr>
          <w:sz w:val="26"/>
          <w:szCs w:val="26"/>
        </w:rPr>
      </w:pPr>
    </w:p>
    <w:p w:rsidR="00105228" w:rsidRPr="00105228" w:rsidRDefault="00105228" w:rsidP="00105228">
      <w:pPr>
        <w:rPr>
          <w:sz w:val="26"/>
          <w:szCs w:val="26"/>
        </w:rPr>
      </w:pPr>
      <w:bookmarkStart w:id="6" w:name="sub_8"/>
      <w:r w:rsidRPr="00105228">
        <w:rPr>
          <w:sz w:val="26"/>
          <w:szCs w:val="26"/>
        </w:rPr>
        <w:t xml:space="preserve">1.1. Настоящий Порядок устанавливает правила обращения граждан, назначения и </w:t>
      </w:r>
      <w:proofErr w:type="gramStart"/>
      <w:r w:rsidRPr="00105228">
        <w:rPr>
          <w:sz w:val="26"/>
          <w:szCs w:val="26"/>
        </w:rPr>
        <w:t>предоставления</w:t>
      </w:r>
      <w:proofErr w:type="gramEnd"/>
      <w:r w:rsidRPr="00105228">
        <w:rPr>
          <w:sz w:val="26"/>
          <w:szCs w:val="26"/>
        </w:rPr>
        <w:t xml:space="preserve"> дополнительных мер социальной поддержки установленных  </w:t>
      </w:r>
      <w:hyperlink r:id="rId11" w:history="1">
        <w:r w:rsidRPr="00105228">
          <w:rPr>
            <w:rStyle w:val="a4"/>
            <w:color w:val="auto"/>
            <w:sz w:val="26"/>
            <w:szCs w:val="26"/>
          </w:rPr>
          <w:t>решением</w:t>
        </w:r>
      </w:hyperlink>
      <w:r w:rsidRPr="00105228">
        <w:rPr>
          <w:sz w:val="26"/>
          <w:szCs w:val="26"/>
        </w:rPr>
        <w:t xml:space="preserve"> Представительного Собрания </w:t>
      </w:r>
      <w:r w:rsidR="00121D51">
        <w:rPr>
          <w:sz w:val="26"/>
          <w:szCs w:val="26"/>
        </w:rPr>
        <w:t>округа от 25 октября 2022 года № 45 «</w:t>
      </w:r>
      <w:r w:rsidRPr="00105228">
        <w:rPr>
          <w:sz w:val="26"/>
          <w:szCs w:val="26"/>
        </w:rPr>
        <w:t>О предоставлении дополнительных мер социальной поддержки гражданам в муниципальных общеобразовательных организациях</w:t>
      </w:r>
      <w:r w:rsidR="00121D51">
        <w:rPr>
          <w:sz w:val="26"/>
          <w:szCs w:val="26"/>
        </w:rPr>
        <w:t>»</w:t>
      </w:r>
      <w:r w:rsidRPr="00105228">
        <w:rPr>
          <w:sz w:val="26"/>
          <w:szCs w:val="26"/>
        </w:rPr>
        <w:t>.</w:t>
      </w:r>
    </w:p>
    <w:p w:rsidR="00105228" w:rsidRPr="00105228" w:rsidRDefault="00105228" w:rsidP="00105228">
      <w:pPr>
        <w:rPr>
          <w:sz w:val="26"/>
          <w:szCs w:val="26"/>
        </w:rPr>
      </w:pPr>
      <w:bookmarkStart w:id="7" w:name="sub_9"/>
      <w:bookmarkEnd w:id="6"/>
      <w:r w:rsidRPr="00105228">
        <w:rPr>
          <w:sz w:val="26"/>
          <w:szCs w:val="26"/>
        </w:rPr>
        <w:t xml:space="preserve">1.2. Право на получение дополнительных мер социальной поддержки возникает у граждан, имеющих место жительства на территории </w:t>
      </w:r>
      <w:proofErr w:type="spellStart"/>
      <w:r w:rsidRPr="00105228">
        <w:rPr>
          <w:sz w:val="26"/>
          <w:szCs w:val="26"/>
        </w:rPr>
        <w:t>Усть-Кубинского</w:t>
      </w:r>
      <w:proofErr w:type="spellEnd"/>
      <w:r w:rsidR="00B36DE7">
        <w:rPr>
          <w:sz w:val="26"/>
          <w:szCs w:val="26"/>
        </w:rPr>
        <w:t xml:space="preserve"> муниципального</w:t>
      </w:r>
      <w:r w:rsidRPr="00105228">
        <w:rPr>
          <w:sz w:val="26"/>
          <w:szCs w:val="26"/>
        </w:rPr>
        <w:t xml:space="preserve"> округа.</w:t>
      </w:r>
    </w:p>
    <w:bookmarkEnd w:id="7"/>
    <w:p w:rsidR="00105228" w:rsidRPr="00105228" w:rsidRDefault="00105228" w:rsidP="00105228">
      <w:pPr>
        <w:rPr>
          <w:sz w:val="26"/>
          <w:szCs w:val="26"/>
        </w:rPr>
      </w:pPr>
      <w:r w:rsidRPr="00105228">
        <w:rPr>
          <w:sz w:val="26"/>
          <w:szCs w:val="26"/>
        </w:rPr>
        <w:t xml:space="preserve">Место жительства гражданина определяется по правилам </w:t>
      </w:r>
      <w:hyperlink r:id="rId12" w:history="1">
        <w:r w:rsidRPr="00105228">
          <w:rPr>
            <w:rStyle w:val="a4"/>
            <w:color w:val="auto"/>
            <w:sz w:val="26"/>
            <w:szCs w:val="26"/>
          </w:rPr>
          <w:t>статьи 20</w:t>
        </w:r>
      </w:hyperlink>
      <w:r w:rsidRPr="00105228">
        <w:rPr>
          <w:sz w:val="26"/>
          <w:szCs w:val="26"/>
        </w:rPr>
        <w:t xml:space="preserve"> Гражданского кодекса Российской Федерации и данных регистрационного учета граждан по месту жительства (пребывания).</w:t>
      </w:r>
    </w:p>
    <w:p w:rsidR="00105228" w:rsidRPr="00105228" w:rsidRDefault="00105228" w:rsidP="00105228">
      <w:pPr>
        <w:rPr>
          <w:sz w:val="26"/>
          <w:szCs w:val="26"/>
        </w:rPr>
      </w:pPr>
    </w:p>
    <w:p w:rsidR="00105228" w:rsidRPr="00105228" w:rsidRDefault="00105228" w:rsidP="00105228">
      <w:pPr>
        <w:pStyle w:val="1"/>
        <w:rPr>
          <w:b w:val="0"/>
          <w:color w:val="auto"/>
          <w:sz w:val="26"/>
          <w:szCs w:val="26"/>
        </w:rPr>
      </w:pPr>
      <w:bookmarkStart w:id="8" w:name="sub_6"/>
      <w:r w:rsidRPr="00105228">
        <w:rPr>
          <w:b w:val="0"/>
          <w:color w:val="auto"/>
          <w:sz w:val="26"/>
          <w:szCs w:val="26"/>
        </w:rPr>
        <w:t>II. Обращение граждан за назначением дополнительных мер социальной поддержки</w:t>
      </w:r>
    </w:p>
    <w:bookmarkEnd w:id="8"/>
    <w:p w:rsidR="00105228" w:rsidRPr="00105228" w:rsidRDefault="00105228" w:rsidP="00105228">
      <w:pPr>
        <w:rPr>
          <w:sz w:val="26"/>
          <w:szCs w:val="26"/>
        </w:rPr>
      </w:pPr>
    </w:p>
    <w:p w:rsidR="00B36DE7" w:rsidRDefault="00105228" w:rsidP="00105228">
      <w:pPr>
        <w:rPr>
          <w:sz w:val="26"/>
          <w:szCs w:val="26"/>
        </w:rPr>
      </w:pPr>
      <w:bookmarkStart w:id="9" w:name="sub_10"/>
      <w:r w:rsidRPr="00105228">
        <w:rPr>
          <w:sz w:val="26"/>
          <w:szCs w:val="26"/>
        </w:rPr>
        <w:t xml:space="preserve">2.1. Граждане, обладающие правом на получение дополнительных мер социальной поддержки, подают заявление по форме согласно </w:t>
      </w:r>
      <w:hyperlink w:anchor="sub_1001" w:history="1">
        <w:r w:rsidRPr="00105228">
          <w:rPr>
            <w:rStyle w:val="a4"/>
            <w:color w:val="auto"/>
            <w:sz w:val="26"/>
            <w:szCs w:val="26"/>
          </w:rPr>
          <w:t>приложению 1</w:t>
        </w:r>
      </w:hyperlink>
      <w:r w:rsidRPr="00105228">
        <w:rPr>
          <w:sz w:val="26"/>
          <w:szCs w:val="26"/>
        </w:rPr>
        <w:t xml:space="preserve"> к настоящему Порядку в управление образования администрации округа</w:t>
      </w:r>
      <w:r w:rsidR="00B36DE7">
        <w:rPr>
          <w:sz w:val="26"/>
          <w:szCs w:val="26"/>
        </w:rPr>
        <w:t>.</w:t>
      </w:r>
    </w:p>
    <w:p w:rsidR="00105228" w:rsidRPr="00105228" w:rsidRDefault="00105228" w:rsidP="00105228">
      <w:pPr>
        <w:rPr>
          <w:sz w:val="26"/>
          <w:szCs w:val="26"/>
        </w:rPr>
      </w:pPr>
      <w:r w:rsidRPr="00105228">
        <w:rPr>
          <w:sz w:val="26"/>
          <w:szCs w:val="26"/>
        </w:rPr>
        <w:t xml:space="preserve"> </w:t>
      </w:r>
      <w:bookmarkStart w:id="10" w:name="sub_11"/>
      <w:bookmarkEnd w:id="9"/>
      <w:r w:rsidRPr="00105228">
        <w:rPr>
          <w:sz w:val="26"/>
          <w:szCs w:val="26"/>
        </w:rPr>
        <w:t>2.2. Подача заявления за граждан, не достигших возраста восемнадцати лет, осуществляется их законным представителем - одним из родителей, усыновителей или опекуном.</w:t>
      </w:r>
    </w:p>
    <w:bookmarkEnd w:id="10"/>
    <w:p w:rsidR="00105228" w:rsidRPr="00105228" w:rsidRDefault="00105228" w:rsidP="00105228">
      <w:pPr>
        <w:rPr>
          <w:sz w:val="26"/>
          <w:szCs w:val="26"/>
        </w:rPr>
      </w:pPr>
      <w:r w:rsidRPr="00105228">
        <w:rPr>
          <w:sz w:val="26"/>
          <w:szCs w:val="26"/>
        </w:rPr>
        <w:t>Совершеннолетними гражданами заявления подаются самостоятельно.</w:t>
      </w:r>
    </w:p>
    <w:p w:rsidR="00105228" w:rsidRPr="00105228" w:rsidRDefault="00105228" w:rsidP="00105228">
      <w:pPr>
        <w:rPr>
          <w:sz w:val="26"/>
          <w:szCs w:val="26"/>
        </w:rPr>
      </w:pPr>
      <w:bookmarkStart w:id="11" w:name="sub_12"/>
      <w:r w:rsidRPr="00105228">
        <w:rPr>
          <w:sz w:val="26"/>
          <w:szCs w:val="26"/>
        </w:rPr>
        <w:t>2.3. Одновременно с заявлением подаётся один из документов</w:t>
      </w:r>
      <w:r w:rsidR="00121D51">
        <w:rPr>
          <w:sz w:val="26"/>
          <w:szCs w:val="26"/>
        </w:rPr>
        <w:t>,</w:t>
      </w:r>
      <w:r w:rsidRPr="00105228">
        <w:rPr>
          <w:sz w:val="26"/>
          <w:szCs w:val="26"/>
        </w:rPr>
        <w:t xml:space="preserve"> выданный уполномоченным органом, подтверждающий, что один из родителей (законных представителей) призван на военную службу по частичной мобилизации, либо иной документ, подтверждающий, что гражданин проходит военную службу на территории проведения специальной военной операции Российской Федерации.</w:t>
      </w:r>
    </w:p>
    <w:p w:rsidR="00105228" w:rsidRPr="00105228" w:rsidRDefault="00105228" w:rsidP="00105228">
      <w:pPr>
        <w:rPr>
          <w:sz w:val="26"/>
          <w:szCs w:val="26"/>
        </w:rPr>
      </w:pPr>
      <w:bookmarkStart w:id="12" w:name="sub_13"/>
      <w:bookmarkEnd w:id="11"/>
      <w:r w:rsidRPr="00105228">
        <w:rPr>
          <w:sz w:val="26"/>
          <w:szCs w:val="26"/>
        </w:rPr>
        <w:t>2.3.1. Заявители вправе по своему усмотрению представить в управление образования</w:t>
      </w:r>
      <w:r w:rsidR="00B36DE7">
        <w:rPr>
          <w:sz w:val="26"/>
          <w:szCs w:val="26"/>
        </w:rPr>
        <w:t xml:space="preserve"> администрации </w:t>
      </w:r>
      <w:proofErr w:type="gramStart"/>
      <w:r w:rsidR="00B36DE7">
        <w:rPr>
          <w:sz w:val="26"/>
          <w:szCs w:val="26"/>
        </w:rPr>
        <w:t>округа</w:t>
      </w:r>
      <w:proofErr w:type="gramEnd"/>
      <w:r w:rsidRPr="00105228">
        <w:rPr>
          <w:sz w:val="26"/>
          <w:szCs w:val="26"/>
        </w:rPr>
        <w:t xml:space="preserve"> следующие документы:</w:t>
      </w:r>
    </w:p>
    <w:bookmarkEnd w:id="12"/>
    <w:p w:rsidR="00105228" w:rsidRPr="00105228" w:rsidRDefault="00105228" w:rsidP="00105228">
      <w:pPr>
        <w:rPr>
          <w:sz w:val="26"/>
          <w:szCs w:val="26"/>
        </w:rPr>
      </w:pPr>
      <w:r w:rsidRPr="00105228">
        <w:rPr>
          <w:sz w:val="26"/>
          <w:szCs w:val="26"/>
        </w:rPr>
        <w:t>- копию свидетельства о рождении гражданина, претендующего на получение дополнительных мер социальной поддержки;</w:t>
      </w:r>
    </w:p>
    <w:p w:rsidR="00105228" w:rsidRPr="00105228" w:rsidRDefault="00105228" w:rsidP="00105228">
      <w:pPr>
        <w:rPr>
          <w:sz w:val="26"/>
          <w:szCs w:val="26"/>
        </w:rPr>
      </w:pPr>
      <w:r w:rsidRPr="00105228">
        <w:rPr>
          <w:sz w:val="26"/>
          <w:szCs w:val="26"/>
        </w:rPr>
        <w:t>- справку из муниципальной образовательной организации об обучении.</w:t>
      </w:r>
    </w:p>
    <w:p w:rsidR="00105228" w:rsidRPr="00105228" w:rsidRDefault="00105228" w:rsidP="00105228">
      <w:pPr>
        <w:rPr>
          <w:sz w:val="26"/>
          <w:szCs w:val="26"/>
        </w:rPr>
      </w:pPr>
      <w:bookmarkStart w:id="13" w:name="sub_14"/>
      <w:r w:rsidRPr="00105228">
        <w:rPr>
          <w:sz w:val="26"/>
          <w:szCs w:val="26"/>
        </w:rPr>
        <w:t xml:space="preserve">2.3.2. При подаче заявления законным представителем прикладывается копия паспорта, или иного документа, удостоверяющего личность законного </w:t>
      </w:r>
      <w:r w:rsidRPr="00105228">
        <w:rPr>
          <w:sz w:val="26"/>
          <w:szCs w:val="26"/>
        </w:rPr>
        <w:lastRenderedPageBreak/>
        <w:t>представителя.</w:t>
      </w:r>
    </w:p>
    <w:bookmarkEnd w:id="13"/>
    <w:p w:rsidR="00105228" w:rsidRPr="00105228" w:rsidRDefault="00105228" w:rsidP="00105228">
      <w:pPr>
        <w:rPr>
          <w:sz w:val="26"/>
          <w:szCs w:val="26"/>
        </w:rPr>
      </w:pPr>
      <w:r w:rsidRPr="00105228">
        <w:rPr>
          <w:sz w:val="26"/>
          <w:szCs w:val="26"/>
        </w:rPr>
        <w:t>Опекунами и попечителями дополнительно прилагаются документы, подтверждающие установление опеки или попечительства в отношении несовершеннолетнего.</w:t>
      </w:r>
    </w:p>
    <w:p w:rsidR="00105228" w:rsidRPr="00105228" w:rsidRDefault="00105228" w:rsidP="00105228">
      <w:pPr>
        <w:rPr>
          <w:sz w:val="26"/>
          <w:szCs w:val="26"/>
        </w:rPr>
      </w:pPr>
      <w:bookmarkStart w:id="14" w:name="sub_16"/>
      <w:r w:rsidRPr="00105228">
        <w:rPr>
          <w:sz w:val="26"/>
          <w:szCs w:val="26"/>
        </w:rPr>
        <w:t xml:space="preserve">2.3.3. В случае если заявитель не представил документы, указанные в </w:t>
      </w:r>
      <w:hyperlink w:anchor="sub_13" w:history="1">
        <w:r w:rsidRPr="00105228">
          <w:rPr>
            <w:rStyle w:val="a4"/>
            <w:color w:val="auto"/>
            <w:sz w:val="26"/>
            <w:szCs w:val="26"/>
          </w:rPr>
          <w:t>пункте 2.3.1</w:t>
        </w:r>
      </w:hyperlink>
      <w:r w:rsidRPr="00105228">
        <w:rPr>
          <w:sz w:val="26"/>
          <w:szCs w:val="26"/>
        </w:rPr>
        <w:t xml:space="preserve"> настоящего Порядка, ответственное лицо управления образования</w:t>
      </w:r>
      <w:r w:rsidR="00B36DE7">
        <w:rPr>
          <w:sz w:val="26"/>
          <w:szCs w:val="26"/>
        </w:rPr>
        <w:t xml:space="preserve"> администрации округа</w:t>
      </w:r>
      <w:r w:rsidRPr="00105228">
        <w:rPr>
          <w:sz w:val="26"/>
          <w:szCs w:val="26"/>
        </w:rPr>
        <w:t xml:space="preserve"> в течение 2 рабочих дней со дня получения заявления и прилагаемых документов обеспечивает направление межведомственных запросов для по</w:t>
      </w:r>
      <w:r w:rsidR="004F3595">
        <w:rPr>
          <w:sz w:val="26"/>
          <w:szCs w:val="26"/>
        </w:rPr>
        <w:t>лучения сведений, указанных в пункте</w:t>
      </w:r>
      <w:r w:rsidRPr="00105228">
        <w:rPr>
          <w:sz w:val="26"/>
          <w:szCs w:val="26"/>
        </w:rPr>
        <w:t> 2.3.1 настоящего Порядка.</w:t>
      </w:r>
    </w:p>
    <w:p w:rsidR="00105228" w:rsidRPr="00105228" w:rsidRDefault="00105228" w:rsidP="00105228">
      <w:pPr>
        <w:rPr>
          <w:sz w:val="26"/>
          <w:szCs w:val="26"/>
        </w:rPr>
      </w:pPr>
      <w:bookmarkStart w:id="15" w:name="sub_17"/>
      <w:bookmarkEnd w:id="14"/>
      <w:r w:rsidRPr="00105228">
        <w:rPr>
          <w:sz w:val="26"/>
          <w:szCs w:val="26"/>
        </w:rPr>
        <w:t>2.4. Заявление на получение дополнительных мер социальной поддержки регистрируется ответственным специалистом управления образования</w:t>
      </w:r>
      <w:r w:rsidR="00B36DE7">
        <w:rPr>
          <w:sz w:val="26"/>
          <w:szCs w:val="26"/>
        </w:rPr>
        <w:t xml:space="preserve"> администрации округа</w:t>
      </w:r>
      <w:r w:rsidRPr="00105228">
        <w:rPr>
          <w:sz w:val="26"/>
          <w:szCs w:val="26"/>
        </w:rPr>
        <w:t>, осуществляющим прием документов, в день его поступления со всеми необходимыми документами.</w:t>
      </w:r>
    </w:p>
    <w:p w:rsidR="00105228" w:rsidRPr="00105228" w:rsidRDefault="00105228" w:rsidP="00105228">
      <w:pPr>
        <w:rPr>
          <w:sz w:val="26"/>
          <w:szCs w:val="26"/>
        </w:rPr>
      </w:pPr>
      <w:r w:rsidRPr="00105228">
        <w:rPr>
          <w:sz w:val="26"/>
          <w:szCs w:val="26"/>
        </w:rPr>
        <w:t>2.5. Рассмотрение представленного заявления и приложенных к нему документов осуществляется управлением образования</w:t>
      </w:r>
      <w:r w:rsidR="004F3595">
        <w:rPr>
          <w:sz w:val="26"/>
          <w:szCs w:val="26"/>
        </w:rPr>
        <w:t xml:space="preserve"> администрации округа</w:t>
      </w:r>
      <w:r w:rsidRPr="00105228">
        <w:rPr>
          <w:sz w:val="26"/>
          <w:szCs w:val="26"/>
        </w:rPr>
        <w:t xml:space="preserve"> в течение 5 рабочих дней со дня регистрации заявления.</w:t>
      </w:r>
    </w:p>
    <w:bookmarkEnd w:id="15"/>
    <w:p w:rsidR="00105228" w:rsidRPr="00105228" w:rsidRDefault="00105228" w:rsidP="00105228">
      <w:pPr>
        <w:rPr>
          <w:sz w:val="26"/>
          <w:szCs w:val="26"/>
        </w:rPr>
      </w:pPr>
      <w:r w:rsidRPr="00105228">
        <w:rPr>
          <w:sz w:val="26"/>
          <w:szCs w:val="26"/>
        </w:rPr>
        <w:t>По результатам рассмотрения заявления и приложенных к нему документов принимается одно из решений:</w:t>
      </w:r>
    </w:p>
    <w:p w:rsidR="00105228" w:rsidRPr="00105228" w:rsidRDefault="00105228" w:rsidP="00105228">
      <w:pPr>
        <w:rPr>
          <w:sz w:val="26"/>
          <w:szCs w:val="26"/>
        </w:rPr>
      </w:pPr>
      <w:r w:rsidRPr="00105228">
        <w:rPr>
          <w:sz w:val="26"/>
          <w:szCs w:val="26"/>
        </w:rPr>
        <w:t>- о назначении дополнительных мер социальной поддержки;</w:t>
      </w:r>
    </w:p>
    <w:p w:rsidR="00105228" w:rsidRPr="00105228" w:rsidRDefault="00105228" w:rsidP="00105228">
      <w:pPr>
        <w:rPr>
          <w:sz w:val="26"/>
          <w:szCs w:val="26"/>
        </w:rPr>
      </w:pPr>
      <w:r w:rsidRPr="00105228">
        <w:rPr>
          <w:sz w:val="26"/>
          <w:szCs w:val="26"/>
        </w:rPr>
        <w:t>- об отказе в назначении дополнительных мер социальной поддержки.</w:t>
      </w:r>
    </w:p>
    <w:p w:rsidR="00105228" w:rsidRPr="00105228" w:rsidRDefault="00105228" w:rsidP="00105228">
      <w:pPr>
        <w:rPr>
          <w:sz w:val="26"/>
          <w:szCs w:val="26"/>
        </w:rPr>
      </w:pPr>
      <w:r w:rsidRPr="00105228">
        <w:rPr>
          <w:sz w:val="26"/>
          <w:szCs w:val="26"/>
        </w:rPr>
        <w:t>В случае принятия решения об отказе в назначении дополнительных мер социальной поддержки в решении указываются основания отказа.</w:t>
      </w:r>
    </w:p>
    <w:p w:rsidR="00105228" w:rsidRPr="00105228" w:rsidRDefault="00105228" w:rsidP="00105228">
      <w:pPr>
        <w:rPr>
          <w:sz w:val="26"/>
          <w:szCs w:val="26"/>
        </w:rPr>
      </w:pPr>
      <w:bookmarkStart w:id="16" w:name="sub_18"/>
      <w:r w:rsidRPr="00105228">
        <w:rPr>
          <w:sz w:val="26"/>
          <w:szCs w:val="26"/>
        </w:rPr>
        <w:t>2.6. Основаниями для принятия решения об отказе в назначении дополнительных мер социальной поддержки являются:</w:t>
      </w:r>
    </w:p>
    <w:p w:rsidR="00105228" w:rsidRPr="00105228" w:rsidRDefault="00105228" w:rsidP="00105228">
      <w:pPr>
        <w:rPr>
          <w:sz w:val="26"/>
          <w:szCs w:val="26"/>
        </w:rPr>
      </w:pPr>
      <w:bookmarkStart w:id="17" w:name="sub_19"/>
      <w:bookmarkEnd w:id="16"/>
      <w:r w:rsidRPr="00105228">
        <w:rPr>
          <w:sz w:val="26"/>
          <w:szCs w:val="26"/>
        </w:rPr>
        <w:t xml:space="preserve">а) наличие обстоятельств и условий, установленных </w:t>
      </w:r>
      <w:hyperlink r:id="rId13" w:history="1">
        <w:r w:rsidRPr="00105228">
          <w:rPr>
            <w:rStyle w:val="a4"/>
            <w:color w:val="auto"/>
            <w:sz w:val="26"/>
            <w:szCs w:val="26"/>
          </w:rPr>
          <w:t>пунктом 7</w:t>
        </w:r>
      </w:hyperlink>
      <w:r w:rsidRPr="00105228">
        <w:rPr>
          <w:sz w:val="26"/>
          <w:szCs w:val="26"/>
        </w:rPr>
        <w:t xml:space="preserve"> решения Представительного Собрания округа от 25 октября 2022 года N 45 "О предоставлении дополнительных мер социальной поддержки гражданам в муниципальных общеобразовательных организациях";</w:t>
      </w:r>
    </w:p>
    <w:p w:rsidR="00105228" w:rsidRPr="00105228" w:rsidRDefault="00105228" w:rsidP="00105228">
      <w:pPr>
        <w:rPr>
          <w:sz w:val="26"/>
          <w:szCs w:val="26"/>
        </w:rPr>
      </w:pPr>
      <w:bookmarkStart w:id="18" w:name="sub_20"/>
      <w:bookmarkEnd w:id="17"/>
      <w:r w:rsidRPr="00105228">
        <w:rPr>
          <w:sz w:val="26"/>
          <w:szCs w:val="26"/>
        </w:rPr>
        <w:t xml:space="preserve">б) не представление (не полное представление) документов, указанных в </w:t>
      </w:r>
      <w:hyperlink w:anchor="sub_12" w:history="1">
        <w:r w:rsidRPr="00105228">
          <w:rPr>
            <w:rStyle w:val="a4"/>
            <w:color w:val="auto"/>
            <w:sz w:val="26"/>
            <w:szCs w:val="26"/>
          </w:rPr>
          <w:t>пункте 2.3</w:t>
        </w:r>
      </w:hyperlink>
      <w:r w:rsidR="004F3595">
        <w:rPr>
          <w:sz w:val="26"/>
          <w:szCs w:val="26"/>
        </w:rPr>
        <w:t xml:space="preserve"> настоящего Порядка.</w:t>
      </w:r>
    </w:p>
    <w:p w:rsidR="00105228" w:rsidRPr="00105228" w:rsidRDefault="00105228" w:rsidP="00105228">
      <w:pPr>
        <w:rPr>
          <w:sz w:val="26"/>
          <w:szCs w:val="26"/>
        </w:rPr>
      </w:pPr>
      <w:bookmarkStart w:id="19" w:name="sub_22"/>
      <w:bookmarkEnd w:id="18"/>
      <w:r w:rsidRPr="00105228">
        <w:rPr>
          <w:sz w:val="26"/>
          <w:szCs w:val="26"/>
        </w:rPr>
        <w:t>2.7. Начальник управления образования</w:t>
      </w:r>
      <w:r w:rsidR="00E04F86">
        <w:rPr>
          <w:sz w:val="26"/>
          <w:szCs w:val="26"/>
        </w:rPr>
        <w:t xml:space="preserve"> администрации округа</w:t>
      </w:r>
      <w:r w:rsidRPr="00105228">
        <w:rPr>
          <w:sz w:val="26"/>
          <w:szCs w:val="26"/>
        </w:rPr>
        <w:t xml:space="preserve"> в течение 5 рабочих дней со дня регистрации заявления принимает решение о предоставлении </w:t>
      </w:r>
      <w:r w:rsidR="00121D51">
        <w:rPr>
          <w:sz w:val="26"/>
          <w:szCs w:val="26"/>
        </w:rPr>
        <w:t xml:space="preserve">(об отказе в предоставлении) </w:t>
      </w:r>
      <w:r w:rsidRPr="00105228">
        <w:rPr>
          <w:sz w:val="26"/>
          <w:szCs w:val="26"/>
        </w:rPr>
        <w:t xml:space="preserve">дополнительной меры социальной поддержки. Решения оформляются приказами </w:t>
      </w:r>
      <w:proofErr w:type="gramStart"/>
      <w:r w:rsidRPr="00105228">
        <w:rPr>
          <w:sz w:val="26"/>
          <w:szCs w:val="26"/>
        </w:rPr>
        <w:t>начальника управления образования</w:t>
      </w:r>
      <w:r w:rsidR="00E04F86">
        <w:rPr>
          <w:sz w:val="26"/>
          <w:szCs w:val="26"/>
        </w:rPr>
        <w:t xml:space="preserve"> администрации округа</w:t>
      </w:r>
      <w:proofErr w:type="gramEnd"/>
      <w:r w:rsidRPr="00105228">
        <w:rPr>
          <w:sz w:val="26"/>
          <w:szCs w:val="26"/>
        </w:rPr>
        <w:t xml:space="preserve">. </w:t>
      </w:r>
    </w:p>
    <w:p w:rsidR="00105228" w:rsidRPr="00105228" w:rsidRDefault="00105228" w:rsidP="00105228">
      <w:pPr>
        <w:rPr>
          <w:sz w:val="26"/>
          <w:szCs w:val="26"/>
        </w:rPr>
      </w:pPr>
      <w:r w:rsidRPr="00105228">
        <w:rPr>
          <w:sz w:val="26"/>
          <w:szCs w:val="26"/>
        </w:rPr>
        <w:t>Управление образования</w:t>
      </w:r>
      <w:r w:rsidR="00E04F86">
        <w:rPr>
          <w:sz w:val="26"/>
          <w:szCs w:val="26"/>
        </w:rPr>
        <w:t xml:space="preserve"> администрации округа</w:t>
      </w:r>
      <w:r w:rsidRPr="00105228">
        <w:rPr>
          <w:sz w:val="26"/>
          <w:szCs w:val="26"/>
        </w:rPr>
        <w:t xml:space="preserve"> о принятом </w:t>
      </w:r>
      <w:proofErr w:type="gramStart"/>
      <w:r w:rsidRPr="00105228">
        <w:rPr>
          <w:sz w:val="26"/>
          <w:szCs w:val="26"/>
        </w:rPr>
        <w:t>решении</w:t>
      </w:r>
      <w:proofErr w:type="gramEnd"/>
      <w:r w:rsidRPr="00105228">
        <w:rPr>
          <w:sz w:val="26"/>
          <w:szCs w:val="26"/>
        </w:rPr>
        <w:t xml:space="preserve"> о предоставлении</w:t>
      </w:r>
      <w:r w:rsidR="0080747D">
        <w:rPr>
          <w:sz w:val="26"/>
          <w:szCs w:val="26"/>
        </w:rPr>
        <w:t xml:space="preserve"> (об отказе в предоставлении)</w:t>
      </w:r>
      <w:r w:rsidRPr="00105228">
        <w:rPr>
          <w:sz w:val="26"/>
          <w:szCs w:val="26"/>
        </w:rPr>
        <w:t xml:space="preserve"> дополнительной меры социальной поддержки уведомляет организацию, осуществляющую образовательную деятельность, в день его принятия любым доступным способом, а также в течение 3 рабочих дней со дня принятия указанного решения письменно уведомляет заявителя, организацию, осуществляющую образовательную деятельность. </w:t>
      </w:r>
      <w:bookmarkStart w:id="20" w:name="sub_23"/>
      <w:bookmarkEnd w:id="19"/>
    </w:p>
    <w:p w:rsidR="00105228" w:rsidRPr="00105228" w:rsidRDefault="00105228" w:rsidP="00105228">
      <w:pPr>
        <w:rPr>
          <w:sz w:val="26"/>
          <w:szCs w:val="26"/>
        </w:rPr>
      </w:pPr>
      <w:r w:rsidRPr="00105228">
        <w:rPr>
          <w:sz w:val="26"/>
          <w:szCs w:val="26"/>
        </w:rPr>
        <w:t>2.8. Дополнительные меры социальной поддержки назначаются со дня со дня призыва по частичной мобилизации одного из родителей (законных представителей).</w:t>
      </w:r>
    </w:p>
    <w:p w:rsidR="00105228" w:rsidRPr="00105228" w:rsidRDefault="00105228" w:rsidP="00105228">
      <w:pPr>
        <w:rPr>
          <w:sz w:val="26"/>
          <w:szCs w:val="26"/>
        </w:rPr>
      </w:pPr>
      <w:bookmarkStart w:id="21" w:name="sub_24"/>
      <w:bookmarkEnd w:id="20"/>
      <w:r w:rsidRPr="00105228">
        <w:rPr>
          <w:sz w:val="26"/>
          <w:szCs w:val="26"/>
        </w:rPr>
        <w:t>2.9. Предоставление дополнительных мер социальной поддержки прекращается по следующим основаниям:</w:t>
      </w:r>
    </w:p>
    <w:bookmarkEnd w:id="21"/>
    <w:p w:rsidR="00105228" w:rsidRPr="00105228" w:rsidRDefault="00105228" w:rsidP="00105228">
      <w:pPr>
        <w:rPr>
          <w:sz w:val="26"/>
          <w:szCs w:val="26"/>
        </w:rPr>
      </w:pPr>
      <w:r w:rsidRPr="00105228">
        <w:rPr>
          <w:sz w:val="26"/>
          <w:szCs w:val="26"/>
        </w:rPr>
        <w:t xml:space="preserve">- прекращение действия оснований и условий, установленных </w:t>
      </w:r>
      <w:hyperlink r:id="rId14" w:history="1">
        <w:r w:rsidRPr="00105228">
          <w:rPr>
            <w:rStyle w:val="a4"/>
            <w:color w:val="auto"/>
            <w:sz w:val="26"/>
            <w:szCs w:val="26"/>
          </w:rPr>
          <w:t>пунктом 1</w:t>
        </w:r>
      </w:hyperlink>
      <w:r w:rsidRPr="00105228">
        <w:rPr>
          <w:sz w:val="26"/>
          <w:szCs w:val="26"/>
        </w:rPr>
        <w:t xml:space="preserve"> решения Представительного Собрания округа от 25 октября 2022 года N 45 "О </w:t>
      </w:r>
      <w:r w:rsidRPr="00105228">
        <w:rPr>
          <w:sz w:val="26"/>
          <w:szCs w:val="26"/>
        </w:rPr>
        <w:lastRenderedPageBreak/>
        <w:t>предоставлении дополнительных мер социальной поддержки гражданам в муниципальных общеобразовательных организациях";</w:t>
      </w:r>
    </w:p>
    <w:p w:rsidR="00105228" w:rsidRPr="00105228" w:rsidRDefault="00105228" w:rsidP="00105228">
      <w:pPr>
        <w:rPr>
          <w:sz w:val="26"/>
          <w:szCs w:val="26"/>
        </w:rPr>
      </w:pPr>
      <w:bookmarkStart w:id="22" w:name="sub_243"/>
      <w:r w:rsidRPr="00105228">
        <w:rPr>
          <w:sz w:val="26"/>
          <w:szCs w:val="26"/>
        </w:rPr>
        <w:t>- отчисление гражданина из организации, осуществляющей образовательную деятельность;</w:t>
      </w:r>
    </w:p>
    <w:bookmarkEnd w:id="22"/>
    <w:p w:rsidR="00105228" w:rsidRPr="00105228" w:rsidRDefault="00105228" w:rsidP="00105228">
      <w:pPr>
        <w:rPr>
          <w:sz w:val="26"/>
          <w:szCs w:val="26"/>
        </w:rPr>
      </w:pPr>
      <w:r w:rsidRPr="00105228">
        <w:rPr>
          <w:sz w:val="26"/>
          <w:szCs w:val="26"/>
        </w:rPr>
        <w:t>- отказ гражданина (законного представителя несовершеннолетнего) от обеспечения бесплатным двухразовым питанием;</w:t>
      </w:r>
    </w:p>
    <w:p w:rsidR="00105228" w:rsidRPr="00105228" w:rsidRDefault="00105228" w:rsidP="00105228">
      <w:pPr>
        <w:rPr>
          <w:sz w:val="26"/>
          <w:szCs w:val="26"/>
        </w:rPr>
      </w:pPr>
      <w:r w:rsidRPr="00105228">
        <w:rPr>
          <w:sz w:val="26"/>
          <w:szCs w:val="26"/>
        </w:rPr>
        <w:t>- смерть гражданина</w:t>
      </w:r>
      <w:r w:rsidR="0080747D">
        <w:rPr>
          <w:sz w:val="26"/>
          <w:szCs w:val="26"/>
        </w:rPr>
        <w:t xml:space="preserve"> (получателя мер социальной поддержки)</w:t>
      </w:r>
      <w:r w:rsidRPr="00105228">
        <w:rPr>
          <w:sz w:val="26"/>
          <w:szCs w:val="26"/>
        </w:rPr>
        <w:t>, а так же признание его в установленном порядке умершим.</w:t>
      </w:r>
    </w:p>
    <w:p w:rsidR="00105228" w:rsidRPr="00105228" w:rsidRDefault="00105228" w:rsidP="00105228">
      <w:pPr>
        <w:rPr>
          <w:sz w:val="26"/>
          <w:szCs w:val="26"/>
        </w:rPr>
      </w:pPr>
      <w:r w:rsidRPr="00105228">
        <w:rPr>
          <w:sz w:val="26"/>
          <w:szCs w:val="26"/>
        </w:rPr>
        <w:t xml:space="preserve">В случае гибели родителя (законного представителя), либо получения военной травмы (ранения), повлекшей за собой инвалидность, в период прохождения воинской службы дополнительные меры социальной поддержки сохраняются до возникновения оснований, указанных в </w:t>
      </w:r>
      <w:hyperlink w:anchor="sub_243" w:history="1">
        <w:r w:rsidRPr="00105228">
          <w:rPr>
            <w:rStyle w:val="a4"/>
            <w:color w:val="auto"/>
            <w:sz w:val="26"/>
            <w:szCs w:val="26"/>
          </w:rPr>
          <w:t xml:space="preserve">абзацах </w:t>
        </w:r>
        <w:r w:rsidR="0077100E">
          <w:rPr>
            <w:rStyle w:val="a4"/>
            <w:color w:val="auto"/>
            <w:sz w:val="26"/>
            <w:szCs w:val="26"/>
          </w:rPr>
          <w:t>третьем-пятом</w:t>
        </w:r>
        <w:r w:rsidRPr="00105228">
          <w:rPr>
            <w:rStyle w:val="a4"/>
            <w:color w:val="auto"/>
            <w:sz w:val="26"/>
            <w:szCs w:val="26"/>
          </w:rPr>
          <w:t xml:space="preserve"> пункта 2.</w:t>
        </w:r>
      </w:hyperlink>
      <w:r w:rsidRPr="00105228">
        <w:rPr>
          <w:sz w:val="26"/>
          <w:szCs w:val="26"/>
        </w:rPr>
        <w:t>9 настоящего Порядка.</w:t>
      </w:r>
    </w:p>
    <w:p w:rsidR="00105228" w:rsidRPr="00105228" w:rsidRDefault="00105228" w:rsidP="00105228">
      <w:pPr>
        <w:rPr>
          <w:sz w:val="26"/>
          <w:szCs w:val="26"/>
        </w:rPr>
      </w:pPr>
      <w:bookmarkStart w:id="23" w:name="sub_25"/>
      <w:r w:rsidRPr="00105228">
        <w:rPr>
          <w:sz w:val="26"/>
          <w:szCs w:val="26"/>
        </w:rPr>
        <w:t>2.10. Решение о прекращении предоставления дополнительных мер социальной поддержки принимается управлением образования в форме приказа начальника управления образования, которое в срок не позднее 5 рабочих дней со дня принятия такого решения доводится до гражданина и муниципальной организации, в которой гражданину предоставляется дополнительная мера социальной поддержки. В приказе указываются основания прекращения предоставления дополнительных мер социальной поддержки.</w:t>
      </w:r>
    </w:p>
    <w:p w:rsidR="00105228" w:rsidRPr="00105228" w:rsidRDefault="00105228" w:rsidP="00105228">
      <w:pPr>
        <w:rPr>
          <w:sz w:val="26"/>
          <w:szCs w:val="26"/>
        </w:rPr>
      </w:pPr>
      <w:r w:rsidRPr="00105228">
        <w:rPr>
          <w:sz w:val="26"/>
          <w:szCs w:val="26"/>
        </w:rPr>
        <w:t>Управление образования</w:t>
      </w:r>
      <w:r w:rsidR="0077100E">
        <w:rPr>
          <w:sz w:val="26"/>
          <w:szCs w:val="26"/>
        </w:rPr>
        <w:t xml:space="preserve"> администрации округа</w:t>
      </w:r>
      <w:r w:rsidRPr="00105228">
        <w:rPr>
          <w:sz w:val="26"/>
          <w:szCs w:val="26"/>
        </w:rPr>
        <w:t xml:space="preserve"> о принятом </w:t>
      </w:r>
      <w:proofErr w:type="gramStart"/>
      <w:r w:rsidRPr="00105228">
        <w:rPr>
          <w:sz w:val="26"/>
          <w:szCs w:val="26"/>
        </w:rPr>
        <w:t>решении</w:t>
      </w:r>
      <w:proofErr w:type="gramEnd"/>
      <w:r w:rsidRPr="00105228">
        <w:rPr>
          <w:sz w:val="26"/>
          <w:szCs w:val="26"/>
        </w:rPr>
        <w:t xml:space="preserve"> о прекращении предоставления дополнительной меры социальной поддержки уведомляет организацию, в которой гражданину предоставлялась дополнительная мера социальной поддержки, в день его принятия любым доступным способом, а также в течение 3 рабочих дней со дня принятия указанного решения письменно уведомляет заявителя, организацию, в которой гражданину предоставлялась дополнительная мера социальной поддержки.</w:t>
      </w:r>
    </w:p>
    <w:bookmarkEnd w:id="23"/>
    <w:p w:rsidR="00105228" w:rsidRPr="00105228" w:rsidRDefault="00105228" w:rsidP="00105228">
      <w:pPr>
        <w:rPr>
          <w:sz w:val="26"/>
          <w:szCs w:val="26"/>
        </w:rPr>
      </w:pPr>
      <w:r w:rsidRPr="00105228">
        <w:rPr>
          <w:sz w:val="26"/>
          <w:szCs w:val="26"/>
        </w:rPr>
        <w:t xml:space="preserve">Решение о прекращении предоставления дополнительных мер социальной поддержки принимается в течение 5 рабочих дней со дня получения сведений о наличии оснований, установленных </w:t>
      </w:r>
      <w:hyperlink w:anchor="sub_24" w:history="1">
        <w:r w:rsidRPr="00105228">
          <w:rPr>
            <w:rStyle w:val="a4"/>
            <w:color w:val="auto"/>
            <w:sz w:val="26"/>
            <w:szCs w:val="26"/>
          </w:rPr>
          <w:t>пунктом 2.</w:t>
        </w:r>
      </w:hyperlink>
      <w:r w:rsidRPr="00105228">
        <w:rPr>
          <w:sz w:val="26"/>
          <w:szCs w:val="26"/>
        </w:rPr>
        <w:t>9 настоящего Порядка.</w:t>
      </w:r>
    </w:p>
    <w:p w:rsidR="00105228" w:rsidRPr="00105228" w:rsidRDefault="00105228" w:rsidP="00105228">
      <w:pPr>
        <w:rPr>
          <w:sz w:val="26"/>
          <w:szCs w:val="26"/>
        </w:rPr>
      </w:pPr>
      <w:r w:rsidRPr="00105228">
        <w:rPr>
          <w:sz w:val="26"/>
          <w:szCs w:val="26"/>
        </w:rPr>
        <w:t xml:space="preserve">Прекращение предоставления дополнительных мер социальной поддержки производится со дня возникновения оснований, установленных </w:t>
      </w:r>
      <w:hyperlink w:anchor="sub_24" w:history="1">
        <w:r w:rsidRPr="00105228">
          <w:rPr>
            <w:rStyle w:val="a4"/>
            <w:color w:val="auto"/>
            <w:sz w:val="26"/>
            <w:szCs w:val="26"/>
          </w:rPr>
          <w:t>пунктом 2.</w:t>
        </w:r>
      </w:hyperlink>
      <w:r w:rsidRPr="00105228">
        <w:rPr>
          <w:sz w:val="26"/>
          <w:szCs w:val="26"/>
        </w:rPr>
        <w:t>9 настоящего Порядка.</w:t>
      </w:r>
    </w:p>
    <w:p w:rsidR="00105228" w:rsidRPr="00105228" w:rsidRDefault="00105228" w:rsidP="00105228">
      <w:pPr>
        <w:rPr>
          <w:sz w:val="26"/>
          <w:szCs w:val="26"/>
        </w:rPr>
      </w:pPr>
      <w:bookmarkStart w:id="24" w:name="sub_26"/>
      <w:r w:rsidRPr="00105228">
        <w:rPr>
          <w:sz w:val="26"/>
          <w:szCs w:val="26"/>
        </w:rPr>
        <w:t xml:space="preserve">2.10. Граждане, получающие дополнительные меры социальной поддержки, обязаны в течение 3 календарных дней со дня наступления обстоятельств и условий, указанных в </w:t>
      </w:r>
      <w:hyperlink w:anchor="sub_24" w:history="1">
        <w:r w:rsidRPr="00105228">
          <w:rPr>
            <w:rStyle w:val="a4"/>
            <w:color w:val="auto"/>
            <w:sz w:val="26"/>
            <w:szCs w:val="26"/>
          </w:rPr>
          <w:t>пункте 2.</w:t>
        </w:r>
      </w:hyperlink>
      <w:r w:rsidRPr="00105228">
        <w:rPr>
          <w:sz w:val="26"/>
          <w:szCs w:val="26"/>
        </w:rPr>
        <w:t>9 настоящего Порядка, письменно сообщить в управление образования администрации округа о таких обстоятельствах и условиях.</w:t>
      </w:r>
    </w:p>
    <w:bookmarkEnd w:id="24"/>
    <w:p w:rsidR="00105228" w:rsidRPr="00105228" w:rsidRDefault="00105228" w:rsidP="00105228">
      <w:pPr>
        <w:rPr>
          <w:sz w:val="26"/>
          <w:szCs w:val="26"/>
        </w:rPr>
      </w:pPr>
      <w:r w:rsidRPr="00105228">
        <w:rPr>
          <w:sz w:val="26"/>
          <w:szCs w:val="26"/>
        </w:rPr>
        <w:t xml:space="preserve">Обязанности по предоставлению сведений, установленных </w:t>
      </w:r>
      <w:hyperlink w:anchor="sub_26" w:history="1">
        <w:r w:rsidRPr="00105228">
          <w:rPr>
            <w:rStyle w:val="a4"/>
            <w:color w:val="auto"/>
            <w:sz w:val="26"/>
            <w:szCs w:val="26"/>
          </w:rPr>
          <w:t>абзацем первым</w:t>
        </w:r>
      </w:hyperlink>
      <w:r w:rsidRPr="00105228">
        <w:rPr>
          <w:sz w:val="26"/>
          <w:szCs w:val="26"/>
        </w:rPr>
        <w:t xml:space="preserve"> настоящего пункта, за несовершеннолетних граждан исполняют их законные представители.</w:t>
      </w:r>
    </w:p>
    <w:p w:rsidR="00105228" w:rsidRPr="00105228" w:rsidRDefault="00105228" w:rsidP="00105228">
      <w:pPr>
        <w:rPr>
          <w:sz w:val="26"/>
          <w:szCs w:val="26"/>
        </w:rPr>
      </w:pPr>
      <w:bookmarkStart w:id="25" w:name="sub_27"/>
      <w:r w:rsidRPr="00105228">
        <w:rPr>
          <w:sz w:val="26"/>
          <w:szCs w:val="26"/>
        </w:rPr>
        <w:t>2.11. Управление образования</w:t>
      </w:r>
      <w:r w:rsidR="0077100E">
        <w:rPr>
          <w:sz w:val="26"/>
          <w:szCs w:val="26"/>
        </w:rPr>
        <w:t xml:space="preserve"> администрации округа</w:t>
      </w:r>
      <w:r w:rsidRPr="00105228">
        <w:rPr>
          <w:sz w:val="26"/>
          <w:szCs w:val="26"/>
        </w:rPr>
        <w:t xml:space="preserve"> принимает меры к возврату необоснованно полученных дополнительных мер социальной поддержки.</w:t>
      </w:r>
    </w:p>
    <w:bookmarkEnd w:id="25"/>
    <w:p w:rsidR="00105228" w:rsidRPr="00105228" w:rsidRDefault="00105228" w:rsidP="00105228">
      <w:pPr>
        <w:rPr>
          <w:sz w:val="26"/>
          <w:szCs w:val="26"/>
        </w:rPr>
      </w:pPr>
      <w:r w:rsidRPr="00105228">
        <w:rPr>
          <w:sz w:val="26"/>
          <w:szCs w:val="26"/>
        </w:rPr>
        <w:t>Возврат необоснованно полученных дополнительных мер социальной поддержки производится гражданином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w:t>
      </w:r>
    </w:p>
    <w:p w:rsidR="00105228" w:rsidRPr="00105228" w:rsidRDefault="00105228" w:rsidP="00105228">
      <w:pPr>
        <w:rPr>
          <w:sz w:val="26"/>
          <w:szCs w:val="26"/>
        </w:rPr>
      </w:pPr>
    </w:p>
    <w:p w:rsidR="00105228" w:rsidRPr="00105228" w:rsidRDefault="00105228" w:rsidP="00105228">
      <w:pPr>
        <w:pStyle w:val="1"/>
        <w:rPr>
          <w:b w:val="0"/>
          <w:color w:val="auto"/>
          <w:sz w:val="26"/>
          <w:szCs w:val="26"/>
        </w:rPr>
      </w:pPr>
      <w:bookmarkStart w:id="26" w:name="sub_7"/>
      <w:r w:rsidRPr="00105228">
        <w:rPr>
          <w:b w:val="0"/>
          <w:color w:val="auto"/>
          <w:sz w:val="26"/>
          <w:szCs w:val="26"/>
        </w:rPr>
        <w:lastRenderedPageBreak/>
        <w:t>III. Финансовое обеспечение предоставления дополнительных мер социальной поддержки</w:t>
      </w:r>
    </w:p>
    <w:bookmarkEnd w:id="26"/>
    <w:p w:rsidR="00105228" w:rsidRPr="00105228" w:rsidRDefault="00105228" w:rsidP="00105228">
      <w:pPr>
        <w:rPr>
          <w:sz w:val="26"/>
          <w:szCs w:val="26"/>
        </w:rPr>
      </w:pPr>
    </w:p>
    <w:p w:rsidR="00105228" w:rsidRPr="00105228" w:rsidRDefault="00105228" w:rsidP="00105228">
      <w:pPr>
        <w:rPr>
          <w:sz w:val="26"/>
          <w:szCs w:val="26"/>
        </w:rPr>
      </w:pPr>
      <w:bookmarkStart w:id="27" w:name="sub_29"/>
      <w:r w:rsidRPr="00105228">
        <w:rPr>
          <w:sz w:val="26"/>
          <w:szCs w:val="26"/>
        </w:rPr>
        <w:t>3.1. Финансирование предоставления дополнительных мер социальной поддержки осуществляется путем предоставления из бюджета округа субсидий на иные цели муниципальным организациям.</w:t>
      </w:r>
    </w:p>
    <w:p w:rsidR="00105228" w:rsidRPr="00105228" w:rsidRDefault="00105228" w:rsidP="00105228">
      <w:pPr>
        <w:rPr>
          <w:sz w:val="26"/>
          <w:szCs w:val="26"/>
        </w:rPr>
      </w:pPr>
      <w:bookmarkStart w:id="28" w:name="sub_30"/>
      <w:bookmarkEnd w:id="27"/>
      <w:r w:rsidRPr="00105228">
        <w:rPr>
          <w:sz w:val="26"/>
          <w:szCs w:val="26"/>
        </w:rPr>
        <w:t>3.2. Размер субсидии на иные цели на финансовый год определяется исходя и</w:t>
      </w:r>
      <w:r w:rsidR="0080747D">
        <w:rPr>
          <w:sz w:val="26"/>
          <w:szCs w:val="26"/>
        </w:rPr>
        <w:t>з</w:t>
      </w:r>
      <w:r w:rsidRPr="00105228">
        <w:rPr>
          <w:sz w:val="26"/>
          <w:szCs w:val="26"/>
        </w:rPr>
        <w:t xml:space="preserve"> количества граждан, обладающих правом на получение дополнительных мер социальной поддержки и норм обеспечения питанием, установленных решением Представительного Собрания </w:t>
      </w:r>
      <w:proofErr w:type="spellStart"/>
      <w:r w:rsidRPr="00105228">
        <w:rPr>
          <w:sz w:val="26"/>
          <w:szCs w:val="26"/>
        </w:rPr>
        <w:t>Усть-Кубинского</w:t>
      </w:r>
      <w:proofErr w:type="spellEnd"/>
      <w:r w:rsidRPr="00105228">
        <w:rPr>
          <w:sz w:val="26"/>
          <w:szCs w:val="26"/>
        </w:rPr>
        <w:t xml:space="preserve"> муниципального округа, и количества </w:t>
      </w:r>
      <w:proofErr w:type="spellStart"/>
      <w:r w:rsidRPr="00105228">
        <w:rPr>
          <w:sz w:val="26"/>
          <w:szCs w:val="26"/>
        </w:rPr>
        <w:t>дето-дней</w:t>
      </w:r>
      <w:proofErr w:type="spellEnd"/>
      <w:r w:rsidRPr="00105228">
        <w:rPr>
          <w:sz w:val="26"/>
          <w:szCs w:val="26"/>
        </w:rPr>
        <w:t xml:space="preserve"> по состоянию на 1 октября предшествующему очередному финансовому году.</w:t>
      </w:r>
    </w:p>
    <w:bookmarkEnd w:id="28"/>
    <w:p w:rsidR="00105228" w:rsidRPr="00105228" w:rsidRDefault="00105228" w:rsidP="00105228">
      <w:pPr>
        <w:rPr>
          <w:sz w:val="26"/>
          <w:szCs w:val="26"/>
        </w:rPr>
      </w:pPr>
      <w:r w:rsidRPr="00105228">
        <w:rPr>
          <w:sz w:val="26"/>
          <w:szCs w:val="26"/>
        </w:rPr>
        <w:t>Расчет финансового обеспечения производится на календарный год, исходя из прогнозных показателей количества граждан, получающих дополнительные меры социальной поддержки.</w:t>
      </w:r>
    </w:p>
    <w:p w:rsidR="00105228" w:rsidRPr="00105228" w:rsidRDefault="00105228" w:rsidP="00105228">
      <w:pPr>
        <w:rPr>
          <w:sz w:val="26"/>
          <w:szCs w:val="26"/>
        </w:rPr>
      </w:pPr>
      <w:r w:rsidRPr="00105228">
        <w:rPr>
          <w:sz w:val="26"/>
          <w:szCs w:val="26"/>
        </w:rPr>
        <w:t>При расчете суммы субсидии на иные цели на финансовое обеспечение за единицу измерения принимается 1 гражданин, которому назначена соответствующая дополнительная мера социальной поддержки.</w:t>
      </w:r>
    </w:p>
    <w:p w:rsidR="00105228" w:rsidRPr="00105228" w:rsidRDefault="00105228" w:rsidP="00105228">
      <w:pPr>
        <w:rPr>
          <w:sz w:val="26"/>
          <w:szCs w:val="26"/>
        </w:rPr>
      </w:pPr>
      <w:r w:rsidRPr="00105228">
        <w:rPr>
          <w:sz w:val="26"/>
          <w:szCs w:val="26"/>
        </w:rPr>
        <w:t>Определение годового значения суммы субсидии на иные цели на финансовое обеспечение в расчете на 1 гражданина (S</w:t>
      </w:r>
      <w:r w:rsidRPr="00105228">
        <w:rPr>
          <w:sz w:val="26"/>
          <w:szCs w:val="26"/>
          <w:vertAlign w:val="subscript"/>
        </w:rPr>
        <w:t> год</w:t>
      </w:r>
      <w:r w:rsidRPr="00105228">
        <w:rPr>
          <w:sz w:val="26"/>
          <w:szCs w:val="26"/>
        </w:rPr>
        <w:t>) осуществляется по следующей формуле:</w:t>
      </w:r>
    </w:p>
    <w:p w:rsidR="00105228" w:rsidRPr="00105228" w:rsidRDefault="00105228" w:rsidP="00105228">
      <w:pPr>
        <w:rPr>
          <w:sz w:val="26"/>
          <w:szCs w:val="26"/>
        </w:rPr>
      </w:pPr>
    </w:p>
    <w:p w:rsidR="00105228" w:rsidRPr="00105228" w:rsidRDefault="00105228" w:rsidP="00105228">
      <w:pPr>
        <w:rPr>
          <w:sz w:val="26"/>
          <w:szCs w:val="26"/>
        </w:rPr>
      </w:pPr>
      <w:r w:rsidRPr="00105228">
        <w:rPr>
          <w:sz w:val="26"/>
          <w:szCs w:val="26"/>
        </w:rPr>
        <w:t>S</w:t>
      </w:r>
      <w:r w:rsidRPr="00105228">
        <w:rPr>
          <w:sz w:val="26"/>
          <w:szCs w:val="26"/>
          <w:vertAlign w:val="subscript"/>
        </w:rPr>
        <w:t> год</w:t>
      </w:r>
      <w:r w:rsidRPr="00105228">
        <w:rPr>
          <w:sz w:val="26"/>
          <w:szCs w:val="26"/>
        </w:rPr>
        <w:t xml:space="preserve"> = 1</w:t>
      </w:r>
      <w:r w:rsidRPr="00105228">
        <w:rPr>
          <w:sz w:val="26"/>
          <w:szCs w:val="26"/>
          <w:vertAlign w:val="subscript"/>
        </w:rPr>
        <w:t> </w:t>
      </w:r>
      <w:proofErr w:type="spellStart"/>
      <w:r w:rsidRPr="00105228">
        <w:rPr>
          <w:sz w:val="26"/>
          <w:szCs w:val="26"/>
          <w:vertAlign w:val="subscript"/>
        </w:rPr>
        <w:t>гр</w:t>
      </w:r>
      <w:proofErr w:type="spellEnd"/>
      <w:r w:rsidRPr="00105228">
        <w:rPr>
          <w:sz w:val="26"/>
          <w:szCs w:val="26"/>
          <w:vertAlign w:val="subscript"/>
        </w:rPr>
        <w:t xml:space="preserve"> </w:t>
      </w:r>
      <w:proofErr w:type="spellStart"/>
      <w:r w:rsidRPr="00105228">
        <w:rPr>
          <w:sz w:val="26"/>
          <w:szCs w:val="26"/>
        </w:rPr>
        <w:t>х</w:t>
      </w:r>
      <w:proofErr w:type="gramStart"/>
      <w:r w:rsidRPr="00105228">
        <w:rPr>
          <w:sz w:val="26"/>
          <w:szCs w:val="26"/>
        </w:rPr>
        <w:t>H</w:t>
      </w:r>
      <w:proofErr w:type="spellEnd"/>
      <w:proofErr w:type="gramEnd"/>
      <w:r w:rsidRPr="00105228">
        <w:rPr>
          <w:sz w:val="26"/>
          <w:szCs w:val="26"/>
          <w:vertAlign w:val="subscript"/>
        </w:rPr>
        <w:t> год</w:t>
      </w:r>
      <w:r w:rsidRPr="00105228">
        <w:rPr>
          <w:sz w:val="26"/>
          <w:szCs w:val="26"/>
        </w:rPr>
        <w:t xml:space="preserve"> </w:t>
      </w:r>
      <w:proofErr w:type="spellStart"/>
      <w:r w:rsidRPr="00105228">
        <w:rPr>
          <w:sz w:val="26"/>
          <w:szCs w:val="26"/>
        </w:rPr>
        <w:t>х</w:t>
      </w:r>
      <w:proofErr w:type="spellEnd"/>
      <w:r w:rsidRPr="00105228">
        <w:rPr>
          <w:sz w:val="26"/>
          <w:szCs w:val="26"/>
        </w:rPr>
        <w:t xml:space="preserve"> N, где: (1)</w:t>
      </w:r>
    </w:p>
    <w:p w:rsidR="00105228" w:rsidRPr="00105228" w:rsidRDefault="00105228" w:rsidP="00105228">
      <w:pPr>
        <w:rPr>
          <w:sz w:val="26"/>
          <w:szCs w:val="26"/>
        </w:rPr>
      </w:pPr>
      <w:r w:rsidRPr="00105228">
        <w:rPr>
          <w:sz w:val="26"/>
          <w:szCs w:val="26"/>
        </w:rPr>
        <w:t>S</w:t>
      </w:r>
      <w:r w:rsidRPr="00105228">
        <w:rPr>
          <w:sz w:val="26"/>
          <w:szCs w:val="26"/>
          <w:vertAlign w:val="subscript"/>
        </w:rPr>
        <w:t> год</w:t>
      </w:r>
      <w:r w:rsidRPr="00105228">
        <w:rPr>
          <w:sz w:val="26"/>
          <w:szCs w:val="26"/>
        </w:rPr>
        <w:t xml:space="preserve"> - годовая сумма субсидии на финансовое обеспечение на 1 гражданина (рублей);</w:t>
      </w:r>
    </w:p>
    <w:p w:rsidR="00105228" w:rsidRPr="00105228" w:rsidRDefault="00105228" w:rsidP="00105228">
      <w:pPr>
        <w:rPr>
          <w:sz w:val="26"/>
          <w:szCs w:val="26"/>
        </w:rPr>
      </w:pPr>
      <w:r w:rsidRPr="00105228">
        <w:rPr>
          <w:sz w:val="26"/>
          <w:szCs w:val="26"/>
        </w:rPr>
        <w:t>1</w:t>
      </w:r>
      <w:r w:rsidRPr="00105228">
        <w:rPr>
          <w:sz w:val="26"/>
          <w:szCs w:val="26"/>
          <w:vertAlign w:val="subscript"/>
        </w:rPr>
        <w:t> гр.</w:t>
      </w:r>
      <w:r w:rsidRPr="00105228">
        <w:rPr>
          <w:sz w:val="26"/>
          <w:szCs w:val="26"/>
        </w:rPr>
        <w:t xml:space="preserve"> - один гражданин, которому назначена соответствующая дополнительная мера социальной поддержки (чел.);</w:t>
      </w:r>
    </w:p>
    <w:p w:rsidR="00105228" w:rsidRPr="00105228" w:rsidRDefault="00105228" w:rsidP="00105228">
      <w:pPr>
        <w:rPr>
          <w:sz w:val="26"/>
          <w:szCs w:val="26"/>
        </w:rPr>
      </w:pPr>
      <w:r w:rsidRPr="00105228">
        <w:rPr>
          <w:sz w:val="26"/>
          <w:szCs w:val="26"/>
        </w:rPr>
        <w:t>H</w:t>
      </w:r>
      <w:r w:rsidRPr="00105228">
        <w:rPr>
          <w:sz w:val="26"/>
          <w:szCs w:val="26"/>
          <w:vertAlign w:val="subscript"/>
        </w:rPr>
        <w:t> год</w:t>
      </w:r>
      <w:r w:rsidRPr="00105228">
        <w:rPr>
          <w:sz w:val="26"/>
          <w:szCs w:val="26"/>
        </w:rPr>
        <w:t xml:space="preserve"> - количество дней в календарном году (за исключением каникул, выходных и праздничных дней);</w:t>
      </w:r>
    </w:p>
    <w:p w:rsidR="00105228" w:rsidRPr="00105228" w:rsidRDefault="00105228" w:rsidP="00105228">
      <w:pPr>
        <w:rPr>
          <w:sz w:val="26"/>
          <w:szCs w:val="26"/>
        </w:rPr>
      </w:pPr>
      <w:r w:rsidRPr="00105228">
        <w:rPr>
          <w:sz w:val="26"/>
          <w:szCs w:val="26"/>
        </w:rPr>
        <w:t xml:space="preserve">N - норматив обеспечения питанием, установленная </w:t>
      </w:r>
      <w:hyperlink r:id="rId15" w:history="1">
        <w:r w:rsidRPr="00105228">
          <w:rPr>
            <w:rStyle w:val="a4"/>
            <w:color w:val="auto"/>
            <w:sz w:val="26"/>
            <w:szCs w:val="26"/>
          </w:rPr>
          <w:t>пунктом 4</w:t>
        </w:r>
      </w:hyperlink>
      <w:r w:rsidRPr="00105228">
        <w:rPr>
          <w:sz w:val="26"/>
          <w:szCs w:val="26"/>
        </w:rPr>
        <w:t xml:space="preserve"> решения Представительного Собрания округа от 25 октября 2022 года N 45 "О предоставлении дополнительных мер социальной поддержки гражданам в муниципальных общеобразовательных организациях" (рублей).</w:t>
      </w:r>
    </w:p>
    <w:p w:rsidR="00105228" w:rsidRPr="00105228" w:rsidRDefault="00105228" w:rsidP="00105228">
      <w:pPr>
        <w:rPr>
          <w:sz w:val="26"/>
          <w:szCs w:val="26"/>
        </w:rPr>
      </w:pPr>
      <w:r w:rsidRPr="00105228">
        <w:rPr>
          <w:sz w:val="26"/>
          <w:szCs w:val="26"/>
        </w:rPr>
        <w:t>Общая сумма субсидии на иные цели на финансовое обеспечение в расчете на год (S</w:t>
      </w:r>
      <w:r w:rsidRPr="00105228">
        <w:rPr>
          <w:sz w:val="26"/>
          <w:szCs w:val="26"/>
          <w:vertAlign w:val="subscript"/>
        </w:rPr>
        <w:t> общ</w:t>
      </w:r>
      <w:r w:rsidRPr="00105228">
        <w:rPr>
          <w:sz w:val="26"/>
          <w:szCs w:val="26"/>
        </w:rPr>
        <w:t>) определяется по следующей формуле:</w:t>
      </w:r>
    </w:p>
    <w:p w:rsidR="00105228" w:rsidRPr="00105228" w:rsidRDefault="00105228" w:rsidP="00105228">
      <w:pPr>
        <w:rPr>
          <w:sz w:val="26"/>
          <w:szCs w:val="26"/>
        </w:rPr>
      </w:pPr>
    </w:p>
    <w:p w:rsidR="00105228" w:rsidRPr="00105228" w:rsidRDefault="00105228" w:rsidP="00105228">
      <w:pPr>
        <w:rPr>
          <w:sz w:val="26"/>
          <w:szCs w:val="26"/>
        </w:rPr>
      </w:pPr>
      <w:r w:rsidRPr="00105228">
        <w:rPr>
          <w:sz w:val="26"/>
          <w:szCs w:val="26"/>
        </w:rPr>
        <w:t>S</w:t>
      </w:r>
      <w:r w:rsidRPr="00105228">
        <w:rPr>
          <w:sz w:val="26"/>
          <w:szCs w:val="26"/>
          <w:vertAlign w:val="subscript"/>
        </w:rPr>
        <w:t xml:space="preserve"> общ </w:t>
      </w:r>
      <w:r w:rsidRPr="00105228">
        <w:rPr>
          <w:sz w:val="26"/>
          <w:szCs w:val="26"/>
        </w:rPr>
        <w:t>= S</w:t>
      </w:r>
      <w:r w:rsidRPr="00105228">
        <w:rPr>
          <w:sz w:val="26"/>
          <w:szCs w:val="26"/>
          <w:vertAlign w:val="subscript"/>
        </w:rPr>
        <w:t> год</w:t>
      </w:r>
      <w:r w:rsidRPr="00105228">
        <w:rPr>
          <w:sz w:val="26"/>
          <w:szCs w:val="26"/>
        </w:rPr>
        <w:t xml:space="preserve"> </w:t>
      </w:r>
      <w:proofErr w:type="spellStart"/>
      <w:r w:rsidRPr="00105228">
        <w:rPr>
          <w:sz w:val="26"/>
          <w:szCs w:val="26"/>
        </w:rPr>
        <w:t>х</w:t>
      </w:r>
      <w:proofErr w:type="spellEnd"/>
      <w:r w:rsidRPr="00105228">
        <w:rPr>
          <w:sz w:val="26"/>
          <w:szCs w:val="26"/>
        </w:rPr>
        <w:t xml:space="preserve"> Q, где: (2)</w:t>
      </w:r>
    </w:p>
    <w:p w:rsidR="00105228" w:rsidRPr="00105228" w:rsidRDefault="00105228" w:rsidP="00105228">
      <w:pPr>
        <w:rPr>
          <w:sz w:val="26"/>
          <w:szCs w:val="26"/>
        </w:rPr>
      </w:pPr>
    </w:p>
    <w:p w:rsidR="00105228" w:rsidRPr="00105228" w:rsidRDefault="00105228" w:rsidP="00105228">
      <w:pPr>
        <w:rPr>
          <w:sz w:val="26"/>
          <w:szCs w:val="26"/>
        </w:rPr>
      </w:pPr>
      <w:r w:rsidRPr="00105228">
        <w:rPr>
          <w:sz w:val="26"/>
          <w:szCs w:val="26"/>
        </w:rPr>
        <w:t>S</w:t>
      </w:r>
      <w:r w:rsidRPr="00105228">
        <w:rPr>
          <w:sz w:val="26"/>
          <w:szCs w:val="26"/>
          <w:vertAlign w:val="subscript"/>
        </w:rPr>
        <w:t> год</w:t>
      </w:r>
      <w:r w:rsidRPr="00105228">
        <w:rPr>
          <w:sz w:val="26"/>
          <w:szCs w:val="26"/>
        </w:rPr>
        <w:t xml:space="preserve"> - годовая сумма финансового обеспечения 1 гражданина (рублей);</w:t>
      </w:r>
    </w:p>
    <w:p w:rsidR="00105228" w:rsidRPr="00105228" w:rsidRDefault="00105228" w:rsidP="00105228">
      <w:pPr>
        <w:rPr>
          <w:sz w:val="26"/>
          <w:szCs w:val="26"/>
        </w:rPr>
      </w:pPr>
      <w:r w:rsidRPr="00105228">
        <w:rPr>
          <w:sz w:val="26"/>
          <w:szCs w:val="26"/>
        </w:rPr>
        <w:t>Q - общее количество получателей дополнительных мер социальной поддержки (чел.).</w:t>
      </w:r>
    </w:p>
    <w:p w:rsidR="00105228" w:rsidRPr="00105228" w:rsidRDefault="00105228" w:rsidP="00105228">
      <w:pPr>
        <w:rPr>
          <w:sz w:val="26"/>
          <w:szCs w:val="26"/>
        </w:rPr>
      </w:pPr>
      <w:r w:rsidRPr="00105228">
        <w:rPr>
          <w:sz w:val="26"/>
          <w:szCs w:val="26"/>
        </w:rPr>
        <w:t>По результатам 1 квартала, полугодия и 9 месяцев производится перерасчет сумм субсидии на иные цели на финансовое обеспечение, исходя из фактического количества получателей дополнительных мер социальной поддержки.</w:t>
      </w:r>
    </w:p>
    <w:p w:rsidR="00105228" w:rsidRPr="00105228" w:rsidRDefault="00105228" w:rsidP="00105228">
      <w:pPr>
        <w:rPr>
          <w:sz w:val="26"/>
          <w:szCs w:val="26"/>
        </w:rPr>
      </w:pPr>
      <w:bookmarkStart w:id="29" w:name="sub_31"/>
      <w:r w:rsidRPr="00105228">
        <w:rPr>
          <w:sz w:val="26"/>
          <w:szCs w:val="26"/>
        </w:rPr>
        <w:t>3.3. Ежемесячно в срок до 5 числа следующего месяца муниципальная</w:t>
      </w:r>
      <w:r w:rsidR="0080747D">
        <w:rPr>
          <w:sz w:val="26"/>
          <w:szCs w:val="26"/>
        </w:rPr>
        <w:t xml:space="preserve"> общеобразовательная </w:t>
      </w:r>
      <w:r w:rsidRPr="00105228">
        <w:rPr>
          <w:sz w:val="26"/>
          <w:szCs w:val="26"/>
        </w:rPr>
        <w:t xml:space="preserve">организация </w:t>
      </w:r>
      <w:r w:rsidR="0080747D">
        <w:rPr>
          <w:sz w:val="26"/>
          <w:szCs w:val="26"/>
        </w:rPr>
        <w:t xml:space="preserve">округа </w:t>
      </w:r>
      <w:r w:rsidRPr="00105228">
        <w:rPr>
          <w:sz w:val="26"/>
          <w:szCs w:val="26"/>
        </w:rPr>
        <w:t>представляет в управление образования</w:t>
      </w:r>
      <w:r w:rsidR="0077100E">
        <w:rPr>
          <w:sz w:val="26"/>
          <w:szCs w:val="26"/>
        </w:rPr>
        <w:t xml:space="preserve"> администрации округа</w:t>
      </w:r>
      <w:r w:rsidRPr="00105228">
        <w:rPr>
          <w:sz w:val="26"/>
          <w:szCs w:val="26"/>
        </w:rPr>
        <w:t xml:space="preserve"> реестр получателей дополнительных мер социальной </w:t>
      </w:r>
      <w:r w:rsidRPr="00105228">
        <w:rPr>
          <w:sz w:val="26"/>
          <w:szCs w:val="26"/>
        </w:rPr>
        <w:lastRenderedPageBreak/>
        <w:t xml:space="preserve">поддержки по форме согласно </w:t>
      </w:r>
      <w:hyperlink w:anchor="sub_1002" w:history="1">
        <w:r w:rsidRPr="00105228">
          <w:rPr>
            <w:rStyle w:val="a4"/>
            <w:color w:val="auto"/>
            <w:sz w:val="26"/>
            <w:szCs w:val="26"/>
          </w:rPr>
          <w:t>приложению 2</w:t>
        </w:r>
      </w:hyperlink>
      <w:r w:rsidRPr="00105228">
        <w:rPr>
          <w:sz w:val="26"/>
          <w:szCs w:val="26"/>
        </w:rPr>
        <w:t xml:space="preserve"> к настоящему Порядку.</w:t>
      </w:r>
    </w:p>
    <w:p w:rsidR="00105228" w:rsidRPr="00105228" w:rsidRDefault="00105228" w:rsidP="00105228">
      <w:pPr>
        <w:rPr>
          <w:sz w:val="26"/>
          <w:szCs w:val="26"/>
        </w:rPr>
      </w:pPr>
      <w:bookmarkStart w:id="30" w:name="sub_32"/>
      <w:bookmarkEnd w:id="29"/>
      <w:r w:rsidRPr="00105228">
        <w:rPr>
          <w:sz w:val="26"/>
          <w:szCs w:val="26"/>
        </w:rPr>
        <w:t xml:space="preserve">3.4. Ежемесячно в срок до 10 числа следующего месяца управление образования представляет в финансовое управление администрации округа Сводный реестр начисления дополнительных мер социальной поддержки по форме согласно </w:t>
      </w:r>
      <w:hyperlink w:anchor="sub_1003" w:history="1">
        <w:r w:rsidRPr="00105228">
          <w:rPr>
            <w:rStyle w:val="a4"/>
            <w:color w:val="auto"/>
            <w:sz w:val="26"/>
            <w:szCs w:val="26"/>
          </w:rPr>
          <w:t>приложению 3</w:t>
        </w:r>
      </w:hyperlink>
      <w:r w:rsidRPr="00105228">
        <w:rPr>
          <w:sz w:val="26"/>
          <w:szCs w:val="26"/>
        </w:rPr>
        <w:t xml:space="preserve"> к настоящему Порядку.</w:t>
      </w:r>
    </w:p>
    <w:bookmarkEnd w:id="30"/>
    <w:p w:rsidR="00105228" w:rsidRPr="007D2569" w:rsidRDefault="00105228" w:rsidP="00105228"/>
    <w:p w:rsidR="00105228" w:rsidRPr="007D2569" w:rsidRDefault="00105228" w:rsidP="00105228">
      <w:pPr>
        <w:ind w:firstLine="0"/>
        <w:jc w:val="right"/>
        <w:rPr>
          <w:rStyle w:val="a3"/>
          <w:color w:val="auto"/>
        </w:rPr>
      </w:pPr>
      <w:bookmarkStart w:id="31" w:name="sub_1001"/>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Default="00105228"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Default="00F45047" w:rsidP="00105228">
      <w:pPr>
        <w:ind w:firstLine="0"/>
        <w:jc w:val="right"/>
        <w:rPr>
          <w:rStyle w:val="a3"/>
          <w:color w:val="auto"/>
        </w:rPr>
      </w:pPr>
    </w:p>
    <w:p w:rsidR="00F45047" w:rsidRPr="007D2569" w:rsidRDefault="00F45047" w:rsidP="00105228">
      <w:pPr>
        <w:ind w:firstLine="0"/>
        <w:jc w:val="right"/>
        <w:rPr>
          <w:rStyle w:val="a3"/>
          <w:color w:val="auto"/>
        </w:rPr>
      </w:pPr>
    </w:p>
    <w:p w:rsidR="00105228" w:rsidRDefault="00105228" w:rsidP="00105228">
      <w:pPr>
        <w:ind w:firstLine="0"/>
        <w:jc w:val="right"/>
        <w:rPr>
          <w:rStyle w:val="a3"/>
          <w:color w:val="auto"/>
        </w:rPr>
      </w:pPr>
    </w:p>
    <w:p w:rsidR="00105228" w:rsidRPr="007D2569" w:rsidRDefault="00105228" w:rsidP="00105228">
      <w:pPr>
        <w:ind w:firstLine="0"/>
        <w:jc w:val="right"/>
      </w:pPr>
      <w:r w:rsidRPr="007D2569">
        <w:rPr>
          <w:rStyle w:val="a3"/>
          <w:b w:val="0"/>
          <w:color w:val="auto"/>
        </w:rPr>
        <w:lastRenderedPageBreak/>
        <w:t>Приложение 1</w:t>
      </w:r>
      <w:r w:rsidRPr="007D2569">
        <w:rPr>
          <w:rStyle w:val="a3"/>
          <w:b w:val="0"/>
          <w:color w:val="auto"/>
        </w:rPr>
        <w:br/>
        <w:t xml:space="preserve">к </w:t>
      </w:r>
      <w:hyperlink w:anchor="sub_1000" w:history="1">
        <w:r w:rsidRPr="007D2569">
          <w:rPr>
            <w:rStyle w:val="a4"/>
            <w:color w:val="auto"/>
          </w:rPr>
          <w:t>Порядку</w:t>
        </w:r>
      </w:hyperlink>
    </w:p>
    <w:bookmarkEnd w:id="31"/>
    <w:p w:rsidR="00105228" w:rsidRDefault="00105228" w:rsidP="00105228">
      <w:pPr>
        <w:suppressAutoHyphens/>
        <w:autoSpaceDE/>
        <w:autoSpaceDN/>
        <w:adjustRightInd/>
        <w:ind w:left="5103" w:firstLine="0"/>
        <w:jc w:val="righ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left="5103" w:firstLine="0"/>
        <w:jc w:val="righ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ФОРМА</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left="4500"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Руководителю _____________________________________</w:t>
      </w:r>
    </w:p>
    <w:p w:rsidR="00105228" w:rsidRPr="009D71BA" w:rsidRDefault="00105228" w:rsidP="00105228">
      <w:pPr>
        <w:suppressAutoHyphens/>
        <w:autoSpaceDE/>
        <w:autoSpaceDN/>
        <w:adjustRightInd/>
        <w:ind w:left="4500"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_____________________________________</w:t>
      </w:r>
    </w:p>
    <w:p w:rsidR="00105228" w:rsidRPr="009D71BA" w:rsidRDefault="00105228" w:rsidP="00105228">
      <w:pPr>
        <w:suppressAutoHyphens/>
        <w:autoSpaceDE/>
        <w:autoSpaceDN/>
        <w:adjustRightInd/>
        <w:ind w:left="4500"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(уполномоченный орган)</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left="851" w:right="1245"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ЗАЯВЛЕНИЕ</w:t>
      </w:r>
    </w:p>
    <w:p w:rsidR="00105228" w:rsidRPr="009D71BA" w:rsidRDefault="00105228" w:rsidP="00105228">
      <w:pPr>
        <w:widowControl/>
        <w:suppressAutoHyphens/>
        <w:autoSpaceDE/>
        <w:autoSpaceDN/>
        <w:adjustRightInd/>
        <w:ind w:left="851" w:right="1245" w:firstLine="0"/>
        <w:jc w:val="center"/>
        <w:rPr>
          <w:rFonts w:ascii="Times New Roman" w:eastAsia="Calibri" w:hAnsi="Times New Roman" w:cs="Times New Roman"/>
          <w:sz w:val="26"/>
          <w:szCs w:val="26"/>
          <w:lang w:eastAsia="ar-SA"/>
        </w:rPr>
      </w:pPr>
      <w:r w:rsidRPr="009D71BA">
        <w:rPr>
          <w:rFonts w:ascii="Times New Roman" w:eastAsia="Calibri" w:hAnsi="Times New Roman" w:cs="Times New Roman"/>
          <w:sz w:val="26"/>
          <w:szCs w:val="26"/>
          <w:lang w:eastAsia="ar-SA"/>
        </w:rPr>
        <w:t>о назначении дополнительных мер социальной поддержки в виде обеспечения бесплатным двухразовым питанием</w:t>
      </w:r>
    </w:p>
    <w:p w:rsidR="00105228" w:rsidRPr="009D71BA" w:rsidRDefault="00105228" w:rsidP="00105228">
      <w:pPr>
        <w:suppressAutoHyphens/>
        <w:autoSpaceDE/>
        <w:autoSpaceDN/>
        <w:adjustRightInd/>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Я, _______________________________________________________________,</w:t>
      </w:r>
    </w:p>
    <w:p w:rsidR="00105228" w:rsidRPr="009D71BA" w:rsidRDefault="00105228" w:rsidP="00105228">
      <w:pPr>
        <w:suppressAutoHyphens/>
        <w:autoSpaceDE/>
        <w:autoSpaceDN/>
        <w:adjustRightInd/>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(ф.и.о.)</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проживающи</w:t>
      </w:r>
      <w:proofErr w:type="gramStart"/>
      <w:r w:rsidRPr="009D71BA">
        <w:rPr>
          <w:rFonts w:ascii="Times New Roman" w:hAnsi="Times New Roman" w:cs="Times New Roman"/>
          <w:kern w:val="1"/>
          <w:sz w:val="26"/>
          <w:szCs w:val="26"/>
          <w:lang w:eastAsia="hi-IN" w:bidi="hi-IN"/>
        </w:rPr>
        <w:t>й(</w:t>
      </w:r>
      <w:proofErr w:type="spellStart"/>
      <w:proofErr w:type="gramEnd"/>
      <w:r w:rsidRPr="009D71BA">
        <w:rPr>
          <w:rFonts w:ascii="Times New Roman" w:hAnsi="Times New Roman" w:cs="Times New Roman"/>
          <w:kern w:val="1"/>
          <w:sz w:val="26"/>
          <w:szCs w:val="26"/>
          <w:lang w:eastAsia="hi-IN" w:bidi="hi-IN"/>
        </w:rPr>
        <w:t>ая</w:t>
      </w:r>
      <w:proofErr w:type="spellEnd"/>
      <w:r w:rsidRPr="009D71BA">
        <w:rPr>
          <w:rFonts w:ascii="Times New Roman" w:hAnsi="Times New Roman" w:cs="Times New Roman"/>
          <w:kern w:val="1"/>
          <w:sz w:val="26"/>
          <w:szCs w:val="26"/>
          <w:lang w:eastAsia="hi-IN" w:bidi="hi-IN"/>
        </w:rPr>
        <w:t>) по адресу _______________________________________________</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_______________________________________________________________________</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Данные документа, удостоверяющего личность:</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Наименование документа __________________________________________________</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453"/>
        <w:gridCol w:w="2767"/>
        <w:gridCol w:w="2478"/>
      </w:tblGrid>
      <w:tr w:rsidR="00105228" w:rsidRPr="009D71BA" w:rsidTr="00121D51">
        <w:tc>
          <w:tcPr>
            <w:tcW w:w="1908" w:type="dxa"/>
          </w:tcPr>
          <w:p w:rsidR="00105228" w:rsidRPr="009D71BA" w:rsidRDefault="00105228" w:rsidP="00121D51">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Серия</w:t>
            </w:r>
          </w:p>
        </w:tc>
        <w:tc>
          <w:tcPr>
            <w:tcW w:w="2453"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767" w:type="dxa"/>
          </w:tcPr>
          <w:p w:rsidR="00105228" w:rsidRPr="009D71BA" w:rsidRDefault="00105228" w:rsidP="00121D51">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Дата выдачи</w:t>
            </w:r>
          </w:p>
        </w:tc>
        <w:tc>
          <w:tcPr>
            <w:tcW w:w="2478"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121D51">
        <w:tc>
          <w:tcPr>
            <w:tcW w:w="1908" w:type="dxa"/>
          </w:tcPr>
          <w:p w:rsidR="00105228" w:rsidRPr="009D71BA" w:rsidRDefault="00105228" w:rsidP="00121D51">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Номер</w:t>
            </w:r>
          </w:p>
        </w:tc>
        <w:tc>
          <w:tcPr>
            <w:tcW w:w="2453"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767" w:type="dxa"/>
          </w:tcPr>
          <w:p w:rsidR="00105228" w:rsidRPr="009D71BA" w:rsidRDefault="00105228" w:rsidP="00121D51">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Дата рождения</w:t>
            </w:r>
          </w:p>
        </w:tc>
        <w:tc>
          <w:tcPr>
            <w:tcW w:w="2478"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121D51">
        <w:tc>
          <w:tcPr>
            <w:tcW w:w="1908" w:type="dxa"/>
          </w:tcPr>
          <w:p w:rsidR="00105228" w:rsidRPr="009D71BA" w:rsidRDefault="00105228" w:rsidP="00121D51">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Кем </w:t>
            </w:r>
            <w:proofErr w:type="gramStart"/>
            <w:r w:rsidRPr="009D71BA">
              <w:rPr>
                <w:rFonts w:ascii="Times New Roman" w:hAnsi="Times New Roman" w:cs="Times New Roman"/>
                <w:kern w:val="1"/>
                <w:sz w:val="26"/>
                <w:szCs w:val="26"/>
                <w:lang w:eastAsia="hi-IN" w:bidi="hi-IN"/>
              </w:rPr>
              <w:t>выдан</w:t>
            </w:r>
            <w:proofErr w:type="gramEnd"/>
          </w:p>
        </w:tc>
        <w:tc>
          <w:tcPr>
            <w:tcW w:w="7698" w:type="dxa"/>
            <w:gridSpan w:val="3"/>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r>
    </w:tbl>
    <w:p w:rsidR="00105228" w:rsidRPr="009D71BA"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Прошу назначить дополнительные меры социальной поддержки в виде обеспечения </w:t>
      </w:r>
      <w:r w:rsidRPr="009D71BA">
        <w:rPr>
          <w:rFonts w:ascii="Times New Roman" w:hAnsi="Times New Roman" w:cs="Times New Roman"/>
          <w:sz w:val="26"/>
          <w:szCs w:val="26"/>
          <w:lang w:eastAsia="ar-SA"/>
        </w:rPr>
        <w:t>бесплатным двухразовым питанием</w:t>
      </w:r>
      <w:r w:rsidRPr="009D71BA">
        <w:rPr>
          <w:rFonts w:ascii="Times New Roman" w:hAnsi="Times New Roman" w:cs="Times New Roman"/>
          <w:kern w:val="1"/>
          <w:sz w:val="26"/>
          <w:szCs w:val="26"/>
          <w:lang w:eastAsia="hi-IN" w:bidi="hi-IN"/>
        </w:rPr>
        <w:t xml:space="preserve"> в соответствии с решением Представительного Собрания </w:t>
      </w:r>
      <w:proofErr w:type="spellStart"/>
      <w:r w:rsidRPr="007D2569">
        <w:rPr>
          <w:rFonts w:ascii="Times New Roman" w:hAnsi="Times New Roman" w:cs="Times New Roman"/>
          <w:kern w:val="1"/>
          <w:sz w:val="26"/>
          <w:szCs w:val="26"/>
          <w:lang w:eastAsia="hi-IN" w:bidi="hi-IN"/>
        </w:rPr>
        <w:t>Усть-Кубинского</w:t>
      </w:r>
      <w:proofErr w:type="spellEnd"/>
      <w:r w:rsidRPr="007D2569">
        <w:rPr>
          <w:rFonts w:ascii="Times New Roman" w:hAnsi="Times New Roman" w:cs="Times New Roman"/>
          <w:kern w:val="1"/>
          <w:sz w:val="26"/>
          <w:szCs w:val="26"/>
          <w:lang w:eastAsia="hi-IN" w:bidi="hi-IN"/>
        </w:rPr>
        <w:t xml:space="preserve"> муниципального округа</w:t>
      </w:r>
      <w:r w:rsidRPr="009D71BA">
        <w:rPr>
          <w:rFonts w:ascii="Times New Roman" w:hAnsi="Times New Roman" w:cs="Times New Roman"/>
          <w:kern w:val="1"/>
          <w:sz w:val="26"/>
          <w:szCs w:val="26"/>
          <w:lang w:eastAsia="hi-IN" w:bidi="hi-IN"/>
        </w:rPr>
        <w:t xml:space="preserve"> от 25 октября 2022 года № </w:t>
      </w:r>
      <w:r w:rsidRPr="007D2569">
        <w:rPr>
          <w:rFonts w:ascii="Times New Roman" w:hAnsi="Times New Roman" w:cs="Times New Roman"/>
          <w:kern w:val="1"/>
          <w:sz w:val="26"/>
          <w:szCs w:val="26"/>
          <w:lang w:eastAsia="hi-IN" w:bidi="hi-IN"/>
        </w:rPr>
        <w:t>45</w:t>
      </w:r>
      <w:r w:rsidRPr="009D71BA">
        <w:rPr>
          <w:rFonts w:ascii="Times New Roman" w:hAnsi="Times New Roman" w:cs="Times New Roman"/>
          <w:kern w:val="1"/>
          <w:sz w:val="26"/>
          <w:szCs w:val="26"/>
          <w:lang w:eastAsia="hi-IN" w:bidi="hi-IN"/>
        </w:rPr>
        <w:t xml:space="preserve"> «</w:t>
      </w:r>
      <w:r w:rsidRPr="009D71BA">
        <w:rPr>
          <w:rFonts w:ascii="Times New Roman" w:hAnsi="Times New Roman" w:cs="Times New Roman"/>
          <w:bCs/>
          <w:sz w:val="26"/>
          <w:szCs w:val="26"/>
          <w:lang w:eastAsia="ar-SA"/>
        </w:rPr>
        <w:t xml:space="preserve">О предоставлении дополнительных мер социальной поддержки </w:t>
      </w:r>
      <w:r w:rsidRPr="009D71BA">
        <w:rPr>
          <w:rFonts w:ascii="Times New Roman" w:hAnsi="Times New Roman" w:cs="Times New Roman"/>
          <w:bCs/>
          <w:sz w:val="26"/>
          <w:szCs w:val="26"/>
          <w:shd w:val="clear" w:color="auto" w:fill="FFFFFF"/>
          <w:lang w:eastAsia="ar-SA"/>
        </w:rPr>
        <w:t xml:space="preserve">гражданам </w:t>
      </w:r>
      <w:r w:rsidRPr="009D71BA">
        <w:rPr>
          <w:rFonts w:ascii="Times New Roman" w:hAnsi="Times New Roman" w:cs="Times New Roman"/>
          <w:sz w:val="26"/>
          <w:szCs w:val="26"/>
          <w:lang w:eastAsia="ar-SA"/>
        </w:rPr>
        <w:t>в муниципальных общеобразовательных организациях</w:t>
      </w:r>
      <w:r w:rsidRPr="009D71BA">
        <w:rPr>
          <w:rFonts w:ascii="Times New Roman" w:hAnsi="Times New Roman" w:cs="Times New Roman"/>
          <w:kern w:val="1"/>
          <w:sz w:val="26"/>
          <w:szCs w:val="26"/>
          <w:lang w:eastAsia="hi-IN" w:bidi="hi-IN"/>
        </w:rPr>
        <w:t>» мне, (моему ребенку) _________________________________________________________,</w:t>
      </w:r>
    </w:p>
    <w:p w:rsidR="00105228" w:rsidRPr="009D71BA" w:rsidRDefault="00105228" w:rsidP="00105228">
      <w:pPr>
        <w:tabs>
          <w:tab w:val="left" w:pos="3840"/>
        </w:tabs>
        <w:suppressAutoHyphens/>
        <w:autoSpaceDE/>
        <w:autoSpaceDN/>
        <w:adjustRightInd/>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ab/>
        <w:t>(указывается Ф.И.О.)</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учащемуся в _________ классе ____________________________________________.</w:t>
      </w:r>
    </w:p>
    <w:p w:rsidR="00105228" w:rsidRPr="009D71BA" w:rsidRDefault="00105228" w:rsidP="00105228">
      <w:pPr>
        <w:tabs>
          <w:tab w:val="left" w:pos="3720"/>
        </w:tabs>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ab/>
        <w:t>(наименование образовательной организации)</w:t>
      </w:r>
    </w:p>
    <w:p w:rsidR="00105228" w:rsidRPr="009D71BA" w:rsidRDefault="00105228" w:rsidP="00105228">
      <w:pPr>
        <w:suppressAutoHyphens/>
        <w:autoSpaceDE/>
        <w:autoSpaceDN/>
        <w:adjustRightInd/>
        <w:spacing w:after="120" w:line="480" w:lineRule="auto"/>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roofErr w:type="gramStart"/>
      <w:r w:rsidRPr="009D71BA">
        <w:rPr>
          <w:rFonts w:ascii="Times New Roman" w:hAnsi="Times New Roman" w:cs="Times New Roman"/>
          <w:kern w:val="1"/>
          <w:sz w:val="26"/>
          <w:szCs w:val="26"/>
          <w:lang w:eastAsia="hi-IN" w:bidi="hi-IN"/>
        </w:rPr>
        <w:t>ДАЮ СОГЛАСИЕ уполномоченному органу обрабатывать (собирать, систематизировать, накапливать, хранить, уточнять (обновлять, изменять), использовать, распространять (в том числе передавать), обезличивать, блокировать, уничтожать) персональные данные, указанные в заявлении и представленных документах, для назначения мне (моему ребенку) дополнительных мер социальной поддержки в виде обеспечения питанием с момента представления настоящего заявления.</w:t>
      </w:r>
      <w:proofErr w:type="gramEnd"/>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lastRenderedPageBreak/>
        <w:t>Настоящее согласие действует до момента отзыва его в письменной форме.</w:t>
      </w: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ОБЯЗУЮСЬ:</w:t>
      </w:r>
    </w:p>
    <w:p w:rsidR="00105228" w:rsidRPr="009D71BA" w:rsidRDefault="00105228" w:rsidP="00105228">
      <w:pPr>
        <w:widowControl/>
        <w:suppressAutoHyphens/>
        <w:autoSpaceDE/>
        <w:autoSpaceDN/>
        <w:adjustRightInd/>
        <w:ind w:firstLine="708"/>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В течение </w:t>
      </w:r>
      <w:r w:rsidRPr="009D71BA">
        <w:rPr>
          <w:rFonts w:ascii="Times New Roman" w:hAnsi="Times New Roman" w:cs="Times New Roman"/>
          <w:sz w:val="26"/>
          <w:szCs w:val="26"/>
          <w:lang w:eastAsia="ar-SA"/>
        </w:rPr>
        <w:t xml:space="preserve">3 календарных дней со дня </w:t>
      </w:r>
      <w:r w:rsidRPr="009D71BA">
        <w:rPr>
          <w:rFonts w:ascii="Times New Roman" w:hAnsi="Times New Roman" w:cs="Times New Roman"/>
          <w:kern w:val="1"/>
          <w:sz w:val="26"/>
          <w:szCs w:val="26"/>
          <w:lang w:eastAsia="hi-IN" w:bidi="hi-IN"/>
        </w:rPr>
        <w:t xml:space="preserve">наступления обстоятельств и условий, влекущих прекращение предоставления (утрата права на получение, изменение условий проживания, выезд на постоянное место жительства за пределы </w:t>
      </w:r>
      <w:r>
        <w:rPr>
          <w:rFonts w:ascii="Times New Roman" w:hAnsi="Times New Roman" w:cs="Times New Roman"/>
          <w:kern w:val="1"/>
          <w:sz w:val="26"/>
          <w:szCs w:val="26"/>
          <w:lang w:eastAsia="hi-IN" w:bidi="hi-IN"/>
        </w:rPr>
        <w:t>округа</w:t>
      </w:r>
      <w:r w:rsidRPr="009D71BA">
        <w:rPr>
          <w:rFonts w:ascii="Times New Roman" w:hAnsi="Times New Roman" w:cs="Times New Roman"/>
          <w:kern w:val="1"/>
          <w:sz w:val="26"/>
          <w:szCs w:val="26"/>
          <w:lang w:eastAsia="hi-IN" w:bidi="hi-IN"/>
        </w:rPr>
        <w:t xml:space="preserve"> и других обстоятельств) дополнительных мер социальной поддержки, письменно сообщить уполномоченному органу о таких обстоятельствах. </w:t>
      </w: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К заявлению прилагаются:</w:t>
      </w: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spacing w:before="60"/>
        <w:ind w:firstLine="709"/>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1. _______________________________________________________________;</w:t>
      </w:r>
    </w:p>
    <w:p w:rsidR="00105228" w:rsidRPr="009D71BA" w:rsidRDefault="00105228" w:rsidP="00105228">
      <w:pPr>
        <w:suppressAutoHyphens/>
        <w:autoSpaceDE/>
        <w:autoSpaceDN/>
        <w:adjustRightInd/>
        <w:spacing w:before="60"/>
        <w:ind w:firstLine="709"/>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2. _______________________________________________________________;</w:t>
      </w:r>
    </w:p>
    <w:p w:rsidR="00105228" w:rsidRPr="009D71BA" w:rsidRDefault="00105228" w:rsidP="00105228">
      <w:pPr>
        <w:suppressAutoHyphens/>
        <w:autoSpaceDE/>
        <w:autoSpaceDN/>
        <w:adjustRightInd/>
        <w:spacing w:before="60"/>
        <w:ind w:firstLine="709"/>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3. _______________________________________________________________;</w:t>
      </w:r>
    </w:p>
    <w:p w:rsidR="00105228" w:rsidRPr="009D71BA" w:rsidRDefault="00105228" w:rsidP="00105228">
      <w:pPr>
        <w:suppressAutoHyphens/>
        <w:autoSpaceDE/>
        <w:autoSpaceDN/>
        <w:adjustRightInd/>
        <w:spacing w:before="60"/>
        <w:ind w:firstLine="709"/>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4. _______________________________________________________________.</w:t>
      </w: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708"/>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bCs/>
          <w:kern w:val="1"/>
          <w:sz w:val="26"/>
          <w:szCs w:val="26"/>
          <w:lang w:eastAsia="hi-IN" w:bidi="hi-IN"/>
        </w:rPr>
        <w:t>"</w:t>
      </w:r>
      <w:r w:rsidRPr="009D71BA">
        <w:rPr>
          <w:rFonts w:ascii="Times New Roman" w:hAnsi="Times New Roman" w:cs="Times New Roman"/>
          <w:kern w:val="1"/>
          <w:sz w:val="26"/>
          <w:szCs w:val="26"/>
          <w:lang w:eastAsia="hi-IN" w:bidi="hi-IN"/>
        </w:rPr>
        <w:t>__" ____________________ 20___г.                    ____________________________</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(подпись заявителя)</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_______________________________________________________________________</w:t>
      </w:r>
    </w:p>
    <w:p w:rsidR="00105228" w:rsidRPr="009D71BA" w:rsidRDefault="00105228" w:rsidP="00105228">
      <w:pPr>
        <w:suppressAutoHyphens/>
        <w:autoSpaceDE/>
        <w:autoSpaceDN/>
        <w:adjustRightInd/>
        <w:ind w:firstLine="0"/>
        <w:rPr>
          <w:rFonts w:ascii="Times New Roman" w:hAnsi="Times New Roman" w:cs="Times New Roman"/>
          <w:bCs/>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bCs/>
          <w:kern w:val="1"/>
          <w:sz w:val="26"/>
          <w:szCs w:val="26"/>
          <w:lang w:eastAsia="hi-IN" w:bidi="hi-IN"/>
        </w:rPr>
      </w:pPr>
      <w:r w:rsidRPr="009D71BA">
        <w:rPr>
          <w:rFonts w:ascii="Times New Roman" w:hAnsi="Times New Roman" w:cs="Times New Roman"/>
          <w:bCs/>
          <w:kern w:val="1"/>
          <w:sz w:val="26"/>
          <w:szCs w:val="26"/>
          <w:lang w:eastAsia="hi-IN" w:bidi="hi-IN"/>
        </w:rPr>
        <w:t>Расписка о принятии заявления:</w:t>
      </w:r>
    </w:p>
    <w:p w:rsidR="00105228" w:rsidRPr="009D71BA" w:rsidRDefault="00105228" w:rsidP="00105228">
      <w:pPr>
        <w:suppressAutoHyphens/>
        <w:autoSpaceDE/>
        <w:autoSpaceDN/>
        <w:adjustRightInd/>
        <w:ind w:firstLine="0"/>
        <w:rPr>
          <w:rFonts w:ascii="Times New Roman" w:hAnsi="Times New Roman" w:cs="Times New Roman"/>
          <w:bCs/>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bCs/>
          <w:kern w:val="1"/>
          <w:sz w:val="26"/>
          <w:szCs w:val="26"/>
          <w:lang w:eastAsia="hi-IN" w:bidi="hi-IN"/>
        </w:rPr>
        <w:t>Дата принятия заявления и приложенных к нему документов  "</w:t>
      </w:r>
      <w:r w:rsidRPr="009D71BA">
        <w:rPr>
          <w:rFonts w:ascii="Times New Roman" w:hAnsi="Times New Roman" w:cs="Times New Roman"/>
          <w:kern w:val="1"/>
          <w:sz w:val="26"/>
          <w:szCs w:val="26"/>
          <w:lang w:eastAsia="hi-IN" w:bidi="hi-IN"/>
        </w:rPr>
        <w:t xml:space="preserve">___" _______ 20___г. </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Должность специалиста, принявшего документы, _____________________________ </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Фамилия, Имя, Отчество __________________________________________________</w:t>
      </w: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Подпись ______________________</w:t>
      </w:r>
    </w:p>
    <w:p w:rsidR="00105228" w:rsidRPr="007D2569" w:rsidRDefault="00105228" w:rsidP="00105228"/>
    <w:p w:rsidR="00105228" w:rsidRPr="007D2569" w:rsidRDefault="00105228" w:rsidP="00105228"/>
    <w:p w:rsidR="00105228" w:rsidRPr="007D2569" w:rsidRDefault="00105228" w:rsidP="00105228">
      <w:pPr>
        <w:ind w:firstLine="0"/>
        <w:jc w:val="right"/>
        <w:rPr>
          <w:rStyle w:val="a3"/>
          <w:color w:val="auto"/>
        </w:rPr>
      </w:pPr>
      <w:bookmarkStart w:id="32" w:name="sub_1002"/>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105228">
      <w:pPr>
        <w:ind w:firstLine="0"/>
        <w:jc w:val="right"/>
        <w:rPr>
          <w:rStyle w:val="a3"/>
          <w:color w:val="auto"/>
        </w:rPr>
      </w:pPr>
    </w:p>
    <w:p w:rsidR="00105228" w:rsidRPr="007D2569" w:rsidRDefault="00105228" w:rsidP="00F45047">
      <w:pPr>
        <w:ind w:firstLine="0"/>
        <w:rPr>
          <w:rStyle w:val="a3"/>
          <w:color w:val="auto"/>
        </w:rPr>
      </w:pPr>
    </w:p>
    <w:p w:rsidR="00105228" w:rsidRPr="007D2569" w:rsidRDefault="00105228" w:rsidP="00105228">
      <w:pPr>
        <w:ind w:firstLine="0"/>
        <w:jc w:val="right"/>
        <w:rPr>
          <w:rStyle w:val="a3"/>
          <w:color w:val="auto"/>
        </w:rPr>
      </w:pPr>
    </w:p>
    <w:p w:rsidR="00F45047" w:rsidRDefault="00F45047" w:rsidP="00105228">
      <w:pPr>
        <w:ind w:firstLine="0"/>
        <w:jc w:val="right"/>
        <w:rPr>
          <w:rStyle w:val="a3"/>
          <w:color w:val="auto"/>
        </w:rPr>
        <w:sectPr w:rsidR="00F45047" w:rsidSect="00121D51">
          <w:headerReference w:type="default" r:id="rId16"/>
          <w:footerReference w:type="default" r:id="rId17"/>
          <w:pgSz w:w="11900" w:h="16800"/>
          <w:pgMar w:top="851" w:right="851" w:bottom="1134" w:left="1701" w:header="720" w:footer="720" w:gutter="0"/>
          <w:cols w:space="720"/>
          <w:noEndnote/>
        </w:sectPr>
      </w:pPr>
    </w:p>
    <w:p w:rsidR="00105228" w:rsidRPr="007D2569" w:rsidRDefault="00F45047" w:rsidP="00105228">
      <w:pPr>
        <w:ind w:firstLine="0"/>
        <w:jc w:val="right"/>
      </w:pPr>
      <w:r>
        <w:rPr>
          <w:rStyle w:val="a3"/>
          <w:b w:val="0"/>
          <w:color w:val="auto"/>
        </w:rPr>
        <w:lastRenderedPageBreak/>
        <w:t>П</w:t>
      </w:r>
      <w:r w:rsidR="00105228" w:rsidRPr="007D2569">
        <w:rPr>
          <w:rStyle w:val="a3"/>
          <w:b w:val="0"/>
          <w:color w:val="auto"/>
        </w:rPr>
        <w:t>риложение 2</w:t>
      </w:r>
      <w:r w:rsidR="00105228" w:rsidRPr="007D2569">
        <w:rPr>
          <w:rStyle w:val="a3"/>
          <w:b w:val="0"/>
          <w:color w:val="auto"/>
        </w:rPr>
        <w:br/>
        <w:t>к</w:t>
      </w:r>
      <w:r w:rsidR="00105228" w:rsidRPr="007D2569">
        <w:rPr>
          <w:rStyle w:val="a3"/>
          <w:color w:val="auto"/>
        </w:rPr>
        <w:t xml:space="preserve"> </w:t>
      </w:r>
      <w:hyperlink w:anchor="sub_1000" w:history="1">
        <w:r w:rsidR="00105228" w:rsidRPr="007D2569">
          <w:rPr>
            <w:rStyle w:val="a4"/>
            <w:color w:val="auto"/>
          </w:rPr>
          <w:t>Порядку</w:t>
        </w:r>
      </w:hyperlink>
    </w:p>
    <w:bookmarkEnd w:id="32"/>
    <w:p w:rsidR="00105228" w:rsidRPr="007D2569" w:rsidRDefault="00105228" w:rsidP="00105228"/>
    <w:p w:rsidR="00105228" w:rsidRPr="009D71BA" w:rsidRDefault="00105228" w:rsidP="00105228">
      <w:pPr>
        <w:suppressAutoHyphens/>
        <w:autoSpaceDE/>
        <w:autoSpaceDN/>
        <w:adjustRightInd/>
        <w:ind w:firstLine="0"/>
        <w:jc w:val="center"/>
        <w:rPr>
          <w:rFonts w:ascii="Times New Roman" w:hAnsi="Times New Roman" w:cs="Times New Roman"/>
          <w:bCs/>
          <w:kern w:val="1"/>
          <w:sz w:val="26"/>
          <w:szCs w:val="26"/>
          <w:lang w:eastAsia="hi-IN" w:bidi="hi-IN"/>
        </w:rPr>
      </w:pPr>
      <w:r w:rsidRPr="009D71BA">
        <w:rPr>
          <w:rFonts w:ascii="Times New Roman" w:hAnsi="Times New Roman" w:cs="Times New Roman"/>
          <w:bCs/>
          <w:kern w:val="1"/>
          <w:sz w:val="26"/>
          <w:szCs w:val="26"/>
          <w:lang w:eastAsia="hi-IN" w:bidi="hi-IN"/>
        </w:rPr>
        <w:t>РЕЕСТР</w:t>
      </w:r>
    </w:p>
    <w:p w:rsidR="00105228" w:rsidRPr="009D71BA" w:rsidRDefault="00105228" w:rsidP="00105228">
      <w:pPr>
        <w:suppressAutoHyphens/>
        <w:autoSpaceDE/>
        <w:autoSpaceDN/>
        <w:adjustRightInd/>
        <w:ind w:firstLine="0"/>
        <w:jc w:val="center"/>
        <w:rPr>
          <w:rFonts w:ascii="Times New Roman" w:hAnsi="Times New Roman" w:cs="Times New Roman"/>
          <w:bCs/>
          <w:kern w:val="1"/>
          <w:sz w:val="26"/>
          <w:szCs w:val="26"/>
          <w:lang w:eastAsia="hi-IN" w:bidi="hi-IN"/>
        </w:rPr>
      </w:pPr>
      <w:r w:rsidRPr="009D71BA">
        <w:rPr>
          <w:rFonts w:ascii="Times New Roman" w:hAnsi="Times New Roman" w:cs="Times New Roman"/>
          <w:bCs/>
          <w:kern w:val="1"/>
          <w:sz w:val="26"/>
          <w:szCs w:val="26"/>
          <w:lang w:eastAsia="hi-IN" w:bidi="hi-IN"/>
        </w:rPr>
        <w:t xml:space="preserve">получателей дополнительных мер социальной поддержки в виде обеспечения </w:t>
      </w:r>
      <w:r w:rsidRPr="009D71BA">
        <w:rPr>
          <w:rFonts w:ascii="Times New Roman" w:hAnsi="Times New Roman" w:cs="Times New Roman"/>
          <w:sz w:val="26"/>
          <w:szCs w:val="26"/>
          <w:lang w:eastAsia="ar-SA"/>
        </w:rPr>
        <w:t>бесплатным двухразовым питанием</w:t>
      </w:r>
    </w:p>
    <w:p w:rsidR="00105228" w:rsidRPr="009D71BA"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за ________________________20___ года</w:t>
      </w:r>
    </w:p>
    <w:p w:rsidR="00105228" w:rsidRPr="009D71BA"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(месяц)</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Наименование муниципально</w:t>
      </w:r>
      <w:r>
        <w:rPr>
          <w:rFonts w:ascii="Times New Roman" w:hAnsi="Times New Roman" w:cs="Times New Roman"/>
          <w:kern w:val="1"/>
          <w:sz w:val="26"/>
          <w:szCs w:val="26"/>
          <w:lang w:eastAsia="hi-IN" w:bidi="hi-IN"/>
        </w:rPr>
        <w:t>й</w:t>
      </w:r>
      <w:r w:rsidRPr="009D71BA">
        <w:rPr>
          <w:rFonts w:ascii="Times New Roman" w:hAnsi="Times New Roman" w:cs="Times New Roman"/>
          <w:kern w:val="1"/>
          <w:sz w:val="26"/>
          <w:szCs w:val="26"/>
          <w:lang w:eastAsia="hi-IN" w:bidi="hi-IN"/>
        </w:rPr>
        <w:t xml:space="preserve"> </w:t>
      </w:r>
      <w:r>
        <w:rPr>
          <w:rFonts w:ascii="Times New Roman" w:hAnsi="Times New Roman" w:cs="Times New Roman"/>
          <w:kern w:val="1"/>
          <w:sz w:val="26"/>
          <w:szCs w:val="26"/>
          <w:lang w:eastAsia="hi-IN" w:bidi="hi-IN"/>
        </w:rPr>
        <w:t>организации</w:t>
      </w:r>
      <w:r w:rsidRPr="009D71BA">
        <w:rPr>
          <w:rFonts w:ascii="Times New Roman" w:hAnsi="Times New Roman" w:cs="Times New Roman"/>
          <w:kern w:val="1"/>
          <w:sz w:val="26"/>
          <w:szCs w:val="26"/>
          <w:lang w:eastAsia="hi-IN" w:bidi="hi-IN"/>
        </w:rPr>
        <w:t xml:space="preserve"> ________________________________________________________ </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3686"/>
        <w:gridCol w:w="1842"/>
        <w:gridCol w:w="2127"/>
        <w:gridCol w:w="2693"/>
      </w:tblGrid>
      <w:tr w:rsidR="00105228" w:rsidRPr="009D71BA" w:rsidTr="00121D51">
        <w:trPr>
          <w:cantSplit/>
          <w:trHeight w:val="1175"/>
        </w:trPr>
        <w:tc>
          <w:tcPr>
            <w:tcW w:w="70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w:t>
            </w:r>
            <w:proofErr w:type="spellStart"/>
            <w:proofErr w:type="gramStart"/>
            <w:r w:rsidRPr="009D71BA">
              <w:rPr>
                <w:rFonts w:ascii="Times New Roman" w:hAnsi="Times New Roman" w:cs="Times New Roman"/>
                <w:kern w:val="1"/>
                <w:sz w:val="26"/>
                <w:szCs w:val="26"/>
                <w:lang w:eastAsia="hi-IN" w:bidi="hi-IN"/>
              </w:rPr>
              <w:t>п</w:t>
            </w:r>
            <w:proofErr w:type="spellEnd"/>
            <w:proofErr w:type="gramEnd"/>
            <w:r w:rsidRPr="009D71BA">
              <w:rPr>
                <w:rFonts w:ascii="Times New Roman" w:hAnsi="Times New Roman" w:cs="Times New Roman"/>
                <w:kern w:val="1"/>
                <w:sz w:val="26"/>
                <w:szCs w:val="26"/>
                <w:lang w:eastAsia="hi-IN" w:bidi="hi-IN"/>
              </w:rPr>
              <w:t>/</w:t>
            </w:r>
            <w:proofErr w:type="spellStart"/>
            <w:r w:rsidRPr="009D71BA">
              <w:rPr>
                <w:rFonts w:ascii="Times New Roman" w:hAnsi="Times New Roman" w:cs="Times New Roman"/>
                <w:kern w:val="1"/>
                <w:sz w:val="26"/>
                <w:szCs w:val="26"/>
                <w:lang w:eastAsia="hi-IN" w:bidi="hi-IN"/>
              </w:rPr>
              <w:t>п</w:t>
            </w:r>
            <w:proofErr w:type="spellEnd"/>
          </w:p>
        </w:tc>
        <w:tc>
          <w:tcPr>
            <w:tcW w:w="396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Фамилия, Имя, Отчество получателя</w:t>
            </w:r>
          </w:p>
        </w:tc>
        <w:tc>
          <w:tcPr>
            <w:tcW w:w="3686"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Место жительства получателя </w:t>
            </w:r>
          </w:p>
        </w:tc>
        <w:tc>
          <w:tcPr>
            <w:tcW w:w="1842"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Норматив обеспечения, рублей</w:t>
            </w:r>
          </w:p>
        </w:tc>
        <w:tc>
          <w:tcPr>
            <w:tcW w:w="2127"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Фактическое количество дней обучения в месяце</w:t>
            </w:r>
          </w:p>
        </w:tc>
        <w:tc>
          <w:tcPr>
            <w:tcW w:w="2693"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Сумма, рублей</w:t>
            </w:r>
          </w:p>
        </w:tc>
      </w:tr>
      <w:tr w:rsidR="00105228" w:rsidRPr="009D71BA" w:rsidTr="00121D51">
        <w:trPr>
          <w:cantSplit/>
        </w:trPr>
        <w:tc>
          <w:tcPr>
            <w:tcW w:w="70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1</w:t>
            </w:r>
          </w:p>
        </w:tc>
        <w:tc>
          <w:tcPr>
            <w:tcW w:w="396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2</w:t>
            </w:r>
          </w:p>
        </w:tc>
        <w:tc>
          <w:tcPr>
            <w:tcW w:w="3686"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3</w:t>
            </w:r>
          </w:p>
        </w:tc>
        <w:tc>
          <w:tcPr>
            <w:tcW w:w="1842"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4</w:t>
            </w:r>
          </w:p>
        </w:tc>
        <w:tc>
          <w:tcPr>
            <w:tcW w:w="2127"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5</w:t>
            </w:r>
          </w:p>
        </w:tc>
        <w:tc>
          <w:tcPr>
            <w:tcW w:w="2693"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6</w:t>
            </w:r>
          </w:p>
        </w:tc>
      </w:tr>
      <w:tr w:rsidR="00105228" w:rsidRPr="009D71BA" w:rsidTr="00121D51">
        <w:trPr>
          <w:cantSplit/>
        </w:trPr>
        <w:tc>
          <w:tcPr>
            <w:tcW w:w="70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3686"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1842"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127"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693"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121D51">
        <w:trPr>
          <w:cantSplit/>
        </w:trPr>
        <w:tc>
          <w:tcPr>
            <w:tcW w:w="70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3686"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1842"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127"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693"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121D51">
        <w:trPr>
          <w:cantSplit/>
        </w:trPr>
        <w:tc>
          <w:tcPr>
            <w:tcW w:w="70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3686"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1842"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127"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693"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9D71BA" w:rsidTr="00121D51">
        <w:trPr>
          <w:cantSplit/>
        </w:trPr>
        <w:tc>
          <w:tcPr>
            <w:tcW w:w="70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3686" w:type="dxa"/>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1842"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127"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2693" w:type="dxa"/>
            <w:vAlign w:val="center"/>
          </w:tcPr>
          <w:p w:rsidR="00105228" w:rsidRPr="009D71BA"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r>
    </w:tbl>
    <w:p w:rsidR="00105228" w:rsidRPr="009D71BA" w:rsidRDefault="00105228" w:rsidP="00105228">
      <w:pPr>
        <w:suppressAutoHyphens/>
        <w:autoSpaceDE/>
        <w:autoSpaceDN/>
        <w:adjustRightInd/>
        <w:ind w:firstLine="0"/>
        <w:jc w:val="left"/>
        <w:rPr>
          <w:rFonts w:ascii="Liberation Serif" w:hAnsi="Liberation Serif" w:cs="DejaVu Sans"/>
          <w:kern w:val="1"/>
          <w:sz w:val="26"/>
          <w:szCs w:val="26"/>
          <w:lang w:eastAsia="hi-IN" w:bidi="hi-IN"/>
        </w:rPr>
      </w:pPr>
    </w:p>
    <w:p w:rsidR="00105228" w:rsidRPr="009D71BA" w:rsidRDefault="00105228" w:rsidP="00105228">
      <w:pPr>
        <w:suppressAutoHyphens/>
        <w:autoSpaceDE/>
        <w:autoSpaceDN/>
        <w:adjustRightInd/>
        <w:ind w:firstLine="0"/>
        <w:jc w:val="left"/>
        <w:rPr>
          <w:rFonts w:ascii="Liberation Serif" w:hAnsi="Liberation Serif" w:cs="DejaVu Sans"/>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Руководитель </w:t>
      </w:r>
      <w:r>
        <w:rPr>
          <w:rFonts w:ascii="Times New Roman" w:hAnsi="Times New Roman" w:cs="Times New Roman"/>
          <w:kern w:val="1"/>
          <w:sz w:val="26"/>
          <w:szCs w:val="26"/>
          <w:lang w:eastAsia="hi-IN" w:bidi="hi-IN"/>
        </w:rPr>
        <w:t>организации</w:t>
      </w:r>
      <w:r w:rsidRPr="009D71BA">
        <w:rPr>
          <w:rFonts w:ascii="Times New Roman" w:hAnsi="Times New Roman" w:cs="Times New Roman"/>
          <w:kern w:val="1"/>
          <w:sz w:val="26"/>
          <w:szCs w:val="26"/>
          <w:lang w:eastAsia="hi-IN" w:bidi="hi-IN"/>
        </w:rPr>
        <w:t xml:space="preserve"> ____________________________________________</w:t>
      </w:r>
    </w:p>
    <w:p w:rsidR="00105228" w:rsidRPr="009D71BA" w:rsidRDefault="00105228" w:rsidP="00105228">
      <w:pPr>
        <w:tabs>
          <w:tab w:val="left" w:pos="3720"/>
        </w:tabs>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(подпись, расшифровка подписи)</w:t>
      </w: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Исполнитель                       ____________________________________________</w:t>
      </w:r>
    </w:p>
    <w:p w:rsidR="00105228" w:rsidRPr="009D71BA" w:rsidRDefault="00105228" w:rsidP="00105228">
      <w:pPr>
        <w:tabs>
          <w:tab w:val="left" w:pos="3720"/>
        </w:tabs>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 xml:space="preserve">                                                        (подпись, расшифровка подписи)</w:t>
      </w:r>
    </w:p>
    <w:p w:rsidR="00105228" w:rsidRPr="009D71BA" w:rsidRDefault="00105228" w:rsidP="00105228">
      <w:pPr>
        <w:tabs>
          <w:tab w:val="left" w:pos="3720"/>
        </w:tabs>
        <w:suppressAutoHyphens/>
        <w:autoSpaceDE/>
        <w:autoSpaceDN/>
        <w:adjustRightInd/>
        <w:ind w:firstLine="0"/>
        <w:jc w:val="left"/>
        <w:rPr>
          <w:rFonts w:ascii="Times New Roman" w:hAnsi="Times New Roman" w:cs="Times New Roman"/>
          <w:kern w:val="1"/>
          <w:sz w:val="26"/>
          <w:szCs w:val="26"/>
          <w:lang w:eastAsia="hi-IN" w:bidi="hi-IN"/>
        </w:rPr>
      </w:pPr>
    </w:p>
    <w:p w:rsidR="00105228" w:rsidRPr="009D71BA"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r w:rsidRPr="009D71BA">
        <w:rPr>
          <w:rFonts w:ascii="Times New Roman" w:hAnsi="Times New Roman" w:cs="Times New Roman"/>
          <w:kern w:val="1"/>
          <w:sz w:val="26"/>
          <w:szCs w:val="26"/>
          <w:lang w:eastAsia="hi-IN" w:bidi="hi-IN"/>
        </w:rPr>
        <w:t>М.П.</w:t>
      </w:r>
    </w:p>
    <w:p w:rsidR="00105228" w:rsidRPr="009D71BA" w:rsidRDefault="00105228" w:rsidP="00105228">
      <w:pPr>
        <w:suppressAutoHyphens/>
        <w:autoSpaceDE/>
        <w:autoSpaceDN/>
        <w:adjustRightInd/>
        <w:ind w:firstLine="0"/>
        <w:jc w:val="left"/>
        <w:rPr>
          <w:rFonts w:ascii="Liberation Serif" w:hAnsi="Liberation Serif" w:cs="DejaVu Sans"/>
          <w:kern w:val="1"/>
          <w:sz w:val="26"/>
          <w:szCs w:val="26"/>
          <w:lang w:eastAsia="hi-IN" w:bidi="hi-IN"/>
        </w:rPr>
      </w:pPr>
    </w:p>
    <w:p w:rsidR="00105228" w:rsidRPr="007D2569" w:rsidRDefault="00105228" w:rsidP="00105228">
      <w:pPr>
        <w:pStyle w:val="a6"/>
        <w:rPr>
          <w:sz w:val="22"/>
          <w:szCs w:val="22"/>
        </w:rPr>
      </w:pPr>
    </w:p>
    <w:p w:rsidR="00105228" w:rsidRPr="007D2569" w:rsidRDefault="00105228" w:rsidP="00105228"/>
    <w:p w:rsidR="00105228" w:rsidRPr="007D2569" w:rsidRDefault="00105228" w:rsidP="00105228">
      <w:pPr>
        <w:ind w:firstLine="0"/>
        <w:jc w:val="left"/>
        <w:sectPr w:rsidR="00105228" w:rsidRPr="007D2569" w:rsidSect="00F45047">
          <w:headerReference w:type="default" r:id="rId18"/>
          <w:footerReference w:type="default" r:id="rId19"/>
          <w:pgSz w:w="16800" w:h="11900" w:orient="landscape"/>
          <w:pgMar w:top="1701" w:right="851" w:bottom="851" w:left="1134" w:header="720" w:footer="720" w:gutter="0"/>
          <w:cols w:space="720"/>
          <w:noEndnote/>
        </w:sectPr>
      </w:pPr>
    </w:p>
    <w:p w:rsidR="00105228" w:rsidRPr="007D2569" w:rsidRDefault="00105228" w:rsidP="00105228">
      <w:pPr>
        <w:ind w:firstLine="0"/>
        <w:jc w:val="right"/>
      </w:pPr>
      <w:bookmarkStart w:id="33" w:name="sub_1003"/>
      <w:r w:rsidRPr="007D2569">
        <w:rPr>
          <w:rStyle w:val="a3"/>
          <w:b w:val="0"/>
          <w:color w:val="auto"/>
        </w:rPr>
        <w:lastRenderedPageBreak/>
        <w:t>Приложение 3</w:t>
      </w:r>
      <w:r w:rsidRPr="007D2569">
        <w:rPr>
          <w:rStyle w:val="a3"/>
          <w:b w:val="0"/>
          <w:color w:val="auto"/>
        </w:rPr>
        <w:br/>
        <w:t>к</w:t>
      </w:r>
      <w:r w:rsidRPr="007D2569">
        <w:rPr>
          <w:rStyle w:val="a3"/>
          <w:color w:val="auto"/>
        </w:rPr>
        <w:t xml:space="preserve"> </w:t>
      </w:r>
      <w:hyperlink w:anchor="sub_1000" w:history="1">
        <w:r w:rsidRPr="007D2569">
          <w:rPr>
            <w:rStyle w:val="a4"/>
            <w:color w:val="auto"/>
          </w:rPr>
          <w:t>Порядку</w:t>
        </w:r>
      </w:hyperlink>
    </w:p>
    <w:bookmarkEnd w:id="33"/>
    <w:p w:rsidR="00105228" w:rsidRPr="007D2569" w:rsidRDefault="00105228" w:rsidP="00105228"/>
    <w:p w:rsidR="00105228" w:rsidRPr="007239C2" w:rsidRDefault="00105228" w:rsidP="00105228">
      <w:pPr>
        <w:suppressAutoHyphens/>
        <w:autoSpaceDE/>
        <w:autoSpaceDN/>
        <w:adjustRightInd/>
        <w:ind w:firstLine="0"/>
        <w:jc w:val="center"/>
        <w:rPr>
          <w:rFonts w:ascii="Times New Roman" w:hAnsi="Times New Roman" w:cs="Times New Roman"/>
          <w:bCs/>
          <w:kern w:val="1"/>
          <w:sz w:val="26"/>
          <w:szCs w:val="26"/>
          <w:lang w:eastAsia="hi-IN" w:bidi="hi-IN"/>
        </w:rPr>
      </w:pPr>
      <w:r w:rsidRPr="007239C2">
        <w:rPr>
          <w:rFonts w:ascii="Times New Roman" w:hAnsi="Times New Roman" w:cs="Times New Roman"/>
          <w:bCs/>
          <w:kern w:val="1"/>
          <w:sz w:val="26"/>
          <w:szCs w:val="26"/>
          <w:lang w:eastAsia="hi-IN" w:bidi="hi-IN"/>
        </w:rPr>
        <w:t>СВОДНЫЙ РЕЕСТР</w:t>
      </w:r>
    </w:p>
    <w:p w:rsidR="00105228" w:rsidRPr="007239C2" w:rsidRDefault="00105228" w:rsidP="00105228">
      <w:pPr>
        <w:suppressAutoHyphens/>
        <w:autoSpaceDE/>
        <w:autoSpaceDN/>
        <w:adjustRightInd/>
        <w:ind w:firstLine="0"/>
        <w:jc w:val="center"/>
        <w:rPr>
          <w:rFonts w:ascii="Times New Roman" w:hAnsi="Times New Roman" w:cs="Times New Roman"/>
          <w:bCs/>
          <w:kern w:val="1"/>
          <w:sz w:val="26"/>
          <w:szCs w:val="26"/>
          <w:lang w:eastAsia="hi-IN" w:bidi="hi-IN"/>
        </w:rPr>
      </w:pPr>
      <w:r w:rsidRPr="007239C2">
        <w:rPr>
          <w:rFonts w:ascii="Times New Roman" w:hAnsi="Times New Roman" w:cs="Times New Roman"/>
          <w:bCs/>
          <w:kern w:val="1"/>
          <w:sz w:val="26"/>
          <w:szCs w:val="26"/>
          <w:lang w:eastAsia="hi-IN" w:bidi="hi-IN"/>
        </w:rPr>
        <w:t xml:space="preserve">начисления дополнительных мер социальной поддержки в виде обеспечения </w:t>
      </w:r>
      <w:r w:rsidRPr="007239C2">
        <w:rPr>
          <w:rFonts w:ascii="Times New Roman" w:hAnsi="Times New Roman" w:cs="Times New Roman"/>
          <w:sz w:val="26"/>
          <w:szCs w:val="26"/>
          <w:lang w:eastAsia="ar-SA"/>
        </w:rPr>
        <w:t>бесплатным двухразовым питанием</w:t>
      </w:r>
    </w:p>
    <w:p w:rsidR="00105228" w:rsidRPr="007239C2"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за _______________________ 20___ года</w:t>
      </w:r>
    </w:p>
    <w:p w:rsidR="00105228" w:rsidRPr="007239C2" w:rsidRDefault="00105228" w:rsidP="00105228">
      <w:pPr>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(месяц)</w:t>
      </w: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Наименование уполномоченного органа ____________________________________________________________________________</w:t>
      </w:r>
    </w:p>
    <w:p w:rsidR="00105228" w:rsidRPr="007239C2"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6945"/>
        <w:gridCol w:w="3261"/>
        <w:gridCol w:w="3969"/>
      </w:tblGrid>
      <w:tr w:rsidR="00105228" w:rsidRPr="007239C2" w:rsidTr="00121D51">
        <w:trPr>
          <w:cantSplit/>
          <w:trHeight w:val="559"/>
        </w:trPr>
        <w:tc>
          <w:tcPr>
            <w:tcW w:w="851" w:type="dxa"/>
            <w:vMerge w:val="restart"/>
            <w:vAlign w:val="center"/>
          </w:tcPr>
          <w:p w:rsidR="00105228" w:rsidRPr="007239C2"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 xml:space="preserve">№ </w:t>
            </w:r>
            <w:proofErr w:type="spellStart"/>
            <w:proofErr w:type="gramStart"/>
            <w:r w:rsidRPr="007239C2">
              <w:rPr>
                <w:rFonts w:ascii="Times New Roman" w:hAnsi="Times New Roman" w:cs="Times New Roman"/>
                <w:kern w:val="1"/>
                <w:sz w:val="26"/>
                <w:szCs w:val="26"/>
                <w:lang w:eastAsia="hi-IN" w:bidi="hi-IN"/>
              </w:rPr>
              <w:t>п</w:t>
            </w:r>
            <w:proofErr w:type="spellEnd"/>
            <w:proofErr w:type="gramEnd"/>
            <w:r w:rsidRPr="007239C2">
              <w:rPr>
                <w:rFonts w:ascii="Times New Roman" w:hAnsi="Times New Roman" w:cs="Times New Roman"/>
                <w:kern w:val="1"/>
                <w:sz w:val="26"/>
                <w:szCs w:val="26"/>
                <w:lang w:eastAsia="hi-IN" w:bidi="hi-IN"/>
              </w:rPr>
              <w:t>/</w:t>
            </w:r>
            <w:proofErr w:type="spellStart"/>
            <w:r w:rsidRPr="007239C2">
              <w:rPr>
                <w:rFonts w:ascii="Times New Roman" w:hAnsi="Times New Roman" w:cs="Times New Roman"/>
                <w:kern w:val="1"/>
                <w:sz w:val="26"/>
                <w:szCs w:val="26"/>
                <w:lang w:eastAsia="hi-IN" w:bidi="hi-IN"/>
              </w:rPr>
              <w:t>п</w:t>
            </w:r>
            <w:proofErr w:type="spellEnd"/>
          </w:p>
        </w:tc>
        <w:tc>
          <w:tcPr>
            <w:tcW w:w="6945" w:type="dxa"/>
            <w:vMerge w:val="restart"/>
            <w:vAlign w:val="center"/>
          </w:tcPr>
          <w:p w:rsidR="00105228" w:rsidRPr="007239C2" w:rsidRDefault="00105228" w:rsidP="00121D51">
            <w:pPr>
              <w:keepNext/>
              <w:suppressAutoHyphens/>
              <w:autoSpaceDE/>
              <w:autoSpaceDN/>
              <w:adjustRightInd/>
              <w:spacing w:before="240" w:after="120"/>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Наименование муниципально</w:t>
            </w:r>
            <w:r>
              <w:rPr>
                <w:rFonts w:ascii="Times New Roman" w:hAnsi="Times New Roman" w:cs="Times New Roman"/>
                <w:kern w:val="1"/>
                <w:sz w:val="26"/>
                <w:szCs w:val="26"/>
                <w:lang w:eastAsia="hi-IN" w:bidi="hi-IN"/>
              </w:rPr>
              <w:t>й</w:t>
            </w:r>
            <w:r w:rsidRPr="007239C2">
              <w:rPr>
                <w:rFonts w:ascii="Times New Roman" w:hAnsi="Times New Roman" w:cs="Times New Roman"/>
                <w:kern w:val="1"/>
                <w:sz w:val="26"/>
                <w:szCs w:val="26"/>
                <w:lang w:eastAsia="hi-IN" w:bidi="hi-IN"/>
              </w:rPr>
              <w:t xml:space="preserve"> </w:t>
            </w:r>
            <w:r>
              <w:rPr>
                <w:rFonts w:ascii="Times New Roman" w:hAnsi="Times New Roman" w:cs="Times New Roman"/>
                <w:kern w:val="1"/>
                <w:sz w:val="26"/>
                <w:szCs w:val="26"/>
                <w:lang w:eastAsia="hi-IN" w:bidi="hi-IN"/>
              </w:rPr>
              <w:t>организации</w:t>
            </w:r>
          </w:p>
        </w:tc>
        <w:tc>
          <w:tcPr>
            <w:tcW w:w="3261" w:type="dxa"/>
            <w:vMerge w:val="restart"/>
            <w:vAlign w:val="center"/>
          </w:tcPr>
          <w:p w:rsidR="00105228" w:rsidRPr="007239C2" w:rsidRDefault="00105228" w:rsidP="00121D51">
            <w:pPr>
              <w:keepNext/>
              <w:suppressAutoHyphens/>
              <w:autoSpaceDE/>
              <w:autoSpaceDN/>
              <w:adjustRightInd/>
              <w:spacing w:before="240" w:after="120"/>
              <w:ind w:right="-96"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Количество получателей, всего</w:t>
            </w:r>
          </w:p>
        </w:tc>
        <w:tc>
          <w:tcPr>
            <w:tcW w:w="3969" w:type="dxa"/>
            <w:vMerge w:val="restart"/>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Общая начисленная сумма, рублей</w:t>
            </w:r>
          </w:p>
        </w:tc>
      </w:tr>
      <w:tr w:rsidR="00105228" w:rsidRPr="007239C2" w:rsidTr="00121D51">
        <w:trPr>
          <w:cantSplit/>
          <w:trHeight w:val="307"/>
        </w:trPr>
        <w:tc>
          <w:tcPr>
            <w:tcW w:w="851" w:type="dxa"/>
            <w:vMerge/>
            <w:vAlign w:val="center"/>
          </w:tcPr>
          <w:p w:rsidR="00105228" w:rsidRPr="007239C2"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6945" w:type="dxa"/>
            <w:vMerge/>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261" w:type="dxa"/>
            <w:vMerge/>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vMerge/>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7239C2" w:rsidTr="00121D51">
        <w:trPr>
          <w:trHeight w:val="404"/>
        </w:trPr>
        <w:tc>
          <w:tcPr>
            <w:tcW w:w="851" w:type="dxa"/>
            <w:vAlign w:val="center"/>
          </w:tcPr>
          <w:p w:rsidR="00105228" w:rsidRPr="007239C2"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1</w:t>
            </w:r>
          </w:p>
        </w:tc>
        <w:tc>
          <w:tcPr>
            <w:tcW w:w="6945"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2</w:t>
            </w:r>
          </w:p>
        </w:tc>
        <w:tc>
          <w:tcPr>
            <w:tcW w:w="3261"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3</w:t>
            </w:r>
          </w:p>
        </w:tc>
        <w:tc>
          <w:tcPr>
            <w:tcW w:w="3969"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4</w:t>
            </w:r>
          </w:p>
        </w:tc>
      </w:tr>
      <w:tr w:rsidR="00105228" w:rsidRPr="007239C2" w:rsidTr="00121D51">
        <w:trPr>
          <w:trHeight w:val="357"/>
        </w:trPr>
        <w:tc>
          <w:tcPr>
            <w:tcW w:w="851" w:type="dxa"/>
            <w:vAlign w:val="center"/>
          </w:tcPr>
          <w:p w:rsidR="00105228" w:rsidRPr="007239C2"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6945"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261"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7239C2" w:rsidTr="00121D51">
        <w:trPr>
          <w:trHeight w:val="357"/>
        </w:trPr>
        <w:tc>
          <w:tcPr>
            <w:tcW w:w="851" w:type="dxa"/>
            <w:vAlign w:val="center"/>
          </w:tcPr>
          <w:p w:rsidR="00105228" w:rsidRPr="007239C2"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6945"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261"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r>
      <w:tr w:rsidR="00105228" w:rsidRPr="007239C2" w:rsidTr="00121D51">
        <w:trPr>
          <w:trHeight w:val="357"/>
        </w:trPr>
        <w:tc>
          <w:tcPr>
            <w:tcW w:w="851" w:type="dxa"/>
            <w:vAlign w:val="center"/>
          </w:tcPr>
          <w:p w:rsidR="00105228" w:rsidRPr="007239C2" w:rsidRDefault="00105228" w:rsidP="00121D51">
            <w:pPr>
              <w:suppressAutoHyphens/>
              <w:autoSpaceDE/>
              <w:autoSpaceDN/>
              <w:adjustRightInd/>
              <w:ind w:firstLine="0"/>
              <w:jc w:val="center"/>
              <w:rPr>
                <w:rFonts w:ascii="Times New Roman" w:hAnsi="Times New Roman" w:cs="Times New Roman"/>
                <w:kern w:val="1"/>
                <w:sz w:val="26"/>
                <w:szCs w:val="26"/>
                <w:lang w:eastAsia="hi-IN" w:bidi="hi-IN"/>
              </w:rPr>
            </w:pPr>
          </w:p>
        </w:tc>
        <w:tc>
          <w:tcPr>
            <w:tcW w:w="6945"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261" w:type="dxa"/>
            <w:vAlign w:val="center"/>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c>
          <w:tcPr>
            <w:tcW w:w="3969" w:type="dxa"/>
          </w:tcPr>
          <w:p w:rsidR="00105228" w:rsidRPr="007239C2" w:rsidRDefault="00105228" w:rsidP="00121D51">
            <w:pPr>
              <w:keepNext/>
              <w:suppressAutoHyphens/>
              <w:autoSpaceDE/>
              <w:autoSpaceDN/>
              <w:adjustRightInd/>
              <w:ind w:firstLine="0"/>
              <w:jc w:val="center"/>
              <w:rPr>
                <w:rFonts w:ascii="Times New Roman" w:hAnsi="Times New Roman" w:cs="Times New Roman"/>
                <w:kern w:val="1"/>
                <w:sz w:val="26"/>
                <w:szCs w:val="26"/>
                <w:lang w:eastAsia="hi-IN" w:bidi="hi-IN"/>
              </w:rPr>
            </w:pPr>
          </w:p>
        </w:tc>
      </w:tr>
    </w:tbl>
    <w:p w:rsidR="00105228" w:rsidRPr="007239C2"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0"/>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Руководитель                   ____________________________________________</w:t>
      </w:r>
    </w:p>
    <w:p w:rsidR="00105228" w:rsidRPr="007239C2" w:rsidRDefault="00105228" w:rsidP="00105228">
      <w:pPr>
        <w:tabs>
          <w:tab w:val="left" w:pos="3720"/>
        </w:tabs>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 xml:space="preserve">                                                        (подпись, расшифровка подписи)</w:t>
      </w: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Исполнитель                        ____________________________________________</w:t>
      </w:r>
    </w:p>
    <w:p w:rsidR="00105228" w:rsidRPr="007239C2" w:rsidRDefault="00105228" w:rsidP="00105228">
      <w:pPr>
        <w:tabs>
          <w:tab w:val="left" w:pos="3720"/>
        </w:tabs>
        <w:suppressAutoHyphens/>
        <w:autoSpaceDE/>
        <w:autoSpaceDN/>
        <w:adjustRightInd/>
        <w:ind w:firstLine="567"/>
        <w:jc w:val="left"/>
        <w:rPr>
          <w:rFonts w:ascii="Times New Roman" w:hAnsi="Times New Roman" w:cs="Times New Roman"/>
          <w:kern w:val="1"/>
          <w:sz w:val="26"/>
          <w:szCs w:val="26"/>
          <w:lang w:eastAsia="hi-IN" w:bidi="hi-IN"/>
        </w:rPr>
      </w:pPr>
      <w:r w:rsidRPr="007239C2">
        <w:rPr>
          <w:rFonts w:ascii="Times New Roman" w:hAnsi="Times New Roman" w:cs="Times New Roman"/>
          <w:kern w:val="1"/>
          <w:sz w:val="26"/>
          <w:szCs w:val="26"/>
          <w:lang w:eastAsia="hi-IN" w:bidi="hi-IN"/>
        </w:rPr>
        <w:t xml:space="preserve">                                                        (подпись, расшифровка подписи)</w:t>
      </w:r>
    </w:p>
    <w:p w:rsidR="00105228" w:rsidRPr="007239C2" w:rsidRDefault="00105228" w:rsidP="00105228">
      <w:pPr>
        <w:suppressAutoHyphens/>
        <w:autoSpaceDE/>
        <w:autoSpaceDN/>
        <w:adjustRightInd/>
        <w:ind w:firstLine="567"/>
        <w:jc w:val="left"/>
        <w:rPr>
          <w:rFonts w:ascii="Times New Roman" w:hAnsi="Times New Roman" w:cs="Times New Roman"/>
          <w:kern w:val="1"/>
          <w:sz w:val="26"/>
          <w:szCs w:val="26"/>
          <w:lang w:eastAsia="hi-IN" w:bidi="hi-IN"/>
        </w:rPr>
      </w:pPr>
    </w:p>
    <w:p w:rsidR="00105228" w:rsidRPr="007D2569" w:rsidRDefault="00105228" w:rsidP="00105228">
      <w:pPr>
        <w:suppressAutoHyphens/>
        <w:autoSpaceDE/>
        <w:autoSpaceDN/>
        <w:adjustRightInd/>
        <w:ind w:firstLine="567"/>
        <w:jc w:val="left"/>
      </w:pPr>
      <w:r w:rsidRPr="007239C2">
        <w:rPr>
          <w:rFonts w:ascii="Times New Roman" w:hAnsi="Times New Roman" w:cs="Times New Roman"/>
          <w:kern w:val="1"/>
          <w:sz w:val="26"/>
          <w:szCs w:val="26"/>
          <w:lang w:eastAsia="hi-IN" w:bidi="hi-IN"/>
        </w:rPr>
        <w:t>М.</w:t>
      </w:r>
      <w:proofErr w:type="gramStart"/>
      <w:r w:rsidRPr="007239C2">
        <w:rPr>
          <w:rFonts w:ascii="Times New Roman" w:hAnsi="Times New Roman" w:cs="Times New Roman"/>
          <w:kern w:val="1"/>
          <w:sz w:val="26"/>
          <w:szCs w:val="26"/>
          <w:lang w:eastAsia="hi-IN" w:bidi="hi-IN"/>
        </w:rPr>
        <w:t>П</w:t>
      </w:r>
      <w:proofErr w:type="gramEnd"/>
    </w:p>
    <w:sectPr w:rsidR="00105228" w:rsidRPr="007D2569" w:rsidSect="00F45047">
      <w:headerReference w:type="default" r:id="rId20"/>
      <w:footerReference w:type="default" r:id="rId21"/>
      <w:pgSz w:w="16800" w:h="11900" w:orient="landscape"/>
      <w:pgMar w:top="1701" w:right="851"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7D" w:rsidRDefault="0080747D" w:rsidP="00105228">
      <w:r>
        <w:separator/>
      </w:r>
    </w:p>
  </w:endnote>
  <w:endnote w:type="continuationSeparator" w:id="0">
    <w:p w:rsidR="0080747D" w:rsidRDefault="0080747D" w:rsidP="001052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8"/>
      <w:gridCol w:w="3115"/>
      <w:gridCol w:w="3115"/>
    </w:tblGrid>
    <w:tr w:rsidR="0080747D" w:rsidRPr="00ED1655">
      <w:tc>
        <w:tcPr>
          <w:tcW w:w="3433" w:type="dxa"/>
          <w:tcBorders>
            <w:top w:val="nil"/>
            <w:left w:val="nil"/>
            <w:bottom w:val="nil"/>
            <w:right w:val="nil"/>
          </w:tcBorders>
        </w:tcPr>
        <w:p w:rsidR="0080747D" w:rsidRPr="00ED1655" w:rsidRDefault="0080747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0747D" w:rsidRPr="00ED1655" w:rsidRDefault="0080747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0747D" w:rsidRPr="00ED1655" w:rsidRDefault="0080747D">
          <w:pPr>
            <w:ind w:firstLine="0"/>
            <w:jc w:val="right"/>
            <w:rPr>
              <w:rFonts w:ascii="Times New Roman" w:hAnsi="Times New Roman" w:cs="Times New Roman"/>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943"/>
      <w:gridCol w:w="4936"/>
      <w:gridCol w:w="4936"/>
    </w:tblGrid>
    <w:tr w:rsidR="0080747D" w:rsidRPr="00ED1655">
      <w:tc>
        <w:tcPr>
          <w:tcW w:w="5079" w:type="dxa"/>
          <w:tcBorders>
            <w:top w:val="nil"/>
            <w:left w:val="nil"/>
            <w:bottom w:val="nil"/>
            <w:right w:val="nil"/>
          </w:tcBorders>
        </w:tcPr>
        <w:p w:rsidR="0080747D" w:rsidRPr="00ED1655" w:rsidRDefault="0080747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0747D" w:rsidRPr="00ED1655" w:rsidRDefault="0080747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0747D" w:rsidRPr="00ED1655" w:rsidRDefault="0080747D">
          <w:pPr>
            <w:ind w:firstLine="0"/>
            <w:jc w:val="right"/>
            <w:rPr>
              <w:rFonts w:ascii="Times New Roman" w:hAnsi="Times New Roman" w:cs="Times New Roman"/>
              <w:sz w:val="20"/>
              <w:szCs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943"/>
      <w:gridCol w:w="4936"/>
      <w:gridCol w:w="4936"/>
    </w:tblGrid>
    <w:tr w:rsidR="0080747D" w:rsidRPr="00ED1655" w:rsidTr="00121D51">
      <w:trPr>
        <w:trHeight w:val="142"/>
      </w:trPr>
      <w:tc>
        <w:tcPr>
          <w:tcW w:w="3008" w:type="dxa"/>
          <w:tcBorders>
            <w:top w:val="nil"/>
            <w:left w:val="nil"/>
            <w:bottom w:val="nil"/>
            <w:right w:val="nil"/>
          </w:tcBorders>
        </w:tcPr>
        <w:p w:rsidR="0080747D" w:rsidRPr="00ED1655" w:rsidRDefault="0080747D" w:rsidP="00121D51">
          <w:pPr>
            <w:tabs>
              <w:tab w:val="left" w:pos="1420"/>
            </w:tabs>
            <w:ind w:firstLine="0"/>
            <w:jc w:val="left"/>
            <w:rPr>
              <w:rFonts w:ascii="Times New Roman" w:hAnsi="Times New Roman" w:cs="Times New Roman"/>
              <w:sz w:val="20"/>
              <w:szCs w:val="20"/>
            </w:rPr>
          </w:pPr>
        </w:p>
      </w:tc>
      <w:tc>
        <w:tcPr>
          <w:tcW w:w="1666" w:type="pct"/>
          <w:tcBorders>
            <w:top w:val="nil"/>
            <w:left w:val="nil"/>
            <w:bottom w:val="nil"/>
            <w:right w:val="nil"/>
          </w:tcBorders>
        </w:tcPr>
        <w:p w:rsidR="0080747D" w:rsidRPr="00ED1655" w:rsidRDefault="0080747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0747D" w:rsidRPr="00ED1655" w:rsidRDefault="0080747D">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7D" w:rsidRDefault="0080747D" w:rsidP="00105228">
      <w:r>
        <w:separator/>
      </w:r>
    </w:p>
  </w:footnote>
  <w:footnote w:type="continuationSeparator" w:id="0">
    <w:p w:rsidR="0080747D" w:rsidRDefault="0080747D" w:rsidP="00105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7D" w:rsidRDefault="0080747D">
    <w:pPr>
      <w:pStyle w:val="a8"/>
      <w:jc w:val="center"/>
    </w:pPr>
  </w:p>
  <w:p w:rsidR="0080747D" w:rsidRDefault="0080747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7D" w:rsidRPr="009D71BA" w:rsidRDefault="0080747D" w:rsidP="00121D5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7D" w:rsidRPr="007239C2" w:rsidRDefault="0080747D" w:rsidP="00121D51">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05228"/>
    <w:rsid w:val="00105228"/>
    <w:rsid w:val="00121D51"/>
    <w:rsid w:val="00271243"/>
    <w:rsid w:val="004F3595"/>
    <w:rsid w:val="0077100E"/>
    <w:rsid w:val="0080747D"/>
    <w:rsid w:val="009D7963"/>
    <w:rsid w:val="00A31780"/>
    <w:rsid w:val="00B36DE7"/>
    <w:rsid w:val="00E04F86"/>
    <w:rsid w:val="00F45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22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10522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22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105228"/>
    <w:rPr>
      <w:b/>
      <w:bCs/>
      <w:color w:val="26282F"/>
    </w:rPr>
  </w:style>
  <w:style w:type="character" w:customStyle="1" w:styleId="a4">
    <w:name w:val="Гипертекстовая ссылка"/>
    <w:uiPriority w:val="99"/>
    <w:rsid w:val="00105228"/>
    <w:rPr>
      <w:b w:val="0"/>
      <w:bCs w:val="0"/>
      <w:color w:val="106BBE"/>
    </w:rPr>
  </w:style>
  <w:style w:type="paragraph" w:customStyle="1" w:styleId="a5">
    <w:name w:val="Нормальный (таблица)"/>
    <w:basedOn w:val="a"/>
    <w:next w:val="a"/>
    <w:uiPriority w:val="99"/>
    <w:rsid w:val="00105228"/>
    <w:pPr>
      <w:ind w:firstLine="0"/>
    </w:pPr>
  </w:style>
  <w:style w:type="paragraph" w:customStyle="1" w:styleId="a6">
    <w:name w:val="Таблицы (моноширинный)"/>
    <w:basedOn w:val="a"/>
    <w:next w:val="a"/>
    <w:uiPriority w:val="99"/>
    <w:rsid w:val="00105228"/>
    <w:pPr>
      <w:ind w:firstLine="0"/>
      <w:jc w:val="left"/>
    </w:pPr>
    <w:rPr>
      <w:rFonts w:ascii="Courier New" w:hAnsi="Courier New" w:cs="Courier New"/>
    </w:rPr>
  </w:style>
  <w:style w:type="paragraph" w:customStyle="1" w:styleId="a7">
    <w:name w:val="Прижатый влево"/>
    <w:basedOn w:val="a"/>
    <w:next w:val="a"/>
    <w:uiPriority w:val="99"/>
    <w:rsid w:val="00105228"/>
    <w:pPr>
      <w:ind w:firstLine="0"/>
      <w:jc w:val="left"/>
    </w:pPr>
  </w:style>
  <w:style w:type="paragraph" w:styleId="a8">
    <w:name w:val="header"/>
    <w:basedOn w:val="a"/>
    <w:link w:val="a9"/>
    <w:uiPriority w:val="99"/>
    <w:unhideWhenUsed/>
    <w:rsid w:val="00105228"/>
    <w:pPr>
      <w:tabs>
        <w:tab w:val="center" w:pos="4677"/>
        <w:tab w:val="right" w:pos="9355"/>
      </w:tabs>
    </w:pPr>
  </w:style>
  <w:style w:type="character" w:customStyle="1" w:styleId="a9">
    <w:name w:val="Верхний колонтитул Знак"/>
    <w:basedOn w:val="a0"/>
    <w:link w:val="a8"/>
    <w:uiPriority w:val="99"/>
    <w:rsid w:val="00105228"/>
    <w:rPr>
      <w:rFonts w:ascii="Times New Roman CYR" w:eastAsia="Times New Roman" w:hAnsi="Times New Roman CYR" w:cs="Times New Roman CYR"/>
      <w:sz w:val="24"/>
      <w:szCs w:val="24"/>
      <w:lang w:eastAsia="ru-RU"/>
    </w:rPr>
  </w:style>
  <w:style w:type="paragraph" w:styleId="aa">
    <w:name w:val="Balloon Text"/>
    <w:basedOn w:val="a"/>
    <w:link w:val="ab"/>
    <w:uiPriority w:val="99"/>
    <w:semiHidden/>
    <w:unhideWhenUsed/>
    <w:rsid w:val="00105228"/>
    <w:rPr>
      <w:rFonts w:ascii="Tahoma" w:hAnsi="Tahoma" w:cs="Tahoma"/>
      <w:sz w:val="16"/>
      <w:szCs w:val="16"/>
    </w:rPr>
  </w:style>
  <w:style w:type="character" w:customStyle="1" w:styleId="ab">
    <w:name w:val="Текст выноски Знак"/>
    <w:basedOn w:val="a0"/>
    <w:link w:val="aa"/>
    <w:uiPriority w:val="99"/>
    <w:semiHidden/>
    <w:rsid w:val="00105228"/>
    <w:rPr>
      <w:rFonts w:ascii="Tahoma" w:eastAsia="Times New Roman" w:hAnsi="Tahoma" w:cs="Tahoma"/>
      <w:sz w:val="16"/>
      <w:szCs w:val="16"/>
      <w:lang w:eastAsia="ru-RU"/>
    </w:rPr>
  </w:style>
  <w:style w:type="paragraph" w:styleId="ac">
    <w:name w:val="footer"/>
    <w:basedOn w:val="a"/>
    <w:link w:val="ad"/>
    <w:uiPriority w:val="99"/>
    <w:semiHidden/>
    <w:unhideWhenUsed/>
    <w:rsid w:val="00105228"/>
    <w:pPr>
      <w:tabs>
        <w:tab w:val="center" w:pos="4677"/>
        <w:tab w:val="right" w:pos="9355"/>
      </w:tabs>
    </w:pPr>
  </w:style>
  <w:style w:type="character" w:customStyle="1" w:styleId="ad">
    <w:name w:val="Нижний колонтитул Знак"/>
    <w:basedOn w:val="a0"/>
    <w:link w:val="ac"/>
    <w:uiPriority w:val="99"/>
    <w:semiHidden/>
    <w:rsid w:val="00105228"/>
    <w:rPr>
      <w:rFonts w:ascii="Times New Roman CYR" w:eastAsia="Times New Roman"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5607109/589" TargetMode="External"/><Relationship Id="rId13" Type="http://schemas.openxmlformats.org/officeDocument/2006/relationships/hyperlink" Target="https://internet.garant.ru/document/redirect/405584385/7"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internet.garant.ru/document/redirect/405685093/0" TargetMode="External"/><Relationship Id="rId12" Type="http://schemas.openxmlformats.org/officeDocument/2006/relationships/hyperlink" Target="https://internet.garant.ru/document/redirect/10164072/2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document/redirect/405584385/0" TargetMode="External"/><Relationship Id="rId5" Type="http://schemas.openxmlformats.org/officeDocument/2006/relationships/endnotes" Target="endnotes.xml"/><Relationship Id="rId15" Type="http://schemas.openxmlformats.org/officeDocument/2006/relationships/hyperlink" Target="https://internet.garant.ru/document/redirect/405584385/4" TargetMode="External"/><Relationship Id="rId23" Type="http://schemas.openxmlformats.org/officeDocument/2006/relationships/theme" Target="theme/theme1.xml"/><Relationship Id="rId10" Type="http://schemas.openxmlformats.org/officeDocument/2006/relationships/hyperlink" Target="https://internet.garant.ru/document/redirect/405685094/0"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internet.garant.ru/document/redirect/405584385/0" TargetMode="External"/><Relationship Id="rId14" Type="http://schemas.openxmlformats.org/officeDocument/2006/relationships/hyperlink" Target="https://internet.garant.ru/document/redirect/405584385/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2729</Words>
  <Characters>15557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2024-07-19T11:47:00Z</cp:lastPrinted>
  <dcterms:created xsi:type="dcterms:W3CDTF">2024-07-19T11:27:00Z</dcterms:created>
  <dcterms:modified xsi:type="dcterms:W3CDTF">2024-07-19T11:50:00Z</dcterms:modified>
</cp:coreProperties>
</file>