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C7" w:rsidRDefault="00BC14C7" w:rsidP="00BC14C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4C7" w:rsidRDefault="00BC14C7" w:rsidP="00BC14C7">
      <w:pPr>
        <w:pStyle w:val="1"/>
        <w:jc w:val="right"/>
        <w:rPr>
          <w:b w:val="0"/>
          <w:sz w:val="26"/>
        </w:rPr>
      </w:pPr>
    </w:p>
    <w:p w:rsidR="00607CB2" w:rsidRPr="00607CB2" w:rsidRDefault="00607CB2" w:rsidP="00607CB2"/>
    <w:p w:rsidR="00BC14C7" w:rsidRDefault="00BC14C7" w:rsidP="00BC14C7">
      <w:pPr>
        <w:pStyle w:val="2"/>
        <w:jc w:val="center"/>
        <w:rPr>
          <w:sz w:val="26"/>
        </w:rPr>
      </w:pPr>
      <w:r w:rsidRPr="002E7769">
        <w:rPr>
          <w:sz w:val="26"/>
        </w:rPr>
        <w:t>АДМИНИСТРАЦИЯ УСТЬ-КУБИНСКОГО</w:t>
      </w:r>
    </w:p>
    <w:p w:rsidR="00BC14C7" w:rsidRDefault="00BC14C7" w:rsidP="00BC14C7">
      <w:pPr>
        <w:pStyle w:val="2"/>
        <w:jc w:val="center"/>
        <w:rPr>
          <w:sz w:val="26"/>
        </w:rPr>
      </w:pPr>
      <w:r w:rsidRPr="002E7769">
        <w:rPr>
          <w:sz w:val="26"/>
        </w:rPr>
        <w:t xml:space="preserve">МУНИЦИПАЛЬНОГО </w:t>
      </w:r>
      <w:r>
        <w:rPr>
          <w:sz w:val="26"/>
        </w:rPr>
        <w:t>ОКРУГА</w:t>
      </w:r>
    </w:p>
    <w:p w:rsidR="00BC14C7" w:rsidRPr="00BC14C7" w:rsidRDefault="00BC14C7" w:rsidP="00BC14C7"/>
    <w:p w:rsidR="00BC14C7" w:rsidRDefault="00BC14C7" w:rsidP="00BC14C7">
      <w:pPr>
        <w:pStyle w:val="2"/>
        <w:jc w:val="center"/>
        <w:rPr>
          <w:sz w:val="26"/>
        </w:rPr>
      </w:pPr>
      <w:r w:rsidRPr="002E7769">
        <w:rPr>
          <w:sz w:val="26"/>
        </w:rPr>
        <w:t>ПОСТАНОВЛЕНИЕ</w:t>
      </w:r>
    </w:p>
    <w:p w:rsidR="00BC14C7" w:rsidRPr="00BC14C7" w:rsidRDefault="00BC14C7" w:rsidP="00BC14C7"/>
    <w:p w:rsidR="00BC14C7" w:rsidRDefault="00BC14C7" w:rsidP="00BC14C7">
      <w:pPr>
        <w:tabs>
          <w:tab w:val="left" w:pos="7020"/>
        </w:tabs>
        <w:jc w:val="center"/>
        <w:rPr>
          <w:sz w:val="26"/>
          <w:szCs w:val="26"/>
        </w:rPr>
      </w:pPr>
      <w:r w:rsidRPr="002E7769">
        <w:rPr>
          <w:sz w:val="26"/>
          <w:szCs w:val="26"/>
        </w:rPr>
        <w:t>с. Устье</w:t>
      </w:r>
    </w:p>
    <w:p w:rsidR="00BC14C7" w:rsidRPr="002E7769" w:rsidRDefault="00BC14C7" w:rsidP="00BC14C7">
      <w:pPr>
        <w:tabs>
          <w:tab w:val="left" w:pos="7020"/>
        </w:tabs>
        <w:jc w:val="center"/>
        <w:rPr>
          <w:sz w:val="26"/>
          <w:szCs w:val="26"/>
        </w:rPr>
      </w:pPr>
    </w:p>
    <w:p w:rsidR="00BC14C7" w:rsidRPr="007A57B0" w:rsidRDefault="00BC14C7" w:rsidP="00145506">
      <w:pPr>
        <w:tabs>
          <w:tab w:val="left" w:pos="8222"/>
        </w:tabs>
        <w:jc w:val="both"/>
        <w:rPr>
          <w:sz w:val="26"/>
          <w:szCs w:val="26"/>
        </w:rPr>
      </w:pPr>
      <w:r w:rsidRPr="002E7769">
        <w:rPr>
          <w:sz w:val="26"/>
          <w:szCs w:val="26"/>
        </w:rPr>
        <w:t>от</w:t>
      </w:r>
      <w:r w:rsidR="00AE4944">
        <w:rPr>
          <w:sz w:val="26"/>
          <w:szCs w:val="26"/>
        </w:rPr>
        <w:t xml:space="preserve"> 17.07.2024</w:t>
      </w:r>
      <w:r w:rsidR="007A57B0">
        <w:rPr>
          <w:sz w:val="26"/>
          <w:szCs w:val="26"/>
        </w:rPr>
        <w:t xml:space="preserve">                                                                                                         </w:t>
      </w:r>
      <w:r w:rsidR="00145506" w:rsidRPr="007A57B0">
        <w:rPr>
          <w:sz w:val="26"/>
          <w:szCs w:val="26"/>
        </w:rPr>
        <w:t>№</w:t>
      </w:r>
      <w:r w:rsidR="00AE4944">
        <w:rPr>
          <w:sz w:val="26"/>
          <w:szCs w:val="26"/>
        </w:rPr>
        <w:t xml:space="preserve"> 1122</w:t>
      </w:r>
      <w:r w:rsidR="00145506">
        <w:rPr>
          <w:sz w:val="26"/>
          <w:szCs w:val="26"/>
        </w:rPr>
        <w:tab/>
      </w:r>
    </w:p>
    <w:p w:rsidR="00BC14C7" w:rsidRPr="007F7C40" w:rsidRDefault="00BC14C7" w:rsidP="00BC14C7">
      <w:pPr>
        <w:rPr>
          <w:sz w:val="26"/>
          <w:szCs w:val="26"/>
        </w:rPr>
      </w:pPr>
    </w:p>
    <w:p w:rsidR="00AE4944" w:rsidRDefault="00BC14C7" w:rsidP="00AE4944">
      <w:pPr>
        <w:jc w:val="center"/>
        <w:rPr>
          <w:sz w:val="26"/>
          <w:szCs w:val="26"/>
        </w:rPr>
      </w:pPr>
      <w:r w:rsidRPr="007F7C40">
        <w:rPr>
          <w:sz w:val="26"/>
          <w:szCs w:val="26"/>
        </w:rPr>
        <w:t xml:space="preserve">О внесении изменений в постановление администрации </w:t>
      </w:r>
      <w:r>
        <w:rPr>
          <w:sz w:val="26"/>
          <w:szCs w:val="26"/>
        </w:rPr>
        <w:t>округа</w:t>
      </w:r>
      <w:r w:rsidRPr="007F7C40">
        <w:rPr>
          <w:sz w:val="26"/>
          <w:szCs w:val="26"/>
        </w:rPr>
        <w:t xml:space="preserve"> </w:t>
      </w:r>
    </w:p>
    <w:p w:rsidR="00BC14C7" w:rsidRDefault="00BC14C7" w:rsidP="00AE4944">
      <w:pPr>
        <w:jc w:val="center"/>
        <w:rPr>
          <w:sz w:val="26"/>
          <w:szCs w:val="26"/>
        </w:rPr>
      </w:pPr>
      <w:r w:rsidRPr="007F7C40">
        <w:rPr>
          <w:sz w:val="26"/>
          <w:szCs w:val="26"/>
        </w:rPr>
        <w:t>от</w:t>
      </w:r>
      <w:r w:rsidR="00523410">
        <w:rPr>
          <w:sz w:val="26"/>
          <w:szCs w:val="26"/>
        </w:rPr>
        <w:t xml:space="preserve"> 12 апреля 2023</w:t>
      </w:r>
      <w:r w:rsidR="007A57B0">
        <w:rPr>
          <w:sz w:val="26"/>
          <w:szCs w:val="26"/>
        </w:rPr>
        <w:t xml:space="preserve"> года № 632</w:t>
      </w:r>
      <w:r>
        <w:rPr>
          <w:sz w:val="26"/>
          <w:szCs w:val="26"/>
        </w:rPr>
        <w:t xml:space="preserve"> «</w:t>
      </w:r>
      <w:r w:rsidR="007A57B0" w:rsidRPr="007A57B0">
        <w:rPr>
          <w:sz w:val="26"/>
          <w:szCs w:val="26"/>
        </w:rPr>
        <w:t>О предоставлении сведений, подлежащих предоставлению с использованием координат</w:t>
      </w:r>
      <w:r>
        <w:rPr>
          <w:sz w:val="26"/>
          <w:szCs w:val="26"/>
        </w:rPr>
        <w:t>»</w:t>
      </w:r>
    </w:p>
    <w:p w:rsidR="00F065D0" w:rsidRDefault="00F065D0" w:rsidP="00BC14C7">
      <w:pPr>
        <w:ind w:left="851" w:right="991"/>
        <w:jc w:val="center"/>
        <w:rPr>
          <w:color w:val="000000"/>
          <w:sz w:val="26"/>
          <w:szCs w:val="26"/>
          <w:lang w:bidi="ru-RU"/>
        </w:rPr>
      </w:pPr>
    </w:p>
    <w:p w:rsidR="00BC14C7" w:rsidRPr="00E34E0F" w:rsidRDefault="00BC14C7" w:rsidP="00BC14C7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5E7789">
        <w:rPr>
          <w:sz w:val="26"/>
          <w:szCs w:val="26"/>
        </w:rPr>
        <w:t>На основании ст. 42 Устава округа администрация округа</w:t>
      </w:r>
    </w:p>
    <w:p w:rsidR="00BC14C7" w:rsidRPr="00BC14C7" w:rsidRDefault="00BC14C7" w:rsidP="00BC14C7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BC14C7">
        <w:rPr>
          <w:b/>
          <w:bCs/>
          <w:sz w:val="26"/>
          <w:szCs w:val="26"/>
        </w:rPr>
        <w:t>ПОСТАНОВЛЯЕТ:</w:t>
      </w:r>
    </w:p>
    <w:p w:rsidR="00BC14C7" w:rsidRDefault="00BC14C7" w:rsidP="00BC14C7">
      <w:pPr>
        <w:ind w:firstLine="709"/>
        <w:jc w:val="both"/>
        <w:rPr>
          <w:sz w:val="26"/>
          <w:szCs w:val="26"/>
        </w:rPr>
      </w:pPr>
      <w:r w:rsidRPr="0055501B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</w:t>
      </w:r>
      <w:r w:rsidR="007A57B0" w:rsidRPr="007A57B0">
        <w:rPr>
          <w:sz w:val="26"/>
          <w:szCs w:val="26"/>
        </w:rPr>
        <w:t>в постановление админи</w:t>
      </w:r>
      <w:r w:rsidR="005D2A5B">
        <w:rPr>
          <w:sz w:val="26"/>
          <w:szCs w:val="26"/>
        </w:rPr>
        <w:t>страции округа от 12 апреля 2023</w:t>
      </w:r>
      <w:r w:rsidR="007A57B0" w:rsidRPr="007A57B0">
        <w:rPr>
          <w:sz w:val="26"/>
          <w:szCs w:val="26"/>
        </w:rPr>
        <w:t xml:space="preserve"> года № 632 «О предоставлении сведений, подлежащих предоставлению с использованием координат»</w:t>
      </w:r>
      <w:r w:rsidR="007A57B0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изменения:</w:t>
      </w:r>
    </w:p>
    <w:p w:rsidR="00BC14C7" w:rsidRDefault="00BC14C7" w:rsidP="007A57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7A57B0">
        <w:rPr>
          <w:sz w:val="26"/>
          <w:szCs w:val="26"/>
        </w:rPr>
        <w:t>В преамбуле слова «</w:t>
      </w:r>
      <w:r w:rsidR="007A57B0" w:rsidRPr="003518A5">
        <w:rPr>
          <w:color w:val="000000"/>
          <w:sz w:val="26"/>
          <w:szCs w:val="26"/>
          <w:lang w:bidi="ru-RU"/>
        </w:rPr>
        <w:t>распоряжения Правительства Российской Федераци</w:t>
      </w:r>
      <w:r w:rsidR="007A57B0">
        <w:rPr>
          <w:color w:val="000000"/>
          <w:sz w:val="26"/>
          <w:szCs w:val="26"/>
          <w:lang w:bidi="ru-RU"/>
        </w:rPr>
        <w:t>и от 9 февраля 2017 года № 232-р «</w:t>
      </w:r>
      <w:r w:rsidR="007A57B0" w:rsidRPr="003518A5">
        <w:rPr>
          <w:color w:val="000000"/>
          <w:sz w:val="26"/>
          <w:szCs w:val="26"/>
          <w:lang w:bidi="ru-RU"/>
        </w:rPr>
        <w:t>О перечне находящихся в распоряжении органов государственной власти и органов местного самоуправления сведений, подлежащих представл</w:t>
      </w:r>
      <w:r w:rsidR="007A57B0">
        <w:rPr>
          <w:color w:val="000000"/>
          <w:sz w:val="26"/>
          <w:szCs w:val="26"/>
          <w:lang w:bidi="ru-RU"/>
        </w:rPr>
        <w:t>ению с использованием координат» заменить словами «</w:t>
      </w:r>
      <w:r w:rsidR="00AE4944">
        <w:rPr>
          <w:color w:val="000000"/>
          <w:sz w:val="26"/>
          <w:szCs w:val="26"/>
          <w:lang w:bidi="ru-RU"/>
        </w:rPr>
        <w:t>п</w:t>
      </w:r>
      <w:r w:rsidR="007A57B0" w:rsidRPr="007A57B0">
        <w:rPr>
          <w:color w:val="000000"/>
          <w:sz w:val="26"/>
          <w:szCs w:val="26"/>
          <w:lang w:bidi="ru-RU"/>
        </w:rPr>
        <w:t>остановления Правительства Российской Федерации от 29 марта 2024 г</w:t>
      </w:r>
      <w:r w:rsidR="00AE4944">
        <w:rPr>
          <w:color w:val="000000"/>
          <w:sz w:val="26"/>
          <w:szCs w:val="26"/>
          <w:lang w:bidi="ru-RU"/>
        </w:rPr>
        <w:t>ода</w:t>
      </w:r>
      <w:r w:rsidR="007A57B0" w:rsidRPr="007A57B0">
        <w:rPr>
          <w:color w:val="000000"/>
          <w:sz w:val="26"/>
          <w:szCs w:val="26"/>
          <w:lang w:bidi="ru-RU"/>
        </w:rPr>
        <w:t xml:space="preserve"> </w:t>
      </w:r>
      <w:r w:rsidR="00AE4944">
        <w:rPr>
          <w:color w:val="000000"/>
          <w:sz w:val="26"/>
          <w:szCs w:val="26"/>
          <w:lang w:bidi="ru-RU"/>
        </w:rPr>
        <w:t>№ 390 «</w:t>
      </w:r>
      <w:r w:rsidR="007A57B0" w:rsidRPr="007A57B0">
        <w:rPr>
          <w:color w:val="000000"/>
          <w:sz w:val="26"/>
          <w:szCs w:val="26"/>
          <w:lang w:bidi="ru-RU"/>
        </w:rPr>
        <w:t xml:space="preserve">Об утверждении перечня и </w:t>
      </w:r>
      <w:proofErr w:type="gramStart"/>
      <w:r w:rsidR="007A57B0" w:rsidRPr="007A57B0">
        <w:rPr>
          <w:color w:val="000000"/>
          <w:sz w:val="26"/>
          <w:szCs w:val="26"/>
          <w:lang w:bidi="ru-RU"/>
        </w:rPr>
        <w:t>состава</w:t>
      </w:r>
      <w:proofErr w:type="gramEnd"/>
      <w:r w:rsidR="007A57B0" w:rsidRPr="007A57B0">
        <w:rPr>
          <w:color w:val="000000"/>
          <w:sz w:val="26"/>
          <w:szCs w:val="26"/>
          <w:lang w:bidi="ru-RU"/>
        </w:rPr>
        <w:t xml:space="preserve"> находящихся в распоряжении органов государственной власти и органов местного самоуправления сведений, подлежащих представлению с использованием координа</w:t>
      </w:r>
      <w:r w:rsidR="00AE4944">
        <w:rPr>
          <w:color w:val="000000"/>
          <w:sz w:val="26"/>
          <w:szCs w:val="26"/>
          <w:lang w:bidi="ru-RU"/>
        </w:rPr>
        <w:t>т, и требований к их обновлению</w:t>
      </w:r>
      <w:r w:rsidR="00F065D0">
        <w:rPr>
          <w:color w:val="000000"/>
          <w:sz w:val="26"/>
          <w:szCs w:val="26"/>
          <w:lang w:bidi="ru-RU"/>
        </w:rPr>
        <w:t>».</w:t>
      </w:r>
    </w:p>
    <w:p w:rsidR="00BC14C7" w:rsidRDefault="00BC14C7" w:rsidP="00F06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F065D0">
        <w:rPr>
          <w:sz w:val="26"/>
          <w:szCs w:val="26"/>
        </w:rPr>
        <w:t>Абзац первый пункта 1.1 изложить в следующей редакции:</w:t>
      </w:r>
    </w:p>
    <w:p w:rsidR="00F065D0" w:rsidRDefault="00F065D0" w:rsidP="00F06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A66E4">
        <w:rPr>
          <w:sz w:val="26"/>
          <w:szCs w:val="26"/>
        </w:rPr>
        <w:t xml:space="preserve">1.1. </w:t>
      </w:r>
      <w:r w:rsidRPr="00F065D0">
        <w:rPr>
          <w:sz w:val="26"/>
          <w:szCs w:val="26"/>
        </w:rPr>
        <w:t>Сведения о местах нахождения объектов, в отношении которых выданы разрешения на строительство, реконструкцию или на ввод объектов капитального ст</w:t>
      </w:r>
      <w:r>
        <w:rPr>
          <w:sz w:val="26"/>
          <w:szCs w:val="26"/>
        </w:rPr>
        <w:t>р</w:t>
      </w:r>
      <w:r w:rsidRPr="00F065D0">
        <w:rPr>
          <w:sz w:val="26"/>
          <w:szCs w:val="26"/>
        </w:rPr>
        <w:t>оительства в эксплуатацию</w:t>
      </w:r>
      <w:r>
        <w:rPr>
          <w:sz w:val="26"/>
          <w:szCs w:val="26"/>
        </w:rPr>
        <w:t>».</w:t>
      </w:r>
    </w:p>
    <w:p w:rsidR="00F065D0" w:rsidRDefault="00F065D0" w:rsidP="00F06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таблице пункта 1.1 строки первую</w:t>
      </w:r>
      <w:r w:rsidR="00FA66E4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вторую изложить в следующей редакции:</w:t>
      </w:r>
    </w:p>
    <w:p w:rsidR="00F065D0" w:rsidRDefault="00F065D0" w:rsidP="00F065D0">
      <w:pPr>
        <w:ind w:firstLine="709"/>
        <w:jc w:val="both"/>
        <w:rPr>
          <w:sz w:val="26"/>
          <w:szCs w:val="26"/>
        </w:rPr>
      </w:pPr>
    </w:p>
    <w:tbl>
      <w:tblPr>
        <w:tblStyle w:val="a9"/>
        <w:tblW w:w="9299" w:type="dxa"/>
        <w:tblLook w:val="04A0"/>
      </w:tblPr>
      <w:tblGrid>
        <w:gridCol w:w="3252"/>
        <w:gridCol w:w="6047"/>
      </w:tblGrid>
      <w:tr w:rsidR="00F065D0" w:rsidTr="00607CB2">
        <w:trPr>
          <w:trHeight w:val="1094"/>
        </w:trPr>
        <w:tc>
          <w:tcPr>
            <w:tcW w:w="3252" w:type="dxa"/>
          </w:tcPr>
          <w:p w:rsidR="00F065D0" w:rsidRPr="000A71C3" w:rsidRDefault="00F065D0" w:rsidP="00F065D0">
            <w:pPr>
              <w:pStyle w:val="a7"/>
              <w:spacing w:after="0"/>
              <w:ind w:left="0"/>
            </w:pPr>
            <w:r w:rsidRPr="000A71C3">
              <w:t>Наименование набора данных</w:t>
            </w:r>
          </w:p>
        </w:tc>
        <w:tc>
          <w:tcPr>
            <w:tcW w:w="6047" w:type="dxa"/>
          </w:tcPr>
          <w:p w:rsidR="00F065D0" w:rsidRPr="000A71C3" w:rsidRDefault="00F065D0" w:rsidP="00F065D0">
            <w:pPr>
              <w:pStyle w:val="a7"/>
              <w:spacing w:after="0"/>
              <w:ind w:left="0"/>
            </w:pPr>
            <w:r w:rsidRPr="00F065D0">
              <w:rPr>
                <w:rStyle w:val="2Exact"/>
              </w:rPr>
              <w:t xml:space="preserve">Сведения о местах нахождения объектов, в отношении которых выданы разрешения на строительство, реконструкцию или на ввод объектов капитального строительства в эксплуатацию </w:t>
            </w:r>
            <w:r w:rsidRPr="000A71C3">
              <w:rPr>
                <w:rStyle w:val="2Exact"/>
              </w:rPr>
              <w:t>(наименование)</w:t>
            </w:r>
          </w:p>
        </w:tc>
      </w:tr>
      <w:tr w:rsidR="00F065D0" w:rsidTr="00607CB2">
        <w:trPr>
          <w:trHeight w:val="1108"/>
        </w:trPr>
        <w:tc>
          <w:tcPr>
            <w:tcW w:w="3252" w:type="dxa"/>
          </w:tcPr>
          <w:p w:rsidR="00F065D0" w:rsidRPr="000A71C3" w:rsidRDefault="00F065D0" w:rsidP="00F065D0">
            <w:pPr>
              <w:pStyle w:val="a7"/>
              <w:spacing w:after="0"/>
              <w:ind w:left="0"/>
            </w:pPr>
            <w:r w:rsidRPr="000A71C3">
              <w:t>Описание набора данных</w:t>
            </w:r>
          </w:p>
        </w:tc>
        <w:tc>
          <w:tcPr>
            <w:tcW w:w="6047" w:type="dxa"/>
          </w:tcPr>
          <w:p w:rsidR="00F065D0" w:rsidRPr="000A71C3" w:rsidRDefault="00F065D0" w:rsidP="00F065D0">
            <w:pPr>
              <w:pStyle w:val="a7"/>
              <w:spacing w:after="0"/>
              <w:ind w:left="0"/>
            </w:pPr>
            <w:r w:rsidRPr="00F065D0">
              <w:rPr>
                <w:rStyle w:val="2Exact"/>
              </w:rPr>
              <w:t>Сведения о местах нахождения объектов, в отношении которых выданы разрешения на строительство, реконструкцию или на ввод объектов капитального строительства в эксплуатацию</w:t>
            </w:r>
          </w:p>
        </w:tc>
      </w:tr>
    </w:tbl>
    <w:p w:rsidR="00665EFF" w:rsidRDefault="00665EFF" w:rsidP="00F065D0">
      <w:pPr>
        <w:ind w:firstLine="709"/>
        <w:jc w:val="both"/>
        <w:rPr>
          <w:sz w:val="26"/>
          <w:szCs w:val="26"/>
        </w:rPr>
      </w:pPr>
    </w:p>
    <w:p w:rsidR="00F065D0" w:rsidRPr="006E0DF9" w:rsidRDefault="00F065D0" w:rsidP="00F06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1.4. Пункт 1.6 признать утратившим силу.</w:t>
      </w:r>
    </w:p>
    <w:p w:rsidR="00523410" w:rsidRDefault="00BC14C7" w:rsidP="00FA66E4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A9280C">
        <w:rPr>
          <w:sz w:val="26"/>
          <w:szCs w:val="26"/>
        </w:rPr>
        <w:t xml:space="preserve">2. </w:t>
      </w:r>
      <w:r w:rsidR="00523410" w:rsidRPr="00707A52">
        <w:rPr>
          <w:sz w:val="26"/>
          <w:szCs w:val="26"/>
        </w:rPr>
        <w:t xml:space="preserve">Настоящее постановление вступает в силу со дня его </w:t>
      </w:r>
      <w:r w:rsidR="00FA66E4">
        <w:rPr>
          <w:sz w:val="26"/>
          <w:szCs w:val="26"/>
        </w:rPr>
        <w:t>подписания и подлежит опубликованию на официальном сайте округа в информационно-телекоммуникационной сети «Интернет».</w:t>
      </w:r>
    </w:p>
    <w:p w:rsidR="00523410" w:rsidRDefault="00523410" w:rsidP="00BC14C7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</w:p>
    <w:p w:rsidR="00523410" w:rsidRDefault="00523410" w:rsidP="00BC14C7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</w:p>
    <w:p w:rsidR="00BC14C7" w:rsidRDefault="00607CB2" w:rsidP="00BC14C7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Глава округа                                                                                      </w:t>
      </w:r>
      <w:r w:rsidR="00FA66E4">
        <w:rPr>
          <w:color w:val="000000"/>
          <w:sz w:val="26"/>
          <w:szCs w:val="26"/>
          <w:lang w:bidi="ru-RU"/>
        </w:rPr>
        <w:t xml:space="preserve">       </w:t>
      </w:r>
      <w:r>
        <w:rPr>
          <w:color w:val="000000"/>
          <w:sz w:val="26"/>
          <w:szCs w:val="26"/>
          <w:lang w:bidi="ru-RU"/>
        </w:rPr>
        <w:t xml:space="preserve"> </w:t>
      </w:r>
      <w:r w:rsidR="00BC14C7">
        <w:rPr>
          <w:color w:val="000000"/>
          <w:sz w:val="26"/>
          <w:szCs w:val="26"/>
          <w:lang w:bidi="ru-RU"/>
        </w:rPr>
        <w:t>И.В. Быков</w:t>
      </w:r>
    </w:p>
    <w:p w:rsidR="00221968" w:rsidRDefault="00221968" w:rsidP="00BC14C7"/>
    <w:p w:rsidR="00F065D0" w:rsidRDefault="00F065D0" w:rsidP="00F065D0">
      <w:pPr>
        <w:jc w:val="both"/>
        <w:rPr>
          <w:sz w:val="26"/>
          <w:szCs w:val="26"/>
        </w:rPr>
      </w:pPr>
    </w:p>
    <w:p w:rsidR="00F065D0" w:rsidRDefault="00F065D0" w:rsidP="00BC14C7"/>
    <w:sectPr w:rsidR="00F065D0" w:rsidSect="00E51733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14C7"/>
    <w:rsid w:val="000962FE"/>
    <w:rsid w:val="00145506"/>
    <w:rsid w:val="00221968"/>
    <w:rsid w:val="002F3B68"/>
    <w:rsid w:val="0039798E"/>
    <w:rsid w:val="004C6491"/>
    <w:rsid w:val="00523410"/>
    <w:rsid w:val="005D2A5B"/>
    <w:rsid w:val="00607CB2"/>
    <w:rsid w:val="00665EFF"/>
    <w:rsid w:val="007A57B0"/>
    <w:rsid w:val="008F2839"/>
    <w:rsid w:val="00AE4944"/>
    <w:rsid w:val="00BC14C7"/>
    <w:rsid w:val="00C36697"/>
    <w:rsid w:val="00D6379F"/>
    <w:rsid w:val="00E51733"/>
    <w:rsid w:val="00F065D0"/>
    <w:rsid w:val="00F45FED"/>
    <w:rsid w:val="00FA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4C7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BC14C7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4C7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BC14C7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C14C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1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4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4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5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F06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table" w:styleId="a9">
    <w:name w:val="Table Grid"/>
    <w:basedOn w:val="a1"/>
    <w:uiPriority w:val="59"/>
    <w:rsid w:val="00F065D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2024-07-18T11:14:00Z</cp:lastPrinted>
  <dcterms:created xsi:type="dcterms:W3CDTF">2024-07-18T10:49:00Z</dcterms:created>
  <dcterms:modified xsi:type="dcterms:W3CDTF">2024-07-18T11:16:00Z</dcterms:modified>
</cp:coreProperties>
</file>