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154940</wp:posOffset>
            </wp:positionV>
            <wp:extent cx="561340" cy="715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kern w:val="36"/>
          <w:sz w:val="26"/>
          <w:szCs w:val="26"/>
        </w:rPr>
        <w:br w:type="textWrapping" w:clear="all"/>
      </w:r>
    </w:p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A36A06" w:rsidRPr="00D43D56" w:rsidRDefault="00A36A06" w:rsidP="00A36A0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A36A06" w:rsidRPr="00D43D5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A36A06" w:rsidRPr="007315AF" w:rsidTr="00A12FE4">
        <w:tc>
          <w:tcPr>
            <w:tcW w:w="9356" w:type="dxa"/>
          </w:tcPr>
          <w:p w:rsidR="00A36A06" w:rsidRDefault="00A36A06" w:rsidP="00A12FE4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D25BC">
              <w:rPr>
                <w:sz w:val="26"/>
                <w:szCs w:val="26"/>
              </w:rPr>
              <w:t xml:space="preserve">т </w:t>
            </w:r>
            <w:r w:rsidR="007D25BC">
              <w:rPr>
                <w:sz w:val="26"/>
                <w:szCs w:val="26"/>
              </w:rPr>
              <w:t>28.06.2024                                                                                                         № 1017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</w:t>
            </w:r>
          </w:p>
          <w:p w:rsidR="00A36A06" w:rsidRPr="00A36A06" w:rsidRDefault="00A36A06" w:rsidP="00A12FE4">
            <w:pPr>
              <w:ind w:right="-108"/>
              <w:rPr>
                <w:sz w:val="26"/>
                <w:szCs w:val="26"/>
              </w:rPr>
            </w:pPr>
          </w:p>
          <w:p w:rsidR="00A36A06" w:rsidRPr="007315AF" w:rsidRDefault="00A36A06" w:rsidP="00A12FE4">
            <w:pPr>
              <w:ind w:left="885" w:right="884"/>
              <w:jc w:val="center"/>
              <w:rPr>
                <w:spacing w:val="-1"/>
                <w:sz w:val="26"/>
                <w:szCs w:val="26"/>
              </w:rPr>
            </w:pPr>
            <w:r w:rsidRPr="007315AF">
              <w:rPr>
                <w:sz w:val="26"/>
                <w:szCs w:val="26"/>
              </w:rPr>
              <w:t>О внесении изменений в постановление администрации округа</w:t>
            </w:r>
            <w:r>
              <w:rPr>
                <w:sz w:val="26"/>
                <w:szCs w:val="26"/>
              </w:rPr>
              <w:t xml:space="preserve"> </w:t>
            </w:r>
            <w:r w:rsidRPr="007315AF">
              <w:rPr>
                <w:sz w:val="26"/>
                <w:szCs w:val="26"/>
              </w:rPr>
              <w:t>от 9 января 2023 года № 94 «Об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утверждении</w:t>
            </w:r>
            <w:r w:rsidRPr="007315AF">
              <w:rPr>
                <w:spacing w:val="2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Перечня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главных</w:t>
            </w:r>
            <w:r w:rsidRPr="007315AF">
              <w:rPr>
                <w:spacing w:val="33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администраторов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 xml:space="preserve">доходов </w:t>
            </w:r>
            <w:r w:rsidRPr="007315AF">
              <w:rPr>
                <w:sz w:val="26"/>
                <w:szCs w:val="26"/>
              </w:rPr>
              <w:t xml:space="preserve">бюджета </w:t>
            </w:r>
            <w:proofErr w:type="spellStart"/>
            <w:r w:rsidRPr="007315AF">
              <w:rPr>
                <w:sz w:val="26"/>
                <w:szCs w:val="26"/>
              </w:rPr>
              <w:t>Усть-Кубинского</w:t>
            </w:r>
            <w:proofErr w:type="spellEnd"/>
            <w:r w:rsidRPr="007315AF">
              <w:rPr>
                <w:sz w:val="26"/>
                <w:szCs w:val="26"/>
              </w:rPr>
              <w:t xml:space="preserve"> муниципального округа» </w:t>
            </w:r>
          </w:p>
        </w:tc>
      </w:tr>
    </w:tbl>
    <w:p w:rsidR="00A36A06" w:rsidRPr="00620171" w:rsidRDefault="00A36A06" w:rsidP="00A36A06">
      <w:pPr>
        <w:jc w:val="both"/>
        <w:rPr>
          <w:sz w:val="26"/>
          <w:szCs w:val="26"/>
        </w:rPr>
      </w:pPr>
    </w:p>
    <w:p w:rsidR="00A36A06" w:rsidRDefault="00A36A06" w:rsidP="00A36A06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D43D56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43D56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3D5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 администрация округа</w:t>
      </w:r>
      <w:r w:rsidRPr="00620171">
        <w:rPr>
          <w:b/>
          <w:sz w:val="26"/>
          <w:szCs w:val="26"/>
        </w:rPr>
        <w:t xml:space="preserve"> ПОСТАНОВЛЯЕТ:</w:t>
      </w:r>
    </w:p>
    <w:p w:rsidR="00A36A06" w:rsidRDefault="00A36A06" w:rsidP="00A36A06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Перечень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Вологодской области, утвержденный постановлением </w:t>
      </w:r>
      <w:r w:rsidRPr="007315AF">
        <w:rPr>
          <w:sz w:val="26"/>
          <w:szCs w:val="26"/>
        </w:rPr>
        <w:t>администрации округа</w:t>
      </w:r>
      <w:r>
        <w:rPr>
          <w:sz w:val="26"/>
          <w:szCs w:val="26"/>
        </w:rPr>
        <w:t xml:space="preserve"> </w:t>
      </w:r>
      <w:r w:rsidRPr="007315AF">
        <w:rPr>
          <w:sz w:val="26"/>
          <w:szCs w:val="26"/>
        </w:rPr>
        <w:t>от 9 января 2023 года № 94 «Об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утверждении</w:t>
      </w:r>
      <w:r w:rsidRPr="007315AF">
        <w:rPr>
          <w:spacing w:val="2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Перечня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следующие изменения:</w:t>
      </w:r>
    </w:p>
    <w:p w:rsidR="00A36A06" w:rsidRPr="00761F47" w:rsidRDefault="00A36A06" w:rsidP="00A36A06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 Раздел «552 Управление образования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дополнить строкой следующего содержания:</w:t>
      </w:r>
    </w:p>
    <w:p w:rsidR="00A36A06" w:rsidRPr="00761F47" w:rsidRDefault="00A36A06" w:rsidP="00A36A06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A36A06" w:rsidRPr="00761F47" w:rsidTr="00A12FE4">
        <w:trPr>
          <w:trHeight w:val="402"/>
        </w:trPr>
        <w:tc>
          <w:tcPr>
            <w:tcW w:w="1242" w:type="dxa"/>
            <w:vAlign w:val="center"/>
          </w:tcPr>
          <w:p w:rsidR="00A36A06" w:rsidRPr="00A40D4C" w:rsidRDefault="00A36A06" w:rsidP="00A12FE4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</w:t>
            </w:r>
          </w:p>
        </w:tc>
        <w:tc>
          <w:tcPr>
            <w:tcW w:w="3119" w:type="dxa"/>
            <w:vAlign w:val="center"/>
          </w:tcPr>
          <w:p w:rsidR="00A36A06" w:rsidRPr="00A40D4C" w:rsidRDefault="00A36A06" w:rsidP="00A12F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1 16 07010 14</w:t>
            </w:r>
            <w:r w:rsidRPr="00A40D4C">
              <w:rPr>
                <w:color w:val="000000"/>
                <w:sz w:val="26"/>
                <w:szCs w:val="26"/>
              </w:rPr>
              <w:t xml:space="preserve"> 0000 140</w:t>
            </w:r>
          </w:p>
        </w:tc>
        <w:tc>
          <w:tcPr>
            <w:tcW w:w="5103" w:type="dxa"/>
          </w:tcPr>
          <w:p w:rsidR="00A36A06" w:rsidRPr="003D2AF2" w:rsidRDefault="00A36A06" w:rsidP="00A36A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2AF2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</w:tbl>
    <w:p w:rsidR="00A36A0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</w:t>
      </w:r>
    </w:p>
    <w:p w:rsidR="00A36A06" w:rsidRPr="00D43D56" w:rsidRDefault="00A36A06" w:rsidP="00A36A0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A36A0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A36A06" w:rsidRDefault="00A36A06" w:rsidP="00A3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A36A06" w:rsidRPr="00492ECA" w:rsidRDefault="00A36A06" w:rsidP="00A36A06">
      <w:pPr>
        <w:tabs>
          <w:tab w:val="left" w:pos="7655"/>
        </w:tabs>
        <w:spacing w:after="240"/>
        <w:jc w:val="both"/>
        <w:rPr>
          <w:rStyle w:val="3"/>
          <w:b w:val="0"/>
          <w:bCs w:val="0"/>
        </w:rPr>
      </w:pPr>
      <w:r>
        <w:rPr>
          <w:rFonts w:eastAsia="Verdana"/>
          <w:sz w:val="26"/>
          <w:szCs w:val="26"/>
        </w:rPr>
        <w:t>Глава округа</w:t>
      </w:r>
      <w:r>
        <w:rPr>
          <w:rFonts w:eastAsia="Verdana"/>
          <w:sz w:val="26"/>
          <w:szCs w:val="26"/>
        </w:rPr>
        <w:tab/>
        <w:t xml:space="preserve">      </w:t>
      </w:r>
      <w:r w:rsidRPr="00F86883">
        <w:rPr>
          <w:rFonts w:eastAsia="Verdana"/>
          <w:sz w:val="26"/>
          <w:szCs w:val="26"/>
        </w:rPr>
        <w:t>И.В. Быков</w:t>
      </w:r>
    </w:p>
    <w:p w:rsidR="00E709A7" w:rsidRDefault="00E709A7"/>
    <w:sectPr w:rsidR="00E709A7" w:rsidSect="00B31FD6">
      <w:headerReference w:type="default" r:id="rId7"/>
      <w:pgSz w:w="11906" w:h="16838" w:code="9"/>
      <w:pgMar w:top="993" w:right="707" w:bottom="924" w:left="1843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9D" w:rsidRDefault="0068479D" w:rsidP="0068479D">
      <w:r>
        <w:separator/>
      </w:r>
    </w:p>
  </w:endnote>
  <w:endnote w:type="continuationSeparator" w:id="0">
    <w:p w:rsidR="0068479D" w:rsidRDefault="0068479D" w:rsidP="00684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9D" w:rsidRDefault="0068479D" w:rsidP="0068479D">
      <w:r>
        <w:separator/>
      </w:r>
    </w:p>
  </w:footnote>
  <w:footnote w:type="continuationSeparator" w:id="0">
    <w:p w:rsidR="0068479D" w:rsidRDefault="0068479D" w:rsidP="00684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22" w:rsidRPr="00EC16FE" w:rsidRDefault="00A36A06" w:rsidP="00C646BD">
    <w:pPr>
      <w:pStyle w:val="a3"/>
      <w:jc w:val="both"/>
    </w:pPr>
    <w:r>
      <w:t xml:space="preserve">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A06"/>
    <w:rsid w:val="0068479D"/>
    <w:rsid w:val="007D25BC"/>
    <w:rsid w:val="00A36A06"/>
    <w:rsid w:val="00E7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6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A36A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A36A0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6A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36A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36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2024-06-17T11:03:00Z</dcterms:created>
  <dcterms:modified xsi:type="dcterms:W3CDTF">2024-07-01T07:32:00Z</dcterms:modified>
</cp:coreProperties>
</file>